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60A" w:rsidRPr="00A757F0" w:rsidRDefault="00EF060A" w:rsidP="00A757F0">
      <w:pPr>
        <w:jc w:val="both"/>
        <w:rPr>
          <w:rFonts w:ascii="Times New Roman" w:hAnsi="Times New Roman"/>
          <w:sz w:val="24"/>
          <w:szCs w:val="24"/>
        </w:rPr>
      </w:pPr>
    </w:p>
    <w:p w:rsidR="00EF060A" w:rsidRPr="00B90DA4" w:rsidRDefault="0036224A" w:rsidP="00EF060A">
      <w:pPr>
        <w:pStyle w:val="11"/>
        <w:rPr>
          <w:b/>
          <w:bCs/>
          <w:sz w:val="24"/>
          <w:highlight w:val="yellow"/>
        </w:rPr>
      </w:pPr>
      <w:r w:rsidRPr="00B90DA4">
        <w:rPr>
          <w:noProof/>
          <w:sz w:val="24"/>
          <w:highlight w:val="yellow"/>
          <w:lang w:val="en-US" w:eastAsia="en-US"/>
        </w:rPr>
        <w:drawing>
          <wp:anchor distT="0" distB="0" distL="114300" distR="114300" simplePos="0" relativeHeight="251657728" behindDoc="1" locked="0" layoutInCell="1" allowOverlap="1">
            <wp:simplePos x="0" y="0"/>
            <wp:positionH relativeFrom="column">
              <wp:align>center</wp:align>
            </wp:positionH>
            <wp:positionV relativeFrom="paragraph">
              <wp:posOffset>-36195</wp:posOffset>
            </wp:positionV>
            <wp:extent cx="586740" cy="714375"/>
            <wp:effectExtent l="0" t="0" r="0" b="0"/>
            <wp:wrapTight wrapText="bothSides">
              <wp:wrapPolygon edited="0">
                <wp:start x="0" y="0"/>
                <wp:lineTo x="0" y="21312"/>
                <wp:lineTo x="21039" y="21312"/>
                <wp:lineTo x="21039" y="0"/>
                <wp:lineTo x="0" y="0"/>
              </wp:wrapPolygon>
            </wp:wrapTight>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EF060A" w:rsidRPr="00B90DA4" w:rsidRDefault="00EF060A" w:rsidP="00EF060A">
      <w:pPr>
        <w:pStyle w:val="11"/>
        <w:rPr>
          <w:b/>
          <w:bCs/>
          <w:sz w:val="24"/>
          <w:highlight w:val="yellow"/>
        </w:rPr>
      </w:pPr>
    </w:p>
    <w:p w:rsidR="00EF060A" w:rsidRPr="00B90DA4" w:rsidRDefault="00EF060A" w:rsidP="00EF060A">
      <w:pPr>
        <w:pStyle w:val="11"/>
        <w:rPr>
          <w:b/>
          <w:bCs/>
          <w:sz w:val="24"/>
          <w:highlight w:val="yellow"/>
        </w:rPr>
      </w:pPr>
    </w:p>
    <w:p w:rsidR="00EF060A" w:rsidRPr="00B90DA4" w:rsidRDefault="00EF060A" w:rsidP="00EF060A">
      <w:pPr>
        <w:pStyle w:val="11"/>
        <w:rPr>
          <w:b/>
          <w:bCs/>
          <w:sz w:val="24"/>
          <w:highlight w:val="yellow"/>
        </w:rPr>
      </w:pPr>
    </w:p>
    <w:p w:rsidR="00EF060A" w:rsidRPr="00B90DA4" w:rsidRDefault="005A4BFB" w:rsidP="00EF060A">
      <w:pPr>
        <w:pStyle w:val="11"/>
        <w:rPr>
          <w:b/>
          <w:bCs/>
          <w:sz w:val="24"/>
        </w:rPr>
      </w:pPr>
      <w:r w:rsidRPr="00B90DA4">
        <w:rPr>
          <w:b/>
          <w:bCs/>
          <w:sz w:val="24"/>
        </w:rPr>
        <w:t>МУНИЦИПАЛЬНОЕ ОБРАЗОВАНИЕ</w:t>
      </w:r>
      <w:r w:rsidR="00EF060A" w:rsidRPr="00B90DA4">
        <w:rPr>
          <w:b/>
          <w:bCs/>
          <w:sz w:val="24"/>
        </w:rPr>
        <w:t xml:space="preserve">   </w:t>
      </w:r>
    </w:p>
    <w:p w:rsidR="00EF060A" w:rsidRPr="00B90DA4" w:rsidRDefault="00EF060A" w:rsidP="00EF060A">
      <w:pPr>
        <w:pStyle w:val="11"/>
        <w:rPr>
          <w:b/>
          <w:bCs/>
          <w:sz w:val="24"/>
        </w:rPr>
      </w:pPr>
      <w:r w:rsidRPr="00B90DA4">
        <w:rPr>
          <w:b/>
          <w:bCs/>
          <w:sz w:val="24"/>
        </w:rPr>
        <w:t>ГОРОД   НЕФТЕЮГАНСК</w:t>
      </w:r>
    </w:p>
    <w:p w:rsidR="00EF060A" w:rsidRPr="00B90DA4" w:rsidRDefault="00EF060A" w:rsidP="00EF060A">
      <w:pPr>
        <w:jc w:val="center"/>
        <w:rPr>
          <w:rFonts w:ascii="Times New Roman" w:hAnsi="Times New Roman"/>
          <w:b/>
          <w:bCs/>
          <w:sz w:val="24"/>
          <w:szCs w:val="24"/>
        </w:rPr>
      </w:pPr>
      <w:bookmarkStart w:id="0" w:name="_GoBack"/>
      <w:bookmarkEnd w:id="0"/>
    </w:p>
    <w:p w:rsidR="00EF060A" w:rsidRPr="00B90DA4" w:rsidRDefault="00EF060A" w:rsidP="00EF060A">
      <w:pPr>
        <w:jc w:val="center"/>
        <w:rPr>
          <w:rFonts w:ascii="Times New Roman" w:hAnsi="Times New Roman"/>
          <w:b/>
          <w:bCs/>
          <w:sz w:val="24"/>
          <w:szCs w:val="24"/>
        </w:rPr>
      </w:pPr>
    </w:p>
    <w:p w:rsidR="00EF060A" w:rsidRPr="00B90DA4" w:rsidRDefault="00EF060A" w:rsidP="00EF060A">
      <w:pPr>
        <w:jc w:val="center"/>
        <w:rPr>
          <w:rFonts w:ascii="Times New Roman" w:hAnsi="Times New Roman"/>
          <w:b/>
          <w:bCs/>
          <w:sz w:val="28"/>
          <w:szCs w:val="28"/>
        </w:rPr>
      </w:pPr>
    </w:p>
    <w:p w:rsidR="00EF060A" w:rsidRPr="00B90DA4" w:rsidRDefault="00EF060A" w:rsidP="00EF060A">
      <w:pPr>
        <w:jc w:val="center"/>
        <w:rPr>
          <w:rFonts w:ascii="Times New Roman" w:hAnsi="Times New Roman"/>
          <w:b/>
          <w:bCs/>
          <w:sz w:val="28"/>
          <w:szCs w:val="28"/>
        </w:rPr>
      </w:pPr>
    </w:p>
    <w:p w:rsidR="00EF060A" w:rsidRPr="00B90DA4" w:rsidRDefault="00EF060A" w:rsidP="00EF060A">
      <w:pPr>
        <w:jc w:val="center"/>
        <w:rPr>
          <w:rFonts w:ascii="Times New Roman" w:hAnsi="Times New Roman"/>
          <w:b/>
          <w:bCs/>
          <w:sz w:val="28"/>
          <w:szCs w:val="28"/>
        </w:rPr>
      </w:pPr>
    </w:p>
    <w:p w:rsidR="00EF060A" w:rsidRPr="00B90DA4" w:rsidRDefault="00EF060A" w:rsidP="00EF060A">
      <w:pPr>
        <w:pStyle w:val="1"/>
        <w:rPr>
          <w:sz w:val="28"/>
          <w:szCs w:val="28"/>
        </w:rPr>
      </w:pPr>
      <w:r w:rsidRPr="00B90DA4">
        <w:rPr>
          <w:sz w:val="28"/>
          <w:szCs w:val="28"/>
        </w:rPr>
        <w:t>Доклад</w:t>
      </w:r>
    </w:p>
    <w:p w:rsidR="00EF060A" w:rsidRPr="00B90DA4" w:rsidRDefault="00EF060A" w:rsidP="004636B5">
      <w:pPr>
        <w:pStyle w:val="1"/>
        <w:jc w:val="left"/>
        <w:rPr>
          <w:sz w:val="28"/>
          <w:szCs w:val="28"/>
        </w:rPr>
      </w:pPr>
    </w:p>
    <w:p w:rsidR="00EF060A" w:rsidRPr="00B90DA4" w:rsidRDefault="00EF060A" w:rsidP="00EF060A">
      <w:pPr>
        <w:pStyle w:val="1"/>
        <w:rPr>
          <w:sz w:val="28"/>
          <w:szCs w:val="28"/>
        </w:rPr>
      </w:pPr>
      <w:r w:rsidRPr="00B90DA4">
        <w:rPr>
          <w:sz w:val="28"/>
          <w:szCs w:val="28"/>
        </w:rPr>
        <w:t>О достигнутых значениях показателей для оценки эффективности деятельности органов местного самоуправления городского округа Нефтеюганск</w:t>
      </w:r>
    </w:p>
    <w:p w:rsidR="00EF060A" w:rsidRPr="00B90DA4" w:rsidRDefault="00C85DA1" w:rsidP="00EF060A">
      <w:pPr>
        <w:pStyle w:val="1"/>
        <w:rPr>
          <w:sz w:val="28"/>
          <w:szCs w:val="28"/>
        </w:rPr>
      </w:pPr>
      <w:r>
        <w:rPr>
          <w:sz w:val="28"/>
          <w:szCs w:val="28"/>
        </w:rPr>
        <w:t>за 20</w:t>
      </w:r>
      <w:r w:rsidR="00677157">
        <w:rPr>
          <w:sz w:val="28"/>
          <w:szCs w:val="28"/>
          <w:lang w:val="ru-RU"/>
        </w:rPr>
        <w:t>21</w:t>
      </w:r>
      <w:r w:rsidR="00CB25EB" w:rsidRPr="00B90DA4">
        <w:rPr>
          <w:sz w:val="28"/>
          <w:szCs w:val="28"/>
          <w:lang w:val="ru-RU"/>
        </w:rPr>
        <w:t xml:space="preserve"> </w:t>
      </w:r>
      <w:r w:rsidR="00EF060A" w:rsidRPr="00B90DA4">
        <w:rPr>
          <w:sz w:val="28"/>
          <w:szCs w:val="28"/>
        </w:rPr>
        <w:t xml:space="preserve">год и их планируемых значениях </w:t>
      </w:r>
    </w:p>
    <w:p w:rsidR="00EF060A" w:rsidRPr="00B90DA4" w:rsidRDefault="00EF060A" w:rsidP="00EF060A">
      <w:pPr>
        <w:pStyle w:val="1"/>
        <w:rPr>
          <w:sz w:val="28"/>
          <w:szCs w:val="28"/>
        </w:rPr>
      </w:pPr>
      <w:r w:rsidRPr="00B90DA4">
        <w:rPr>
          <w:sz w:val="28"/>
          <w:szCs w:val="28"/>
        </w:rPr>
        <w:t>на 3-летний период</w:t>
      </w:r>
    </w:p>
    <w:p w:rsidR="00EF060A" w:rsidRPr="00B90DA4" w:rsidRDefault="00EF060A" w:rsidP="00EF060A">
      <w:pPr>
        <w:spacing w:after="0" w:line="240" w:lineRule="auto"/>
        <w:rPr>
          <w:rFonts w:ascii="Times New Roman" w:hAnsi="Times New Roman"/>
          <w:sz w:val="28"/>
          <w:szCs w:val="28"/>
        </w:rPr>
      </w:pPr>
    </w:p>
    <w:p w:rsidR="00EF060A" w:rsidRPr="00B90DA4" w:rsidRDefault="00EF060A" w:rsidP="00EF060A">
      <w:pPr>
        <w:spacing w:after="0" w:line="240" w:lineRule="auto"/>
        <w:rPr>
          <w:rFonts w:ascii="Times New Roman" w:hAnsi="Times New Roman"/>
          <w:sz w:val="28"/>
          <w:szCs w:val="28"/>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jc w:val="right"/>
        <w:rPr>
          <w:rFonts w:ascii="Times New Roman" w:hAnsi="Times New Roman"/>
          <w:color w:val="FF0000"/>
          <w:sz w:val="24"/>
          <w:szCs w:val="24"/>
        </w:rPr>
      </w:pPr>
      <w:r w:rsidRPr="00B90DA4">
        <w:rPr>
          <w:rFonts w:ascii="Times New Roman" w:hAnsi="Times New Roman"/>
          <w:color w:val="FF0000"/>
          <w:sz w:val="24"/>
          <w:szCs w:val="24"/>
        </w:rPr>
        <w:t xml:space="preserve">                                                                                                </w:t>
      </w:r>
      <w:r w:rsidRPr="00B90DA4">
        <w:rPr>
          <w:rFonts w:ascii="Times New Roman" w:hAnsi="Times New Roman"/>
          <w:color w:val="FF0000"/>
          <w:sz w:val="24"/>
          <w:szCs w:val="24"/>
        </w:rPr>
        <w:tab/>
      </w:r>
    </w:p>
    <w:p w:rsidR="00EF060A" w:rsidRPr="00B90DA4" w:rsidRDefault="00EF060A" w:rsidP="00EF060A">
      <w:pPr>
        <w:spacing w:after="0" w:line="240" w:lineRule="auto"/>
        <w:jc w:val="right"/>
        <w:rPr>
          <w:rFonts w:ascii="Times New Roman" w:hAnsi="Times New Roman"/>
          <w:color w:val="FF0000"/>
          <w:sz w:val="24"/>
          <w:szCs w:val="24"/>
        </w:rPr>
      </w:pPr>
    </w:p>
    <w:p w:rsidR="00EF060A" w:rsidRPr="00B90DA4" w:rsidRDefault="00EF060A" w:rsidP="00EF060A">
      <w:pPr>
        <w:spacing w:after="0" w:line="240" w:lineRule="auto"/>
        <w:jc w:val="right"/>
        <w:rPr>
          <w:rFonts w:ascii="Times New Roman" w:hAnsi="Times New Roman"/>
          <w:color w:val="FF0000"/>
          <w:sz w:val="24"/>
          <w:szCs w:val="24"/>
        </w:rPr>
      </w:pPr>
    </w:p>
    <w:p w:rsidR="00EF060A" w:rsidRPr="00B90DA4" w:rsidRDefault="00EF060A" w:rsidP="00EF060A">
      <w:pPr>
        <w:spacing w:after="0" w:line="240" w:lineRule="auto"/>
        <w:jc w:val="right"/>
        <w:rPr>
          <w:rFonts w:ascii="Times New Roman" w:hAnsi="Times New Roman"/>
          <w:color w:val="FF0000"/>
          <w:sz w:val="24"/>
          <w:szCs w:val="24"/>
        </w:rPr>
      </w:pPr>
    </w:p>
    <w:p w:rsidR="00EF060A" w:rsidRPr="00B90DA4" w:rsidRDefault="00EF060A" w:rsidP="00EF060A">
      <w:pPr>
        <w:spacing w:after="0" w:line="240" w:lineRule="auto"/>
        <w:jc w:val="center"/>
        <w:rPr>
          <w:rFonts w:ascii="Times New Roman" w:hAnsi="Times New Roman"/>
          <w:color w:val="FF0000"/>
          <w:sz w:val="24"/>
          <w:szCs w:val="24"/>
        </w:rPr>
      </w:pPr>
    </w:p>
    <w:p w:rsidR="00EF060A" w:rsidRPr="00B90DA4" w:rsidRDefault="00EF060A" w:rsidP="00EF060A">
      <w:pPr>
        <w:spacing w:after="0" w:line="240" w:lineRule="auto"/>
        <w:jc w:val="center"/>
        <w:rPr>
          <w:rFonts w:ascii="Times New Roman" w:hAnsi="Times New Roman"/>
          <w:color w:val="FF0000"/>
          <w:sz w:val="24"/>
          <w:szCs w:val="24"/>
        </w:rPr>
      </w:pPr>
    </w:p>
    <w:p w:rsidR="00DE0D05" w:rsidRPr="00B90DA4" w:rsidRDefault="00DE0D05" w:rsidP="00EF060A">
      <w:pPr>
        <w:spacing w:after="0" w:line="240" w:lineRule="auto"/>
        <w:jc w:val="center"/>
        <w:rPr>
          <w:rFonts w:ascii="Times New Roman" w:hAnsi="Times New Roman"/>
          <w:color w:val="FF0000"/>
          <w:sz w:val="24"/>
          <w:szCs w:val="24"/>
        </w:rPr>
      </w:pPr>
    </w:p>
    <w:p w:rsidR="00DE0D05" w:rsidRPr="00B90DA4" w:rsidRDefault="00DE0D05" w:rsidP="00EF060A">
      <w:pPr>
        <w:spacing w:after="0" w:line="240" w:lineRule="auto"/>
        <w:jc w:val="center"/>
        <w:rPr>
          <w:rFonts w:ascii="Times New Roman" w:hAnsi="Times New Roman"/>
          <w:color w:val="FF0000"/>
          <w:sz w:val="24"/>
          <w:szCs w:val="24"/>
        </w:rPr>
      </w:pPr>
    </w:p>
    <w:p w:rsidR="00DE0D05" w:rsidRPr="00B90DA4" w:rsidRDefault="00DE0D05" w:rsidP="00EF060A">
      <w:pPr>
        <w:spacing w:after="0" w:line="240" w:lineRule="auto"/>
        <w:jc w:val="center"/>
        <w:rPr>
          <w:rFonts w:ascii="Times New Roman" w:hAnsi="Times New Roman"/>
          <w:color w:val="FF0000"/>
          <w:sz w:val="24"/>
          <w:szCs w:val="24"/>
        </w:rPr>
      </w:pPr>
    </w:p>
    <w:p w:rsidR="00EF060A" w:rsidRPr="00B90DA4" w:rsidRDefault="00EF060A" w:rsidP="00EF060A">
      <w:pPr>
        <w:spacing w:after="0" w:line="240" w:lineRule="auto"/>
        <w:jc w:val="center"/>
        <w:rPr>
          <w:rFonts w:ascii="Times New Roman" w:hAnsi="Times New Roman"/>
          <w:sz w:val="24"/>
          <w:szCs w:val="24"/>
        </w:rPr>
      </w:pPr>
      <w:r w:rsidRPr="00B90DA4">
        <w:rPr>
          <w:rFonts w:ascii="Times New Roman" w:hAnsi="Times New Roman"/>
          <w:sz w:val="24"/>
          <w:szCs w:val="24"/>
        </w:rPr>
        <w:t>г.Нефтеюганск</w:t>
      </w:r>
    </w:p>
    <w:p w:rsidR="00DE5846" w:rsidRPr="00B90DA4" w:rsidRDefault="00B90DA4" w:rsidP="00B1594C">
      <w:pPr>
        <w:spacing w:after="0" w:line="240" w:lineRule="auto"/>
        <w:jc w:val="center"/>
        <w:rPr>
          <w:rFonts w:ascii="Times New Roman" w:hAnsi="Times New Roman"/>
          <w:sz w:val="24"/>
          <w:szCs w:val="24"/>
        </w:rPr>
      </w:pPr>
      <w:r w:rsidRPr="00B90DA4">
        <w:rPr>
          <w:rFonts w:ascii="Times New Roman" w:hAnsi="Times New Roman"/>
          <w:sz w:val="24"/>
          <w:szCs w:val="24"/>
        </w:rPr>
        <w:t>20</w:t>
      </w:r>
      <w:r w:rsidR="00677157">
        <w:rPr>
          <w:rFonts w:ascii="Times New Roman" w:hAnsi="Times New Roman"/>
          <w:sz w:val="24"/>
          <w:szCs w:val="24"/>
        </w:rPr>
        <w:t>22</w:t>
      </w:r>
      <w:r w:rsidR="00B1594C" w:rsidRPr="00B90DA4">
        <w:rPr>
          <w:rFonts w:ascii="Times New Roman" w:hAnsi="Times New Roman"/>
          <w:sz w:val="24"/>
          <w:szCs w:val="24"/>
        </w:rPr>
        <w:t xml:space="preserve"> год</w:t>
      </w:r>
    </w:p>
    <w:p w:rsidR="00EF060A" w:rsidRPr="00A21717" w:rsidRDefault="00EF060A" w:rsidP="00EF060A">
      <w:pPr>
        <w:pStyle w:val="2"/>
        <w:ind w:firstLine="4070"/>
        <w:rPr>
          <w:rFonts w:ascii="Times New Roman" w:hAnsi="Times New Roman"/>
          <w:i w:val="0"/>
          <w:sz w:val="24"/>
          <w:szCs w:val="24"/>
        </w:rPr>
      </w:pPr>
      <w:r w:rsidRPr="00A21717">
        <w:rPr>
          <w:rFonts w:ascii="Times New Roman" w:hAnsi="Times New Roman"/>
          <w:i w:val="0"/>
          <w:sz w:val="24"/>
          <w:szCs w:val="24"/>
        </w:rPr>
        <w:lastRenderedPageBreak/>
        <w:t>Содержание</w:t>
      </w:r>
    </w:p>
    <w:tbl>
      <w:tblPr>
        <w:tblW w:w="976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gridCol w:w="905"/>
      </w:tblGrid>
      <w:tr w:rsidR="00EF060A" w:rsidRPr="001457B6">
        <w:trPr>
          <w:trHeight w:val="227"/>
        </w:trPr>
        <w:tc>
          <w:tcPr>
            <w:tcW w:w="8864" w:type="dxa"/>
            <w:tcBorders>
              <w:top w:val="single" w:sz="4" w:space="0" w:color="auto"/>
              <w:left w:val="single" w:sz="4" w:space="0" w:color="auto"/>
              <w:bottom w:val="single" w:sz="4" w:space="0" w:color="auto"/>
              <w:right w:val="single" w:sz="4" w:space="0" w:color="auto"/>
            </w:tcBorders>
            <w:vAlign w:val="center"/>
          </w:tcPr>
          <w:p w:rsidR="00EF060A" w:rsidRPr="001457B6" w:rsidRDefault="00EF060A" w:rsidP="00EF060A">
            <w:pPr>
              <w:spacing w:after="120" w:line="240" w:lineRule="auto"/>
              <w:ind w:left="-108"/>
              <w:rPr>
                <w:rFonts w:ascii="Times New Roman" w:hAnsi="Times New Roman"/>
                <w:sz w:val="24"/>
                <w:szCs w:val="24"/>
              </w:rPr>
            </w:pP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1457B6" w:rsidRDefault="00EF060A" w:rsidP="00C22A8F">
            <w:pPr>
              <w:spacing w:after="120" w:line="240" w:lineRule="auto"/>
              <w:jc w:val="center"/>
              <w:rPr>
                <w:rFonts w:ascii="Times New Roman" w:hAnsi="Times New Roman"/>
                <w:sz w:val="24"/>
                <w:szCs w:val="24"/>
              </w:rPr>
            </w:pPr>
            <w:r w:rsidRPr="001457B6">
              <w:rPr>
                <w:rFonts w:ascii="Times New Roman" w:hAnsi="Times New Roman"/>
                <w:sz w:val="24"/>
                <w:szCs w:val="24"/>
              </w:rPr>
              <w:t>Стр.</w:t>
            </w:r>
          </w:p>
        </w:tc>
      </w:tr>
      <w:tr w:rsidR="00D67617" w:rsidRPr="001457B6" w:rsidTr="00B46DF0">
        <w:trPr>
          <w:trHeight w:val="398"/>
        </w:trPr>
        <w:tc>
          <w:tcPr>
            <w:tcW w:w="8864" w:type="dxa"/>
            <w:tcBorders>
              <w:top w:val="single" w:sz="4" w:space="0" w:color="auto"/>
              <w:left w:val="single" w:sz="4" w:space="0" w:color="auto"/>
              <w:bottom w:val="single" w:sz="4" w:space="0" w:color="auto"/>
              <w:right w:val="single" w:sz="4" w:space="0" w:color="auto"/>
            </w:tcBorders>
            <w:shd w:val="clear" w:color="auto" w:fill="auto"/>
            <w:vAlign w:val="center"/>
          </w:tcPr>
          <w:p w:rsidR="002B4BF5" w:rsidRPr="00677157" w:rsidRDefault="00EF060A">
            <w:pPr>
              <w:spacing w:after="120" w:line="240" w:lineRule="auto"/>
              <w:rPr>
                <w:rFonts w:ascii="Times New Roman" w:hAnsi="Times New Roman"/>
                <w:sz w:val="24"/>
                <w:szCs w:val="24"/>
                <w:highlight w:val="yellow"/>
              </w:rPr>
            </w:pPr>
            <w:r w:rsidRPr="00B46DF0">
              <w:rPr>
                <w:rFonts w:ascii="Times New Roman" w:hAnsi="Times New Roman"/>
                <w:bCs/>
                <w:sz w:val="24"/>
                <w:szCs w:val="24"/>
              </w:rPr>
              <w:t xml:space="preserve">Раздел 1. </w:t>
            </w:r>
            <w:r w:rsidRPr="00B46DF0">
              <w:rPr>
                <w:rFonts w:ascii="Times New Roman" w:hAnsi="Times New Roman"/>
                <w:sz w:val="24"/>
                <w:szCs w:val="24"/>
              </w:rPr>
              <w:t>Основные итоги социально-экономического развития</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677157" w:rsidRDefault="00EF060A" w:rsidP="00C22A8F">
            <w:pPr>
              <w:spacing w:after="120" w:line="240" w:lineRule="auto"/>
              <w:jc w:val="center"/>
              <w:rPr>
                <w:rFonts w:ascii="Times New Roman" w:hAnsi="Times New Roman"/>
                <w:sz w:val="24"/>
                <w:szCs w:val="24"/>
                <w:highlight w:val="yellow"/>
              </w:rPr>
            </w:pPr>
          </w:p>
        </w:tc>
      </w:tr>
      <w:tr w:rsidR="00D67617" w:rsidRPr="001457B6">
        <w:trPr>
          <w:trHeight w:val="413"/>
        </w:trPr>
        <w:tc>
          <w:tcPr>
            <w:tcW w:w="8864" w:type="dxa"/>
            <w:tcBorders>
              <w:top w:val="single" w:sz="4" w:space="0" w:color="auto"/>
              <w:left w:val="single" w:sz="4" w:space="0" w:color="auto"/>
              <w:bottom w:val="single" w:sz="4" w:space="0" w:color="auto"/>
              <w:right w:val="single" w:sz="4" w:space="0" w:color="auto"/>
            </w:tcBorders>
            <w:vAlign w:val="center"/>
          </w:tcPr>
          <w:p w:rsidR="00EF060A" w:rsidRPr="005B5F92" w:rsidRDefault="00EF060A">
            <w:pPr>
              <w:tabs>
                <w:tab w:val="left" w:pos="440"/>
              </w:tabs>
              <w:spacing w:after="120" w:line="240" w:lineRule="auto"/>
              <w:rPr>
                <w:rFonts w:ascii="Times New Roman" w:hAnsi="Times New Roman"/>
                <w:sz w:val="24"/>
                <w:szCs w:val="24"/>
              </w:rPr>
            </w:pPr>
            <w:r w:rsidRPr="005B5F92">
              <w:rPr>
                <w:rFonts w:ascii="Times New Roman" w:hAnsi="Times New Roman"/>
                <w:sz w:val="24"/>
                <w:szCs w:val="24"/>
              </w:rPr>
              <w:t>1.1.</w:t>
            </w:r>
            <w:r w:rsidRPr="005B5F92">
              <w:rPr>
                <w:rFonts w:ascii="Times New Roman" w:hAnsi="Times New Roman"/>
                <w:sz w:val="24"/>
                <w:szCs w:val="24"/>
              </w:rPr>
              <w:tab/>
              <w:t>Демографическая ситуация</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5B5F92" w:rsidRDefault="00CC6926" w:rsidP="00C22A8F">
            <w:pPr>
              <w:spacing w:after="120" w:line="240" w:lineRule="auto"/>
              <w:jc w:val="center"/>
              <w:rPr>
                <w:rFonts w:ascii="Times New Roman" w:hAnsi="Times New Roman"/>
                <w:sz w:val="24"/>
                <w:szCs w:val="24"/>
              </w:rPr>
            </w:pPr>
            <w:r w:rsidRPr="005B5F92">
              <w:rPr>
                <w:rFonts w:ascii="Times New Roman" w:hAnsi="Times New Roman"/>
                <w:sz w:val="24"/>
                <w:szCs w:val="24"/>
              </w:rPr>
              <w:t>3</w:t>
            </w:r>
          </w:p>
        </w:tc>
      </w:tr>
      <w:tr w:rsidR="00D67617" w:rsidRPr="001457B6">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EF060A" w:rsidRPr="00464DE6" w:rsidRDefault="00EF060A">
            <w:pPr>
              <w:tabs>
                <w:tab w:val="left" w:pos="440"/>
              </w:tabs>
              <w:spacing w:after="120" w:line="240" w:lineRule="auto"/>
              <w:rPr>
                <w:rFonts w:ascii="Times New Roman" w:hAnsi="Times New Roman"/>
                <w:sz w:val="24"/>
                <w:szCs w:val="24"/>
              </w:rPr>
            </w:pPr>
            <w:r w:rsidRPr="00464DE6">
              <w:rPr>
                <w:rFonts w:ascii="Times New Roman" w:hAnsi="Times New Roman"/>
                <w:sz w:val="24"/>
                <w:szCs w:val="24"/>
              </w:rPr>
              <w:t>1.2.</w:t>
            </w:r>
            <w:r w:rsidRPr="00464DE6">
              <w:rPr>
                <w:rFonts w:ascii="Times New Roman" w:hAnsi="Times New Roman"/>
                <w:sz w:val="24"/>
                <w:szCs w:val="24"/>
              </w:rPr>
              <w:tab/>
              <w:t>Промышленность</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464DE6" w:rsidRDefault="00CC6926" w:rsidP="00C22A8F">
            <w:pPr>
              <w:spacing w:after="120" w:line="240" w:lineRule="auto"/>
              <w:jc w:val="center"/>
              <w:rPr>
                <w:rFonts w:ascii="Times New Roman" w:hAnsi="Times New Roman"/>
                <w:sz w:val="24"/>
                <w:szCs w:val="24"/>
              </w:rPr>
            </w:pPr>
            <w:r w:rsidRPr="00464DE6">
              <w:rPr>
                <w:rFonts w:ascii="Times New Roman" w:hAnsi="Times New Roman"/>
                <w:sz w:val="24"/>
                <w:szCs w:val="24"/>
              </w:rPr>
              <w:t>3</w:t>
            </w:r>
          </w:p>
        </w:tc>
      </w:tr>
      <w:tr w:rsidR="00D67617" w:rsidRPr="001457B6">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EF060A" w:rsidRPr="00464DE6" w:rsidRDefault="00EF060A">
            <w:pPr>
              <w:tabs>
                <w:tab w:val="left" w:pos="440"/>
              </w:tabs>
              <w:spacing w:after="120" w:line="240" w:lineRule="auto"/>
              <w:rPr>
                <w:rFonts w:ascii="Times New Roman" w:hAnsi="Times New Roman"/>
                <w:sz w:val="24"/>
                <w:szCs w:val="24"/>
              </w:rPr>
            </w:pPr>
            <w:r w:rsidRPr="00464DE6">
              <w:rPr>
                <w:rFonts w:ascii="Times New Roman" w:hAnsi="Times New Roman"/>
                <w:sz w:val="24"/>
                <w:szCs w:val="24"/>
              </w:rPr>
              <w:t>1.3.</w:t>
            </w:r>
            <w:r w:rsidRPr="00464DE6">
              <w:rPr>
                <w:rFonts w:ascii="Times New Roman" w:hAnsi="Times New Roman"/>
                <w:sz w:val="24"/>
                <w:szCs w:val="24"/>
              </w:rPr>
              <w:tab/>
              <w:t>Инвестиции</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464DE6" w:rsidRDefault="00B501E4" w:rsidP="00C22A8F">
            <w:pPr>
              <w:spacing w:after="120" w:line="240" w:lineRule="auto"/>
              <w:jc w:val="center"/>
              <w:rPr>
                <w:rFonts w:ascii="Times New Roman" w:hAnsi="Times New Roman"/>
                <w:sz w:val="24"/>
                <w:szCs w:val="24"/>
              </w:rPr>
            </w:pPr>
            <w:r w:rsidRPr="00464DE6">
              <w:rPr>
                <w:rFonts w:ascii="Times New Roman" w:hAnsi="Times New Roman"/>
                <w:sz w:val="24"/>
                <w:szCs w:val="24"/>
              </w:rPr>
              <w:t>3-4</w:t>
            </w:r>
          </w:p>
        </w:tc>
      </w:tr>
      <w:tr w:rsidR="00D67617" w:rsidRPr="001457B6">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EF060A" w:rsidRPr="00031220" w:rsidRDefault="00EF060A">
            <w:pPr>
              <w:tabs>
                <w:tab w:val="left" w:pos="440"/>
              </w:tabs>
              <w:spacing w:after="120" w:line="240" w:lineRule="auto"/>
              <w:rPr>
                <w:rFonts w:ascii="Times New Roman" w:hAnsi="Times New Roman"/>
                <w:bCs/>
                <w:iCs/>
                <w:sz w:val="24"/>
                <w:szCs w:val="24"/>
              </w:rPr>
            </w:pPr>
            <w:r w:rsidRPr="00031220">
              <w:rPr>
                <w:rFonts w:ascii="Times New Roman" w:hAnsi="Times New Roman"/>
                <w:bCs/>
                <w:iCs/>
                <w:sz w:val="24"/>
                <w:szCs w:val="24"/>
              </w:rPr>
              <w:t>1.4.</w:t>
            </w:r>
            <w:r w:rsidRPr="00031220">
              <w:rPr>
                <w:rFonts w:ascii="Times New Roman" w:hAnsi="Times New Roman"/>
                <w:bCs/>
                <w:iCs/>
                <w:sz w:val="24"/>
                <w:szCs w:val="24"/>
              </w:rPr>
              <w:tab/>
              <w:t>Занятость населения</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031220" w:rsidRDefault="00031220" w:rsidP="00C22A8F">
            <w:pPr>
              <w:spacing w:after="120" w:line="240" w:lineRule="auto"/>
              <w:jc w:val="center"/>
              <w:rPr>
                <w:rFonts w:ascii="Times New Roman" w:hAnsi="Times New Roman"/>
                <w:sz w:val="24"/>
                <w:szCs w:val="24"/>
              </w:rPr>
            </w:pPr>
            <w:r w:rsidRPr="00031220">
              <w:rPr>
                <w:rFonts w:ascii="Times New Roman" w:hAnsi="Times New Roman"/>
                <w:sz w:val="24"/>
                <w:szCs w:val="24"/>
              </w:rPr>
              <w:t>4</w:t>
            </w:r>
          </w:p>
        </w:tc>
      </w:tr>
      <w:tr w:rsidR="00D67617" w:rsidRPr="001457B6">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EF060A" w:rsidRPr="002F1EFB" w:rsidRDefault="00EF060A">
            <w:pPr>
              <w:tabs>
                <w:tab w:val="left" w:pos="440"/>
              </w:tabs>
              <w:spacing w:after="120" w:line="240" w:lineRule="auto"/>
              <w:rPr>
                <w:rFonts w:ascii="Times New Roman" w:hAnsi="Times New Roman"/>
                <w:sz w:val="24"/>
                <w:szCs w:val="24"/>
              </w:rPr>
            </w:pPr>
            <w:r w:rsidRPr="002F1EFB">
              <w:rPr>
                <w:rFonts w:ascii="Times New Roman" w:hAnsi="Times New Roman"/>
                <w:sz w:val="24"/>
                <w:szCs w:val="24"/>
              </w:rPr>
              <w:t>1.5.</w:t>
            </w:r>
            <w:r w:rsidRPr="002F1EFB">
              <w:rPr>
                <w:rFonts w:ascii="Times New Roman" w:hAnsi="Times New Roman"/>
                <w:sz w:val="24"/>
                <w:szCs w:val="24"/>
              </w:rPr>
              <w:tab/>
              <w:t xml:space="preserve">Денежные доходы </w:t>
            </w:r>
            <w:r w:rsidR="00464AAD" w:rsidRPr="002F1EFB">
              <w:rPr>
                <w:rFonts w:ascii="Times New Roman" w:hAnsi="Times New Roman"/>
                <w:sz w:val="24"/>
                <w:szCs w:val="24"/>
              </w:rPr>
              <w:t xml:space="preserve">и расходы </w:t>
            </w:r>
            <w:r w:rsidRPr="002F1EFB">
              <w:rPr>
                <w:rFonts w:ascii="Times New Roman" w:hAnsi="Times New Roman"/>
                <w:sz w:val="24"/>
                <w:szCs w:val="24"/>
              </w:rPr>
              <w:t>населения</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2F1EFB" w:rsidRDefault="003971F6" w:rsidP="00C22A8F">
            <w:pPr>
              <w:spacing w:after="120" w:line="240" w:lineRule="auto"/>
              <w:jc w:val="center"/>
              <w:rPr>
                <w:rFonts w:ascii="Times New Roman" w:hAnsi="Times New Roman"/>
                <w:sz w:val="24"/>
                <w:szCs w:val="24"/>
              </w:rPr>
            </w:pPr>
            <w:r>
              <w:rPr>
                <w:rFonts w:ascii="Times New Roman" w:hAnsi="Times New Roman"/>
                <w:sz w:val="24"/>
                <w:szCs w:val="24"/>
              </w:rPr>
              <w:t>4-</w:t>
            </w:r>
            <w:r w:rsidR="00C22A8F" w:rsidRPr="002F1EFB">
              <w:rPr>
                <w:rFonts w:ascii="Times New Roman" w:hAnsi="Times New Roman"/>
                <w:sz w:val="24"/>
                <w:szCs w:val="24"/>
              </w:rPr>
              <w:t>5</w:t>
            </w:r>
          </w:p>
        </w:tc>
      </w:tr>
      <w:tr w:rsidR="00D67617" w:rsidRPr="001457B6">
        <w:trPr>
          <w:trHeight w:val="413"/>
        </w:trPr>
        <w:tc>
          <w:tcPr>
            <w:tcW w:w="8864" w:type="dxa"/>
            <w:tcBorders>
              <w:top w:val="single" w:sz="4" w:space="0" w:color="auto"/>
              <w:left w:val="single" w:sz="4" w:space="0" w:color="auto"/>
              <w:bottom w:val="single" w:sz="4" w:space="0" w:color="auto"/>
              <w:right w:val="single" w:sz="4" w:space="0" w:color="auto"/>
            </w:tcBorders>
            <w:vAlign w:val="center"/>
          </w:tcPr>
          <w:p w:rsidR="00EF060A" w:rsidRPr="0009262B" w:rsidRDefault="00EF060A">
            <w:pPr>
              <w:pStyle w:val="3"/>
              <w:tabs>
                <w:tab w:val="left" w:pos="440"/>
              </w:tabs>
              <w:spacing w:before="0" w:after="120" w:line="240" w:lineRule="auto"/>
              <w:rPr>
                <w:rFonts w:ascii="Times New Roman" w:hAnsi="Times New Roman"/>
                <w:b w:val="0"/>
                <w:sz w:val="24"/>
                <w:szCs w:val="24"/>
                <w:lang w:val="ru-RU" w:eastAsia="ru-RU"/>
              </w:rPr>
            </w:pPr>
            <w:r w:rsidRPr="0009262B">
              <w:rPr>
                <w:rFonts w:ascii="Times New Roman" w:hAnsi="Times New Roman"/>
                <w:b w:val="0"/>
                <w:sz w:val="24"/>
                <w:szCs w:val="24"/>
                <w:lang w:val="ru-RU" w:eastAsia="ru-RU"/>
              </w:rPr>
              <w:t>1.6.</w:t>
            </w:r>
            <w:r w:rsidRPr="0009262B">
              <w:rPr>
                <w:rFonts w:ascii="Times New Roman" w:hAnsi="Times New Roman"/>
                <w:b w:val="0"/>
                <w:sz w:val="24"/>
                <w:szCs w:val="24"/>
                <w:lang w:val="ru-RU" w:eastAsia="ru-RU"/>
              </w:rPr>
              <w:tab/>
              <w:t>Потребительский рынок</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09262B" w:rsidRDefault="00C22A8F" w:rsidP="00C22A8F">
            <w:pPr>
              <w:spacing w:after="120" w:line="240" w:lineRule="auto"/>
              <w:jc w:val="center"/>
              <w:rPr>
                <w:rFonts w:ascii="Times New Roman" w:hAnsi="Times New Roman"/>
                <w:sz w:val="24"/>
                <w:szCs w:val="24"/>
              </w:rPr>
            </w:pPr>
            <w:r w:rsidRPr="0009262B">
              <w:rPr>
                <w:rFonts w:ascii="Times New Roman" w:hAnsi="Times New Roman"/>
                <w:sz w:val="24"/>
                <w:szCs w:val="24"/>
              </w:rPr>
              <w:t>5-6</w:t>
            </w:r>
          </w:p>
        </w:tc>
      </w:tr>
      <w:tr w:rsidR="00D67617" w:rsidRPr="001457B6">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EF060A" w:rsidRPr="00F57F40" w:rsidRDefault="00EF060A">
            <w:pPr>
              <w:tabs>
                <w:tab w:val="left" w:pos="440"/>
              </w:tabs>
              <w:spacing w:after="120" w:line="240" w:lineRule="auto"/>
              <w:rPr>
                <w:rFonts w:ascii="Times New Roman" w:hAnsi="Times New Roman"/>
                <w:sz w:val="24"/>
                <w:szCs w:val="24"/>
              </w:rPr>
            </w:pPr>
            <w:r w:rsidRPr="00F57F40">
              <w:rPr>
                <w:rFonts w:ascii="Times New Roman" w:hAnsi="Times New Roman"/>
                <w:sz w:val="24"/>
                <w:szCs w:val="24"/>
              </w:rPr>
              <w:t>1.7.</w:t>
            </w:r>
            <w:r w:rsidRPr="00F57F40">
              <w:rPr>
                <w:rFonts w:ascii="Times New Roman" w:hAnsi="Times New Roman"/>
                <w:sz w:val="24"/>
                <w:szCs w:val="24"/>
              </w:rPr>
              <w:tab/>
              <w:t>Криминогенная обстановка</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F57F40" w:rsidRDefault="003971F6" w:rsidP="00C22A8F">
            <w:pPr>
              <w:spacing w:after="120" w:line="240" w:lineRule="auto"/>
              <w:jc w:val="center"/>
              <w:rPr>
                <w:rFonts w:ascii="Times New Roman" w:hAnsi="Times New Roman"/>
                <w:sz w:val="24"/>
                <w:szCs w:val="24"/>
              </w:rPr>
            </w:pPr>
            <w:r>
              <w:rPr>
                <w:rFonts w:ascii="Times New Roman" w:hAnsi="Times New Roman"/>
                <w:sz w:val="24"/>
                <w:szCs w:val="24"/>
              </w:rPr>
              <w:t>6</w:t>
            </w:r>
            <w:r w:rsidR="00C22A8F" w:rsidRPr="00F57F40">
              <w:rPr>
                <w:rFonts w:ascii="Times New Roman" w:hAnsi="Times New Roman"/>
                <w:sz w:val="24"/>
                <w:szCs w:val="24"/>
              </w:rPr>
              <w:t>-8</w:t>
            </w:r>
          </w:p>
        </w:tc>
      </w:tr>
      <w:tr w:rsidR="00D67617" w:rsidRPr="001457B6" w:rsidTr="004D7506">
        <w:trPr>
          <w:trHeight w:val="374"/>
        </w:trPr>
        <w:tc>
          <w:tcPr>
            <w:tcW w:w="8864" w:type="dxa"/>
            <w:tcBorders>
              <w:top w:val="single" w:sz="4" w:space="0" w:color="auto"/>
              <w:left w:val="single" w:sz="4" w:space="0" w:color="auto"/>
              <w:bottom w:val="single" w:sz="4" w:space="0" w:color="auto"/>
              <w:right w:val="single" w:sz="4" w:space="0" w:color="auto"/>
            </w:tcBorders>
            <w:vAlign w:val="center"/>
          </w:tcPr>
          <w:p w:rsidR="004D7506" w:rsidRPr="00673AFE" w:rsidRDefault="004D7506">
            <w:pPr>
              <w:spacing w:after="120" w:line="240" w:lineRule="auto"/>
              <w:rPr>
                <w:rFonts w:ascii="Times New Roman" w:hAnsi="Times New Roman"/>
                <w:sz w:val="24"/>
                <w:szCs w:val="24"/>
              </w:rPr>
            </w:pPr>
            <w:r w:rsidRPr="00673AFE">
              <w:rPr>
                <w:rFonts w:ascii="Times New Roman" w:hAnsi="Times New Roman"/>
                <w:sz w:val="24"/>
                <w:szCs w:val="24"/>
              </w:rPr>
              <w:t>1.8.</w:t>
            </w:r>
            <w:r w:rsidR="00AB0E90" w:rsidRPr="00673AFE">
              <w:rPr>
                <w:rFonts w:ascii="Times New Roman" w:hAnsi="Times New Roman"/>
                <w:sz w:val="24"/>
                <w:szCs w:val="24"/>
              </w:rPr>
              <w:t xml:space="preserve"> </w:t>
            </w:r>
            <w:r w:rsidRPr="00673AFE">
              <w:rPr>
                <w:rFonts w:ascii="Times New Roman" w:hAnsi="Times New Roman"/>
                <w:sz w:val="24"/>
                <w:szCs w:val="24"/>
              </w:rPr>
              <w:t>Состояние жилищного фонда</w:t>
            </w:r>
          </w:p>
        </w:tc>
        <w:tc>
          <w:tcPr>
            <w:tcW w:w="905" w:type="dxa"/>
            <w:tcBorders>
              <w:top w:val="single" w:sz="4" w:space="0" w:color="auto"/>
              <w:left w:val="single" w:sz="4" w:space="0" w:color="auto"/>
              <w:bottom w:val="single" w:sz="4" w:space="0" w:color="auto"/>
              <w:right w:val="single" w:sz="4" w:space="0" w:color="auto"/>
            </w:tcBorders>
            <w:vAlign w:val="center"/>
          </w:tcPr>
          <w:p w:rsidR="004D7506" w:rsidRPr="00673AFE" w:rsidRDefault="00C22A8F" w:rsidP="00C22A8F">
            <w:pPr>
              <w:spacing w:after="120" w:line="240" w:lineRule="auto"/>
              <w:jc w:val="center"/>
              <w:rPr>
                <w:rFonts w:ascii="Times New Roman" w:hAnsi="Times New Roman"/>
                <w:sz w:val="24"/>
                <w:szCs w:val="24"/>
              </w:rPr>
            </w:pPr>
            <w:r w:rsidRPr="00673AFE">
              <w:rPr>
                <w:rFonts w:ascii="Times New Roman" w:hAnsi="Times New Roman"/>
                <w:sz w:val="24"/>
                <w:szCs w:val="24"/>
              </w:rPr>
              <w:t>8-9</w:t>
            </w:r>
          </w:p>
        </w:tc>
      </w:tr>
      <w:tr w:rsidR="00464AAD" w:rsidRPr="001457B6" w:rsidTr="00464AAD">
        <w:trPr>
          <w:trHeight w:val="238"/>
        </w:trPr>
        <w:tc>
          <w:tcPr>
            <w:tcW w:w="8864" w:type="dxa"/>
            <w:tcBorders>
              <w:top w:val="single" w:sz="4" w:space="0" w:color="auto"/>
              <w:left w:val="single" w:sz="4" w:space="0" w:color="auto"/>
              <w:bottom w:val="single" w:sz="4" w:space="0" w:color="auto"/>
              <w:right w:val="single" w:sz="4" w:space="0" w:color="auto"/>
            </w:tcBorders>
            <w:vAlign w:val="center"/>
          </w:tcPr>
          <w:p w:rsidR="00464AAD" w:rsidRPr="00567C0E" w:rsidRDefault="00464AAD">
            <w:pPr>
              <w:spacing w:after="120" w:line="240" w:lineRule="auto"/>
              <w:rPr>
                <w:rFonts w:ascii="Times New Roman" w:hAnsi="Times New Roman"/>
                <w:sz w:val="24"/>
                <w:szCs w:val="24"/>
              </w:rPr>
            </w:pPr>
            <w:r w:rsidRPr="00567C0E">
              <w:rPr>
                <w:rFonts w:ascii="Times New Roman" w:hAnsi="Times New Roman"/>
                <w:sz w:val="24"/>
                <w:szCs w:val="24"/>
              </w:rPr>
              <w:t>1.9.</w:t>
            </w:r>
            <w:r w:rsidRPr="00567C0E">
              <w:t xml:space="preserve"> </w:t>
            </w:r>
            <w:r w:rsidRPr="00567C0E">
              <w:rPr>
                <w:rFonts w:ascii="Times New Roman" w:hAnsi="Times New Roman"/>
                <w:sz w:val="24"/>
                <w:szCs w:val="24"/>
              </w:rPr>
              <w:t>Охрана прав граждан и юридических лиц</w:t>
            </w:r>
          </w:p>
        </w:tc>
        <w:tc>
          <w:tcPr>
            <w:tcW w:w="905" w:type="dxa"/>
            <w:tcBorders>
              <w:top w:val="single" w:sz="4" w:space="0" w:color="auto"/>
              <w:left w:val="single" w:sz="4" w:space="0" w:color="auto"/>
              <w:bottom w:val="single" w:sz="4" w:space="0" w:color="auto"/>
              <w:right w:val="single" w:sz="4" w:space="0" w:color="auto"/>
            </w:tcBorders>
            <w:vAlign w:val="center"/>
          </w:tcPr>
          <w:p w:rsidR="00464AAD" w:rsidRPr="00567C0E" w:rsidRDefault="00C22A8F" w:rsidP="00C22A8F">
            <w:pPr>
              <w:spacing w:after="120" w:line="240" w:lineRule="auto"/>
              <w:jc w:val="center"/>
              <w:rPr>
                <w:rFonts w:ascii="Times New Roman" w:hAnsi="Times New Roman"/>
                <w:sz w:val="24"/>
                <w:szCs w:val="24"/>
              </w:rPr>
            </w:pPr>
            <w:r w:rsidRPr="00567C0E">
              <w:rPr>
                <w:rFonts w:ascii="Times New Roman" w:hAnsi="Times New Roman"/>
                <w:sz w:val="24"/>
                <w:szCs w:val="24"/>
              </w:rPr>
              <w:t>10</w:t>
            </w:r>
          </w:p>
        </w:tc>
      </w:tr>
      <w:tr w:rsidR="00464AAD" w:rsidRPr="001457B6" w:rsidTr="00464AAD">
        <w:trPr>
          <w:trHeight w:val="257"/>
        </w:trPr>
        <w:tc>
          <w:tcPr>
            <w:tcW w:w="8864" w:type="dxa"/>
            <w:tcBorders>
              <w:top w:val="single" w:sz="4" w:space="0" w:color="auto"/>
              <w:left w:val="single" w:sz="4" w:space="0" w:color="auto"/>
              <w:bottom w:val="single" w:sz="4" w:space="0" w:color="auto"/>
              <w:right w:val="single" w:sz="4" w:space="0" w:color="auto"/>
            </w:tcBorders>
            <w:vAlign w:val="center"/>
          </w:tcPr>
          <w:p w:rsidR="00464AAD" w:rsidRPr="000B39C7" w:rsidRDefault="00464AAD">
            <w:pPr>
              <w:spacing w:after="120" w:line="240" w:lineRule="auto"/>
              <w:rPr>
                <w:rFonts w:ascii="Times New Roman" w:hAnsi="Times New Roman"/>
                <w:sz w:val="24"/>
                <w:szCs w:val="24"/>
              </w:rPr>
            </w:pPr>
            <w:r w:rsidRPr="000B39C7">
              <w:rPr>
                <w:rFonts w:ascii="Times New Roman" w:hAnsi="Times New Roman"/>
                <w:sz w:val="24"/>
                <w:szCs w:val="24"/>
              </w:rPr>
              <w:t>1.10.</w:t>
            </w:r>
            <w:r w:rsidR="00EF0FE0" w:rsidRPr="000B39C7">
              <w:t xml:space="preserve"> </w:t>
            </w:r>
            <w:r w:rsidR="00EF0FE0" w:rsidRPr="000B39C7">
              <w:rPr>
                <w:rFonts w:ascii="Times New Roman" w:hAnsi="Times New Roman"/>
                <w:sz w:val="24"/>
                <w:szCs w:val="24"/>
              </w:rPr>
              <w:t>Состояние платежной</w:t>
            </w:r>
            <w:r w:rsidR="00441FE5" w:rsidRPr="000B39C7">
              <w:rPr>
                <w:rFonts w:ascii="Times New Roman" w:hAnsi="Times New Roman"/>
                <w:sz w:val="24"/>
                <w:szCs w:val="24"/>
              </w:rPr>
              <w:t xml:space="preserve"> дисциплины и инвестиционной по</w:t>
            </w:r>
            <w:r w:rsidR="00EF0FE0" w:rsidRPr="000B39C7">
              <w:rPr>
                <w:rFonts w:ascii="Times New Roman" w:hAnsi="Times New Roman"/>
                <w:sz w:val="24"/>
                <w:szCs w:val="24"/>
              </w:rPr>
              <w:t>литики в жилищно-коммунальном комплексе</w:t>
            </w:r>
          </w:p>
        </w:tc>
        <w:tc>
          <w:tcPr>
            <w:tcW w:w="905" w:type="dxa"/>
            <w:tcBorders>
              <w:top w:val="single" w:sz="4" w:space="0" w:color="auto"/>
              <w:left w:val="single" w:sz="4" w:space="0" w:color="auto"/>
              <w:bottom w:val="single" w:sz="4" w:space="0" w:color="auto"/>
              <w:right w:val="single" w:sz="4" w:space="0" w:color="auto"/>
            </w:tcBorders>
            <w:vAlign w:val="center"/>
          </w:tcPr>
          <w:p w:rsidR="00464AAD" w:rsidRPr="000B39C7" w:rsidRDefault="00C22A8F" w:rsidP="00C22A8F">
            <w:pPr>
              <w:spacing w:after="120" w:line="240" w:lineRule="auto"/>
              <w:jc w:val="center"/>
              <w:rPr>
                <w:rFonts w:ascii="Times New Roman" w:hAnsi="Times New Roman"/>
                <w:sz w:val="24"/>
                <w:szCs w:val="24"/>
              </w:rPr>
            </w:pPr>
            <w:r w:rsidRPr="000B39C7">
              <w:rPr>
                <w:rFonts w:ascii="Times New Roman" w:hAnsi="Times New Roman"/>
                <w:sz w:val="24"/>
                <w:szCs w:val="24"/>
              </w:rPr>
              <w:t>11</w:t>
            </w:r>
          </w:p>
        </w:tc>
      </w:tr>
      <w:tr w:rsidR="00EF060A" w:rsidRPr="001457B6" w:rsidTr="00A9204D">
        <w:trPr>
          <w:trHeight w:val="1240"/>
        </w:trPr>
        <w:tc>
          <w:tcPr>
            <w:tcW w:w="8864" w:type="dxa"/>
            <w:tcBorders>
              <w:top w:val="single" w:sz="4" w:space="0" w:color="auto"/>
              <w:left w:val="single" w:sz="4" w:space="0" w:color="auto"/>
              <w:bottom w:val="single" w:sz="4" w:space="0" w:color="auto"/>
              <w:right w:val="single" w:sz="4" w:space="0" w:color="auto"/>
            </w:tcBorders>
            <w:vAlign w:val="center"/>
          </w:tcPr>
          <w:p w:rsidR="00EF060A" w:rsidRPr="001F71B5" w:rsidRDefault="00EF060A" w:rsidP="002B4BF5">
            <w:pPr>
              <w:spacing w:after="120" w:line="240" w:lineRule="auto"/>
              <w:jc w:val="both"/>
              <w:rPr>
                <w:rFonts w:ascii="Times New Roman" w:hAnsi="Times New Roman"/>
                <w:sz w:val="24"/>
                <w:szCs w:val="24"/>
              </w:rPr>
            </w:pPr>
            <w:r w:rsidRPr="001F71B5">
              <w:rPr>
                <w:rFonts w:ascii="Times New Roman" w:hAnsi="Times New Roman"/>
                <w:sz w:val="24"/>
                <w:szCs w:val="24"/>
              </w:rPr>
              <w:t>Раздел 2. Показатели, характеризующие социально-экономическое развитие муниципального образования, оценку эффективности деятельности органов местного самоуправления городского округа, за отчетный год и их планируемые значения на 3-летний период</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rsidR="00EF060A" w:rsidRPr="001F71B5" w:rsidRDefault="009A0357" w:rsidP="00C22A8F">
            <w:pPr>
              <w:spacing w:after="120" w:line="240" w:lineRule="auto"/>
              <w:jc w:val="center"/>
              <w:rPr>
                <w:rFonts w:ascii="Times New Roman" w:hAnsi="Times New Roman"/>
                <w:sz w:val="24"/>
                <w:szCs w:val="24"/>
              </w:rPr>
            </w:pPr>
            <w:r w:rsidRPr="001F71B5">
              <w:rPr>
                <w:rFonts w:ascii="Times New Roman" w:hAnsi="Times New Roman"/>
                <w:sz w:val="24"/>
                <w:szCs w:val="24"/>
              </w:rPr>
              <w:t>12-7</w:t>
            </w:r>
            <w:r w:rsidR="0063713B">
              <w:rPr>
                <w:rFonts w:ascii="Times New Roman" w:hAnsi="Times New Roman"/>
                <w:sz w:val="24"/>
                <w:szCs w:val="24"/>
              </w:rPr>
              <w:t>2</w:t>
            </w:r>
          </w:p>
        </w:tc>
      </w:tr>
      <w:tr w:rsidR="00EF060A" w:rsidRPr="001457B6">
        <w:trPr>
          <w:trHeight w:val="1240"/>
        </w:trPr>
        <w:tc>
          <w:tcPr>
            <w:tcW w:w="8864" w:type="dxa"/>
            <w:tcBorders>
              <w:top w:val="single" w:sz="4" w:space="0" w:color="auto"/>
              <w:left w:val="single" w:sz="4" w:space="0" w:color="auto"/>
              <w:bottom w:val="single" w:sz="4" w:space="0" w:color="auto"/>
              <w:right w:val="single" w:sz="4" w:space="0" w:color="auto"/>
            </w:tcBorders>
            <w:vAlign w:val="center"/>
          </w:tcPr>
          <w:p w:rsidR="00EF060A" w:rsidRPr="00D668B2" w:rsidRDefault="00EF060A" w:rsidP="002B4BF5">
            <w:pPr>
              <w:spacing w:after="120" w:line="240" w:lineRule="auto"/>
              <w:jc w:val="both"/>
              <w:rPr>
                <w:rFonts w:ascii="Times New Roman" w:hAnsi="Times New Roman"/>
                <w:sz w:val="24"/>
                <w:szCs w:val="24"/>
              </w:rPr>
            </w:pPr>
            <w:r w:rsidRPr="00D668B2">
              <w:rPr>
                <w:rFonts w:ascii="Times New Roman" w:hAnsi="Times New Roman"/>
                <w:sz w:val="24"/>
                <w:szCs w:val="24"/>
              </w:rPr>
              <w:t>Раздел 3. Информация о приведении муниципальных правовых актов в соответствие с федеральным законодательством и законодательством автономного округа, внедрении информационных технологий и повышении информационной открытости, повышении качества предоставляемых муниципальных услуг</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A50AB1" w:rsidRDefault="0063713B" w:rsidP="00C22A8F">
            <w:pPr>
              <w:spacing w:after="120" w:line="240" w:lineRule="auto"/>
              <w:jc w:val="center"/>
              <w:rPr>
                <w:rFonts w:ascii="Times New Roman" w:hAnsi="Times New Roman"/>
                <w:sz w:val="24"/>
                <w:szCs w:val="24"/>
              </w:rPr>
            </w:pPr>
            <w:r>
              <w:rPr>
                <w:rFonts w:ascii="Times New Roman" w:hAnsi="Times New Roman"/>
                <w:sz w:val="24"/>
                <w:szCs w:val="24"/>
              </w:rPr>
              <w:t>73</w:t>
            </w:r>
          </w:p>
        </w:tc>
      </w:tr>
      <w:tr w:rsidR="00EF060A" w:rsidRPr="001457B6">
        <w:trPr>
          <w:trHeight w:val="965"/>
        </w:trPr>
        <w:tc>
          <w:tcPr>
            <w:tcW w:w="8864" w:type="dxa"/>
            <w:tcBorders>
              <w:top w:val="single" w:sz="4" w:space="0" w:color="auto"/>
              <w:left w:val="single" w:sz="4" w:space="0" w:color="auto"/>
              <w:bottom w:val="single" w:sz="4" w:space="0" w:color="auto"/>
              <w:right w:val="single" w:sz="4" w:space="0" w:color="auto"/>
            </w:tcBorders>
            <w:vAlign w:val="center"/>
          </w:tcPr>
          <w:p w:rsidR="00EF060A" w:rsidRPr="00D668B2" w:rsidRDefault="00EF060A" w:rsidP="002B4BF5">
            <w:pPr>
              <w:spacing w:after="120" w:line="240" w:lineRule="auto"/>
              <w:jc w:val="both"/>
              <w:rPr>
                <w:rFonts w:ascii="Times New Roman" w:hAnsi="Times New Roman"/>
                <w:sz w:val="24"/>
                <w:szCs w:val="24"/>
              </w:rPr>
            </w:pPr>
            <w:r w:rsidRPr="00D668B2">
              <w:rPr>
                <w:rFonts w:ascii="Times New Roman" w:hAnsi="Times New Roman"/>
                <w:sz w:val="24"/>
                <w:szCs w:val="24"/>
              </w:rPr>
              <w:t xml:space="preserve">3.2.Внедрение информационных технологий при решении задач по обеспечению доступа населения к информации о </w:t>
            </w:r>
            <w:r w:rsidR="00CC3126" w:rsidRPr="00D668B2">
              <w:rPr>
                <w:rFonts w:ascii="Times New Roman" w:hAnsi="Times New Roman"/>
                <w:sz w:val="24"/>
                <w:szCs w:val="24"/>
              </w:rPr>
              <w:t>деятельности органов</w:t>
            </w:r>
            <w:r w:rsidRPr="00D668B2">
              <w:rPr>
                <w:rFonts w:ascii="Times New Roman" w:hAnsi="Times New Roman"/>
                <w:sz w:val="24"/>
                <w:szCs w:val="24"/>
              </w:rPr>
              <w:t xml:space="preserve"> местного самоуправления городского округа </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A50AB1" w:rsidRDefault="00A74473" w:rsidP="00C22A8F">
            <w:pPr>
              <w:spacing w:after="120" w:line="240" w:lineRule="auto"/>
              <w:jc w:val="center"/>
              <w:rPr>
                <w:rFonts w:ascii="Times New Roman" w:hAnsi="Times New Roman"/>
                <w:sz w:val="24"/>
                <w:szCs w:val="24"/>
              </w:rPr>
            </w:pPr>
            <w:r>
              <w:rPr>
                <w:rFonts w:ascii="Times New Roman" w:hAnsi="Times New Roman"/>
                <w:sz w:val="24"/>
                <w:szCs w:val="24"/>
              </w:rPr>
              <w:t>73</w:t>
            </w:r>
          </w:p>
        </w:tc>
      </w:tr>
      <w:tr w:rsidR="00EF060A" w:rsidRPr="001457B6">
        <w:trPr>
          <w:trHeight w:val="1240"/>
        </w:trPr>
        <w:tc>
          <w:tcPr>
            <w:tcW w:w="8864" w:type="dxa"/>
            <w:tcBorders>
              <w:top w:val="single" w:sz="4" w:space="0" w:color="auto"/>
              <w:left w:val="single" w:sz="4" w:space="0" w:color="auto"/>
              <w:bottom w:val="single" w:sz="4" w:space="0" w:color="auto"/>
              <w:right w:val="single" w:sz="4" w:space="0" w:color="auto"/>
            </w:tcBorders>
            <w:vAlign w:val="center"/>
          </w:tcPr>
          <w:p w:rsidR="00EF060A" w:rsidRPr="00A50AB1" w:rsidRDefault="00EF060A">
            <w:pPr>
              <w:spacing w:after="120" w:line="240" w:lineRule="auto"/>
              <w:rPr>
                <w:rFonts w:ascii="Times New Roman" w:hAnsi="Times New Roman"/>
                <w:sz w:val="24"/>
                <w:szCs w:val="24"/>
              </w:rPr>
            </w:pPr>
            <w:r w:rsidRPr="00A50AB1">
              <w:rPr>
                <w:rFonts w:ascii="Times New Roman" w:hAnsi="Times New Roman"/>
                <w:sz w:val="24"/>
                <w:szCs w:val="24"/>
              </w:rPr>
              <w:t xml:space="preserve">3.3.Повышение информационной открытости органов местного самоуправления городского округа, включая информацию о качестве окружающей среды, публичная и </w:t>
            </w:r>
            <w:proofErr w:type="spellStart"/>
            <w:r w:rsidRPr="00A50AB1">
              <w:rPr>
                <w:rFonts w:ascii="Times New Roman" w:hAnsi="Times New Roman"/>
                <w:sz w:val="24"/>
                <w:szCs w:val="24"/>
              </w:rPr>
              <w:t>медийная</w:t>
            </w:r>
            <w:proofErr w:type="spellEnd"/>
            <w:r w:rsidRPr="00A50AB1">
              <w:rPr>
                <w:rFonts w:ascii="Times New Roman" w:hAnsi="Times New Roman"/>
                <w:sz w:val="24"/>
                <w:szCs w:val="24"/>
              </w:rPr>
              <w:t xml:space="preserve"> (публикации и выступления в СМИ) активность главы городского округа, работа с населением</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A50AB1" w:rsidRDefault="00A74473" w:rsidP="00C22A8F">
            <w:pPr>
              <w:spacing w:after="120" w:line="240" w:lineRule="auto"/>
              <w:jc w:val="center"/>
              <w:rPr>
                <w:rFonts w:ascii="Times New Roman" w:hAnsi="Times New Roman"/>
                <w:sz w:val="24"/>
                <w:szCs w:val="24"/>
              </w:rPr>
            </w:pPr>
            <w:r>
              <w:rPr>
                <w:rFonts w:ascii="Times New Roman" w:hAnsi="Times New Roman"/>
                <w:sz w:val="24"/>
                <w:szCs w:val="24"/>
              </w:rPr>
              <w:t>73</w:t>
            </w:r>
            <w:r w:rsidR="0063713B">
              <w:rPr>
                <w:rFonts w:ascii="Times New Roman" w:hAnsi="Times New Roman"/>
                <w:sz w:val="24"/>
                <w:szCs w:val="24"/>
              </w:rPr>
              <w:t>-140</w:t>
            </w:r>
          </w:p>
        </w:tc>
      </w:tr>
      <w:tr w:rsidR="00EF060A" w:rsidRPr="00A21717">
        <w:trPr>
          <w:trHeight w:val="1822"/>
        </w:trPr>
        <w:tc>
          <w:tcPr>
            <w:tcW w:w="8864" w:type="dxa"/>
            <w:tcBorders>
              <w:top w:val="single" w:sz="4" w:space="0" w:color="auto"/>
              <w:left w:val="single" w:sz="4" w:space="0" w:color="auto"/>
              <w:bottom w:val="single" w:sz="4" w:space="0" w:color="auto"/>
              <w:right w:val="single" w:sz="4" w:space="0" w:color="auto"/>
            </w:tcBorders>
            <w:vAlign w:val="center"/>
          </w:tcPr>
          <w:p w:rsidR="00EF060A" w:rsidRPr="000A2171" w:rsidRDefault="00EF060A">
            <w:pPr>
              <w:spacing w:after="120" w:line="240" w:lineRule="auto"/>
              <w:rPr>
                <w:rFonts w:ascii="Times New Roman" w:hAnsi="Times New Roman"/>
                <w:sz w:val="24"/>
                <w:szCs w:val="24"/>
              </w:rPr>
            </w:pPr>
            <w:r w:rsidRPr="000A2171">
              <w:rPr>
                <w:rFonts w:ascii="Times New Roman" w:hAnsi="Times New Roman"/>
                <w:sz w:val="24"/>
                <w:szCs w:val="24"/>
              </w:rPr>
              <w:t>3.4.Меры,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0A2171" w:rsidRDefault="00830751" w:rsidP="00C22A8F">
            <w:pPr>
              <w:spacing w:after="120" w:line="240" w:lineRule="auto"/>
              <w:jc w:val="center"/>
              <w:rPr>
                <w:rFonts w:ascii="Times New Roman" w:hAnsi="Times New Roman"/>
                <w:sz w:val="24"/>
                <w:szCs w:val="24"/>
              </w:rPr>
            </w:pPr>
            <w:r>
              <w:rPr>
                <w:rFonts w:ascii="Times New Roman" w:hAnsi="Times New Roman"/>
                <w:sz w:val="24"/>
                <w:szCs w:val="24"/>
              </w:rPr>
              <w:t>141-151</w:t>
            </w:r>
          </w:p>
        </w:tc>
      </w:tr>
    </w:tbl>
    <w:p w:rsidR="00B02E32" w:rsidRPr="00A21717" w:rsidRDefault="00B02E32" w:rsidP="00CD61ED">
      <w:pPr>
        <w:pStyle w:val="a4"/>
        <w:ind w:left="0"/>
        <w:jc w:val="both"/>
        <w:rPr>
          <w:rFonts w:ascii="Times New Roman" w:hAnsi="Times New Roman"/>
          <w:color w:val="000000"/>
          <w:sz w:val="24"/>
          <w:szCs w:val="24"/>
        </w:rPr>
      </w:pPr>
    </w:p>
    <w:p w:rsidR="00435F9E" w:rsidRPr="00B90DA4" w:rsidRDefault="00435F9E" w:rsidP="00E23368">
      <w:pPr>
        <w:pStyle w:val="a4"/>
        <w:ind w:left="-26"/>
        <w:jc w:val="both"/>
        <w:rPr>
          <w:rFonts w:ascii="Times New Roman" w:hAnsi="Times New Roman"/>
          <w:b/>
          <w:sz w:val="24"/>
          <w:szCs w:val="24"/>
          <w:highlight w:val="yellow"/>
        </w:rPr>
      </w:pPr>
    </w:p>
    <w:p w:rsidR="002B4BF5" w:rsidRPr="00B90DA4" w:rsidRDefault="002B4BF5" w:rsidP="00E23368">
      <w:pPr>
        <w:pStyle w:val="a4"/>
        <w:ind w:left="-26"/>
        <w:jc w:val="both"/>
        <w:rPr>
          <w:rFonts w:ascii="Times New Roman" w:hAnsi="Times New Roman"/>
          <w:b/>
          <w:sz w:val="24"/>
          <w:szCs w:val="24"/>
          <w:highlight w:val="yellow"/>
        </w:rPr>
      </w:pPr>
    </w:p>
    <w:p w:rsidR="002B4BF5" w:rsidRPr="00B90DA4" w:rsidRDefault="002B4BF5" w:rsidP="00E23368">
      <w:pPr>
        <w:pStyle w:val="a4"/>
        <w:ind w:left="-26"/>
        <w:jc w:val="both"/>
        <w:rPr>
          <w:rFonts w:ascii="Times New Roman" w:hAnsi="Times New Roman"/>
          <w:b/>
          <w:sz w:val="24"/>
          <w:szCs w:val="24"/>
          <w:highlight w:val="yellow"/>
        </w:rPr>
      </w:pPr>
    </w:p>
    <w:p w:rsidR="00EF0FE0" w:rsidRDefault="00EF0FE0" w:rsidP="00ED50FE">
      <w:pPr>
        <w:pStyle w:val="a4"/>
        <w:spacing w:after="0" w:line="240" w:lineRule="auto"/>
        <w:ind w:left="0"/>
        <w:jc w:val="both"/>
        <w:rPr>
          <w:rFonts w:ascii="Times New Roman" w:hAnsi="Times New Roman"/>
          <w:b/>
          <w:sz w:val="24"/>
          <w:szCs w:val="24"/>
          <w:highlight w:val="yellow"/>
        </w:rPr>
      </w:pPr>
    </w:p>
    <w:p w:rsidR="00ED50FE" w:rsidRDefault="00ED50FE" w:rsidP="00ED50FE">
      <w:pPr>
        <w:pStyle w:val="a4"/>
        <w:spacing w:after="0" w:line="240" w:lineRule="auto"/>
        <w:ind w:left="0"/>
        <w:jc w:val="both"/>
        <w:rPr>
          <w:rFonts w:ascii="Times New Roman" w:hAnsi="Times New Roman"/>
          <w:b/>
          <w:sz w:val="24"/>
          <w:szCs w:val="24"/>
          <w:highlight w:val="yellow"/>
        </w:rPr>
      </w:pPr>
    </w:p>
    <w:p w:rsidR="007A7659" w:rsidRPr="00ED50FE" w:rsidRDefault="007A7659" w:rsidP="00ED50FE">
      <w:pPr>
        <w:pStyle w:val="a4"/>
        <w:spacing w:after="0" w:line="240" w:lineRule="auto"/>
        <w:ind w:left="0"/>
        <w:jc w:val="both"/>
        <w:rPr>
          <w:rFonts w:ascii="Times New Roman" w:hAnsi="Times New Roman"/>
          <w:b/>
          <w:sz w:val="24"/>
          <w:szCs w:val="24"/>
          <w:highlight w:val="yellow"/>
        </w:rPr>
      </w:pPr>
    </w:p>
    <w:p w:rsidR="00AB3E95" w:rsidRPr="009E3EE3" w:rsidRDefault="00AB3E95" w:rsidP="007F27D0">
      <w:pPr>
        <w:pStyle w:val="a4"/>
        <w:spacing w:after="0" w:line="240" w:lineRule="auto"/>
        <w:ind w:left="0" w:firstLine="567"/>
        <w:jc w:val="both"/>
        <w:rPr>
          <w:rFonts w:ascii="Times New Roman" w:hAnsi="Times New Roman"/>
          <w:b/>
          <w:sz w:val="24"/>
          <w:szCs w:val="24"/>
        </w:rPr>
      </w:pPr>
      <w:r w:rsidRPr="009E3EE3">
        <w:rPr>
          <w:rFonts w:ascii="Times New Roman" w:hAnsi="Times New Roman"/>
          <w:b/>
          <w:sz w:val="24"/>
          <w:szCs w:val="24"/>
        </w:rPr>
        <w:lastRenderedPageBreak/>
        <w:t>Раздел 1. Основные итоги социально-экономического развития.</w:t>
      </w:r>
    </w:p>
    <w:p w:rsidR="00AB3E95" w:rsidRPr="00690AA1" w:rsidRDefault="00AB3E95" w:rsidP="00ED50FE">
      <w:pPr>
        <w:pStyle w:val="a4"/>
        <w:spacing w:after="0" w:line="240" w:lineRule="auto"/>
        <w:ind w:left="-26"/>
        <w:jc w:val="both"/>
        <w:rPr>
          <w:rFonts w:ascii="Times New Roman" w:hAnsi="Times New Roman"/>
          <w:color w:val="FF0000"/>
          <w:sz w:val="24"/>
          <w:szCs w:val="24"/>
          <w:highlight w:val="yellow"/>
        </w:rPr>
      </w:pPr>
    </w:p>
    <w:p w:rsidR="00AB3E95" w:rsidRPr="00A724C3" w:rsidRDefault="00AB3E95" w:rsidP="00C35518">
      <w:pPr>
        <w:pStyle w:val="a4"/>
        <w:spacing w:after="0" w:line="240" w:lineRule="auto"/>
        <w:ind w:left="-28"/>
        <w:jc w:val="both"/>
        <w:rPr>
          <w:rFonts w:ascii="Times New Roman" w:hAnsi="Times New Roman"/>
          <w:b/>
          <w:sz w:val="24"/>
          <w:szCs w:val="24"/>
        </w:rPr>
      </w:pPr>
      <w:r w:rsidRPr="00A724C3">
        <w:rPr>
          <w:rFonts w:ascii="Times New Roman" w:hAnsi="Times New Roman"/>
          <w:b/>
          <w:sz w:val="24"/>
          <w:szCs w:val="24"/>
        </w:rPr>
        <w:t>1.</w:t>
      </w:r>
      <w:r w:rsidR="008501A7" w:rsidRPr="00A724C3">
        <w:rPr>
          <w:rFonts w:ascii="Times New Roman" w:hAnsi="Times New Roman"/>
          <w:b/>
          <w:sz w:val="24"/>
          <w:szCs w:val="24"/>
        </w:rPr>
        <w:t>1. Демографическая</w:t>
      </w:r>
      <w:r w:rsidRPr="00A724C3">
        <w:rPr>
          <w:rFonts w:ascii="Times New Roman" w:hAnsi="Times New Roman"/>
          <w:b/>
          <w:sz w:val="24"/>
          <w:szCs w:val="24"/>
        </w:rPr>
        <w:t xml:space="preserve"> ситуация.</w:t>
      </w:r>
    </w:p>
    <w:p w:rsidR="00AB3E95" w:rsidRDefault="00AB3E95" w:rsidP="00C35518">
      <w:pPr>
        <w:pStyle w:val="23"/>
        <w:tabs>
          <w:tab w:val="left" w:pos="567"/>
        </w:tabs>
        <w:spacing w:after="0" w:line="240" w:lineRule="auto"/>
        <w:ind w:left="-28" w:firstLine="12"/>
        <w:contextualSpacing/>
        <w:jc w:val="both"/>
        <w:rPr>
          <w:rFonts w:ascii="Times New Roman" w:hAnsi="Times New Roman"/>
          <w:sz w:val="24"/>
          <w:szCs w:val="24"/>
        </w:rPr>
      </w:pPr>
      <w:r w:rsidRPr="00A724C3">
        <w:rPr>
          <w:rFonts w:ascii="Times New Roman" w:hAnsi="Times New Roman"/>
          <w:sz w:val="24"/>
          <w:szCs w:val="24"/>
        </w:rPr>
        <w:t xml:space="preserve"> </w:t>
      </w:r>
      <w:r w:rsidRPr="00A724C3">
        <w:rPr>
          <w:rFonts w:ascii="Times New Roman" w:hAnsi="Times New Roman"/>
          <w:sz w:val="24"/>
          <w:szCs w:val="24"/>
        </w:rPr>
        <w:tab/>
      </w:r>
    </w:p>
    <w:p w:rsidR="00C35518" w:rsidRDefault="00C35518" w:rsidP="00C35518">
      <w:pPr>
        <w:pStyle w:val="23"/>
        <w:tabs>
          <w:tab w:val="left" w:pos="567"/>
        </w:tabs>
        <w:spacing w:after="0" w:line="240" w:lineRule="auto"/>
        <w:ind w:left="-28" w:firstLine="737"/>
        <w:contextualSpacing/>
        <w:jc w:val="both"/>
        <w:rPr>
          <w:rFonts w:ascii="Times New Roman" w:hAnsi="Times New Roman"/>
          <w:sz w:val="24"/>
          <w:szCs w:val="24"/>
        </w:rPr>
      </w:pPr>
      <w:r w:rsidRPr="00C35518">
        <w:rPr>
          <w:rFonts w:ascii="Times New Roman" w:hAnsi="Times New Roman"/>
          <w:sz w:val="24"/>
          <w:szCs w:val="24"/>
        </w:rPr>
        <w:t>По состоянию на 1 января 2022 года числен</w:t>
      </w:r>
      <w:r>
        <w:rPr>
          <w:rFonts w:ascii="Times New Roman" w:hAnsi="Times New Roman"/>
          <w:sz w:val="24"/>
          <w:szCs w:val="24"/>
        </w:rPr>
        <w:t>ность населения составила 128,4</w:t>
      </w:r>
      <w:r w:rsidR="007B47EC">
        <w:rPr>
          <w:rFonts w:ascii="Times New Roman" w:hAnsi="Times New Roman"/>
          <w:sz w:val="24"/>
          <w:szCs w:val="24"/>
        </w:rPr>
        <w:t>2</w:t>
      </w:r>
      <w:r w:rsidRPr="00C35518">
        <w:rPr>
          <w:rFonts w:ascii="Times New Roman" w:hAnsi="Times New Roman"/>
          <w:sz w:val="24"/>
          <w:szCs w:val="24"/>
        </w:rPr>
        <w:t xml:space="preserve"> тыс. человек. </w:t>
      </w:r>
    </w:p>
    <w:p w:rsidR="00C35518" w:rsidRPr="00C35518" w:rsidRDefault="00C35518" w:rsidP="00C35518">
      <w:pPr>
        <w:pStyle w:val="23"/>
        <w:tabs>
          <w:tab w:val="left" w:pos="567"/>
        </w:tabs>
        <w:spacing w:after="0" w:line="240" w:lineRule="auto"/>
        <w:ind w:left="-28" w:firstLine="737"/>
        <w:contextualSpacing/>
        <w:jc w:val="both"/>
        <w:rPr>
          <w:rFonts w:ascii="Times New Roman" w:hAnsi="Times New Roman"/>
          <w:sz w:val="24"/>
          <w:szCs w:val="24"/>
        </w:rPr>
      </w:pPr>
      <w:r w:rsidRPr="00C35518">
        <w:rPr>
          <w:rFonts w:ascii="Times New Roman" w:hAnsi="Times New Roman"/>
          <w:sz w:val="24"/>
          <w:szCs w:val="24"/>
        </w:rPr>
        <w:t>По данным отдела ЗАГС за 2021 год в городе родилось 1 322 человека</w:t>
      </w:r>
      <w:r w:rsidRPr="00C35518">
        <w:rPr>
          <w:rFonts w:ascii="Times New Roman" w:hAnsi="Times New Roman"/>
          <w:bCs/>
          <w:iCs/>
          <w:sz w:val="24"/>
          <w:szCs w:val="24"/>
        </w:rPr>
        <w:t xml:space="preserve"> </w:t>
      </w:r>
      <w:r w:rsidRPr="00C35518">
        <w:rPr>
          <w:rFonts w:ascii="Times New Roman" w:hAnsi="Times New Roman"/>
          <w:sz w:val="24"/>
          <w:szCs w:val="24"/>
        </w:rPr>
        <w:t>(за 2020 год – 1 439 человек).</w:t>
      </w:r>
      <w:r w:rsidRPr="00C35518">
        <w:rPr>
          <w:rFonts w:ascii="Times New Roman" w:hAnsi="Times New Roman"/>
          <w:bCs/>
          <w:iCs/>
          <w:sz w:val="24"/>
          <w:szCs w:val="24"/>
        </w:rPr>
        <w:t xml:space="preserve"> </w:t>
      </w:r>
      <w:r w:rsidRPr="00C35518">
        <w:rPr>
          <w:rFonts w:ascii="Times New Roman" w:hAnsi="Times New Roman"/>
          <w:sz w:val="24"/>
          <w:szCs w:val="24"/>
        </w:rPr>
        <w:t>Естественный прирост населения за 2021 год составил 256 человек (за 2020 год – 450 человек).</w:t>
      </w:r>
    </w:p>
    <w:p w:rsidR="00C35518" w:rsidRPr="00C35518" w:rsidRDefault="00C35518" w:rsidP="00C35518">
      <w:pPr>
        <w:pStyle w:val="23"/>
        <w:tabs>
          <w:tab w:val="left" w:pos="567"/>
        </w:tabs>
        <w:spacing w:after="0" w:line="240" w:lineRule="auto"/>
        <w:ind w:left="-28" w:firstLine="737"/>
        <w:contextualSpacing/>
        <w:jc w:val="both"/>
        <w:rPr>
          <w:rFonts w:ascii="Times New Roman" w:hAnsi="Times New Roman"/>
          <w:sz w:val="24"/>
          <w:szCs w:val="24"/>
        </w:rPr>
      </w:pPr>
      <w:r w:rsidRPr="00C35518">
        <w:rPr>
          <w:rFonts w:ascii="Times New Roman" w:hAnsi="Times New Roman"/>
          <w:sz w:val="24"/>
          <w:szCs w:val="24"/>
        </w:rPr>
        <w:t xml:space="preserve">Число супружеских пар, оформивших семейные отношения за </w:t>
      </w:r>
      <w:r w:rsidRPr="00C35518">
        <w:rPr>
          <w:rFonts w:ascii="Times New Roman" w:hAnsi="Times New Roman"/>
          <w:bCs/>
          <w:iCs/>
          <w:sz w:val="24"/>
          <w:szCs w:val="24"/>
        </w:rPr>
        <w:t xml:space="preserve">2021 год </w:t>
      </w:r>
      <w:r w:rsidRPr="00C35518">
        <w:rPr>
          <w:rFonts w:ascii="Times New Roman" w:hAnsi="Times New Roman"/>
          <w:sz w:val="24"/>
          <w:szCs w:val="24"/>
        </w:rPr>
        <w:t>– 755 (за 2020 год – 590). Число супружеских пар, расторгнувших семейные отношения – 560 (за 2020 год - 491).</w:t>
      </w:r>
    </w:p>
    <w:p w:rsidR="00B90F07" w:rsidRPr="00677157" w:rsidRDefault="00B90F07" w:rsidP="00987543">
      <w:pPr>
        <w:pStyle w:val="a4"/>
        <w:spacing w:after="0" w:line="240" w:lineRule="auto"/>
        <w:ind w:left="0"/>
        <w:jc w:val="both"/>
        <w:rPr>
          <w:rFonts w:ascii="Times New Roman" w:hAnsi="Times New Roman"/>
          <w:b/>
          <w:sz w:val="24"/>
          <w:szCs w:val="24"/>
          <w:highlight w:val="yellow"/>
        </w:rPr>
      </w:pPr>
    </w:p>
    <w:p w:rsidR="00AB3E95" w:rsidRPr="007B47EC" w:rsidRDefault="00AB3E95" w:rsidP="00987543">
      <w:pPr>
        <w:pStyle w:val="a4"/>
        <w:spacing w:after="0" w:line="240" w:lineRule="auto"/>
        <w:ind w:left="0"/>
        <w:jc w:val="both"/>
        <w:rPr>
          <w:rFonts w:ascii="Times New Roman" w:hAnsi="Times New Roman"/>
          <w:b/>
          <w:sz w:val="24"/>
          <w:szCs w:val="24"/>
        </w:rPr>
      </w:pPr>
      <w:r w:rsidRPr="007B47EC">
        <w:rPr>
          <w:rFonts w:ascii="Times New Roman" w:hAnsi="Times New Roman"/>
          <w:b/>
          <w:sz w:val="24"/>
          <w:szCs w:val="24"/>
        </w:rPr>
        <w:t>1.2.</w:t>
      </w:r>
      <w:r w:rsidR="00E135D6" w:rsidRPr="007B47EC">
        <w:rPr>
          <w:rFonts w:ascii="Times New Roman" w:hAnsi="Times New Roman"/>
          <w:b/>
          <w:sz w:val="24"/>
          <w:szCs w:val="24"/>
        </w:rPr>
        <w:t xml:space="preserve"> </w:t>
      </w:r>
      <w:r w:rsidRPr="007B47EC">
        <w:rPr>
          <w:rFonts w:ascii="Times New Roman" w:hAnsi="Times New Roman"/>
          <w:b/>
          <w:sz w:val="24"/>
          <w:szCs w:val="24"/>
        </w:rPr>
        <w:t>Промышленность.</w:t>
      </w:r>
    </w:p>
    <w:p w:rsidR="00D07C02" w:rsidRDefault="00D07C02" w:rsidP="00987543">
      <w:pPr>
        <w:pStyle w:val="a4"/>
        <w:spacing w:after="0" w:line="240" w:lineRule="auto"/>
        <w:ind w:left="0"/>
        <w:jc w:val="both"/>
        <w:rPr>
          <w:rFonts w:ascii="Times New Roman" w:hAnsi="Times New Roman"/>
          <w:b/>
          <w:sz w:val="24"/>
          <w:szCs w:val="24"/>
          <w:highlight w:val="yellow"/>
        </w:rPr>
      </w:pPr>
    </w:p>
    <w:p w:rsidR="007B47EC" w:rsidRPr="007B47EC" w:rsidRDefault="007B47EC" w:rsidP="007B47EC">
      <w:pPr>
        <w:tabs>
          <w:tab w:val="left" w:pos="709"/>
        </w:tabs>
        <w:spacing w:after="0" w:line="240" w:lineRule="auto"/>
        <w:ind w:firstLine="708"/>
        <w:contextualSpacing/>
        <w:jc w:val="both"/>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О</w:t>
      </w:r>
      <w:r w:rsidRPr="007B47EC">
        <w:rPr>
          <w:rFonts w:ascii="Times New Roman" w:eastAsiaTheme="minorHAnsi" w:hAnsi="Times New Roman" w:cstheme="minorBidi"/>
          <w:sz w:val="24"/>
          <w:szCs w:val="24"/>
          <w:lang w:eastAsia="en-US"/>
        </w:rPr>
        <w:t>бъём отгруженных товаров собственного производства, выполненных работ и услуг собственными силами по крупным и средним организациям – производителям промышленной продукции за 2021 год составил 104 857,03 млн. рублей, индекс промышленного производства сложился в размере 96,72 %.</w:t>
      </w:r>
    </w:p>
    <w:p w:rsidR="007B47EC" w:rsidRPr="007B47EC" w:rsidRDefault="007B47EC" w:rsidP="007B47EC">
      <w:pPr>
        <w:spacing w:after="0" w:line="240" w:lineRule="auto"/>
        <w:ind w:firstLine="709"/>
        <w:contextualSpacing/>
        <w:jc w:val="both"/>
        <w:rPr>
          <w:rFonts w:ascii="Times New Roman" w:eastAsiaTheme="minorHAnsi" w:hAnsi="Times New Roman" w:cstheme="minorBidi"/>
          <w:sz w:val="24"/>
          <w:szCs w:val="24"/>
          <w:lang w:eastAsia="en-US"/>
        </w:rPr>
      </w:pPr>
      <w:r w:rsidRPr="007B47EC">
        <w:rPr>
          <w:rFonts w:ascii="Times New Roman" w:eastAsiaTheme="minorHAnsi" w:hAnsi="Times New Roman" w:cstheme="minorBidi"/>
          <w:sz w:val="24"/>
          <w:szCs w:val="24"/>
          <w:lang w:eastAsia="en-US"/>
        </w:rPr>
        <w:t xml:space="preserve">Характеристика динамики развития базовых видов промышленной деятельности: </w:t>
      </w:r>
    </w:p>
    <w:p w:rsidR="007B47EC" w:rsidRPr="007B47EC" w:rsidRDefault="007B47EC" w:rsidP="007B47EC">
      <w:pPr>
        <w:spacing w:after="0" w:line="240" w:lineRule="auto"/>
        <w:ind w:firstLine="709"/>
        <w:contextualSpacing/>
        <w:jc w:val="both"/>
        <w:rPr>
          <w:rFonts w:ascii="Times New Roman" w:hAnsi="Times New Roman"/>
          <w:bCs/>
          <w:sz w:val="24"/>
          <w:szCs w:val="24"/>
        </w:rPr>
      </w:pPr>
      <w:r w:rsidRPr="007B47EC">
        <w:rPr>
          <w:rFonts w:ascii="Times New Roman" w:hAnsi="Times New Roman"/>
          <w:bCs/>
          <w:sz w:val="24"/>
          <w:szCs w:val="24"/>
        </w:rPr>
        <w:t xml:space="preserve">-«добыча полезных ископаемых» </w:t>
      </w:r>
      <w:r w:rsidRPr="007B47EC">
        <w:rPr>
          <w:rFonts w:ascii="Times New Roman" w:hAnsi="Times New Roman"/>
          <w:sz w:val="24"/>
          <w:szCs w:val="24"/>
        </w:rPr>
        <w:t>- 72 203,73 млн. рублей, индекс промышленного производства – 89,95 %;</w:t>
      </w:r>
    </w:p>
    <w:p w:rsidR="007B47EC" w:rsidRPr="007B47EC" w:rsidRDefault="007B47EC" w:rsidP="007B47EC">
      <w:pPr>
        <w:spacing w:after="0" w:line="240" w:lineRule="auto"/>
        <w:ind w:firstLine="709"/>
        <w:contextualSpacing/>
        <w:jc w:val="both"/>
        <w:rPr>
          <w:rFonts w:ascii="Times New Roman" w:hAnsi="Times New Roman"/>
          <w:bCs/>
          <w:sz w:val="24"/>
          <w:szCs w:val="24"/>
        </w:rPr>
      </w:pPr>
      <w:r w:rsidRPr="007B47EC">
        <w:rPr>
          <w:rFonts w:ascii="Times New Roman" w:hAnsi="Times New Roman"/>
          <w:sz w:val="24"/>
          <w:szCs w:val="24"/>
        </w:rPr>
        <w:t>-«обрабатывающие производства» - 10 574,52 млн. рублей, индекс промышленного производства – 93,19 %;</w:t>
      </w:r>
    </w:p>
    <w:p w:rsidR="007B47EC" w:rsidRPr="007B47EC" w:rsidRDefault="007B47EC" w:rsidP="007B47EC">
      <w:pPr>
        <w:spacing w:after="0" w:line="240" w:lineRule="auto"/>
        <w:ind w:firstLine="709"/>
        <w:contextualSpacing/>
        <w:jc w:val="both"/>
        <w:rPr>
          <w:rFonts w:ascii="Times New Roman" w:hAnsi="Times New Roman"/>
          <w:bCs/>
          <w:sz w:val="24"/>
          <w:szCs w:val="24"/>
        </w:rPr>
      </w:pPr>
      <w:r w:rsidRPr="007B47EC">
        <w:rPr>
          <w:rFonts w:ascii="Times New Roman" w:hAnsi="Times New Roman"/>
          <w:bCs/>
          <w:sz w:val="24"/>
          <w:szCs w:val="24"/>
        </w:rPr>
        <w:t>-«обеспечение электрической энергией, газом и паром; кондиционирование воздуха</w:t>
      </w:r>
      <w:r w:rsidRPr="007B47EC">
        <w:rPr>
          <w:rFonts w:ascii="Times New Roman" w:hAnsi="Times New Roman"/>
          <w:sz w:val="24"/>
          <w:szCs w:val="24"/>
        </w:rPr>
        <w:t>» - 14 471,29 млн. рублей, индекс промышленного производства – 104,97 %;</w:t>
      </w:r>
    </w:p>
    <w:p w:rsidR="007B47EC" w:rsidRPr="007B47EC" w:rsidRDefault="007B47EC" w:rsidP="007B47EC">
      <w:pPr>
        <w:spacing w:after="0" w:line="240" w:lineRule="auto"/>
        <w:ind w:firstLine="709"/>
        <w:contextualSpacing/>
        <w:jc w:val="both"/>
        <w:rPr>
          <w:rFonts w:ascii="Times New Roman" w:hAnsi="Times New Roman"/>
          <w:bCs/>
          <w:sz w:val="24"/>
          <w:szCs w:val="24"/>
        </w:rPr>
      </w:pPr>
      <w:r w:rsidRPr="007B47EC">
        <w:rPr>
          <w:rFonts w:ascii="Times New Roman" w:hAnsi="Times New Roman"/>
          <w:bCs/>
          <w:sz w:val="24"/>
          <w:szCs w:val="24"/>
        </w:rPr>
        <w:t xml:space="preserve">-«водоснабжение; водоотведение, организация сбора и утилизации отходов, деятельность по ликвидации загрязнений» - 7 607,49 </w:t>
      </w:r>
      <w:r w:rsidRPr="007B47EC">
        <w:rPr>
          <w:rFonts w:ascii="Times New Roman" w:hAnsi="Times New Roman"/>
          <w:sz w:val="24"/>
          <w:szCs w:val="24"/>
        </w:rPr>
        <w:t>млн. рублей, индекс промышленного производства – 96,69 %.</w:t>
      </w:r>
    </w:p>
    <w:p w:rsidR="007B47EC" w:rsidRPr="007B47EC" w:rsidRDefault="007B47EC" w:rsidP="007B47EC">
      <w:pPr>
        <w:spacing w:after="0" w:line="240" w:lineRule="auto"/>
        <w:ind w:firstLine="709"/>
        <w:contextualSpacing/>
        <w:jc w:val="both"/>
        <w:rPr>
          <w:rFonts w:ascii="Times New Roman" w:hAnsi="Times New Roman"/>
          <w:sz w:val="24"/>
          <w:szCs w:val="24"/>
        </w:rPr>
      </w:pPr>
      <w:r w:rsidRPr="007B47EC">
        <w:rPr>
          <w:rFonts w:ascii="Times New Roman" w:hAnsi="Times New Roman"/>
          <w:sz w:val="24"/>
          <w:szCs w:val="24"/>
        </w:rPr>
        <w:t>Добыча полезных ископаемых остается определяющим вектором в экономике города.</w:t>
      </w:r>
    </w:p>
    <w:p w:rsidR="00987543" w:rsidRPr="00677157" w:rsidRDefault="00987543" w:rsidP="00ED50FE">
      <w:pPr>
        <w:pStyle w:val="a4"/>
        <w:spacing w:after="0" w:line="240" w:lineRule="auto"/>
        <w:ind w:left="0"/>
        <w:jc w:val="both"/>
        <w:rPr>
          <w:rFonts w:ascii="Times New Roman" w:hAnsi="Times New Roman"/>
          <w:b/>
          <w:sz w:val="24"/>
          <w:szCs w:val="24"/>
          <w:highlight w:val="yellow"/>
        </w:rPr>
      </w:pPr>
    </w:p>
    <w:p w:rsidR="00AB3E95" w:rsidRPr="00464DE6" w:rsidRDefault="00AB3E95" w:rsidP="00ED50FE">
      <w:pPr>
        <w:pStyle w:val="a4"/>
        <w:spacing w:after="0" w:line="240" w:lineRule="auto"/>
        <w:ind w:left="0"/>
        <w:jc w:val="both"/>
        <w:rPr>
          <w:rFonts w:ascii="Times New Roman" w:hAnsi="Times New Roman"/>
          <w:sz w:val="24"/>
          <w:szCs w:val="24"/>
        </w:rPr>
      </w:pPr>
      <w:r w:rsidRPr="00464DE6">
        <w:rPr>
          <w:rFonts w:ascii="Times New Roman" w:hAnsi="Times New Roman"/>
          <w:b/>
          <w:sz w:val="24"/>
          <w:szCs w:val="24"/>
        </w:rPr>
        <w:t>1.3.</w:t>
      </w:r>
      <w:r w:rsidR="009B10FC" w:rsidRPr="00464DE6">
        <w:rPr>
          <w:rFonts w:ascii="Times New Roman" w:hAnsi="Times New Roman"/>
          <w:b/>
          <w:sz w:val="24"/>
          <w:szCs w:val="24"/>
        </w:rPr>
        <w:t xml:space="preserve"> </w:t>
      </w:r>
      <w:r w:rsidRPr="00464DE6">
        <w:rPr>
          <w:rFonts w:ascii="Times New Roman" w:hAnsi="Times New Roman"/>
          <w:b/>
          <w:sz w:val="24"/>
          <w:szCs w:val="24"/>
        </w:rPr>
        <w:t>Инвестиции.</w:t>
      </w:r>
    </w:p>
    <w:p w:rsidR="001E155A" w:rsidRDefault="001E155A" w:rsidP="00ED50FE">
      <w:pPr>
        <w:tabs>
          <w:tab w:val="left" w:pos="709"/>
        </w:tabs>
        <w:spacing w:after="0" w:line="240" w:lineRule="auto"/>
        <w:ind w:firstLine="567"/>
        <w:jc w:val="both"/>
        <w:rPr>
          <w:rFonts w:ascii="Times New Roman" w:hAnsi="Times New Roman"/>
          <w:sz w:val="24"/>
          <w:szCs w:val="24"/>
          <w:highlight w:val="yellow"/>
        </w:rPr>
      </w:pPr>
    </w:p>
    <w:p w:rsidR="00464DE6" w:rsidRPr="00464DE6" w:rsidRDefault="00464DE6" w:rsidP="00464DE6">
      <w:pPr>
        <w:spacing w:after="0" w:line="240" w:lineRule="auto"/>
        <w:ind w:firstLine="709"/>
        <w:contextualSpacing/>
        <w:jc w:val="both"/>
        <w:rPr>
          <w:rFonts w:ascii="Times New Roman" w:hAnsi="Times New Roman"/>
          <w:color w:val="FF0000"/>
          <w:sz w:val="24"/>
          <w:szCs w:val="24"/>
        </w:rPr>
      </w:pPr>
      <w:r w:rsidRPr="00464DE6">
        <w:rPr>
          <w:rFonts w:ascii="Times New Roman" w:hAnsi="Times New Roman"/>
          <w:sz w:val="24"/>
          <w:szCs w:val="24"/>
        </w:rPr>
        <w:t>Администрацией города Нефтеюганска проводится работа по повышению инвестиционной привлекательности города Нефтеюганска.</w:t>
      </w:r>
      <w:r w:rsidRPr="00464DE6">
        <w:rPr>
          <w:rFonts w:ascii="Times New Roman" w:hAnsi="Times New Roman"/>
          <w:color w:val="FF0000"/>
          <w:sz w:val="24"/>
          <w:szCs w:val="24"/>
        </w:rPr>
        <w:t xml:space="preserve"> </w:t>
      </w:r>
    </w:p>
    <w:p w:rsidR="00464DE6" w:rsidRPr="00464DE6" w:rsidRDefault="00464DE6" w:rsidP="00464DE6">
      <w:pPr>
        <w:spacing w:line="240" w:lineRule="auto"/>
        <w:ind w:firstLine="708"/>
        <w:contextualSpacing/>
        <w:jc w:val="both"/>
        <w:rPr>
          <w:rFonts w:ascii="Times New Roman" w:hAnsi="Times New Roman"/>
          <w:sz w:val="24"/>
          <w:szCs w:val="24"/>
        </w:rPr>
      </w:pPr>
      <w:r w:rsidRPr="00464DE6">
        <w:rPr>
          <w:rFonts w:ascii="Times New Roman" w:hAnsi="Times New Roman"/>
          <w:sz w:val="24"/>
          <w:szCs w:val="24"/>
        </w:rPr>
        <w:t>За период январь-декабрь 2021 года действовали следующие нормативно-правовые акты, изданные администрацией города Нефтеюганска в целях реализации инвестиционной деятельности:</w:t>
      </w:r>
    </w:p>
    <w:p w:rsidR="00464DE6" w:rsidRPr="00464DE6" w:rsidRDefault="00464DE6" w:rsidP="00464DE6">
      <w:pPr>
        <w:spacing w:line="240" w:lineRule="auto"/>
        <w:ind w:firstLine="708"/>
        <w:contextualSpacing/>
        <w:jc w:val="both"/>
        <w:rPr>
          <w:rFonts w:ascii="Times New Roman" w:hAnsi="Times New Roman"/>
          <w:sz w:val="24"/>
          <w:szCs w:val="24"/>
        </w:rPr>
      </w:pPr>
      <w:r w:rsidRPr="00464DE6">
        <w:rPr>
          <w:rFonts w:ascii="Times New Roman" w:hAnsi="Times New Roman"/>
          <w:sz w:val="24"/>
          <w:szCs w:val="24"/>
        </w:rPr>
        <w:t>-постановление администрации города от 18.12.2012 № 3580 «Об утверждении порядка заключения инвестиционных договоров в отношении объектов недвижимого имущества, находящихся в муниципальной собственности, либо для создания нового имущества с последующим получением его или его части в муниципальную собственность»;</w:t>
      </w:r>
    </w:p>
    <w:p w:rsidR="00464DE6" w:rsidRPr="00464DE6" w:rsidRDefault="00464DE6" w:rsidP="00464DE6">
      <w:pPr>
        <w:spacing w:after="0" w:line="240" w:lineRule="auto"/>
        <w:ind w:firstLine="708"/>
        <w:contextualSpacing/>
        <w:jc w:val="both"/>
        <w:rPr>
          <w:rFonts w:ascii="Times New Roman" w:hAnsi="Times New Roman"/>
          <w:sz w:val="24"/>
          <w:szCs w:val="24"/>
        </w:rPr>
      </w:pPr>
      <w:r w:rsidRPr="00464DE6">
        <w:rPr>
          <w:rFonts w:ascii="Times New Roman" w:hAnsi="Times New Roman"/>
          <w:sz w:val="24"/>
          <w:szCs w:val="24"/>
        </w:rPr>
        <w:t>-постановление администрации города от 30.04.2013 № 40-нп «Об утверждении порядка проведения проверки инвестиционных проектов на предмет эффективности использования средств местного бюджета, направляемых на капитальные вложения» (с изменениями от 21.07.2015 № 89-нп, от 05.12.2017 № 212-нп);</w:t>
      </w:r>
    </w:p>
    <w:p w:rsidR="00464DE6" w:rsidRPr="00464DE6" w:rsidRDefault="00464DE6" w:rsidP="00464DE6">
      <w:pPr>
        <w:tabs>
          <w:tab w:val="left" w:pos="743"/>
        </w:tabs>
        <w:autoSpaceDE w:val="0"/>
        <w:autoSpaceDN w:val="0"/>
        <w:adjustRightInd w:val="0"/>
        <w:spacing w:after="0"/>
        <w:ind w:firstLine="743"/>
        <w:jc w:val="both"/>
        <w:rPr>
          <w:rFonts w:ascii="Times New Roman" w:hAnsi="Times New Roman"/>
          <w:sz w:val="24"/>
          <w:szCs w:val="24"/>
        </w:rPr>
      </w:pPr>
      <w:r w:rsidRPr="00464DE6">
        <w:rPr>
          <w:rFonts w:ascii="Times New Roman" w:hAnsi="Times New Roman"/>
          <w:sz w:val="24"/>
          <w:szCs w:val="24"/>
        </w:rPr>
        <w:t>-постановление администрации города от 15.11.2018 № 5</w:t>
      </w:r>
      <w:r w:rsidR="00CA6C54">
        <w:rPr>
          <w:rFonts w:ascii="Times New Roman" w:hAnsi="Times New Roman"/>
          <w:sz w:val="24"/>
          <w:szCs w:val="24"/>
        </w:rPr>
        <w:t xml:space="preserve">90-п </w:t>
      </w:r>
      <w:r w:rsidRPr="00464DE6">
        <w:rPr>
          <w:rFonts w:ascii="Times New Roman" w:hAnsi="Times New Roman"/>
          <w:sz w:val="24"/>
          <w:szCs w:val="24"/>
        </w:rPr>
        <w:t>«О координационн</w:t>
      </w:r>
      <w:r w:rsidR="000530F2">
        <w:rPr>
          <w:rFonts w:ascii="Times New Roman" w:hAnsi="Times New Roman"/>
          <w:sz w:val="24"/>
          <w:szCs w:val="24"/>
        </w:rPr>
        <w:t xml:space="preserve">ом совете по вопросам развития </w:t>
      </w:r>
      <w:r w:rsidRPr="00464DE6">
        <w:rPr>
          <w:rFonts w:ascii="Times New Roman" w:hAnsi="Times New Roman"/>
          <w:sz w:val="24"/>
          <w:szCs w:val="24"/>
        </w:rPr>
        <w:t>инвестиционной деятельности в городе Нефтеюганске» (</w:t>
      </w:r>
      <w:r w:rsidRPr="00464DE6">
        <w:rPr>
          <w:rFonts w:ascii="Times New Roman" w:hAnsi="Times New Roman"/>
          <w:sz w:val="24"/>
          <w:szCs w:val="24"/>
          <w:lang w:val="en-US"/>
        </w:rPr>
        <w:t>c</w:t>
      </w:r>
      <w:r w:rsidRPr="00464DE6">
        <w:rPr>
          <w:rFonts w:ascii="Times New Roman" w:hAnsi="Times New Roman"/>
          <w:sz w:val="24"/>
          <w:szCs w:val="24"/>
        </w:rPr>
        <w:t xml:space="preserve"> изменениями от 21.05.2020 № 774-п, 27.08.2020 № 1402-п);</w:t>
      </w:r>
    </w:p>
    <w:p w:rsidR="00464DE6" w:rsidRPr="00464DE6" w:rsidRDefault="00464DE6" w:rsidP="00464DE6">
      <w:pPr>
        <w:shd w:val="clear" w:color="auto" w:fill="FFFFFF" w:themeFill="background1"/>
        <w:tabs>
          <w:tab w:val="left" w:pos="1200"/>
        </w:tabs>
        <w:autoSpaceDE w:val="0"/>
        <w:autoSpaceDN w:val="0"/>
        <w:adjustRightInd w:val="0"/>
        <w:spacing w:after="0"/>
        <w:ind w:firstLine="743"/>
        <w:contextualSpacing/>
        <w:jc w:val="both"/>
        <w:rPr>
          <w:rFonts w:ascii="Times New Roman" w:hAnsi="Times New Roman"/>
          <w:color w:val="333333"/>
          <w:sz w:val="24"/>
          <w:szCs w:val="24"/>
          <w:shd w:val="clear" w:color="auto" w:fill="FFFFFF"/>
        </w:rPr>
      </w:pPr>
      <w:r w:rsidRPr="00464DE6">
        <w:rPr>
          <w:rFonts w:ascii="Times New Roman" w:hAnsi="Times New Roman"/>
          <w:sz w:val="24"/>
          <w:szCs w:val="24"/>
        </w:rPr>
        <w:t>-постановление администрации города от 07.03.2017 № 36-нп «О порядке принятия решений о заключении концессионных соглашений от имени муниципального образования город Нефтеюганск на срок, превышающий срок действия утвержденных лимитов бюджетных обязательств»</w:t>
      </w:r>
      <w:r w:rsidRPr="00464DE6">
        <w:rPr>
          <w:rFonts w:ascii="Times New Roman" w:hAnsi="Times New Roman"/>
          <w:color w:val="333333"/>
          <w:sz w:val="24"/>
          <w:szCs w:val="24"/>
          <w:shd w:val="clear" w:color="auto" w:fill="FFFFFF"/>
        </w:rPr>
        <w:t xml:space="preserve"> (с изменениями от 30.07.2019 № 138-нп, от 03.06.2020 № 84-нп);</w:t>
      </w:r>
    </w:p>
    <w:p w:rsidR="00464DE6" w:rsidRPr="00464DE6" w:rsidRDefault="00464DE6" w:rsidP="00464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43"/>
        <w:contextualSpacing/>
        <w:jc w:val="both"/>
        <w:rPr>
          <w:rFonts w:ascii="Times New Roman" w:hAnsi="Times New Roman"/>
          <w:sz w:val="24"/>
          <w:szCs w:val="24"/>
        </w:rPr>
      </w:pPr>
      <w:r w:rsidRPr="00464DE6">
        <w:rPr>
          <w:rFonts w:ascii="Times New Roman" w:hAnsi="Times New Roman"/>
          <w:sz w:val="24"/>
          <w:szCs w:val="24"/>
        </w:rPr>
        <w:lastRenderedPageBreak/>
        <w:t>-постановление администрации города Нефтеюганска от 12.03.2020 № 36-нп «Об утверждении порядка взаимодействия структурных подразделений и органов администрации города Нефтеюганска на этапах разработки, рассмотрения и сопровождения соглашений, реализуемых в соответствии с федеральным законодательством о государственно (муниципально)-частном партнерстве и концессионных соглашениях» (</w:t>
      </w:r>
      <w:r w:rsidRPr="00464DE6">
        <w:rPr>
          <w:rFonts w:ascii="Times New Roman" w:hAnsi="Times New Roman"/>
          <w:color w:val="333333"/>
          <w:sz w:val="24"/>
          <w:szCs w:val="24"/>
          <w:shd w:val="clear" w:color="auto" w:fill="FFFFFF"/>
        </w:rPr>
        <w:t>с изменениями от 21.04.2021 № 46-нп)</w:t>
      </w:r>
      <w:r w:rsidRPr="00464DE6">
        <w:rPr>
          <w:rFonts w:ascii="Times New Roman" w:hAnsi="Times New Roman"/>
          <w:sz w:val="24"/>
          <w:szCs w:val="24"/>
        </w:rPr>
        <w:t>.</w:t>
      </w:r>
    </w:p>
    <w:p w:rsidR="00464DE6" w:rsidRPr="00464DE6" w:rsidRDefault="00464DE6" w:rsidP="00464DE6">
      <w:pPr>
        <w:spacing w:after="0" w:line="240" w:lineRule="auto"/>
        <w:ind w:firstLine="708"/>
        <w:contextualSpacing/>
        <w:jc w:val="both"/>
        <w:rPr>
          <w:rFonts w:ascii="Times New Roman" w:hAnsi="Times New Roman"/>
          <w:sz w:val="24"/>
          <w:szCs w:val="24"/>
          <w:highlight w:val="yellow"/>
        </w:rPr>
      </w:pPr>
      <w:r w:rsidRPr="00464DE6">
        <w:rPr>
          <w:rFonts w:ascii="Times New Roman" w:hAnsi="Times New Roman"/>
          <w:sz w:val="24"/>
          <w:szCs w:val="24"/>
        </w:rPr>
        <w:t>Решением Думы города Нефтеюганска от 22.12.2021 № 54-VII внесены изменения в решение Думы города «О земельном налоге», которым предусмотрены налоговые льготы юридическим лицам в соответствии с соглашениями о защите и поощрении капиталовложений, а также при реализации инвестиционных проектов.</w:t>
      </w:r>
    </w:p>
    <w:p w:rsidR="00464DE6" w:rsidRPr="00464DE6" w:rsidRDefault="00CA6C54" w:rsidP="00464DE6">
      <w:pPr>
        <w:tabs>
          <w:tab w:val="left" w:pos="709"/>
        </w:tabs>
        <w:spacing w:after="0" w:line="240" w:lineRule="auto"/>
        <w:ind w:firstLine="709"/>
        <w:contextualSpacing/>
        <w:jc w:val="both"/>
        <w:rPr>
          <w:rFonts w:ascii="Times New Roman" w:hAnsi="Times New Roman"/>
          <w:color w:val="FF0000"/>
          <w:sz w:val="24"/>
          <w:szCs w:val="24"/>
        </w:rPr>
      </w:pPr>
      <w:r>
        <w:rPr>
          <w:rFonts w:ascii="Times New Roman" w:hAnsi="Times New Roman"/>
          <w:sz w:val="24"/>
          <w:szCs w:val="24"/>
        </w:rPr>
        <w:t>З</w:t>
      </w:r>
      <w:r w:rsidR="00464DE6" w:rsidRPr="00464DE6">
        <w:rPr>
          <w:rFonts w:ascii="Times New Roman" w:hAnsi="Times New Roman"/>
          <w:sz w:val="24"/>
          <w:szCs w:val="24"/>
        </w:rPr>
        <w:t xml:space="preserve">а 2021 год объем инвестиций в основной капитал за счет всех источников финансирования составил 28 311,05 млн. рублей, индекс физического объема сложился в размере 103,80 %. </w:t>
      </w:r>
    </w:p>
    <w:p w:rsidR="00464DE6" w:rsidRPr="00464DE6" w:rsidRDefault="00464DE6" w:rsidP="00464DE6">
      <w:pPr>
        <w:spacing w:after="0" w:line="240" w:lineRule="auto"/>
        <w:ind w:firstLine="708"/>
        <w:contextualSpacing/>
        <w:jc w:val="both"/>
        <w:rPr>
          <w:rFonts w:ascii="Times New Roman" w:hAnsi="Times New Roman"/>
          <w:sz w:val="24"/>
          <w:szCs w:val="24"/>
        </w:rPr>
      </w:pPr>
      <w:r w:rsidRPr="00464DE6">
        <w:rPr>
          <w:rFonts w:ascii="Times New Roman" w:hAnsi="Times New Roman"/>
          <w:sz w:val="24"/>
          <w:szCs w:val="24"/>
        </w:rPr>
        <w:t xml:space="preserve">За 2021 год введено в эксплуатацию объектов жилья общей площадью 18,42 тыс. кв. метров, что на 72,53 % ниже показателя предыдущего года. </w:t>
      </w:r>
    </w:p>
    <w:p w:rsidR="00464DE6" w:rsidRPr="00464DE6" w:rsidRDefault="00464DE6" w:rsidP="00464DE6">
      <w:pPr>
        <w:spacing w:after="0" w:line="240" w:lineRule="auto"/>
        <w:ind w:firstLine="708"/>
        <w:contextualSpacing/>
        <w:jc w:val="both"/>
        <w:rPr>
          <w:rFonts w:ascii="Times New Roman" w:hAnsi="Times New Roman"/>
          <w:sz w:val="24"/>
          <w:szCs w:val="24"/>
        </w:rPr>
      </w:pPr>
      <w:r w:rsidRPr="00464DE6">
        <w:rPr>
          <w:rFonts w:ascii="Times New Roman" w:hAnsi="Times New Roman"/>
          <w:sz w:val="24"/>
          <w:szCs w:val="24"/>
        </w:rPr>
        <w:t>В соответствии с планом мероприятий по территориальному планированию, градостроительному зонированию, планировке территории, формированию и ведению информационной системы обеспечения градостроительной деятельности муниципального образования города Нефтеюганска выполнены следующие работы:</w:t>
      </w:r>
    </w:p>
    <w:p w:rsidR="00464DE6" w:rsidRPr="00464DE6" w:rsidRDefault="00464DE6" w:rsidP="00464DE6">
      <w:pPr>
        <w:spacing w:after="0" w:line="240" w:lineRule="auto"/>
        <w:ind w:firstLine="708"/>
        <w:contextualSpacing/>
        <w:jc w:val="both"/>
        <w:rPr>
          <w:rFonts w:ascii="Times New Roman" w:hAnsi="Times New Roman"/>
          <w:sz w:val="24"/>
          <w:szCs w:val="24"/>
        </w:rPr>
      </w:pPr>
      <w:r w:rsidRPr="00464DE6">
        <w:rPr>
          <w:rFonts w:ascii="Times New Roman" w:hAnsi="Times New Roman"/>
          <w:sz w:val="24"/>
          <w:szCs w:val="24"/>
        </w:rPr>
        <w:t>1.Утверждена документация по планировке 6 территории (8, 10, 10А, 13 микрорайонов, СУ-62, северо-восточной части города).</w:t>
      </w:r>
    </w:p>
    <w:p w:rsidR="00464DE6" w:rsidRPr="00464DE6" w:rsidRDefault="00464DE6" w:rsidP="00464DE6">
      <w:pPr>
        <w:spacing w:after="0" w:line="240" w:lineRule="auto"/>
        <w:ind w:firstLine="708"/>
        <w:contextualSpacing/>
        <w:jc w:val="both"/>
        <w:rPr>
          <w:rFonts w:ascii="Times New Roman" w:hAnsi="Times New Roman"/>
          <w:sz w:val="24"/>
          <w:szCs w:val="24"/>
        </w:rPr>
      </w:pPr>
      <w:r w:rsidRPr="00464DE6">
        <w:rPr>
          <w:rFonts w:ascii="Times New Roman" w:hAnsi="Times New Roman"/>
          <w:sz w:val="24"/>
          <w:szCs w:val="24"/>
        </w:rPr>
        <w:t xml:space="preserve">2.Начата работа по актуализации документа территориально планирования «Генеральный план города Нефтеюганск» и документа территориального зонирования «Правила землепользования и застройки города Нефтеюганск». </w:t>
      </w:r>
    </w:p>
    <w:p w:rsidR="00464DE6" w:rsidRPr="00464DE6" w:rsidRDefault="00464DE6" w:rsidP="00464DE6">
      <w:pPr>
        <w:spacing w:after="0" w:line="240" w:lineRule="auto"/>
        <w:ind w:firstLine="708"/>
        <w:contextualSpacing/>
        <w:jc w:val="both"/>
        <w:rPr>
          <w:rFonts w:ascii="Times New Roman" w:hAnsi="Times New Roman"/>
          <w:sz w:val="24"/>
          <w:szCs w:val="24"/>
        </w:rPr>
      </w:pPr>
      <w:r w:rsidRPr="00464DE6">
        <w:rPr>
          <w:rFonts w:ascii="Times New Roman" w:hAnsi="Times New Roman"/>
          <w:sz w:val="24"/>
          <w:szCs w:val="24"/>
        </w:rPr>
        <w:t>Утвержден проект внесения изменений в местные нормативы градостроительного проектирования, в части, касающейся обеспеченности населения велосипедными дорожками и полосами для велосипедистов.</w:t>
      </w:r>
    </w:p>
    <w:p w:rsidR="00951D82" w:rsidRPr="00951D82" w:rsidRDefault="00464DE6" w:rsidP="00951D82">
      <w:pPr>
        <w:spacing w:after="0" w:line="240" w:lineRule="auto"/>
        <w:ind w:firstLine="708"/>
        <w:contextualSpacing/>
        <w:jc w:val="both"/>
        <w:rPr>
          <w:rFonts w:ascii="Times New Roman" w:eastAsiaTheme="minorHAnsi" w:hAnsi="Times New Roman"/>
          <w:sz w:val="24"/>
          <w:szCs w:val="24"/>
          <w:highlight w:val="yellow"/>
          <w:lang w:eastAsia="en-US"/>
        </w:rPr>
      </w:pPr>
      <w:r w:rsidRPr="00464DE6">
        <w:rPr>
          <w:rFonts w:ascii="Times New Roman" w:hAnsi="Times New Roman"/>
          <w:sz w:val="24"/>
          <w:szCs w:val="24"/>
        </w:rPr>
        <w:t>Утвержден проект внесения изменений в программу комплексного</w:t>
      </w:r>
      <w:r w:rsidR="00951D82" w:rsidRPr="00951D82">
        <w:rPr>
          <w:rFonts w:ascii="Times New Roman" w:eastAsiaTheme="minorHAnsi" w:hAnsi="Times New Roman"/>
          <w:sz w:val="24"/>
          <w:szCs w:val="24"/>
          <w:lang w:eastAsia="en-US"/>
        </w:rPr>
        <w:t xml:space="preserve"> развития систем социальной инфраструктуры города Нефтеюганска.</w:t>
      </w:r>
    </w:p>
    <w:p w:rsidR="0050726F" w:rsidRPr="00677157" w:rsidRDefault="0050726F" w:rsidP="0050726F">
      <w:pPr>
        <w:pStyle w:val="a4"/>
        <w:spacing w:after="0" w:line="240" w:lineRule="auto"/>
        <w:ind w:left="567" w:firstLine="284"/>
        <w:jc w:val="both"/>
        <w:rPr>
          <w:rFonts w:ascii="Times New Roman" w:hAnsi="Times New Roman"/>
          <w:b/>
          <w:sz w:val="24"/>
          <w:szCs w:val="24"/>
          <w:highlight w:val="yellow"/>
        </w:rPr>
      </w:pPr>
    </w:p>
    <w:p w:rsidR="00AB3E95" w:rsidRPr="000530F2" w:rsidRDefault="00AB3E95" w:rsidP="00ED50FE">
      <w:pPr>
        <w:pStyle w:val="a4"/>
        <w:spacing w:after="0" w:line="240" w:lineRule="auto"/>
        <w:ind w:left="0"/>
        <w:jc w:val="both"/>
        <w:rPr>
          <w:rFonts w:ascii="Times New Roman" w:hAnsi="Times New Roman"/>
          <w:b/>
          <w:sz w:val="24"/>
          <w:szCs w:val="24"/>
        </w:rPr>
      </w:pPr>
      <w:r w:rsidRPr="000530F2">
        <w:rPr>
          <w:rFonts w:ascii="Times New Roman" w:hAnsi="Times New Roman"/>
          <w:b/>
          <w:sz w:val="24"/>
          <w:szCs w:val="24"/>
        </w:rPr>
        <w:t>1.4. Занятость населения.</w:t>
      </w:r>
    </w:p>
    <w:p w:rsidR="000530F2" w:rsidRPr="000530F2" w:rsidRDefault="000530F2" w:rsidP="00ED50FE">
      <w:pPr>
        <w:pStyle w:val="a4"/>
        <w:spacing w:after="0" w:line="240" w:lineRule="auto"/>
        <w:ind w:left="0"/>
        <w:jc w:val="both"/>
        <w:rPr>
          <w:rFonts w:ascii="Times New Roman" w:hAnsi="Times New Roman"/>
          <w:b/>
          <w:sz w:val="24"/>
          <w:szCs w:val="24"/>
        </w:rPr>
      </w:pPr>
    </w:p>
    <w:p w:rsidR="000530F2" w:rsidRDefault="000530F2" w:rsidP="004C0F44">
      <w:pPr>
        <w:spacing w:after="0" w:line="259" w:lineRule="auto"/>
        <w:ind w:firstLine="708"/>
        <w:jc w:val="both"/>
        <w:rPr>
          <w:rFonts w:ascii="Times New Roman" w:eastAsiaTheme="minorHAnsi" w:hAnsi="Times New Roman"/>
          <w:sz w:val="24"/>
          <w:szCs w:val="24"/>
          <w:lang w:eastAsia="en-US"/>
        </w:rPr>
      </w:pPr>
      <w:r w:rsidRPr="000530F2">
        <w:rPr>
          <w:rFonts w:ascii="Times New Roman" w:eastAsiaTheme="minorHAnsi" w:hAnsi="Times New Roman"/>
          <w:sz w:val="24"/>
          <w:szCs w:val="24"/>
          <w:lang w:eastAsia="en-US"/>
        </w:rPr>
        <w:t xml:space="preserve">По данным казённого учреждения «Нефтеюганский центр занятости населения» на 1 января 2022 года численность официально зарегистрированных безработных составила 109 человек. Уровень безработицы составил 0,14 % (соответствующий период 2020 года - 0,98 %). </w:t>
      </w:r>
    </w:p>
    <w:p w:rsidR="004C0F44" w:rsidRPr="004C0F44" w:rsidRDefault="000530F2" w:rsidP="004C0F44">
      <w:pPr>
        <w:pStyle w:val="Default"/>
        <w:jc w:val="both"/>
        <w:rPr>
          <w:lang w:val="ru-RU"/>
        </w:rPr>
      </w:pPr>
      <w:r w:rsidRPr="004F3828">
        <w:rPr>
          <w:lang w:val="ru-RU"/>
        </w:rPr>
        <w:t>При этом потребность в работниках, заявленная работодателями на конец от</w:t>
      </w:r>
      <w:r w:rsidR="004C0F44" w:rsidRPr="004F3828">
        <w:rPr>
          <w:lang w:val="ru-RU"/>
        </w:rPr>
        <w:t>четного периода составляет 2 210</w:t>
      </w:r>
      <w:r w:rsidRPr="004F3828">
        <w:rPr>
          <w:lang w:val="ru-RU"/>
        </w:rPr>
        <w:t xml:space="preserve"> единиц. </w:t>
      </w:r>
      <w:r w:rsidRPr="004C0F44">
        <w:rPr>
          <w:lang w:val="ru-RU"/>
        </w:rPr>
        <w:t xml:space="preserve">Напряженность на рынке </w:t>
      </w:r>
      <w:r w:rsidR="004C0F44" w:rsidRPr="004C0F44">
        <w:rPr>
          <w:lang w:val="ru-RU"/>
        </w:rPr>
        <w:t xml:space="preserve">труда </w:t>
      </w:r>
      <w:r w:rsidR="008B51A4">
        <w:rPr>
          <w:lang w:val="ru-RU"/>
        </w:rPr>
        <w:t xml:space="preserve">- </w:t>
      </w:r>
      <w:r w:rsidR="004C0F44" w:rsidRPr="004C0F44">
        <w:rPr>
          <w:lang w:val="ru-RU"/>
        </w:rPr>
        <w:t xml:space="preserve">0,07 </w:t>
      </w:r>
      <w:r w:rsidR="004C0F44" w:rsidRPr="004C0F44">
        <w:rPr>
          <w:sz w:val="23"/>
          <w:szCs w:val="23"/>
          <w:lang w:val="ru-RU"/>
        </w:rPr>
        <w:t>незанятых человек</w:t>
      </w:r>
      <w:r w:rsidRPr="004C0F44">
        <w:rPr>
          <w:lang w:val="ru-RU"/>
        </w:rPr>
        <w:t xml:space="preserve"> на 1</w:t>
      </w:r>
      <w:r w:rsidR="004C0F44" w:rsidRPr="004C0F44">
        <w:rPr>
          <w:lang w:val="ru-RU"/>
        </w:rPr>
        <w:t xml:space="preserve"> </w:t>
      </w:r>
      <w:r w:rsidR="004C0F44" w:rsidRPr="004C0F44">
        <w:rPr>
          <w:sz w:val="23"/>
          <w:szCs w:val="23"/>
          <w:lang w:val="ru-RU"/>
        </w:rPr>
        <w:t>заявленную</w:t>
      </w:r>
      <w:r w:rsidRPr="004C0F44">
        <w:rPr>
          <w:lang w:val="ru-RU"/>
        </w:rPr>
        <w:t xml:space="preserve"> вакансию.</w:t>
      </w:r>
      <w:r w:rsidR="004C0F44" w:rsidRPr="004C0F44">
        <w:rPr>
          <w:lang w:val="ru-RU"/>
        </w:rPr>
        <w:t xml:space="preserve"> </w:t>
      </w:r>
    </w:p>
    <w:p w:rsidR="000530F2" w:rsidRPr="000530F2" w:rsidRDefault="000530F2" w:rsidP="000530F2">
      <w:pPr>
        <w:pStyle w:val="a4"/>
        <w:spacing w:after="0" w:line="240" w:lineRule="auto"/>
        <w:ind w:left="0" w:firstLine="567"/>
        <w:jc w:val="both"/>
        <w:rPr>
          <w:rFonts w:ascii="Times New Roman" w:hAnsi="Times New Roman"/>
          <w:sz w:val="24"/>
          <w:szCs w:val="24"/>
        </w:rPr>
      </w:pPr>
      <w:r w:rsidRPr="000530F2">
        <w:rPr>
          <w:rFonts w:ascii="Times New Roman" w:hAnsi="Times New Roman"/>
          <w:sz w:val="24"/>
          <w:szCs w:val="24"/>
        </w:rPr>
        <w:t xml:space="preserve">Большое значение в реализации государственной политики занятости имеет профессиональное обучение безработных граждан, являющееся одним из способов их трудоустройства. Кроме того, широко используются возможности организации общественных работ. </w:t>
      </w:r>
    </w:p>
    <w:p w:rsidR="000530F2" w:rsidRPr="000530F2" w:rsidRDefault="000530F2" w:rsidP="000530F2">
      <w:pPr>
        <w:spacing w:after="0" w:line="259" w:lineRule="auto"/>
        <w:ind w:firstLine="708"/>
        <w:jc w:val="both"/>
        <w:rPr>
          <w:rFonts w:ascii="Times New Roman" w:eastAsiaTheme="minorHAnsi" w:hAnsi="Times New Roman"/>
          <w:bCs/>
          <w:sz w:val="24"/>
          <w:szCs w:val="24"/>
          <w:lang w:eastAsia="en-US"/>
        </w:rPr>
      </w:pPr>
      <w:r w:rsidRPr="000530F2">
        <w:rPr>
          <w:rFonts w:ascii="Times New Roman" w:eastAsiaTheme="minorHAnsi" w:hAnsi="Times New Roman"/>
          <w:bCs/>
          <w:sz w:val="24"/>
          <w:szCs w:val="24"/>
          <w:lang w:eastAsia="en-US"/>
        </w:rPr>
        <w:t>Вновь создано 14 постоянных рабочих мест и 1 383 временных.</w:t>
      </w:r>
    </w:p>
    <w:p w:rsidR="000530F2" w:rsidRPr="000530F2" w:rsidRDefault="000530F2" w:rsidP="00ED50FE">
      <w:pPr>
        <w:pStyle w:val="a4"/>
        <w:spacing w:after="0" w:line="240" w:lineRule="auto"/>
        <w:ind w:left="0"/>
        <w:jc w:val="both"/>
        <w:rPr>
          <w:rFonts w:ascii="Times New Roman" w:hAnsi="Times New Roman"/>
          <w:b/>
          <w:sz w:val="24"/>
          <w:szCs w:val="24"/>
          <w:highlight w:val="yellow"/>
        </w:rPr>
      </w:pPr>
    </w:p>
    <w:p w:rsidR="00AB3E95" w:rsidRPr="00BE31FE" w:rsidRDefault="00AB3E95" w:rsidP="00ED50FE">
      <w:pPr>
        <w:pStyle w:val="a4"/>
        <w:spacing w:after="0" w:line="240" w:lineRule="auto"/>
        <w:ind w:left="0"/>
        <w:jc w:val="both"/>
        <w:rPr>
          <w:rFonts w:ascii="Times New Roman" w:hAnsi="Times New Roman"/>
          <w:b/>
          <w:sz w:val="24"/>
          <w:szCs w:val="24"/>
        </w:rPr>
      </w:pPr>
      <w:r w:rsidRPr="00BE31FE">
        <w:rPr>
          <w:rFonts w:ascii="Times New Roman" w:hAnsi="Times New Roman"/>
          <w:b/>
          <w:sz w:val="24"/>
          <w:szCs w:val="24"/>
        </w:rPr>
        <w:t xml:space="preserve">1.5. Денежные доходы </w:t>
      </w:r>
      <w:r w:rsidR="00231912" w:rsidRPr="00BE31FE">
        <w:rPr>
          <w:rFonts w:ascii="Times New Roman" w:hAnsi="Times New Roman"/>
          <w:b/>
          <w:sz w:val="24"/>
          <w:szCs w:val="24"/>
        </w:rPr>
        <w:t xml:space="preserve">и расходы </w:t>
      </w:r>
      <w:r w:rsidRPr="00BE31FE">
        <w:rPr>
          <w:rFonts w:ascii="Times New Roman" w:hAnsi="Times New Roman"/>
          <w:b/>
          <w:sz w:val="24"/>
          <w:szCs w:val="24"/>
        </w:rPr>
        <w:t>населения.</w:t>
      </w:r>
    </w:p>
    <w:p w:rsidR="00BE31FE" w:rsidRPr="00BE31FE" w:rsidRDefault="00BE31FE" w:rsidP="00ED50FE">
      <w:pPr>
        <w:pStyle w:val="a4"/>
        <w:spacing w:after="0" w:line="240" w:lineRule="auto"/>
        <w:ind w:left="0"/>
        <w:jc w:val="both"/>
        <w:rPr>
          <w:rFonts w:ascii="Times New Roman" w:hAnsi="Times New Roman"/>
          <w:b/>
          <w:sz w:val="24"/>
          <w:szCs w:val="24"/>
        </w:rPr>
      </w:pPr>
    </w:p>
    <w:p w:rsidR="00BE31FE" w:rsidRPr="00BE31FE" w:rsidRDefault="00000D00" w:rsidP="00BE31FE">
      <w:pPr>
        <w:spacing w:after="160" w:line="240" w:lineRule="auto"/>
        <w:ind w:firstLine="709"/>
        <w:contextualSpacing/>
        <w:jc w:val="both"/>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Среднедушевые денежные доходы населения</w:t>
      </w:r>
      <w:r w:rsidR="00BE31FE" w:rsidRPr="00BE31FE">
        <w:rPr>
          <w:rFonts w:ascii="Times New Roman" w:eastAsiaTheme="minorHAnsi" w:hAnsi="Times New Roman" w:cstheme="minorBidi"/>
          <w:sz w:val="24"/>
          <w:szCs w:val="24"/>
          <w:lang w:eastAsia="en-US"/>
        </w:rPr>
        <w:t xml:space="preserve"> за 2021</w:t>
      </w:r>
      <w:r>
        <w:rPr>
          <w:rFonts w:ascii="Times New Roman" w:eastAsiaTheme="minorHAnsi" w:hAnsi="Times New Roman" w:cstheme="minorBidi"/>
          <w:sz w:val="24"/>
          <w:szCs w:val="24"/>
          <w:lang w:eastAsia="en-US"/>
        </w:rPr>
        <w:t xml:space="preserve"> год сложились в размере 45,83</w:t>
      </w:r>
      <w:r w:rsidR="00BE31FE" w:rsidRPr="00BE31FE">
        <w:rPr>
          <w:rFonts w:ascii="Times New Roman" w:eastAsiaTheme="minorHAnsi" w:hAnsi="Times New Roman" w:cstheme="minorBidi"/>
          <w:sz w:val="24"/>
          <w:szCs w:val="24"/>
          <w:lang w:eastAsia="en-US"/>
        </w:rPr>
        <w:t xml:space="preserve"> </w:t>
      </w:r>
      <w:r>
        <w:rPr>
          <w:rFonts w:ascii="Times New Roman" w:eastAsiaTheme="minorHAnsi" w:hAnsi="Times New Roman" w:cstheme="minorBidi"/>
          <w:sz w:val="24"/>
          <w:szCs w:val="24"/>
          <w:lang w:eastAsia="en-US"/>
        </w:rPr>
        <w:t xml:space="preserve">тыс. </w:t>
      </w:r>
      <w:r w:rsidR="00BE31FE" w:rsidRPr="00BE31FE">
        <w:rPr>
          <w:rFonts w:ascii="Times New Roman" w:eastAsiaTheme="minorHAnsi" w:hAnsi="Times New Roman" w:cstheme="minorBidi"/>
          <w:sz w:val="24"/>
          <w:szCs w:val="24"/>
          <w:lang w:eastAsia="en-US"/>
        </w:rPr>
        <w:t xml:space="preserve">рублей. </w:t>
      </w:r>
    </w:p>
    <w:p w:rsidR="00BE31FE" w:rsidRPr="00BE31FE" w:rsidRDefault="00BE31FE" w:rsidP="00BE31FE">
      <w:pPr>
        <w:tabs>
          <w:tab w:val="left" w:pos="709"/>
        </w:tabs>
        <w:spacing w:after="160" w:line="240" w:lineRule="auto"/>
        <w:ind w:firstLine="709"/>
        <w:contextualSpacing/>
        <w:jc w:val="both"/>
        <w:rPr>
          <w:rFonts w:ascii="Times New Roman" w:eastAsiaTheme="minorHAnsi" w:hAnsi="Times New Roman" w:cstheme="minorBidi"/>
          <w:sz w:val="24"/>
          <w:szCs w:val="24"/>
          <w:lang w:eastAsia="en-US"/>
        </w:rPr>
      </w:pPr>
      <w:r w:rsidRPr="00BE31FE">
        <w:rPr>
          <w:rFonts w:ascii="Times New Roman" w:eastAsiaTheme="minorHAnsi" w:hAnsi="Times New Roman" w:cstheme="minorBidi"/>
          <w:sz w:val="24"/>
          <w:szCs w:val="24"/>
          <w:lang w:eastAsia="en-US"/>
        </w:rPr>
        <w:t>Начисленная средняя заработная плата одного работающего по крупным и средним предприятиям сложилась в размере 89</w:t>
      </w:r>
      <w:r w:rsidR="00000D00">
        <w:rPr>
          <w:rFonts w:ascii="Times New Roman" w:eastAsiaTheme="minorHAnsi" w:hAnsi="Times New Roman" w:cstheme="minorBidi"/>
          <w:sz w:val="24"/>
          <w:szCs w:val="24"/>
          <w:lang w:eastAsia="en-US"/>
        </w:rPr>
        <w:t>,64 тыс.</w:t>
      </w:r>
      <w:r w:rsidRPr="00BE31FE">
        <w:rPr>
          <w:rFonts w:ascii="Times New Roman" w:eastAsiaTheme="minorHAnsi" w:hAnsi="Times New Roman" w:cstheme="minorBidi"/>
          <w:sz w:val="24"/>
          <w:szCs w:val="24"/>
          <w:lang w:eastAsia="en-US"/>
        </w:rPr>
        <w:t xml:space="preserve"> рубл</w:t>
      </w:r>
      <w:r w:rsidR="00000D00">
        <w:rPr>
          <w:rFonts w:ascii="Times New Roman" w:eastAsiaTheme="minorHAnsi" w:hAnsi="Times New Roman" w:cstheme="minorBidi"/>
          <w:sz w:val="24"/>
          <w:szCs w:val="24"/>
          <w:lang w:eastAsia="en-US"/>
        </w:rPr>
        <w:t>ей</w:t>
      </w:r>
      <w:r w:rsidRPr="00BE31FE">
        <w:rPr>
          <w:rFonts w:ascii="Times New Roman" w:eastAsiaTheme="minorHAnsi" w:hAnsi="Times New Roman" w:cstheme="minorBidi"/>
          <w:sz w:val="24"/>
          <w:szCs w:val="24"/>
          <w:lang w:eastAsia="en-US"/>
        </w:rPr>
        <w:t>.</w:t>
      </w:r>
    </w:p>
    <w:p w:rsidR="00BE31FE" w:rsidRPr="00BE31FE" w:rsidRDefault="00BE31FE" w:rsidP="00BE31FE">
      <w:pPr>
        <w:tabs>
          <w:tab w:val="left" w:pos="804"/>
        </w:tabs>
        <w:spacing w:after="160" w:line="240" w:lineRule="auto"/>
        <w:ind w:firstLine="709"/>
        <w:contextualSpacing/>
        <w:jc w:val="both"/>
        <w:rPr>
          <w:rFonts w:ascii="Times New Roman" w:eastAsiaTheme="minorHAnsi" w:hAnsi="Times New Roman" w:cstheme="minorBidi"/>
          <w:sz w:val="24"/>
          <w:szCs w:val="24"/>
          <w:lang w:eastAsia="en-US"/>
        </w:rPr>
      </w:pPr>
      <w:r w:rsidRPr="00BE31FE">
        <w:rPr>
          <w:rFonts w:ascii="Times New Roman" w:eastAsiaTheme="minorHAnsi" w:hAnsi="Times New Roman" w:cstheme="minorBidi"/>
          <w:sz w:val="24"/>
          <w:szCs w:val="24"/>
          <w:lang w:eastAsia="en-US"/>
        </w:rPr>
        <w:t xml:space="preserve">Средний размер дохода пенсионера по состоянию </w:t>
      </w:r>
      <w:r w:rsidR="009C3FF6">
        <w:rPr>
          <w:rFonts w:ascii="Times New Roman" w:eastAsiaTheme="minorHAnsi" w:hAnsi="Times New Roman" w:cstheme="minorBidi"/>
          <w:sz w:val="24"/>
          <w:szCs w:val="24"/>
          <w:lang w:eastAsia="en-US"/>
        </w:rPr>
        <w:t xml:space="preserve">на 01.01.2021 достиг </w:t>
      </w:r>
      <w:r w:rsidR="009C3FF6">
        <w:rPr>
          <w:rFonts w:ascii="Times New Roman" w:eastAsiaTheme="minorHAnsi" w:hAnsi="Times New Roman" w:cstheme="minorBidi"/>
          <w:sz w:val="24"/>
          <w:szCs w:val="24"/>
          <w:lang w:eastAsia="en-US"/>
        </w:rPr>
        <w:br/>
        <w:t xml:space="preserve">24,09 тыс. </w:t>
      </w:r>
      <w:r w:rsidRPr="00BE31FE">
        <w:rPr>
          <w:rFonts w:ascii="Times New Roman" w:eastAsiaTheme="minorHAnsi" w:hAnsi="Times New Roman" w:cstheme="minorBidi"/>
          <w:sz w:val="24"/>
          <w:szCs w:val="24"/>
          <w:lang w:eastAsia="en-US"/>
        </w:rPr>
        <w:t xml:space="preserve">рублей. По сравнению с аналогичным периодом предыдущего года прирост составил 4,00 %. </w:t>
      </w:r>
    </w:p>
    <w:p w:rsidR="00BE31FE" w:rsidRPr="00BE31FE" w:rsidRDefault="00BE31FE" w:rsidP="00BE31FE">
      <w:pPr>
        <w:tabs>
          <w:tab w:val="left" w:pos="804"/>
        </w:tabs>
        <w:spacing w:after="160" w:line="240" w:lineRule="auto"/>
        <w:ind w:firstLine="709"/>
        <w:contextualSpacing/>
        <w:jc w:val="both"/>
        <w:rPr>
          <w:rFonts w:ascii="Times New Roman" w:eastAsiaTheme="minorHAnsi" w:hAnsi="Times New Roman" w:cstheme="minorBidi"/>
          <w:sz w:val="24"/>
          <w:szCs w:val="24"/>
          <w:lang w:eastAsia="en-US"/>
        </w:rPr>
      </w:pPr>
      <w:r w:rsidRPr="00BE31FE">
        <w:rPr>
          <w:rFonts w:ascii="Times New Roman" w:eastAsiaTheme="minorHAnsi" w:hAnsi="Times New Roman" w:cstheme="minorBidi"/>
          <w:sz w:val="24"/>
          <w:szCs w:val="24"/>
          <w:lang w:eastAsia="en-US"/>
        </w:rPr>
        <w:lastRenderedPageBreak/>
        <w:t xml:space="preserve">Одной из приоритетных задач администрации города является повышение уровня жизни населения. В городе эффективно работает межведомственная комиссия по проблемам оплаты труда, цель которой – снижение напряженности в социально-трудовой сфере, ликвидация задолженности выплат заработной платы, легализация так называемых «серых» заработных плат, из-за ниже установленного минимального уровня. </w:t>
      </w:r>
    </w:p>
    <w:p w:rsidR="00BE31FE" w:rsidRPr="00BE31FE" w:rsidRDefault="00BE31FE" w:rsidP="00BE31FE">
      <w:pPr>
        <w:tabs>
          <w:tab w:val="left" w:pos="804"/>
        </w:tabs>
        <w:spacing w:after="160" w:line="240" w:lineRule="auto"/>
        <w:ind w:firstLine="709"/>
        <w:contextualSpacing/>
        <w:jc w:val="both"/>
        <w:rPr>
          <w:rFonts w:ascii="Times New Roman" w:eastAsiaTheme="minorHAnsi" w:hAnsi="Times New Roman" w:cstheme="minorBidi"/>
          <w:sz w:val="24"/>
          <w:szCs w:val="24"/>
          <w:lang w:eastAsia="en-US"/>
        </w:rPr>
      </w:pPr>
      <w:r w:rsidRPr="00BE31FE">
        <w:rPr>
          <w:rFonts w:ascii="Times New Roman" w:eastAsiaTheme="minorHAnsi" w:hAnsi="Times New Roman" w:cstheme="minorBidi"/>
          <w:sz w:val="24"/>
          <w:szCs w:val="24"/>
          <w:lang w:eastAsia="en-US"/>
        </w:rPr>
        <w:t>Комиссия продолжает практику проведения совместных проверок предприятий, организаций, частных предпринимателей города по проблемам оплаты труда, по результатам которых рекомендовано устранить выявленные нарушения, повысить размер заработной платы и довести ее до уровня не ниже прожиточного минимума, установленного в регионе и постепенно довести её до среднеотраслевого уровня.</w:t>
      </w:r>
    </w:p>
    <w:p w:rsidR="001E155A" w:rsidRPr="00677157" w:rsidRDefault="001E155A" w:rsidP="00ED50FE">
      <w:pPr>
        <w:spacing w:after="0" w:line="240" w:lineRule="auto"/>
        <w:ind w:firstLine="567"/>
        <w:jc w:val="both"/>
        <w:rPr>
          <w:rFonts w:ascii="Times New Roman" w:hAnsi="Times New Roman"/>
          <w:color w:val="FF0000"/>
          <w:sz w:val="24"/>
          <w:szCs w:val="24"/>
          <w:highlight w:val="yellow"/>
        </w:rPr>
      </w:pPr>
    </w:p>
    <w:p w:rsidR="00AB3E95" w:rsidRPr="00F21BA4" w:rsidRDefault="00AB3E95" w:rsidP="00ED50FE">
      <w:pPr>
        <w:pStyle w:val="a4"/>
        <w:spacing w:after="0" w:line="240" w:lineRule="auto"/>
        <w:ind w:left="0"/>
        <w:jc w:val="both"/>
        <w:rPr>
          <w:rFonts w:ascii="Times New Roman" w:hAnsi="Times New Roman"/>
          <w:b/>
          <w:sz w:val="24"/>
          <w:szCs w:val="24"/>
        </w:rPr>
      </w:pPr>
      <w:r w:rsidRPr="00F21BA4">
        <w:rPr>
          <w:rFonts w:ascii="Times New Roman" w:hAnsi="Times New Roman"/>
          <w:b/>
          <w:sz w:val="24"/>
          <w:szCs w:val="24"/>
        </w:rPr>
        <w:t>1.6.</w:t>
      </w:r>
      <w:r w:rsidR="009F3EEB" w:rsidRPr="00F21BA4">
        <w:rPr>
          <w:rFonts w:ascii="Times New Roman" w:hAnsi="Times New Roman"/>
          <w:b/>
          <w:sz w:val="24"/>
          <w:szCs w:val="24"/>
        </w:rPr>
        <w:t xml:space="preserve"> </w:t>
      </w:r>
      <w:r w:rsidRPr="00F21BA4">
        <w:rPr>
          <w:rFonts w:ascii="Times New Roman" w:hAnsi="Times New Roman"/>
          <w:b/>
          <w:sz w:val="24"/>
          <w:szCs w:val="24"/>
        </w:rPr>
        <w:t>Потребительский рынок.</w:t>
      </w:r>
      <w:r w:rsidR="001A09FA" w:rsidRPr="00F21BA4">
        <w:rPr>
          <w:rFonts w:ascii="Times New Roman" w:hAnsi="Times New Roman"/>
          <w:b/>
          <w:sz w:val="24"/>
          <w:szCs w:val="24"/>
        </w:rPr>
        <w:t xml:space="preserve"> </w:t>
      </w:r>
    </w:p>
    <w:p w:rsidR="001E155A" w:rsidRPr="00677157" w:rsidRDefault="001E155A" w:rsidP="00ED50FE">
      <w:pPr>
        <w:tabs>
          <w:tab w:val="left" w:pos="709"/>
        </w:tabs>
        <w:spacing w:after="0" w:line="240" w:lineRule="auto"/>
        <w:ind w:firstLine="567"/>
        <w:jc w:val="both"/>
        <w:rPr>
          <w:rFonts w:ascii="Times New Roman" w:hAnsi="Times New Roman"/>
          <w:sz w:val="24"/>
          <w:szCs w:val="24"/>
          <w:highlight w:val="yellow"/>
        </w:rPr>
      </w:pPr>
    </w:p>
    <w:p w:rsidR="00F21BA4" w:rsidRPr="0096187B" w:rsidRDefault="0096187B" w:rsidP="0096187B">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00F53117" w:rsidRPr="0096187B">
        <w:rPr>
          <w:rFonts w:ascii="Times New Roman" w:hAnsi="Times New Roman"/>
          <w:sz w:val="24"/>
          <w:szCs w:val="24"/>
        </w:rPr>
        <w:t>По состоянию на 01 января 20</w:t>
      </w:r>
      <w:r w:rsidR="006B067A" w:rsidRPr="0096187B">
        <w:rPr>
          <w:rFonts w:ascii="Times New Roman" w:hAnsi="Times New Roman"/>
          <w:sz w:val="24"/>
          <w:szCs w:val="24"/>
        </w:rPr>
        <w:t>22</w:t>
      </w:r>
      <w:r w:rsidR="00F53117" w:rsidRPr="0096187B">
        <w:rPr>
          <w:rFonts w:ascii="Times New Roman" w:hAnsi="Times New Roman"/>
          <w:sz w:val="24"/>
          <w:szCs w:val="24"/>
        </w:rPr>
        <w:t xml:space="preserve"> года на территории муниципального образования город Нефтеюганск </w:t>
      </w:r>
      <w:r w:rsidR="00642918" w:rsidRPr="0096187B">
        <w:rPr>
          <w:rFonts w:ascii="Times New Roman" w:hAnsi="Times New Roman"/>
          <w:sz w:val="24"/>
          <w:szCs w:val="24"/>
        </w:rPr>
        <w:t>обеспечивают населени</w:t>
      </w:r>
      <w:r w:rsidR="006B067A" w:rsidRPr="0096187B">
        <w:rPr>
          <w:rFonts w:ascii="Times New Roman" w:hAnsi="Times New Roman"/>
          <w:sz w:val="24"/>
          <w:szCs w:val="24"/>
        </w:rPr>
        <w:t xml:space="preserve">е города товарами и услугами </w:t>
      </w:r>
      <w:r w:rsidR="00F21BA4" w:rsidRPr="0096187B">
        <w:rPr>
          <w:rFonts w:ascii="Times New Roman" w:hAnsi="Times New Roman"/>
          <w:sz w:val="24"/>
          <w:szCs w:val="24"/>
        </w:rPr>
        <w:t>21 торговый центр (торговая площадь 72 616,01 кв. метров), 427 магазинов (торговая площадь 54 058,73 кв. метра), 15 оптовых предприятий, 1 городской рынок на 460 рабочих мест, 131 предприятий общественного питания на 8 023 посадочных места, 343 объекта по оказанию различных видов услуг.</w:t>
      </w:r>
    </w:p>
    <w:p w:rsidR="00642918" w:rsidRPr="0096187B" w:rsidRDefault="00642918" w:rsidP="0096187B">
      <w:pPr>
        <w:tabs>
          <w:tab w:val="left" w:pos="567"/>
        </w:tabs>
        <w:spacing w:after="0" w:line="240" w:lineRule="auto"/>
        <w:ind w:firstLine="567"/>
        <w:jc w:val="both"/>
        <w:rPr>
          <w:rFonts w:ascii="Times New Roman" w:hAnsi="Times New Roman"/>
          <w:sz w:val="24"/>
          <w:szCs w:val="24"/>
        </w:rPr>
      </w:pPr>
      <w:r w:rsidRPr="0096187B">
        <w:rPr>
          <w:rFonts w:ascii="Times New Roman" w:hAnsi="Times New Roman"/>
          <w:sz w:val="24"/>
          <w:szCs w:val="24"/>
        </w:rPr>
        <w:t>Важным показателем развития торговой отрасли является обеспеченность населения площадью торговых объектов на 1</w:t>
      </w:r>
      <w:r w:rsidR="006A5F10" w:rsidRPr="0096187B">
        <w:rPr>
          <w:rFonts w:ascii="Times New Roman" w:hAnsi="Times New Roman"/>
          <w:sz w:val="24"/>
          <w:szCs w:val="24"/>
        </w:rPr>
        <w:t xml:space="preserve"> </w:t>
      </w:r>
      <w:r w:rsidRPr="0096187B">
        <w:rPr>
          <w:rFonts w:ascii="Times New Roman" w:hAnsi="Times New Roman"/>
          <w:sz w:val="24"/>
          <w:szCs w:val="24"/>
        </w:rPr>
        <w:t>000 жителей.</w:t>
      </w:r>
    </w:p>
    <w:p w:rsidR="00F4779D" w:rsidRPr="0096187B" w:rsidRDefault="00F4779D" w:rsidP="0096187B">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96187B">
        <w:rPr>
          <w:rFonts w:ascii="Times New Roman" w:hAnsi="Times New Roman"/>
          <w:sz w:val="24"/>
          <w:szCs w:val="24"/>
        </w:rPr>
        <w:t>На сегодняшний день 100</w:t>
      </w:r>
      <w:r w:rsidR="00012DFD" w:rsidRPr="0096187B">
        <w:rPr>
          <w:rFonts w:ascii="Times New Roman" w:hAnsi="Times New Roman"/>
          <w:sz w:val="24"/>
          <w:szCs w:val="24"/>
        </w:rPr>
        <w:t xml:space="preserve"> </w:t>
      </w:r>
      <w:r w:rsidRPr="0096187B">
        <w:rPr>
          <w:rFonts w:ascii="Times New Roman" w:hAnsi="Times New Roman"/>
          <w:sz w:val="24"/>
          <w:szCs w:val="24"/>
        </w:rPr>
        <w:t>% предприятий сферы потребительского рынка представлены частным сектором.</w:t>
      </w:r>
    </w:p>
    <w:p w:rsidR="00FC65D5" w:rsidRPr="0096187B" w:rsidRDefault="0073418B" w:rsidP="0096187B">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96187B">
        <w:rPr>
          <w:rFonts w:ascii="Times New Roman" w:hAnsi="Times New Roman"/>
          <w:sz w:val="24"/>
          <w:szCs w:val="24"/>
        </w:rPr>
        <w:t>О</w:t>
      </w:r>
      <w:r w:rsidR="00FC65D5" w:rsidRPr="0096187B">
        <w:rPr>
          <w:rFonts w:ascii="Times New Roman" w:hAnsi="Times New Roman"/>
          <w:sz w:val="24"/>
          <w:szCs w:val="24"/>
        </w:rPr>
        <w:t xml:space="preserve">беспеченность торговыми площадями по состоянию на 01.01.2022 составила 986 кв. метров на 1 000 жителей (при нормативе 578 кв. метров на 1 000 жителей), или 171,00 % от норматива, утвержденного постановлением Правительства Ханты-Мансийского автономного округа - Югры от 05.08.2016 № 291-п «О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 Югре». </w:t>
      </w:r>
    </w:p>
    <w:p w:rsidR="008D7E06" w:rsidRPr="0096187B" w:rsidRDefault="004C191E" w:rsidP="0096187B">
      <w:pPr>
        <w:widowControl w:val="0"/>
        <w:tabs>
          <w:tab w:val="left" w:pos="567"/>
        </w:tabs>
        <w:autoSpaceDE w:val="0"/>
        <w:autoSpaceDN w:val="0"/>
        <w:adjustRightInd w:val="0"/>
        <w:spacing w:after="0" w:line="240" w:lineRule="auto"/>
        <w:ind w:firstLine="567"/>
        <w:jc w:val="both"/>
        <w:rPr>
          <w:rFonts w:ascii="Times New Roman" w:hAnsi="Times New Roman"/>
          <w:sz w:val="24"/>
          <w:szCs w:val="24"/>
          <w:highlight w:val="yellow"/>
        </w:rPr>
      </w:pPr>
      <w:r w:rsidRPr="0096187B">
        <w:rPr>
          <w:rFonts w:ascii="Times New Roman" w:hAnsi="Times New Roman"/>
          <w:sz w:val="24"/>
          <w:szCs w:val="24"/>
        </w:rPr>
        <w:t>В городе расширяется сетевая торговля, растет количество магазинов, развиваются современные форматы розничной торговли. В течение последних лет в городе развиваются объекты сетевых ритейлеров, таких, как «Пятерочка», «Магнит», «Монетка», «М-видео», «ДНС», «Детский мир», «Спортмастер», «Санлайт», «Много мебели», «Kari», «Галамарт», «RBT.ru», «Ostin», «Sela», «</w:t>
      </w:r>
      <w:proofErr w:type="spellStart"/>
      <w:r w:rsidRPr="0096187B">
        <w:rPr>
          <w:rFonts w:ascii="Times New Roman" w:hAnsi="Times New Roman"/>
          <w:sz w:val="24"/>
          <w:szCs w:val="24"/>
        </w:rPr>
        <w:t>Zollа</w:t>
      </w:r>
      <w:proofErr w:type="spellEnd"/>
      <w:r w:rsidRPr="0096187B">
        <w:rPr>
          <w:rFonts w:ascii="Times New Roman" w:hAnsi="Times New Roman"/>
          <w:sz w:val="24"/>
          <w:szCs w:val="24"/>
        </w:rPr>
        <w:t>», «Светофор», «</w:t>
      </w:r>
      <w:proofErr w:type="spellStart"/>
      <w:r w:rsidRPr="0096187B">
        <w:rPr>
          <w:rFonts w:ascii="Times New Roman" w:hAnsi="Times New Roman"/>
          <w:sz w:val="24"/>
          <w:szCs w:val="24"/>
        </w:rPr>
        <w:t>Fix</w:t>
      </w:r>
      <w:proofErr w:type="spellEnd"/>
      <w:r w:rsidRPr="0096187B">
        <w:rPr>
          <w:rFonts w:ascii="Times New Roman" w:hAnsi="Times New Roman"/>
          <w:sz w:val="24"/>
          <w:szCs w:val="24"/>
        </w:rPr>
        <w:t xml:space="preserve"> </w:t>
      </w:r>
      <w:proofErr w:type="spellStart"/>
      <w:r w:rsidRPr="0096187B">
        <w:rPr>
          <w:rFonts w:ascii="Times New Roman" w:hAnsi="Times New Roman"/>
          <w:sz w:val="24"/>
          <w:szCs w:val="24"/>
        </w:rPr>
        <w:t>Price</w:t>
      </w:r>
      <w:proofErr w:type="spellEnd"/>
      <w:r w:rsidRPr="0096187B">
        <w:rPr>
          <w:rFonts w:ascii="Times New Roman" w:hAnsi="Times New Roman"/>
          <w:sz w:val="24"/>
          <w:szCs w:val="24"/>
        </w:rPr>
        <w:t>». Открылись 2 торговых центра «Рандеву» и «Оранжерея».</w:t>
      </w:r>
    </w:p>
    <w:p w:rsidR="00755DE0" w:rsidRPr="0096187B" w:rsidRDefault="00755DE0" w:rsidP="0096187B">
      <w:pPr>
        <w:widowControl w:val="0"/>
        <w:autoSpaceDE w:val="0"/>
        <w:autoSpaceDN w:val="0"/>
        <w:adjustRightInd w:val="0"/>
        <w:spacing w:after="0" w:line="240" w:lineRule="auto"/>
        <w:ind w:firstLine="567"/>
        <w:jc w:val="both"/>
        <w:rPr>
          <w:rFonts w:ascii="Times New Roman" w:hAnsi="Times New Roman"/>
          <w:sz w:val="24"/>
          <w:szCs w:val="24"/>
        </w:rPr>
      </w:pPr>
      <w:r w:rsidRPr="0096187B">
        <w:rPr>
          <w:rFonts w:ascii="Times New Roman" w:hAnsi="Times New Roman"/>
          <w:sz w:val="24"/>
          <w:szCs w:val="24"/>
        </w:rPr>
        <w:t xml:space="preserve">Вновь открывающиеся магазины работают по методу самообслуживания, для комфорта покупателей внедряются самые </w:t>
      </w:r>
      <w:r w:rsidR="00503D85" w:rsidRPr="0096187B">
        <w:rPr>
          <w:rFonts w:ascii="Times New Roman" w:hAnsi="Times New Roman"/>
          <w:sz w:val="24"/>
          <w:szCs w:val="24"/>
        </w:rPr>
        <w:t xml:space="preserve">новые технологии обслуживания - </w:t>
      </w:r>
      <w:r w:rsidRPr="0096187B">
        <w:rPr>
          <w:rFonts w:ascii="Times New Roman" w:hAnsi="Times New Roman"/>
          <w:sz w:val="24"/>
          <w:szCs w:val="24"/>
        </w:rPr>
        <w:t>экспресс-кассами самообслуживания, которые позволяют приобрести товар самостоятельно, оплатив покупки, как наличными деньгами, так и банковскими картами.</w:t>
      </w:r>
    </w:p>
    <w:p w:rsidR="004C191E" w:rsidRPr="0096187B" w:rsidRDefault="004C191E" w:rsidP="0096187B">
      <w:pPr>
        <w:widowControl w:val="0"/>
        <w:autoSpaceDE w:val="0"/>
        <w:autoSpaceDN w:val="0"/>
        <w:adjustRightInd w:val="0"/>
        <w:spacing w:after="0" w:line="240" w:lineRule="auto"/>
        <w:ind w:firstLine="567"/>
        <w:jc w:val="both"/>
        <w:rPr>
          <w:rFonts w:ascii="Times New Roman" w:hAnsi="Times New Roman"/>
          <w:sz w:val="24"/>
          <w:szCs w:val="24"/>
        </w:rPr>
      </w:pPr>
      <w:r w:rsidRPr="0096187B">
        <w:rPr>
          <w:rFonts w:ascii="Times New Roman" w:hAnsi="Times New Roman"/>
          <w:sz w:val="24"/>
          <w:szCs w:val="24"/>
        </w:rPr>
        <w:t xml:space="preserve">Очень популярным стало у жителей города приобретение товаров в интернет-магазинах. В городе работает 6 пунктов выдачи товара магазина Wildberries, 9 – Ozon, 1 – Emex, 1 – Exsist, а также пункты выдачи служб доставки для интернет-магазинов и других компаний дистанционной торговли </w:t>
      </w:r>
      <w:proofErr w:type="spellStart"/>
      <w:r w:rsidRPr="0096187B">
        <w:rPr>
          <w:rFonts w:ascii="Times New Roman" w:hAnsi="Times New Roman"/>
          <w:sz w:val="24"/>
          <w:szCs w:val="24"/>
        </w:rPr>
        <w:t>Pick</w:t>
      </w:r>
      <w:proofErr w:type="spellEnd"/>
      <w:r w:rsidRPr="0096187B">
        <w:rPr>
          <w:rFonts w:ascii="Times New Roman" w:hAnsi="Times New Roman"/>
          <w:sz w:val="24"/>
          <w:szCs w:val="24"/>
        </w:rPr>
        <w:t xml:space="preserve"> </w:t>
      </w:r>
      <w:proofErr w:type="spellStart"/>
      <w:r w:rsidRPr="0096187B">
        <w:rPr>
          <w:rFonts w:ascii="Times New Roman" w:hAnsi="Times New Roman"/>
          <w:sz w:val="24"/>
          <w:szCs w:val="24"/>
        </w:rPr>
        <w:t>Point</w:t>
      </w:r>
      <w:proofErr w:type="spellEnd"/>
      <w:r w:rsidRPr="0096187B">
        <w:rPr>
          <w:rFonts w:ascii="Times New Roman" w:hAnsi="Times New Roman"/>
          <w:sz w:val="24"/>
          <w:szCs w:val="24"/>
        </w:rPr>
        <w:t xml:space="preserve"> и </w:t>
      </w:r>
      <w:proofErr w:type="spellStart"/>
      <w:r w:rsidRPr="0096187B">
        <w:rPr>
          <w:rFonts w:ascii="Times New Roman" w:hAnsi="Times New Roman"/>
          <w:sz w:val="24"/>
          <w:szCs w:val="24"/>
        </w:rPr>
        <w:t>Boxberry</w:t>
      </w:r>
      <w:proofErr w:type="spellEnd"/>
      <w:r w:rsidRPr="0096187B">
        <w:rPr>
          <w:rFonts w:ascii="Times New Roman" w:hAnsi="Times New Roman"/>
          <w:sz w:val="24"/>
          <w:szCs w:val="24"/>
        </w:rPr>
        <w:t>.</w:t>
      </w:r>
    </w:p>
    <w:p w:rsidR="00755DE0" w:rsidRPr="0096187B" w:rsidRDefault="00755DE0" w:rsidP="0096187B">
      <w:pPr>
        <w:widowControl w:val="0"/>
        <w:autoSpaceDE w:val="0"/>
        <w:autoSpaceDN w:val="0"/>
        <w:adjustRightInd w:val="0"/>
        <w:spacing w:after="0" w:line="240" w:lineRule="auto"/>
        <w:ind w:firstLine="567"/>
        <w:jc w:val="both"/>
        <w:rPr>
          <w:rFonts w:ascii="Times New Roman" w:hAnsi="Times New Roman"/>
          <w:sz w:val="24"/>
          <w:szCs w:val="24"/>
        </w:rPr>
      </w:pPr>
      <w:r w:rsidRPr="0096187B">
        <w:rPr>
          <w:rFonts w:ascii="Times New Roman" w:hAnsi="Times New Roman"/>
          <w:sz w:val="24"/>
          <w:szCs w:val="24"/>
        </w:rPr>
        <w:t xml:space="preserve">В городе </w:t>
      </w:r>
      <w:r w:rsidR="00776A32" w:rsidRPr="0096187B">
        <w:rPr>
          <w:rFonts w:ascii="Times New Roman" w:hAnsi="Times New Roman"/>
          <w:sz w:val="24"/>
          <w:szCs w:val="24"/>
        </w:rPr>
        <w:t>открыты</w:t>
      </w:r>
      <w:r w:rsidRPr="0096187B">
        <w:rPr>
          <w:rFonts w:ascii="Times New Roman" w:hAnsi="Times New Roman"/>
          <w:sz w:val="24"/>
          <w:szCs w:val="24"/>
        </w:rPr>
        <w:t xml:space="preserve"> уличные автоматы по очистке и продаже воды. Уличные автоматы для воды дают возможность недорого, в круглосуточном режиме и без приобретения специализированного оборудования иметь дома и в офисе качественно очищенную воду, что очень востребовано жителями города.</w:t>
      </w:r>
    </w:p>
    <w:p w:rsidR="0073418B" w:rsidRPr="006B067A" w:rsidRDefault="0073418B" w:rsidP="0096187B">
      <w:pPr>
        <w:spacing w:after="0" w:line="240" w:lineRule="auto"/>
        <w:ind w:firstLine="567"/>
        <w:contextualSpacing/>
        <w:jc w:val="both"/>
        <w:rPr>
          <w:rFonts w:ascii="Times New Roman" w:hAnsi="Times New Roman"/>
          <w:sz w:val="24"/>
          <w:szCs w:val="24"/>
        </w:rPr>
      </w:pPr>
      <w:r w:rsidRPr="0096187B">
        <w:rPr>
          <w:rFonts w:ascii="Times New Roman" w:hAnsi="Times New Roman"/>
          <w:sz w:val="24"/>
          <w:szCs w:val="24"/>
        </w:rPr>
        <w:t>Ф</w:t>
      </w:r>
      <w:r w:rsidRPr="006B067A">
        <w:rPr>
          <w:rFonts w:ascii="Times New Roman" w:hAnsi="Times New Roman"/>
          <w:sz w:val="24"/>
          <w:szCs w:val="24"/>
        </w:rPr>
        <w:t>ункционирует 131 предприятие общественного питания на 8 023 посадочных мест.</w:t>
      </w:r>
    </w:p>
    <w:p w:rsidR="0073418B" w:rsidRPr="006B067A" w:rsidRDefault="0073418B" w:rsidP="00504881">
      <w:pPr>
        <w:spacing w:after="0" w:line="240" w:lineRule="auto"/>
        <w:contextualSpacing/>
        <w:jc w:val="both"/>
        <w:rPr>
          <w:rFonts w:ascii="Times New Roman" w:hAnsi="Times New Roman"/>
          <w:sz w:val="24"/>
          <w:szCs w:val="24"/>
        </w:rPr>
      </w:pPr>
      <w:r w:rsidRPr="006B067A">
        <w:rPr>
          <w:rFonts w:ascii="Times New Roman" w:hAnsi="Times New Roman"/>
          <w:sz w:val="24"/>
          <w:szCs w:val="24"/>
        </w:rPr>
        <w:t>Показателем обеспеченности населения услугами общественного питания является показатель количества посадочных мест на 1 000 жителей. Обеспеченность общедоступной сетью жителей города на 01.01.2022 составляет 37 мест на 1 000 жителей (норматив на 1 000 жителей 40 мест) или 92,50 % от норматива.</w:t>
      </w:r>
    </w:p>
    <w:p w:rsidR="0073418B" w:rsidRPr="006B067A" w:rsidRDefault="0073418B" w:rsidP="0096187B">
      <w:pPr>
        <w:spacing w:after="0" w:line="240" w:lineRule="auto"/>
        <w:ind w:firstLine="697"/>
        <w:contextualSpacing/>
        <w:jc w:val="both"/>
        <w:rPr>
          <w:rFonts w:ascii="Times New Roman" w:hAnsi="Times New Roman"/>
          <w:sz w:val="24"/>
          <w:szCs w:val="24"/>
        </w:rPr>
      </w:pPr>
      <w:r w:rsidRPr="006B067A">
        <w:rPr>
          <w:rFonts w:ascii="Times New Roman" w:hAnsi="Times New Roman"/>
          <w:sz w:val="24"/>
          <w:szCs w:val="24"/>
        </w:rPr>
        <w:t xml:space="preserve">За истекший период наблюдается значительное закрытие общедоступной сети предприятий общественного питания. Причинами закрытия являются: возросшая арендная плата, запрет на </w:t>
      </w:r>
      <w:r w:rsidRPr="006B067A">
        <w:rPr>
          <w:rFonts w:ascii="Times New Roman" w:hAnsi="Times New Roman"/>
          <w:sz w:val="24"/>
          <w:szCs w:val="24"/>
        </w:rPr>
        <w:lastRenderedPageBreak/>
        <w:t xml:space="preserve">курение в местах общественного питания, увеличение стоимости продуктов, падение покупательской способности, открытие крупных торговых центров с фаст-фудами, переоборудование помещений под другие цели и др. </w:t>
      </w:r>
    </w:p>
    <w:p w:rsidR="0096187B" w:rsidRPr="006B067A" w:rsidRDefault="0096187B" w:rsidP="0096187B">
      <w:pPr>
        <w:tabs>
          <w:tab w:val="left" w:pos="567"/>
        </w:tabs>
        <w:spacing w:after="0" w:line="240" w:lineRule="auto"/>
        <w:contextualSpacing/>
        <w:jc w:val="both"/>
        <w:rPr>
          <w:rFonts w:ascii="Times New Roman" w:eastAsiaTheme="minorHAnsi" w:hAnsi="Times New Roman"/>
          <w:sz w:val="24"/>
          <w:szCs w:val="24"/>
          <w:highlight w:val="yellow"/>
          <w:lang w:eastAsia="en-US"/>
        </w:rPr>
      </w:pPr>
      <w:r>
        <w:rPr>
          <w:rFonts w:ascii="Times New Roman" w:eastAsiaTheme="minorHAnsi" w:hAnsi="Times New Roman"/>
          <w:sz w:val="24"/>
          <w:szCs w:val="24"/>
          <w:lang w:eastAsia="en-US"/>
        </w:rPr>
        <w:tab/>
      </w:r>
      <w:r>
        <w:rPr>
          <w:rFonts w:ascii="Times New Roman" w:eastAsiaTheme="minorHAnsi" w:hAnsi="Times New Roman"/>
          <w:sz w:val="24"/>
          <w:szCs w:val="24"/>
          <w:lang w:eastAsia="en-US"/>
        </w:rPr>
        <w:tab/>
      </w:r>
      <w:r w:rsidRPr="0096187B">
        <w:rPr>
          <w:rFonts w:ascii="Times New Roman" w:eastAsiaTheme="minorHAnsi" w:hAnsi="Times New Roman"/>
          <w:sz w:val="24"/>
          <w:szCs w:val="24"/>
          <w:lang w:eastAsia="en-US"/>
        </w:rPr>
        <w:t>О</w:t>
      </w:r>
      <w:r w:rsidRPr="006B067A">
        <w:rPr>
          <w:rFonts w:ascii="Times New Roman" w:eastAsiaTheme="minorHAnsi" w:hAnsi="Times New Roman"/>
          <w:sz w:val="24"/>
          <w:szCs w:val="24"/>
          <w:lang w:eastAsia="en-US"/>
        </w:rPr>
        <w:t>борот розничной торговли по всем формам проявления торговли за 2021 год составил 28 550,69 млн. рублей или 98,69 % в сопоставимых ценах в сравнении с предыдущим годом.</w:t>
      </w:r>
    </w:p>
    <w:p w:rsidR="0096187B" w:rsidRPr="006B067A" w:rsidRDefault="0096187B" w:rsidP="0096187B">
      <w:pPr>
        <w:tabs>
          <w:tab w:val="left" w:pos="0"/>
        </w:tabs>
        <w:spacing w:after="0" w:line="240" w:lineRule="auto"/>
        <w:contextualSpacing/>
        <w:jc w:val="both"/>
        <w:rPr>
          <w:rFonts w:ascii="Times New Roman" w:eastAsiaTheme="minorHAnsi" w:hAnsi="Times New Roman"/>
          <w:sz w:val="24"/>
          <w:szCs w:val="24"/>
          <w:lang w:eastAsia="en-US"/>
        </w:rPr>
      </w:pPr>
      <w:r>
        <w:rPr>
          <w:rFonts w:ascii="Times New Roman" w:eastAsiaTheme="minorHAnsi" w:hAnsi="Times New Roman"/>
          <w:bCs/>
          <w:iCs/>
          <w:sz w:val="24"/>
          <w:szCs w:val="24"/>
          <w:lang w:eastAsia="en-US"/>
        </w:rPr>
        <w:tab/>
      </w:r>
      <w:r w:rsidRPr="006B067A">
        <w:rPr>
          <w:rFonts w:ascii="Times New Roman" w:eastAsiaTheme="minorHAnsi" w:hAnsi="Times New Roman"/>
          <w:bCs/>
          <w:iCs/>
          <w:sz w:val="24"/>
          <w:szCs w:val="24"/>
          <w:lang w:eastAsia="en-US"/>
        </w:rPr>
        <w:t>По предварительной оценке, объём платных услуг населению</w:t>
      </w:r>
      <w:r w:rsidRPr="006B067A">
        <w:rPr>
          <w:rFonts w:ascii="Times New Roman" w:eastAsiaTheme="minorHAnsi" w:hAnsi="Times New Roman"/>
          <w:sz w:val="24"/>
          <w:szCs w:val="24"/>
          <w:lang w:eastAsia="en-US"/>
        </w:rPr>
        <w:t xml:space="preserve"> за 2021 год составил 9 022,67 млн. рублей, что составляет 99,23 % в сопоставимых ценах в сравнении с предыдущим годом.</w:t>
      </w:r>
    </w:p>
    <w:p w:rsidR="00C16D3F" w:rsidRPr="0096187B" w:rsidRDefault="00C16D3F" w:rsidP="0096187B">
      <w:pPr>
        <w:spacing w:after="0" w:line="240" w:lineRule="auto"/>
        <w:ind w:firstLine="697"/>
        <w:jc w:val="both"/>
        <w:rPr>
          <w:rFonts w:ascii="Times New Roman" w:hAnsi="Times New Roman"/>
          <w:sz w:val="24"/>
          <w:szCs w:val="24"/>
        </w:rPr>
      </w:pPr>
      <w:r w:rsidRPr="0096187B">
        <w:rPr>
          <w:rFonts w:ascii="Times New Roman" w:hAnsi="Times New Roman"/>
          <w:sz w:val="24"/>
          <w:szCs w:val="24"/>
        </w:rPr>
        <w:t>В порядке реализации требований Федерального закона от 28.12.2009 № 381-ФЗ «Об основах государственного регулирования торговой деятельности в Российской Федерации», разработана схема размещения нестационарных объектов на территории города Нефтеюганска, которая утверждена постановлением администрации города от 20.06.2012 № 1661.</w:t>
      </w:r>
    </w:p>
    <w:p w:rsidR="004C191E" w:rsidRPr="006B067A" w:rsidRDefault="004C191E" w:rsidP="0096187B">
      <w:pPr>
        <w:spacing w:after="0" w:line="240" w:lineRule="auto"/>
        <w:ind w:firstLine="697"/>
        <w:contextualSpacing/>
        <w:jc w:val="both"/>
        <w:rPr>
          <w:rFonts w:ascii="Times New Roman" w:hAnsi="Times New Roman"/>
          <w:sz w:val="24"/>
          <w:szCs w:val="24"/>
        </w:rPr>
      </w:pPr>
      <w:r w:rsidRPr="006B067A">
        <w:rPr>
          <w:rFonts w:ascii="Times New Roman" w:hAnsi="Times New Roman"/>
          <w:sz w:val="24"/>
          <w:szCs w:val="24"/>
        </w:rPr>
        <w:t>Всего на территории города размещено на земельных участках, находящихся в муниципальной собственности, 74 объекта, в том числе:</w:t>
      </w:r>
    </w:p>
    <w:p w:rsidR="004C191E" w:rsidRDefault="004C191E" w:rsidP="0096187B">
      <w:pPr>
        <w:pStyle w:val="a4"/>
        <w:numPr>
          <w:ilvl w:val="0"/>
          <w:numId w:val="16"/>
        </w:numPr>
        <w:spacing w:after="0" w:line="240" w:lineRule="auto"/>
        <w:jc w:val="both"/>
        <w:rPr>
          <w:rFonts w:ascii="Times New Roman" w:hAnsi="Times New Roman"/>
          <w:sz w:val="24"/>
          <w:szCs w:val="24"/>
        </w:rPr>
      </w:pPr>
      <w:r w:rsidRPr="0096187B">
        <w:rPr>
          <w:rFonts w:ascii="Times New Roman" w:hAnsi="Times New Roman"/>
          <w:sz w:val="24"/>
          <w:szCs w:val="24"/>
        </w:rPr>
        <w:t>23 объекта передвижной торговли, которая осуществляется с помощью специально оборудованных трейлеров по типу «Купава», с их помощью реализуется продукция, производимая местными предприятиями пищевой промышленности;</w:t>
      </w:r>
    </w:p>
    <w:p w:rsidR="0096187B" w:rsidRDefault="0096187B" w:rsidP="0096187B">
      <w:pPr>
        <w:pStyle w:val="a4"/>
        <w:numPr>
          <w:ilvl w:val="0"/>
          <w:numId w:val="16"/>
        </w:numPr>
        <w:spacing w:after="0" w:line="240" w:lineRule="auto"/>
        <w:jc w:val="both"/>
        <w:rPr>
          <w:rFonts w:ascii="Times New Roman" w:hAnsi="Times New Roman"/>
          <w:sz w:val="24"/>
          <w:szCs w:val="24"/>
        </w:rPr>
      </w:pPr>
      <w:r w:rsidRPr="0096187B">
        <w:rPr>
          <w:rFonts w:ascii="Times New Roman" w:hAnsi="Times New Roman"/>
          <w:sz w:val="24"/>
          <w:szCs w:val="24"/>
        </w:rPr>
        <w:t>46 торговых павильонов (цветы, продукты, непродовольственные товары);</w:t>
      </w:r>
    </w:p>
    <w:p w:rsidR="0096187B" w:rsidRPr="0096187B" w:rsidRDefault="0096187B" w:rsidP="0096187B">
      <w:pPr>
        <w:pStyle w:val="a4"/>
        <w:numPr>
          <w:ilvl w:val="0"/>
          <w:numId w:val="16"/>
        </w:numPr>
        <w:spacing w:after="0" w:line="240" w:lineRule="auto"/>
        <w:jc w:val="both"/>
        <w:rPr>
          <w:rFonts w:ascii="Times New Roman" w:hAnsi="Times New Roman"/>
          <w:sz w:val="24"/>
          <w:szCs w:val="24"/>
        </w:rPr>
      </w:pPr>
      <w:r w:rsidRPr="0096187B">
        <w:rPr>
          <w:rFonts w:ascii="Times New Roman" w:hAnsi="Times New Roman"/>
          <w:sz w:val="24"/>
          <w:szCs w:val="24"/>
        </w:rPr>
        <w:t>3 торговых киоска (периодическая печать, непродовольственные товары).</w:t>
      </w:r>
    </w:p>
    <w:p w:rsidR="004F37F7" w:rsidRPr="00631774" w:rsidRDefault="0096187B" w:rsidP="0096187B">
      <w:pPr>
        <w:pStyle w:val="a4"/>
        <w:tabs>
          <w:tab w:val="left" w:pos="567"/>
        </w:tabs>
        <w:spacing w:after="0" w:line="240" w:lineRule="auto"/>
        <w:ind w:left="0"/>
        <w:jc w:val="both"/>
        <w:rPr>
          <w:rFonts w:ascii="Times New Roman" w:hAnsi="Times New Roman"/>
          <w:b/>
          <w:sz w:val="24"/>
          <w:szCs w:val="24"/>
        </w:rPr>
      </w:pPr>
      <w:r>
        <w:rPr>
          <w:rFonts w:ascii="Times New Roman" w:hAnsi="Times New Roman"/>
          <w:sz w:val="24"/>
          <w:szCs w:val="24"/>
        </w:rPr>
        <w:tab/>
      </w:r>
      <w:r w:rsidR="007335A6" w:rsidRPr="0096187B">
        <w:rPr>
          <w:rFonts w:ascii="Times New Roman" w:hAnsi="Times New Roman"/>
          <w:sz w:val="24"/>
          <w:szCs w:val="24"/>
        </w:rPr>
        <w:t>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территории универсального рынка предоставляется 23 торговых места для осуществления деятельности по продаже сельскохозяйственной продукции</w:t>
      </w:r>
      <w:r w:rsidR="007335A6" w:rsidRPr="00631774">
        <w:rPr>
          <w:rFonts w:ascii="Times New Roman" w:hAnsi="Times New Roman"/>
          <w:sz w:val="24"/>
          <w:szCs w:val="24"/>
        </w:rPr>
        <w:t>.</w:t>
      </w:r>
    </w:p>
    <w:p w:rsidR="007F27D0" w:rsidRPr="00677157" w:rsidRDefault="007F27D0" w:rsidP="00ED50FE">
      <w:pPr>
        <w:pStyle w:val="a4"/>
        <w:spacing w:after="0" w:line="240" w:lineRule="auto"/>
        <w:ind w:left="0"/>
        <w:jc w:val="both"/>
        <w:rPr>
          <w:rFonts w:ascii="Times New Roman" w:hAnsi="Times New Roman"/>
          <w:b/>
          <w:sz w:val="24"/>
          <w:szCs w:val="24"/>
          <w:highlight w:val="yellow"/>
        </w:rPr>
      </w:pPr>
    </w:p>
    <w:p w:rsidR="00AB3E95" w:rsidRPr="004A1DD8" w:rsidRDefault="00AB3E95" w:rsidP="00ED50FE">
      <w:pPr>
        <w:pStyle w:val="a4"/>
        <w:spacing w:after="0" w:line="240" w:lineRule="auto"/>
        <w:ind w:left="0"/>
        <w:jc w:val="both"/>
        <w:rPr>
          <w:rFonts w:ascii="Times New Roman" w:hAnsi="Times New Roman"/>
          <w:b/>
          <w:sz w:val="24"/>
          <w:szCs w:val="24"/>
        </w:rPr>
      </w:pPr>
      <w:r w:rsidRPr="004A1DD8">
        <w:rPr>
          <w:rFonts w:ascii="Times New Roman" w:hAnsi="Times New Roman"/>
          <w:b/>
          <w:sz w:val="24"/>
          <w:szCs w:val="24"/>
        </w:rPr>
        <w:t>1.7. Криминогенная обстановка.</w:t>
      </w:r>
    </w:p>
    <w:p w:rsidR="004C6977" w:rsidRPr="00677157" w:rsidRDefault="004C6977" w:rsidP="00ED50FE">
      <w:pPr>
        <w:pStyle w:val="a4"/>
        <w:spacing w:after="0" w:line="240" w:lineRule="auto"/>
        <w:ind w:left="57" w:firstLine="510"/>
        <w:jc w:val="both"/>
        <w:rPr>
          <w:rFonts w:ascii="Times New Roman" w:hAnsi="Times New Roman"/>
          <w:sz w:val="24"/>
          <w:szCs w:val="24"/>
          <w:highlight w:val="yellow"/>
        </w:rPr>
      </w:pPr>
    </w:p>
    <w:p w:rsidR="004A1DD8" w:rsidRPr="004A1DD8" w:rsidRDefault="004A1DD8" w:rsidP="004A1DD8">
      <w:pPr>
        <w:suppressAutoHyphens/>
        <w:spacing w:after="0" w:line="240" w:lineRule="auto"/>
        <w:ind w:firstLine="709"/>
        <w:jc w:val="both"/>
        <w:rPr>
          <w:rFonts w:ascii="Times New Roman" w:eastAsiaTheme="minorHAnsi" w:hAnsi="Times New Roman"/>
          <w:color w:val="000000"/>
          <w:sz w:val="24"/>
          <w:szCs w:val="24"/>
          <w:lang w:eastAsia="en-US"/>
        </w:rPr>
      </w:pPr>
      <w:r w:rsidRPr="004A1DD8">
        <w:rPr>
          <w:rFonts w:ascii="Times New Roman" w:eastAsiaTheme="minorHAnsi" w:hAnsi="Times New Roman"/>
          <w:sz w:val="24"/>
          <w:szCs w:val="24"/>
          <w:lang w:eastAsia="en-US"/>
        </w:rPr>
        <w:t xml:space="preserve">В городе реализуется муниципальная программа «Профилактика правонарушений в сфере общественного порядка, незаконного оборота и потребления наркотических средств и психотропных веществ в городе Нефтеюганске», утвержденная постановлением администрации города Нефтеюганска от 15.11.2018 года № 596-п (с изм. от 17.12.2021 № 2136-п). В соответствии с Федеральным законом от 23.06.2016 № 182-ФЗ «Об основах системы профилактики правонарушений в Российской Федерации», постановлением Губернатора автономного округа от 08.05.2007 № 77, постановлением администрации города Нефтеюганска от 21.02.2020 года № 271-п «О комиссии по профилактике правонарушений в городе Нефтеюганске» осуществляет деятельность Комиссия по профилактике правонарушений в городе Нефтеюганске. В 2021 году проведено 2 очередных заседания комиссии по профилактике правонарушений и 3 внеочередных. </w:t>
      </w:r>
      <w:r w:rsidRPr="004A1DD8">
        <w:rPr>
          <w:rFonts w:ascii="Times New Roman" w:eastAsiaTheme="minorHAnsi" w:hAnsi="Times New Roman"/>
          <w:color w:val="000000"/>
          <w:sz w:val="24"/>
          <w:szCs w:val="24"/>
          <w:lang w:eastAsia="en-US"/>
        </w:rPr>
        <w:t xml:space="preserve">Состояние криминогенной ситуации по итогам 12 месяцев 2021 года характеризуется сохраняющейся динамикой увеличения общего числа зарегистрированных преступлений на 6,8% (с 1301 до 1390). Динамика роста регистрируемых преступлений обуславливается стремительным ростом регистрации краж с банковских счетов граждан (+28,4%; со 109 до 140). </w:t>
      </w:r>
      <w:r w:rsidRPr="004A1DD8">
        <w:rPr>
          <w:rFonts w:ascii="Times New Roman" w:eastAsiaTheme="minorHAnsi" w:hAnsi="Times New Roman"/>
          <w:color w:val="000000"/>
          <w:sz w:val="24"/>
          <w:szCs w:val="24"/>
          <w:lang w:eastAsia="ar-SA"/>
        </w:rPr>
        <w:t xml:space="preserve">В 2021 году сотрудниками ОМВД России по г. Нефтеюганску выявлено 143 (-0,7%) преступлений, связанных с незаконным оборотом наркотиков, 81 преступлений из которых раскрыто (-5,8%). Из числа выявленных преступлений основную массу занимают факты сбыта наркотиков – 91 (-1,1%), из которых 34 раскрыты (-2,9%). </w:t>
      </w:r>
      <w:r w:rsidRPr="004A1DD8">
        <w:rPr>
          <w:rFonts w:ascii="Times New Roman" w:eastAsiaTheme="minorHAnsi" w:hAnsi="Times New Roman"/>
          <w:color w:val="000000"/>
          <w:sz w:val="24"/>
          <w:szCs w:val="24"/>
          <w:lang w:eastAsia="en-US"/>
        </w:rPr>
        <w:t xml:space="preserve">Из незаконного оборота изъято 1627 гр. наркотических средств </w:t>
      </w:r>
      <w:r w:rsidRPr="004A1DD8">
        <w:rPr>
          <w:rFonts w:ascii="Times New Roman" w:eastAsiaTheme="minorHAnsi" w:hAnsi="Times New Roman"/>
          <w:color w:val="000000"/>
          <w:sz w:val="24"/>
          <w:szCs w:val="24"/>
          <w:lang w:eastAsia="en-US"/>
        </w:rPr>
        <w:br/>
        <w:t>(-88,7%). При росте общей регистрации преступлений на 6,8% (с 1301 до 1390), число преступлений, совершенных в общественных местах сократилось на 23,1% (с 359 до 276), в том числе на улицах города на 34,8% (с 201 до 131).</w:t>
      </w:r>
    </w:p>
    <w:p w:rsidR="004A1DD8" w:rsidRPr="004A1DD8" w:rsidRDefault="004A1DD8" w:rsidP="004A1DD8">
      <w:pPr>
        <w:widowControl w:val="0"/>
        <w:autoSpaceDE w:val="0"/>
        <w:autoSpaceDN w:val="0"/>
        <w:adjustRightInd w:val="0"/>
        <w:spacing w:after="0" w:line="240" w:lineRule="auto"/>
        <w:ind w:firstLine="709"/>
        <w:jc w:val="both"/>
        <w:rPr>
          <w:rFonts w:ascii="Times New Roman" w:eastAsiaTheme="minorHAnsi" w:hAnsi="Times New Roman"/>
          <w:color w:val="000000"/>
          <w:sz w:val="24"/>
          <w:szCs w:val="24"/>
          <w:lang w:eastAsia="en-US"/>
        </w:rPr>
      </w:pPr>
      <w:r w:rsidRPr="004A1DD8">
        <w:rPr>
          <w:rFonts w:ascii="Times New Roman" w:eastAsiaTheme="minorHAnsi" w:hAnsi="Times New Roman"/>
          <w:color w:val="000000"/>
          <w:sz w:val="24"/>
          <w:szCs w:val="24"/>
          <w:lang w:eastAsia="en-US"/>
        </w:rPr>
        <w:t>На прежнем уровне остается количество преступлений, совершенных на бытовой почве (50). Незначительно возросло число преступлений, совершенных в состоянии алкогольного опьянения (+1,3%; со 153 до 155). Допущено 50 преступлений, совершенных на бытовой почве (50). На 1,3% увеличилась криминальная активность лиц, ранее судимых (со 156 до 166), на 15,6% сократилась (с 302 до 255) лицами, ранее совершавшими преступления.</w:t>
      </w:r>
    </w:p>
    <w:p w:rsidR="004A1DD8" w:rsidRPr="004A1DD8" w:rsidRDefault="004A1DD8" w:rsidP="004A1DD8">
      <w:pPr>
        <w:spacing w:after="0" w:line="240" w:lineRule="auto"/>
        <w:ind w:firstLine="709"/>
        <w:jc w:val="both"/>
        <w:rPr>
          <w:rFonts w:ascii="Times New Roman" w:eastAsiaTheme="minorHAnsi" w:hAnsi="Times New Roman"/>
          <w:color w:val="000000"/>
          <w:sz w:val="24"/>
          <w:szCs w:val="24"/>
          <w:lang w:eastAsia="en-US"/>
        </w:rPr>
      </w:pPr>
      <w:r w:rsidRPr="004A1DD8">
        <w:rPr>
          <w:rFonts w:ascii="Times New Roman" w:eastAsiaTheme="minorHAnsi" w:hAnsi="Times New Roman"/>
          <w:color w:val="000000"/>
          <w:sz w:val="24"/>
          <w:szCs w:val="24"/>
          <w:lang w:eastAsia="en-US"/>
        </w:rPr>
        <w:lastRenderedPageBreak/>
        <w:t xml:space="preserve">Для укрепления правопорядка и общественной безопасности на территории города Нефтеюганска смонтирована система городского видеонаблюдения АПК «Безопасный город», состоящая из 120 видеокамер (29 – места массового скопления граждан, 34 – жилой сектор, 57 – на уличной сети города). С помощью АПК «Безопасный город» установлено 7 лиц, причастных к совершению противоправных деяний. </w:t>
      </w:r>
    </w:p>
    <w:p w:rsidR="004A1DD8" w:rsidRPr="004A1DD8" w:rsidRDefault="004A1DD8" w:rsidP="004A1DD8">
      <w:pPr>
        <w:widowControl w:val="0"/>
        <w:suppressAutoHyphens/>
        <w:spacing w:after="0" w:line="240" w:lineRule="auto"/>
        <w:ind w:firstLine="709"/>
        <w:jc w:val="both"/>
        <w:rPr>
          <w:rFonts w:ascii="Times New Roman" w:eastAsiaTheme="minorHAnsi" w:hAnsi="Times New Roman"/>
          <w:sz w:val="24"/>
          <w:szCs w:val="24"/>
          <w:lang w:eastAsia="en-US"/>
        </w:rPr>
      </w:pPr>
      <w:r w:rsidRPr="004A1DD8">
        <w:rPr>
          <w:rFonts w:ascii="Times New Roman" w:eastAsiaTheme="minorHAnsi" w:hAnsi="Times New Roman"/>
          <w:color w:val="000000"/>
          <w:sz w:val="24"/>
          <w:szCs w:val="24"/>
          <w:lang w:eastAsia="en-US"/>
        </w:rPr>
        <w:t>За 2021 год на территории обслуживания обеспечена охрана общественного порядка при проведении 293 культурно-массовых, общественно-политических, спортивных и иных мероприятий в которых приняло участие более 15 тысяч человек, в том числе обеспечена охрана общественного порядка при проведении 22 публичных мероприятий протестного характера, 1 голодовка.</w:t>
      </w:r>
    </w:p>
    <w:p w:rsidR="004A1DD8" w:rsidRPr="004A1DD8" w:rsidRDefault="004A1DD8" w:rsidP="004A1DD8">
      <w:pPr>
        <w:suppressAutoHyphens/>
        <w:spacing w:after="0" w:line="240" w:lineRule="auto"/>
        <w:ind w:firstLine="709"/>
        <w:jc w:val="both"/>
        <w:rPr>
          <w:rFonts w:ascii="Times New Roman" w:eastAsiaTheme="minorHAnsi" w:hAnsi="Times New Roman"/>
          <w:color w:val="000000" w:themeColor="text1"/>
          <w:sz w:val="2"/>
          <w:szCs w:val="24"/>
          <w:lang w:eastAsia="en-US" w:bidi="ru-RU"/>
        </w:rPr>
      </w:pPr>
      <w:r w:rsidRPr="004A1DD8">
        <w:rPr>
          <w:rFonts w:ascii="Times New Roman" w:eastAsiaTheme="minorHAnsi" w:hAnsi="Times New Roman"/>
          <w:sz w:val="24"/>
          <w:szCs w:val="24"/>
          <w:lang w:eastAsia="en-US"/>
        </w:rPr>
        <w:t xml:space="preserve">При взаимодействии с субъектами профилактики проведены разноплановые мероприятия, в том числе направленные на предупреждение вовлечения подростков в противоправную деятельность. В целях организации профилактической работы, направленной на недопущение совершения преступлений несовершеннолетними, а также ранней профилактики совершения противоправных деяний, сотрудниками ОДН ОМВД организовано проведение лекций в образовательных учреждениях, а также принято участие в проведении общешкольных родительских собраний. В 2020 году на профилактическом учете в ОДН ОМВД состояло 128 несовершеннолетних (в 2021 году поставлено 132) и 99 неблагополучных родителя (в 2021 года поставлено 102). </w:t>
      </w:r>
      <w:r w:rsidRPr="004A1DD8">
        <w:rPr>
          <w:rFonts w:ascii="Times New Roman" w:eastAsiaTheme="minorHAnsi" w:hAnsi="Times New Roman"/>
          <w:color w:val="000000" w:themeColor="text1"/>
          <w:sz w:val="24"/>
          <w:szCs w:val="24"/>
          <w:lang w:eastAsia="en-US" w:bidi="ru-RU"/>
        </w:rPr>
        <w:t>В целях ранней профилактики совершения противоправных действий, сотрудниками ОДН организовано проведение 2175 лекции и 3009 профилактических бесед в образовательных учреждениях, принято участие в проведении 39 общешкольных родительских собраний. За 12 месяцев 2021 года сотрудниками ОДН документировано 366 административных правонарушений (-32,1%) в отношении подростков и их родителей. Выявлено и документировано 1 преступление, предусмотренное ст. 151.1 УК РФ (</w:t>
      </w:r>
      <w:proofErr w:type="spellStart"/>
      <w:r w:rsidRPr="004A1DD8">
        <w:rPr>
          <w:rFonts w:ascii="Times New Roman" w:eastAsiaTheme="minorHAnsi" w:hAnsi="Times New Roman"/>
          <w:color w:val="000000" w:themeColor="text1"/>
          <w:sz w:val="24"/>
          <w:szCs w:val="24"/>
          <w:lang w:eastAsia="en-US" w:bidi="ru-RU"/>
        </w:rPr>
        <w:t>стаб</w:t>
      </w:r>
      <w:proofErr w:type="spellEnd"/>
      <w:r w:rsidRPr="004A1DD8">
        <w:rPr>
          <w:rFonts w:ascii="Times New Roman" w:eastAsiaTheme="minorHAnsi" w:hAnsi="Times New Roman"/>
          <w:color w:val="000000" w:themeColor="text1"/>
          <w:sz w:val="24"/>
          <w:szCs w:val="24"/>
          <w:lang w:eastAsia="en-US" w:bidi="ru-RU"/>
        </w:rPr>
        <w:t>.) и 1 преступление, предусмотренное ст. 156 УК РФ (с 0 до 1).</w:t>
      </w:r>
      <w:r>
        <w:rPr>
          <w:rFonts w:ascii="Times New Roman" w:eastAsiaTheme="minorHAnsi" w:hAnsi="Times New Roman"/>
          <w:color w:val="000000" w:themeColor="text1"/>
          <w:sz w:val="24"/>
          <w:szCs w:val="24"/>
          <w:lang w:eastAsia="en-US" w:bidi="ru-RU"/>
        </w:rPr>
        <w:t xml:space="preserve"> </w:t>
      </w:r>
      <w:r w:rsidRPr="004A1DD8">
        <w:rPr>
          <w:rFonts w:ascii="Times New Roman" w:eastAsiaTheme="minorHAnsi" w:hAnsi="Times New Roman"/>
          <w:color w:val="000000" w:themeColor="text1"/>
          <w:sz w:val="24"/>
          <w:szCs w:val="24"/>
          <w:lang w:eastAsia="en-US" w:bidi="ru-RU"/>
        </w:rPr>
        <w:t xml:space="preserve">Количество самовольных уходов несовершеннолетних – 8, (период прошлого года - 9). </w:t>
      </w:r>
    </w:p>
    <w:p w:rsidR="004A1DD8" w:rsidRPr="004A1DD8" w:rsidRDefault="004A1DD8" w:rsidP="004A1DD8">
      <w:pPr>
        <w:suppressAutoHyphens/>
        <w:spacing w:after="0" w:line="240" w:lineRule="auto"/>
        <w:ind w:firstLine="709"/>
        <w:jc w:val="both"/>
        <w:rPr>
          <w:rFonts w:ascii="Times New Roman" w:eastAsiaTheme="minorHAnsi" w:hAnsi="Times New Roman"/>
          <w:bCs/>
          <w:sz w:val="24"/>
          <w:szCs w:val="24"/>
          <w:lang w:eastAsia="en-US"/>
        </w:rPr>
      </w:pPr>
      <w:r w:rsidRPr="004A1DD8">
        <w:rPr>
          <w:rFonts w:ascii="Times New Roman" w:eastAsiaTheme="minorHAnsi" w:hAnsi="Times New Roman"/>
          <w:color w:val="000000" w:themeColor="text1"/>
          <w:sz w:val="24"/>
          <w:szCs w:val="24"/>
          <w:lang w:eastAsia="en-US" w:bidi="ru-RU"/>
        </w:rPr>
        <w:t xml:space="preserve">В январе, июле и августе 2021 года самовольные уходы несовершеннолетними не совершались. В отчетном периоде отмечается снижение количества уходов подростков из семей, отсутствуют самовольные уходы из государственных учреждений, однако, как негативный момент возбуждение уголовного дела по ст. 105 УК РФ (не найден несовершеннолетний). В текущем году </w:t>
      </w:r>
      <w:r w:rsidRPr="004A1DD8">
        <w:rPr>
          <w:rFonts w:ascii="Times New Roman" w:eastAsiaTheme="minorHAnsi" w:hAnsi="Times New Roman"/>
          <w:color w:val="000000" w:themeColor="text1"/>
          <w:sz w:val="24"/>
          <w:szCs w:val="24"/>
          <w:lang w:eastAsia="en-US"/>
        </w:rPr>
        <w:t>направлено 12 ходатайств в уголовно-исполнительную инспекцию о замене условного срока осуждения на реальный срок лишения свободы. В настоящее время все ходатайства находятся на рассмотрении в Нефтеюганском межрайонном суде.</w:t>
      </w:r>
      <w:r w:rsidRPr="004A1DD8">
        <w:rPr>
          <w:rFonts w:ascii="Times New Roman" w:eastAsiaTheme="minorHAnsi" w:hAnsi="Times New Roman"/>
          <w:sz w:val="24"/>
          <w:szCs w:val="24"/>
          <w:lang w:eastAsia="en-US"/>
        </w:rPr>
        <w:t xml:space="preserve"> В текущем 2021 году сотрудниками ОДН ОМВД России по г.Нефтеюганску выявлено 36 административных правонарушений (за 12 месяцев 2020 года составлено 539 административных материалов).</w:t>
      </w:r>
      <w:r w:rsidRPr="004A1DD8">
        <w:rPr>
          <w:rFonts w:ascii="Times New Roman" w:eastAsiaTheme="minorHAnsi" w:hAnsi="Times New Roman"/>
          <w:bCs/>
          <w:sz w:val="24"/>
          <w:szCs w:val="24"/>
          <w:lang w:eastAsia="en-US"/>
        </w:rPr>
        <w:t xml:space="preserve">      </w:t>
      </w:r>
    </w:p>
    <w:p w:rsidR="00F57F40" w:rsidRDefault="004A1DD8" w:rsidP="004A1DD8">
      <w:pPr>
        <w:spacing w:after="0" w:line="240" w:lineRule="auto"/>
        <w:ind w:firstLine="708"/>
        <w:jc w:val="both"/>
        <w:rPr>
          <w:rFonts w:ascii="Times New Roman" w:eastAsiaTheme="minorHAnsi" w:hAnsi="Times New Roman"/>
          <w:sz w:val="24"/>
          <w:szCs w:val="24"/>
          <w:lang w:eastAsia="en-US"/>
        </w:rPr>
      </w:pPr>
      <w:r w:rsidRPr="004A1DD8">
        <w:rPr>
          <w:rFonts w:ascii="Times New Roman" w:eastAsiaTheme="minorHAnsi" w:hAnsi="Times New Roman"/>
          <w:sz w:val="24"/>
          <w:szCs w:val="24"/>
          <w:lang w:eastAsia="en-US"/>
        </w:rPr>
        <w:t xml:space="preserve">В школах города обеспечивается индивидуально-профилактическая работа с каждым подростком, состоящим на учёте, привлекается к проводимой работе общественность, родительские комитеты, организованы мероприятия по правовому воспитанию молодёжи. В 2021 году на территории города террористических актов, правонарушений ярко выраженной экстремистской направленности, преследующих разжигание межнациональной и расовой вражды, не зарегистрировано. Физических и юридических лиц, оказывающих адресную финансовую и иную помощь лидерам сепаратистских организаций и бандформирований Северокавказского региона, не выявлено. </w:t>
      </w:r>
    </w:p>
    <w:p w:rsidR="00236BBD" w:rsidRPr="004A1DD8" w:rsidRDefault="004A1DD8" w:rsidP="004A1DD8">
      <w:pPr>
        <w:spacing w:after="0" w:line="240" w:lineRule="auto"/>
        <w:ind w:firstLine="708"/>
        <w:jc w:val="both"/>
        <w:rPr>
          <w:rFonts w:ascii="Times New Roman" w:eastAsia="Calibri" w:hAnsi="Times New Roman"/>
          <w:b/>
          <w:sz w:val="24"/>
          <w:szCs w:val="24"/>
          <w:highlight w:val="yellow"/>
          <w:lang w:eastAsia="en-US"/>
        </w:rPr>
      </w:pPr>
      <w:r w:rsidRPr="004A1DD8">
        <w:rPr>
          <w:rFonts w:ascii="Times New Roman" w:eastAsiaTheme="minorHAnsi" w:hAnsi="Times New Roman"/>
          <w:sz w:val="24"/>
          <w:szCs w:val="24"/>
          <w:lang w:eastAsia="en-US"/>
        </w:rPr>
        <w:t>Во исполнение поручения Президента Российской Федерации от 30.10.2006 № Пр-1877 реализуются мероприятия, направленные на профилактику экстремистской деятельности, гармонизацию межнациональных, межконфессиональных отношений, реализацию государственной национальной политики среди детей и молодёжи города в соответствии с муниципальной программой «Укрепление межнационального и межконфессионального согласия, профилактика экстремизма в городе  Нефтеюганске» (постановление администрации города Нефтеюганска от 15.11.2018 № 597-п). В соответствии с Указом Президента Российской Федерации от 29.06.2018 № 378 «О национальном плане противодействия коррупции на 2018-2020 годы», распоряжением Губернатора Ханты-Мансийского автономного округа - Югры от 07.09.2018 № 204-</w:t>
      </w:r>
      <w:r w:rsidRPr="004A1DD8">
        <w:rPr>
          <w:rFonts w:ascii="Times New Roman" w:eastAsiaTheme="minorHAnsi" w:hAnsi="Times New Roman"/>
          <w:sz w:val="24"/>
          <w:szCs w:val="24"/>
          <w:lang w:eastAsia="en-US"/>
        </w:rPr>
        <w:lastRenderedPageBreak/>
        <w:t>рг «О внесении изменений в распоряжение Губернатора Ханты-Мансийского автономного округа - Югры от 29.01.2018 № 15-рг «Об утверждении Плана противодействия коррупции в Ханты-Мансийском автономном округе - Югре на 2018-2020 годы» в План включены 4 мероприятия, с указанием сроков предоставления сведений об исполнении утвержденных мероприятий и ответственных исполнителях.</w:t>
      </w:r>
    </w:p>
    <w:p w:rsidR="004A1DD8" w:rsidRDefault="004A1DD8" w:rsidP="00ED50FE">
      <w:pPr>
        <w:spacing w:after="0" w:line="240" w:lineRule="auto"/>
        <w:jc w:val="both"/>
        <w:rPr>
          <w:rFonts w:ascii="Times New Roman" w:eastAsia="Calibri" w:hAnsi="Times New Roman"/>
          <w:b/>
          <w:sz w:val="24"/>
          <w:szCs w:val="24"/>
          <w:highlight w:val="yellow"/>
          <w:lang w:eastAsia="en-US"/>
        </w:rPr>
      </w:pPr>
    </w:p>
    <w:p w:rsidR="00A20A03" w:rsidRPr="008F3F92" w:rsidRDefault="00A20A03" w:rsidP="00ED50FE">
      <w:pPr>
        <w:spacing w:after="0" w:line="240" w:lineRule="auto"/>
        <w:jc w:val="both"/>
        <w:rPr>
          <w:rFonts w:ascii="Times New Roman" w:eastAsia="Calibri" w:hAnsi="Times New Roman"/>
          <w:b/>
          <w:sz w:val="24"/>
          <w:szCs w:val="24"/>
          <w:lang w:eastAsia="en-US"/>
        </w:rPr>
      </w:pPr>
      <w:r w:rsidRPr="008F3F92">
        <w:rPr>
          <w:rFonts w:ascii="Times New Roman" w:eastAsia="Calibri" w:hAnsi="Times New Roman"/>
          <w:b/>
          <w:sz w:val="24"/>
          <w:szCs w:val="24"/>
          <w:lang w:eastAsia="en-US"/>
        </w:rPr>
        <w:t>1.8. Состояние жилищного фонда.</w:t>
      </w:r>
    </w:p>
    <w:p w:rsidR="00A20A03" w:rsidRPr="00677157" w:rsidRDefault="00A20A03" w:rsidP="00ED50FE">
      <w:pPr>
        <w:spacing w:after="0" w:line="240" w:lineRule="auto"/>
        <w:jc w:val="both"/>
        <w:rPr>
          <w:rFonts w:ascii="Times New Roman" w:eastAsia="Calibri" w:hAnsi="Times New Roman"/>
          <w:b/>
          <w:sz w:val="24"/>
          <w:szCs w:val="24"/>
          <w:highlight w:val="yellow"/>
          <w:lang w:eastAsia="en-US"/>
        </w:rPr>
      </w:pPr>
      <w:r w:rsidRPr="00677157">
        <w:rPr>
          <w:rFonts w:ascii="Times New Roman" w:eastAsia="Calibri" w:hAnsi="Times New Roman"/>
          <w:b/>
          <w:sz w:val="24"/>
          <w:szCs w:val="24"/>
          <w:highlight w:val="yellow"/>
          <w:lang w:eastAsia="en-US"/>
        </w:rPr>
        <w:t xml:space="preserve"> </w:t>
      </w:r>
    </w:p>
    <w:p w:rsidR="008F3F92" w:rsidRPr="008F3F92" w:rsidRDefault="008F3F92" w:rsidP="008F3F92">
      <w:pPr>
        <w:ind w:firstLine="708"/>
        <w:jc w:val="both"/>
        <w:rPr>
          <w:rFonts w:ascii="Times New Roman" w:hAnsi="Times New Roman"/>
          <w:sz w:val="24"/>
          <w:szCs w:val="24"/>
        </w:rPr>
      </w:pPr>
      <w:r w:rsidRPr="008F3F92">
        <w:rPr>
          <w:rFonts w:ascii="Times New Roman" w:hAnsi="Times New Roman"/>
          <w:sz w:val="24"/>
          <w:szCs w:val="24"/>
        </w:rPr>
        <w:t xml:space="preserve">Состояние жилищного фонда. Общая площадь жилых помещений муниципального образования составила 2 091 </w:t>
      </w:r>
      <w:proofErr w:type="spellStart"/>
      <w:r w:rsidRPr="008F3F92">
        <w:rPr>
          <w:rFonts w:ascii="Times New Roman" w:hAnsi="Times New Roman"/>
          <w:sz w:val="24"/>
          <w:szCs w:val="24"/>
        </w:rPr>
        <w:t>тыс.кв.м</w:t>
      </w:r>
      <w:proofErr w:type="spellEnd"/>
      <w:r w:rsidRPr="008F3F92">
        <w:rPr>
          <w:rFonts w:ascii="Times New Roman" w:hAnsi="Times New Roman"/>
          <w:sz w:val="24"/>
          <w:szCs w:val="24"/>
        </w:rPr>
        <w:t>. Уменьшение общей площади жилых помещений на 0,5 % в сравнении с 2020 годом произошло за счет сноса аварийного жилищного фонда. Всего на территории муниципального образования расположено 738 многоквартирных дома, из которых 167 дома признаны аварийными и подлежащими сносу (в том числе в 2021 году 19 мкд), 37 домов ветхие, непригодные для проживания. Площадь аварийного жилого фонда в 2021 году составила 5,5 %, ветхого, непригодного для проживания, - 1,1 % от общего количества жилого фонда. В 2021 году снесено 52 МКД.</w:t>
      </w:r>
    </w:p>
    <w:p w:rsidR="006D5242" w:rsidRPr="00677157" w:rsidRDefault="001A043C" w:rsidP="009F2A55">
      <w:pPr>
        <w:spacing w:after="0" w:line="240" w:lineRule="auto"/>
        <w:ind w:firstLine="567"/>
        <w:jc w:val="both"/>
        <w:rPr>
          <w:rFonts w:ascii="Times New Roman" w:eastAsia="Calibri" w:hAnsi="Times New Roman"/>
          <w:sz w:val="24"/>
          <w:szCs w:val="24"/>
          <w:highlight w:val="yellow"/>
          <w:lang w:eastAsia="en-US"/>
        </w:rPr>
      </w:pPr>
      <w:r w:rsidRPr="00677157">
        <w:rPr>
          <w:rFonts w:ascii="Times New Roman" w:eastAsia="Calibri" w:hAnsi="Times New Roman"/>
          <w:sz w:val="24"/>
          <w:szCs w:val="24"/>
          <w:highlight w:val="yellow"/>
          <w:lang w:eastAsia="en-US"/>
        </w:rPr>
        <w:t xml:space="preserve"> </w:t>
      </w:r>
    </w:p>
    <w:p w:rsidR="0036224A" w:rsidRPr="00690AA1" w:rsidRDefault="0036224A" w:rsidP="00AB5B93">
      <w:pPr>
        <w:spacing w:after="0" w:line="240" w:lineRule="auto"/>
        <w:jc w:val="both"/>
        <w:rPr>
          <w:rFonts w:ascii="Times New Roman" w:eastAsia="Calibri" w:hAnsi="Times New Roman"/>
          <w:b/>
          <w:sz w:val="24"/>
          <w:szCs w:val="24"/>
          <w:highlight w:val="yellow"/>
          <w:lang w:eastAsia="en-US"/>
        </w:rPr>
        <w:sectPr w:rsidR="0036224A" w:rsidRPr="00690AA1" w:rsidSect="007F27D0">
          <w:headerReference w:type="default" r:id="rId9"/>
          <w:footerReference w:type="even" r:id="rId10"/>
          <w:headerReference w:type="first" r:id="rId11"/>
          <w:pgSz w:w="11906" w:h="16838" w:code="9"/>
          <w:pgMar w:top="1134" w:right="851" w:bottom="1134" w:left="851" w:header="709" w:footer="709" w:gutter="0"/>
          <w:cols w:space="708"/>
          <w:titlePg/>
          <w:docGrid w:linePitch="360"/>
        </w:sectPr>
      </w:pPr>
    </w:p>
    <w:p w:rsidR="008B506F" w:rsidRDefault="008B506F" w:rsidP="00A4093A">
      <w:pPr>
        <w:widowControl w:val="0"/>
        <w:autoSpaceDE w:val="0"/>
        <w:autoSpaceDN w:val="0"/>
        <w:adjustRightInd w:val="0"/>
        <w:spacing w:after="0" w:line="240" w:lineRule="auto"/>
        <w:ind w:firstLine="708"/>
        <w:jc w:val="center"/>
        <w:rPr>
          <w:rFonts w:ascii="Times New Roman" w:hAnsi="Times New Roman"/>
          <w:sz w:val="24"/>
          <w:szCs w:val="24"/>
        </w:rPr>
      </w:pPr>
    </w:p>
    <w:p w:rsidR="0036224A" w:rsidRDefault="0036224A" w:rsidP="00A4093A">
      <w:pPr>
        <w:widowControl w:val="0"/>
        <w:autoSpaceDE w:val="0"/>
        <w:autoSpaceDN w:val="0"/>
        <w:adjustRightInd w:val="0"/>
        <w:spacing w:after="0" w:line="240" w:lineRule="auto"/>
        <w:ind w:firstLine="708"/>
        <w:jc w:val="center"/>
        <w:rPr>
          <w:rFonts w:ascii="Times New Roman" w:hAnsi="Times New Roman"/>
          <w:sz w:val="24"/>
          <w:szCs w:val="24"/>
        </w:rPr>
      </w:pPr>
      <w:r w:rsidRPr="00D5078B">
        <w:rPr>
          <w:rFonts w:ascii="Times New Roman" w:hAnsi="Times New Roman"/>
          <w:sz w:val="24"/>
          <w:szCs w:val="24"/>
        </w:rPr>
        <w:t xml:space="preserve">Информация о состоянии жилищного фонда в городских </w:t>
      </w:r>
      <w:proofErr w:type="spellStart"/>
      <w:r w:rsidRPr="00D5078B">
        <w:rPr>
          <w:rFonts w:ascii="Times New Roman" w:hAnsi="Times New Roman"/>
          <w:sz w:val="24"/>
          <w:szCs w:val="24"/>
        </w:rPr>
        <w:t>округахи</w:t>
      </w:r>
      <w:proofErr w:type="spellEnd"/>
      <w:r w:rsidRPr="00D5078B">
        <w:rPr>
          <w:rFonts w:ascii="Times New Roman" w:hAnsi="Times New Roman"/>
          <w:sz w:val="24"/>
          <w:szCs w:val="24"/>
        </w:rPr>
        <w:t xml:space="preserve"> муниципальных районах Ханты-Мансийского </w:t>
      </w:r>
      <w:proofErr w:type="spellStart"/>
      <w:r w:rsidRPr="00D5078B">
        <w:rPr>
          <w:rFonts w:ascii="Times New Roman" w:hAnsi="Times New Roman"/>
          <w:sz w:val="24"/>
          <w:szCs w:val="24"/>
        </w:rPr>
        <w:t>автономногоокруга</w:t>
      </w:r>
      <w:proofErr w:type="spellEnd"/>
      <w:r w:rsidRPr="00D5078B">
        <w:rPr>
          <w:rFonts w:ascii="Times New Roman" w:hAnsi="Times New Roman"/>
          <w:sz w:val="24"/>
          <w:szCs w:val="24"/>
        </w:rPr>
        <w:t xml:space="preserve"> - Югры за отчетный период, кв. метров </w:t>
      </w:r>
      <w:r w:rsidR="00A4093A" w:rsidRPr="00D5078B">
        <w:rPr>
          <w:rFonts w:ascii="Times New Roman" w:hAnsi="Times New Roman"/>
          <w:sz w:val="24"/>
          <w:szCs w:val="24"/>
        </w:rPr>
        <w:t>муниципальное образование г.Нефтеюганск</w:t>
      </w:r>
    </w:p>
    <w:p w:rsidR="00982C50" w:rsidRDefault="00982C50" w:rsidP="00A4093A">
      <w:pPr>
        <w:widowControl w:val="0"/>
        <w:autoSpaceDE w:val="0"/>
        <w:autoSpaceDN w:val="0"/>
        <w:adjustRightInd w:val="0"/>
        <w:spacing w:after="0" w:line="240" w:lineRule="auto"/>
        <w:ind w:firstLine="708"/>
        <w:jc w:val="center"/>
        <w:rPr>
          <w:rFonts w:ascii="Times New Roman" w:hAnsi="Times New Roman"/>
          <w:sz w:val="24"/>
          <w:szCs w:val="24"/>
        </w:rPr>
      </w:pPr>
    </w:p>
    <w:tbl>
      <w:tblPr>
        <w:tblW w:w="15120" w:type="dxa"/>
        <w:tblInd w:w="-289" w:type="dxa"/>
        <w:tblLayout w:type="fixed"/>
        <w:tblCellMar>
          <w:top w:w="75" w:type="dxa"/>
          <w:left w:w="0" w:type="dxa"/>
          <w:bottom w:w="75" w:type="dxa"/>
          <w:right w:w="0" w:type="dxa"/>
        </w:tblCellMar>
        <w:tblLook w:val="0000" w:firstRow="0" w:lastRow="0" w:firstColumn="0" w:lastColumn="0" w:noHBand="0" w:noVBand="0"/>
      </w:tblPr>
      <w:tblGrid>
        <w:gridCol w:w="1560"/>
        <w:gridCol w:w="1559"/>
        <w:gridCol w:w="1428"/>
        <w:gridCol w:w="1493"/>
        <w:gridCol w:w="1555"/>
        <w:gridCol w:w="933"/>
        <w:gridCol w:w="1181"/>
        <w:gridCol w:w="1119"/>
        <w:gridCol w:w="1368"/>
        <w:gridCol w:w="996"/>
        <w:gridCol w:w="1928"/>
      </w:tblGrid>
      <w:tr w:rsidR="00982C50" w:rsidRPr="008512BC" w:rsidTr="004A4290">
        <w:trPr>
          <w:trHeight w:val="338"/>
        </w:trPr>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Отчетный период</w:t>
            </w: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Общая площадь жилых помещений на начало года, всего</w:t>
            </w:r>
          </w:p>
        </w:tc>
        <w:tc>
          <w:tcPr>
            <w:tcW w:w="54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в том числе</w:t>
            </w:r>
          </w:p>
        </w:tc>
        <w:tc>
          <w:tcPr>
            <w:tcW w:w="11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Выбыло общей площади жилых помещений за год, всего</w:t>
            </w:r>
          </w:p>
        </w:tc>
        <w:tc>
          <w:tcPr>
            <w:tcW w:w="348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в том числе</w:t>
            </w:r>
          </w:p>
        </w:tc>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Общая площадь жилых помещений, введенная в действие за год</w:t>
            </w:r>
          </w:p>
        </w:tc>
      </w:tr>
      <w:tr w:rsidR="00982C50" w:rsidRPr="008512BC" w:rsidTr="004A4290">
        <w:trPr>
          <w:trHeight w:val="1577"/>
        </w:trPr>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both"/>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both"/>
              <w:rPr>
                <w:rFonts w:ascii="Times New Roman" w:hAnsi="Times New Roman"/>
                <w:sz w:val="24"/>
                <w:szCs w:val="24"/>
              </w:rPr>
            </w:pP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площадь ветхого жилищного фонда</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площадь аварийного жилищного фонда</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площадь пригодного для проживания жилищного фонда</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прочее</w:t>
            </w:r>
          </w:p>
        </w:tc>
        <w:tc>
          <w:tcPr>
            <w:tcW w:w="11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снесено по причине ветхости</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снесено по причине аварийности</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иные причины</w:t>
            </w: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p>
        </w:tc>
      </w:tr>
      <w:tr w:rsidR="00982C50" w:rsidRPr="00677157" w:rsidTr="002F4E97">
        <w:trPr>
          <w:trHeight w:val="233"/>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982C50" w:rsidP="001D577D">
            <w:pPr>
              <w:widowControl w:val="0"/>
              <w:autoSpaceDE w:val="0"/>
              <w:autoSpaceDN w:val="0"/>
              <w:adjustRightInd w:val="0"/>
              <w:spacing w:after="0" w:line="240" w:lineRule="auto"/>
              <w:jc w:val="center"/>
              <w:rPr>
                <w:rFonts w:ascii="Times New Roman" w:hAnsi="Times New Roman"/>
                <w:sz w:val="24"/>
                <w:szCs w:val="24"/>
                <w:highlight w:val="yellow"/>
              </w:rPr>
            </w:pPr>
            <w:r w:rsidRPr="002F4E97">
              <w:rPr>
                <w:rFonts w:ascii="Times New Roman" w:hAnsi="Times New Roman"/>
                <w:sz w:val="24"/>
                <w:szCs w:val="24"/>
              </w:rPr>
              <w:t>201</w:t>
            </w:r>
            <w:r w:rsidR="002F4E97" w:rsidRPr="002F4E97">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2F4E97" w:rsidP="001D577D">
            <w:pPr>
              <w:widowControl w:val="0"/>
              <w:autoSpaceDE w:val="0"/>
              <w:autoSpaceDN w:val="0"/>
              <w:adjustRightInd w:val="0"/>
              <w:spacing w:after="0" w:line="240" w:lineRule="auto"/>
              <w:jc w:val="center"/>
              <w:rPr>
                <w:rFonts w:ascii="Times New Roman" w:hAnsi="Times New Roman"/>
                <w:sz w:val="24"/>
                <w:szCs w:val="24"/>
                <w:highlight w:val="yellow"/>
              </w:rPr>
            </w:pPr>
            <w:r w:rsidRPr="002F4E97">
              <w:rPr>
                <w:rFonts w:ascii="Times New Roman" w:hAnsi="Times New Roman"/>
                <w:color w:val="000000" w:themeColor="text1"/>
                <w:sz w:val="24"/>
                <w:szCs w:val="24"/>
              </w:rPr>
              <w:t>1 978 200,0</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2F4E97" w:rsidP="001D577D">
            <w:pPr>
              <w:widowControl w:val="0"/>
              <w:autoSpaceDE w:val="0"/>
              <w:autoSpaceDN w:val="0"/>
              <w:adjustRightInd w:val="0"/>
              <w:spacing w:after="0" w:line="240" w:lineRule="auto"/>
              <w:jc w:val="center"/>
              <w:rPr>
                <w:rFonts w:ascii="Times New Roman" w:hAnsi="Times New Roman"/>
                <w:sz w:val="24"/>
                <w:szCs w:val="24"/>
                <w:highlight w:val="yellow"/>
              </w:rPr>
            </w:pPr>
            <w:r w:rsidRPr="002F4E97">
              <w:rPr>
                <w:rFonts w:ascii="Times New Roman" w:hAnsi="Times New Roman"/>
                <w:color w:val="000000" w:themeColor="text1"/>
                <w:sz w:val="24"/>
                <w:szCs w:val="24"/>
              </w:rPr>
              <w:t>37 539,3</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2F4E97" w:rsidP="001D577D">
            <w:pPr>
              <w:widowControl w:val="0"/>
              <w:autoSpaceDE w:val="0"/>
              <w:autoSpaceDN w:val="0"/>
              <w:adjustRightInd w:val="0"/>
              <w:spacing w:after="0" w:line="240" w:lineRule="auto"/>
              <w:jc w:val="center"/>
              <w:rPr>
                <w:rFonts w:ascii="Times New Roman" w:hAnsi="Times New Roman"/>
                <w:sz w:val="24"/>
                <w:szCs w:val="24"/>
                <w:highlight w:val="yellow"/>
              </w:rPr>
            </w:pPr>
            <w:r w:rsidRPr="002F4E97">
              <w:rPr>
                <w:rFonts w:ascii="Times New Roman" w:hAnsi="Times New Roman"/>
                <w:color w:val="000000" w:themeColor="text1"/>
                <w:sz w:val="24"/>
                <w:szCs w:val="24"/>
              </w:rPr>
              <w:t>122 271,2</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2F4E97" w:rsidP="001D577D">
            <w:pPr>
              <w:widowControl w:val="0"/>
              <w:autoSpaceDE w:val="0"/>
              <w:autoSpaceDN w:val="0"/>
              <w:adjustRightInd w:val="0"/>
              <w:spacing w:after="0" w:line="240" w:lineRule="auto"/>
              <w:jc w:val="center"/>
              <w:rPr>
                <w:rFonts w:ascii="Times New Roman" w:hAnsi="Times New Roman"/>
                <w:sz w:val="24"/>
                <w:szCs w:val="24"/>
                <w:highlight w:val="yellow"/>
              </w:rPr>
            </w:pPr>
            <w:r w:rsidRPr="002F4E97">
              <w:rPr>
                <w:rFonts w:ascii="Times New Roman" w:hAnsi="Times New Roman"/>
                <w:color w:val="000000" w:themeColor="text1"/>
                <w:sz w:val="24"/>
                <w:szCs w:val="24"/>
              </w:rPr>
              <w:t>1 818 389,4</w:t>
            </w:r>
          </w:p>
        </w:tc>
        <w:tc>
          <w:tcPr>
            <w:tcW w:w="933"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982C50" w:rsidRPr="00677157" w:rsidRDefault="008512BC" w:rsidP="001D577D">
            <w:pPr>
              <w:widowControl w:val="0"/>
              <w:autoSpaceDE w:val="0"/>
              <w:autoSpaceDN w:val="0"/>
              <w:adjustRightInd w:val="0"/>
              <w:spacing w:after="0" w:line="240" w:lineRule="auto"/>
              <w:jc w:val="center"/>
              <w:rPr>
                <w:rFonts w:ascii="Times New Roman" w:hAnsi="Times New Roman"/>
                <w:sz w:val="24"/>
                <w:szCs w:val="24"/>
                <w:highlight w:val="yellow"/>
              </w:rPr>
            </w:pPr>
            <w:r w:rsidRPr="002F4E97">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2F4E97" w:rsidP="001D577D">
            <w:pPr>
              <w:widowControl w:val="0"/>
              <w:autoSpaceDE w:val="0"/>
              <w:autoSpaceDN w:val="0"/>
              <w:adjustRightInd w:val="0"/>
              <w:spacing w:after="0" w:line="240" w:lineRule="auto"/>
              <w:jc w:val="center"/>
              <w:rPr>
                <w:rFonts w:ascii="Times New Roman" w:hAnsi="Times New Roman"/>
                <w:sz w:val="24"/>
                <w:szCs w:val="24"/>
                <w:highlight w:val="yellow"/>
              </w:rPr>
            </w:pPr>
            <w:r w:rsidRPr="002F4E97">
              <w:rPr>
                <w:rFonts w:ascii="Times New Roman" w:hAnsi="Times New Roman"/>
                <w:color w:val="000000" w:themeColor="text1"/>
                <w:sz w:val="24"/>
                <w:szCs w:val="24"/>
              </w:rPr>
              <w:t>1 858,2</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1C38C3" w:rsidP="001D577D">
            <w:pPr>
              <w:widowControl w:val="0"/>
              <w:autoSpaceDE w:val="0"/>
              <w:autoSpaceDN w:val="0"/>
              <w:adjustRightInd w:val="0"/>
              <w:spacing w:after="0" w:line="240" w:lineRule="auto"/>
              <w:jc w:val="center"/>
              <w:rPr>
                <w:rFonts w:ascii="Times New Roman" w:hAnsi="Times New Roman"/>
                <w:sz w:val="24"/>
                <w:szCs w:val="24"/>
                <w:highlight w:val="yellow"/>
              </w:rPr>
            </w:pPr>
            <w:r w:rsidRPr="001C38C3">
              <w:rPr>
                <w:rFonts w:ascii="Times New Roman" w:hAnsi="Times New Roman"/>
                <w:color w:val="000000" w:themeColor="text1"/>
                <w:sz w:val="24"/>
                <w:szCs w:val="24"/>
              </w:rPr>
              <w:t>901,1</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1C38C3" w:rsidP="001D577D">
            <w:pPr>
              <w:widowControl w:val="0"/>
              <w:autoSpaceDE w:val="0"/>
              <w:autoSpaceDN w:val="0"/>
              <w:adjustRightInd w:val="0"/>
              <w:spacing w:after="0" w:line="240" w:lineRule="auto"/>
              <w:jc w:val="center"/>
              <w:rPr>
                <w:rFonts w:ascii="Times New Roman" w:hAnsi="Times New Roman"/>
                <w:sz w:val="24"/>
                <w:szCs w:val="24"/>
                <w:highlight w:val="yellow"/>
              </w:rPr>
            </w:pPr>
            <w:r w:rsidRPr="001C38C3">
              <w:rPr>
                <w:rFonts w:ascii="Times New Roman" w:hAnsi="Times New Roman"/>
                <w:color w:val="000000" w:themeColor="text1"/>
                <w:sz w:val="24"/>
                <w:szCs w:val="24"/>
              </w:rPr>
              <w:t>957,1</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8512BC" w:rsidP="001D577D">
            <w:pPr>
              <w:widowControl w:val="0"/>
              <w:autoSpaceDE w:val="0"/>
              <w:autoSpaceDN w:val="0"/>
              <w:adjustRightInd w:val="0"/>
              <w:spacing w:after="0" w:line="240" w:lineRule="auto"/>
              <w:jc w:val="center"/>
              <w:rPr>
                <w:rFonts w:ascii="Times New Roman" w:hAnsi="Times New Roman"/>
                <w:sz w:val="24"/>
                <w:szCs w:val="24"/>
                <w:highlight w:val="yellow"/>
              </w:rPr>
            </w:pPr>
            <w:r w:rsidRPr="001C38C3">
              <w:rPr>
                <w:rFonts w:ascii="Times New Roman" w:hAnsi="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1C38C3" w:rsidP="001D577D">
            <w:pPr>
              <w:widowControl w:val="0"/>
              <w:autoSpaceDE w:val="0"/>
              <w:autoSpaceDN w:val="0"/>
              <w:adjustRightInd w:val="0"/>
              <w:spacing w:after="0" w:line="240" w:lineRule="auto"/>
              <w:jc w:val="center"/>
              <w:rPr>
                <w:rFonts w:ascii="Times New Roman" w:hAnsi="Times New Roman"/>
                <w:sz w:val="24"/>
                <w:szCs w:val="24"/>
                <w:highlight w:val="yellow"/>
              </w:rPr>
            </w:pPr>
            <w:r w:rsidRPr="001C38C3">
              <w:rPr>
                <w:rFonts w:ascii="Times New Roman" w:hAnsi="Times New Roman"/>
                <w:color w:val="000000" w:themeColor="text1"/>
                <w:sz w:val="24"/>
                <w:szCs w:val="24"/>
              </w:rPr>
              <w:t>27 989,6</w:t>
            </w:r>
          </w:p>
        </w:tc>
      </w:tr>
      <w:tr w:rsidR="00982C50" w:rsidRPr="00677157" w:rsidTr="004A4290">
        <w:trPr>
          <w:trHeight w:val="233"/>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982C50"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1C38C3">
              <w:rPr>
                <w:rFonts w:ascii="Times New Roman" w:hAnsi="Times New Roman"/>
                <w:color w:val="000000" w:themeColor="text1"/>
                <w:sz w:val="24"/>
                <w:szCs w:val="24"/>
              </w:rPr>
              <w:t>201</w:t>
            </w:r>
            <w:r w:rsidR="001C38C3" w:rsidRPr="001C38C3">
              <w:rPr>
                <w:rFonts w:ascii="Times New Roman" w:hAnsi="Times New Roman"/>
                <w:color w:val="000000" w:themeColor="text1"/>
                <w:sz w:val="24"/>
                <w:szCs w:val="24"/>
              </w:rPr>
              <w:t>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1C38C3"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1C38C3">
              <w:rPr>
                <w:rFonts w:ascii="Times New Roman" w:hAnsi="Times New Roman"/>
                <w:color w:val="000000" w:themeColor="text1"/>
                <w:sz w:val="24"/>
                <w:szCs w:val="24"/>
              </w:rPr>
              <w:t>2 000 500,0</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1C38C3"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1C38C3">
              <w:rPr>
                <w:rFonts w:ascii="Times New Roman" w:hAnsi="Times New Roman"/>
                <w:color w:val="000000" w:themeColor="text1"/>
                <w:sz w:val="24"/>
                <w:szCs w:val="24"/>
              </w:rPr>
              <w:t>36 501,9</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900171"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900171">
              <w:rPr>
                <w:rFonts w:ascii="Times New Roman" w:hAnsi="Times New Roman"/>
                <w:color w:val="000000" w:themeColor="text1"/>
                <w:sz w:val="24"/>
                <w:szCs w:val="24"/>
              </w:rPr>
              <w:t>121 831,4</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900171"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900171">
              <w:rPr>
                <w:rFonts w:ascii="Times New Roman" w:hAnsi="Times New Roman"/>
                <w:color w:val="000000" w:themeColor="text1"/>
                <w:sz w:val="24"/>
                <w:szCs w:val="24"/>
              </w:rPr>
              <w:t>1 842 166,6</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756FA5"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FB3409">
              <w:rPr>
                <w:rFonts w:ascii="Times New Roman" w:hAnsi="Times New Roman"/>
                <w:color w:val="000000" w:themeColor="text1"/>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FB3409"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FB3409">
              <w:rPr>
                <w:rFonts w:ascii="Times New Roman" w:hAnsi="Times New Roman"/>
                <w:color w:val="000000" w:themeColor="text1"/>
                <w:sz w:val="24"/>
                <w:szCs w:val="24"/>
              </w:rPr>
              <w:t>1 943,2</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FB3409"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FB3409">
              <w:rPr>
                <w:rFonts w:ascii="Times New Roman" w:hAnsi="Times New Roman"/>
                <w:color w:val="000000" w:themeColor="text1"/>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FB3409"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FB3409">
              <w:rPr>
                <w:rFonts w:ascii="Times New Roman" w:hAnsi="Times New Roman"/>
                <w:color w:val="000000" w:themeColor="text1"/>
                <w:sz w:val="24"/>
                <w:szCs w:val="24"/>
              </w:rPr>
              <w:t>1 943,2</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756FA5"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FB3409">
              <w:rPr>
                <w:rFonts w:ascii="Times New Roman" w:hAnsi="Times New Roman"/>
                <w:color w:val="000000" w:themeColor="text1"/>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FB3409"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FB3409">
              <w:rPr>
                <w:rFonts w:ascii="Times New Roman" w:hAnsi="Times New Roman"/>
                <w:color w:val="000000" w:themeColor="text1"/>
                <w:sz w:val="24"/>
                <w:szCs w:val="24"/>
              </w:rPr>
              <w:t>50 045,0</w:t>
            </w:r>
          </w:p>
        </w:tc>
      </w:tr>
      <w:tr w:rsidR="00982C50" w:rsidRPr="00677157" w:rsidTr="004A4290">
        <w:trPr>
          <w:trHeight w:val="233"/>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D61E70"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D61E70">
              <w:rPr>
                <w:rFonts w:ascii="Times New Roman" w:hAnsi="Times New Roman"/>
                <w:color w:val="000000" w:themeColor="text1"/>
                <w:sz w:val="24"/>
                <w:szCs w:val="24"/>
              </w:rPr>
              <w:t>2020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D61E70"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D61E70">
              <w:rPr>
                <w:rFonts w:ascii="Times New Roman" w:hAnsi="Times New Roman"/>
                <w:color w:val="000000" w:themeColor="text1"/>
                <w:sz w:val="24"/>
                <w:szCs w:val="24"/>
              </w:rPr>
              <w:t>2 048 601,8</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AE72CB"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AE72CB">
              <w:rPr>
                <w:rFonts w:ascii="Times New Roman" w:hAnsi="Times New Roman"/>
                <w:color w:val="000000" w:themeColor="text1"/>
                <w:sz w:val="24"/>
                <w:szCs w:val="24"/>
              </w:rPr>
              <w:t>33 517,5</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AE72CB"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AE72CB">
              <w:rPr>
                <w:rFonts w:ascii="Times New Roman" w:hAnsi="Times New Roman"/>
                <w:color w:val="000000" w:themeColor="text1"/>
                <w:sz w:val="24"/>
                <w:szCs w:val="24"/>
              </w:rPr>
              <w:t>123 451,9</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AE72CB"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F2135A">
              <w:rPr>
                <w:rFonts w:ascii="Times New Roman" w:hAnsi="Times New Roman"/>
                <w:color w:val="000000" w:themeColor="text1"/>
                <w:sz w:val="24"/>
                <w:szCs w:val="24"/>
              </w:rPr>
              <w:t>1 891 632,</w:t>
            </w:r>
            <w:r w:rsidR="00F2135A">
              <w:rPr>
                <w:rFonts w:ascii="Times New Roman" w:hAnsi="Times New Roman"/>
                <w:color w:val="000000" w:themeColor="text1"/>
                <w:sz w:val="24"/>
                <w:szCs w:val="24"/>
              </w:rPr>
              <w:t>3</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756FA5"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AE72CB">
              <w:rPr>
                <w:rFonts w:ascii="Times New Roman" w:hAnsi="Times New Roman"/>
                <w:color w:val="000000" w:themeColor="text1"/>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7E4BDA" w:rsidRDefault="007E4BDA"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E4BDA">
              <w:rPr>
                <w:rFonts w:ascii="Times New Roman" w:hAnsi="Times New Roman"/>
                <w:color w:val="000000" w:themeColor="text1"/>
                <w:sz w:val="24"/>
                <w:szCs w:val="24"/>
              </w:rPr>
              <w:t>2 012,4</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7E4BDA" w:rsidRDefault="007E4BDA"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7E4BDA"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7E4BDA">
              <w:rPr>
                <w:rFonts w:ascii="Times New Roman" w:hAnsi="Times New Roman"/>
                <w:color w:val="000000" w:themeColor="text1"/>
                <w:sz w:val="24"/>
                <w:szCs w:val="24"/>
              </w:rPr>
              <w:t>2 012,4</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756FA5"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5F0903">
              <w:rPr>
                <w:rFonts w:ascii="Times New Roman" w:hAnsi="Times New Roman"/>
                <w:color w:val="000000" w:themeColor="text1"/>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3F7661"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3F7661">
              <w:rPr>
                <w:rFonts w:ascii="Times New Roman" w:hAnsi="Times New Roman"/>
                <w:color w:val="000000" w:themeColor="text1"/>
                <w:sz w:val="24"/>
                <w:szCs w:val="24"/>
              </w:rPr>
              <w:t>56 434,2</w:t>
            </w:r>
          </w:p>
        </w:tc>
      </w:tr>
      <w:tr w:rsidR="00982C50" w:rsidRPr="00677157" w:rsidTr="004A4290">
        <w:trPr>
          <w:trHeight w:val="345"/>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3B4D81"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3B4D81">
              <w:rPr>
                <w:rFonts w:ascii="Times New Roman" w:hAnsi="Times New Roman"/>
                <w:color w:val="000000" w:themeColor="text1"/>
                <w:sz w:val="24"/>
                <w:szCs w:val="24"/>
              </w:rPr>
              <w:t>2021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3B4D81"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3B4D81">
              <w:rPr>
                <w:rFonts w:ascii="Times New Roman" w:hAnsi="Times New Roman"/>
                <w:color w:val="000000" w:themeColor="text1"/>
                <w:sz w:val="24"/>
                <w:szCs w:val="24"/>
              </w:rPr>
              <w:t>2 103 023,6</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3B4D81"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3B4D81">
              <w:rPr>
                <w:rFonts w:ascii="Times New Roman" w:hAnsi="Times New Roman"/>
                <w:color w:val="000000" w:themeColor="text1"/>
                <w:sz w:val="24"/>
                <w:szCs w:val="24"/>
              </w:rPr>
              <w:t>33 517,5</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3B4D81"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3B4D81">
              <w:rPr>
                <w:rFonts w:ascii="Times New Roman" w:hAnsi="Times New Roman"/>
                <w:color w:val="000000" w:themeColor="text1"/>
                <w:sz w:val="24"/>
                <w:szCs w:val="24"/>
              </w:rPr>
              <w:t>93 839,7</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334156"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334156">
              <w:rPr>
                <w:rFonts w:ascii="Times New Roman" w:hAnsi="Times New Roman"/>
                <w:color w:val="000000" w:themeColor="text1"/>
                <w:sz w:val="24"/>
                <w:szCs w:val="24"/>
              </w:rPr>
              <w:t>1 975 666,3</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323478"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F67E0C">
              <w:rPr>
                <w:rFonts w:ascii="Times New Roman" w:hAnsi="Times New Roman"/>
                <w:color w:val="000000" w:themeColor="text1"/>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F67E0C"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F67E0C">
              <w:rPr>
                <w:rFonts w:ascii="Times New Roman" w:hAnsi="Times New Roman"/>
                <w:color w:val="000000" w:themeColor="text1"/>
                <w:sz w:val="24"/>
                <w:szCs w:val="24"/>
              </w:rPr>
              <w:t>21 228,3</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323478"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CD4B9E">
              <w:rPr>
                <w:rFonts w:ascii="Times New Roman" w:hAnsi="Times New Roman"/>
                <w:color w:val="000000" w:themeColor="text1"/>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CD4B9E"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CD4B9E">
              <w:rPr>
                <w:rFonts w:ascii="Times New Roman" w:hAnsi="Times New Roman"/>
                <w:color w:val="000000" w:themeColor="text1"/>
                <w:sz w:val="24"/>
                <w:szCs w:val="24"/>
              </w:rPr>
              <w:t>21 228,3</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323478"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126E26">
              <w:rPr>
                <w:rFonts w:ascii="Times New Roman" w:hAnsi="Times New Roman"/>
                <w:color w:val="000000" w:themeColor="text1"/>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126E26"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126E26">
              <w:rPr>
                <w:rFonts w:ascii="Times New Roman" w:hAnsi="Times New Roman"/>
                <w:color w:val="000000" w:themeColor="text1"/>
                <w:sz w:val="24"/>
                <w:szCs w:val="24"/>
              </w:rPr>
              <w:t>9 539,5</w:t>
            </w:r>
          </w:p>
        </w:tc>
      </w:tr>
      <w:tr w:rsidR="00982C50" w:rsidRPr="00677157" w:rsidTr="004A4290">
        <w:trPr>
          <w:trHeight w:val="233"/>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0B1F80"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0B1F80">
              <w:rPr>
                <w:rFonts w:ascii="Times New Roman" w:hAnsi="Times New Roman"/>
                <w:color w:val="000000" w:themeColor="text1"/>
                <w:sz w:val="24"/>
                <w:szCs w:val="24"/>
              </w:rPr>
              <w:t>2022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4BA6" w:rsidRPr="00677157" w:rsidRDefault="000B1F80"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0B1F80">
              <w:rPr>
                <w:rFonts w:ascii="Times New Roman" w:hAnsi="Times New Roman"/>
                <w:color w:val="000000" w:themeColor="text1"/>
                <w:sz w:val="24"/>
                <w:szCs w:val="24"/>
              </w:rPr>
              <w:t>2 091 334,8</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E5454D" w:rsidP="001D577D">
            <w:pPr>
              <w:spacing w:after="0" w:line="240" w:lineRule="auto"/>
              <w:jc w:val="center"/>
              <w:rPr>
                <w:rFonts w:ascii="Times New Roman" w:hAnsi="Times New Roman"/>
                <w:color w:val="000000" w:themeColor="text1"/>
                <w:sz w:val="24"/>
                <w:szCs w:val="24"/>
                <w:highlight w:val="yellow"/>
              </w:rPr>
            </w:pPr>
            <w:r w:rsidRPr="00E5454D">
              <w:rPr>
                <w:rFonts w:ascii="Times New Roman" w:hAnsi="Times New Roman"/>
                <w:color w:val="000000" w:themeColor="text1"/>
                <w:sz w:val="24"/>
                <w:szCs w:val="24"/>
              </w:rPr>
              <w:t>22 275</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311793"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311793">
              <w:rPr>
                <w:rFonts w:ascii="Times New Roman" w:hAnsi="Times New Roman"/>
                <w:color w:val="000000" w:themeColor="text1"/>
                <w:sz w:val="24"/>
                <w:szCs w:val="24"/>
              </w:rPr>
              <w:t>114 093,3</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311793"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311793">
              <w:rPr>
                <w:rFonts w:ascii="Times New Roman" w:hAnsi="Times New Roman"/>
                <w:color w:val="000000" w:themeColor="text1"/>
                <w:sz w:val="24"/>
                <w:szCs w:val="24"/>
              </w:rPr>
              <w:t>1 954 966,5</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AC4BA6"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311793">
              <w:rPr>
                <w:rFonts w:ascii="Times New Roman" w:hAnsi="Times New Roman"/>
                <w:color w:val="000000" w:themeColor="text1"/>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311793"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311793">
              <w:rPr>
                <w:rFonts w:ascii="Times New Roman" w:hAnsi="Times New Roman"/>
                <w:color w:val="000000" w:themeColor="text1"/>
                <w:sz w:val="24"/>
                <w:szCs w:val="24"/>
              </w:rPr>
              <w:t>40 747</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AC4BA6"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311793">
              <w:rPr>
                <w:rFonts w:ascii="Times New Roman" w:hAnsi="Times New Roman"/>
                <w:color w:val="000000" w:themeColor="text1"/>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311793"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311793">
              <w:rPr>
                <w:rFonts w:ascii="Times New Roman" w:hAnsi="Times New Roman"/>
                <w:color w:val="000000" w:themeColor="text1"/>
                <w:sz w:val="24"/>
                <w:szCs w:val="24"/>
              </w:rPr>
              <w:t>40 747</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AC4BA6"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311793">
              <w:rPr>
                <w:rFonts w:ascii="Times New Roman" w:hAnsi="Times New Roman"/>
                <w:color w:val="000000" w:themeColor="text1"/>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311793"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311793">
              <w:rPr>
                <w:rFonts w:ascii="Times New Roman" w:hAnsi="Times New Roman"/>
                <w:color w:val="000000" w:themeColor="text1"/>
                <w:sz w:val="24"/>
                <w:szCs w:val="24"/>
              </w:rPr>
              <w:t>59 670,7</w:t>
            </w:r>
          </w:p>
        </w:tc>
      </w:tr>
      <w:tr w:rsidR="00E76B13" w:rsidRPr="00677157" w:rsidTr="004A4290">
        <w:trPr>
          <w:trHeight w:val="233"/>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B13" w:rsidRPr="000B1F80" w:rsidRDefault="00E76B13"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2023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B13" w:rsidRPr="000B1F80" w:rsidRDefault="00E76B13"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2 110 258,5</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B13" w:rsidRPr="00E5454D" w:rsidRDefault="00E76B13" w:rsidP="001D57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11 990,9</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B13" w:rsidRPr="00311793" w:rsidRDefault="00E76B13"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83 630,4</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B13" w:rsidRPr="00311793" w:rsidRDefault="00E76B13"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2 014 637,2</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B13" w:rsidRPr="00311793" w:rsidRDefault="00E76B13"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B13" w:rsidRPr="00311793" w:rsidRDefault="00E76B13"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26 834,1</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B13" w:rsidRPr="00311793" w:rsidRDefault="00E76B13"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B13" w:rsidRPr="00311793" w:rsidRDefault="00E76B13"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26 834,1</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B13" w:rsidRPr="00311793" w:rsidRDefault="00E76B13"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76B13" w:rsidRPr="00311793" w:rsidRDefault="00E76B13"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43 616,6</w:t>
            </w:r>
          </w:p>
        </w:tc>
      </w:tr>
      <w:tr w:rsidR="00982C50" w:rsidRPr="00677157" w:rsidTr="004A4290">
        <w:trPr>
          <w:trHeight w:val="221"/>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982C50"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AD189F">
              <w:rPr>
                <w:rFonts w:ascii="Times New Roman" w:hAnsi="Times New Roman"/>
                <w:color w:val="000000" w:themeColor="text1"/>
                <w:sz w:val="24"/>
                <w:szCs w:val="24"/>
              </w:rPr>
              <w:t>202</w:t>
            </w:r>
            <w:r w:rsidR="00AD189F" w:rsidRPr="00AD189F">
              <w:rPr>
                <w:rFonts w:ascii="Times New Roman" w:hAnsi="Times New Roman"/>
                <w:color w:val="000000" w:themeColor="text1"/>
                <w:sz w:val="24"/>
                <w:szCs w:val="24"/>
              </w:rPr>
              <w:t>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AD189F"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AD189F">
              <w:rPr>
                <w:rFonts w:ascii="Times New Roman" w:hAnsi="Times New Roman"/>
                <w:color w:val="000000" w:themeColor="text1"/>
                <w:sz w:val="24"/>
                <w:szCs w:val="24"/>
              </w:rPr>
              <w:t>2 127 041,0</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531558" w:rsidP="001D577D">
            <w:pPr>
              <w:spacing w:after="0" w:line="240" w:lineRule="auto"/>
              <w:jc w:val="center"/>
              <w:rPr>
                <w:rFonts w:ascii="Times New Roman" w:hAnsi="Times New Roman"/>
                <w:color w:val="000000" w:themeColor="text1"/>
                <w:sz w:val="24"/>
                <w:szCs w:val="24"/>
                <w:highlight w:val="yellow"/>
              </w:rPr>
            </w:pPr>
            <w:r w:rsidRPr="00531558">
              <w:rPr>
                <w:rFonts w:ascii="Times New Roman" w:hAnsi="Times New Roman"/>
                <w:color w:val="000000" w:themeColor="text1"/>
                <w:sz w:val="24"/>
                <w:szCs w:val="24"/>
              </w:rPr>
              <w:t>5 361,5</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36548C"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36548C">
              <w:rPr>
                <w:rFonts w:ascii="Times New Roman" w:hAnsi="Times New Roman"/>
                <w:color w:val="000000" w:themeColor="text1"/>
                <w:sz w:val="24"/>
                <w:szCs w:val="24"/>
              </w:rPr>
              <w:t>62 157,8</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2F75BE" w:rsidRDefault="002F75BE"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F75BE">
              <w:rPr>
                <w:rFonts w:ascii="Times New Roman" w:hAnsi="Times New Roman"/>
                <w:color w:val="000000" w:themeColor="text1"/>
                <w:sz w:val="24"/>
                <w:szCs w:val="24"/>
              </w:rPr>
              <w:t>2 059 521,7</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1B190E"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5F2AEC">
              <w:rPr>
                <w:rFonts w:ascii="Times New Roman" w:hAnsi="Times New Roman"/>
                <w:color w:val="000000" w:themeColor="text1"/>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5F2AEC" w:rsidP="001D577D">
            <w:pPr>
              <w:spacing w:after="0" w:line="240" w:lineRule="auto"/>
              <w:jc w:val="center"/>
              <w:rPr>
                <w:rFonts w:ascii="Times New Roman" w:hAnsi="Times New Roman"/>
                <w:color w:val="000000" w:themeColor="text1"/>
                <w:sz w:val="24"/>
                <w:szCs w:val="24"/>
                <w:highlight w:val="yellow"/>
              </w:rPr>
            </w:pPr>
            <w:r w:rsidRPr="005F2AEC">
              <w:rPr>
                <w:rFonts w:ascii="Times New Roman" w:hAnsi="Times New Roman"/>
                <w:color w:val="000000" w:themeColor="text1"/>
                <w:sz w:val="24"/>
                <w:szCs w:val="24"/>
              </w:rPr>
              <w:t>46 603,3</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1B190E"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2208EA">
              <w:rPr>
                <w:rFonts w:ascii="Times New Roman" w:hAnsi="Times New Roman"/>
                <w:color w:val="000000" w:themeColor="text1"/>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2208EA"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2208EA">
              <w:rPr>
                <w:rFonts w:ascii="Times New Roman" w:hAnsi="Times New Roman"/>
                <w:color w:val="000000" w:themeColor="text1"/>
                <w:sz w:val="24"/>
                <w:szCs w:val="24"/>
              </w:rPr>
              <w:t>46 603,3</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1B190E"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2208EA">
              <w:rPr>
                <w:rFonts w:ascii="Times New Roman" w:hAnsi="Times New Roman"/>
                <w:color w:val="000000" w:themeColor="text1"/>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677157" w:rsidRDefault="00197A3E"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197A3E">
              <w:rPr>
                <w:rFonts w:ascii="Times New Roman" w:hAnsi="Times New Roman"/>
                <w:color w:val="000000" w:themeColor="text1"/>
                <w:sz w:val="24"/>
                <w:szCs w:val="24"/>
              </w:rPr>
              <w:t>45 006,16</w:t>
            </w:r>
          </w:p>
        </w:tc>
      </w:tr>
    </w:tbl>
    <w:p w:rsidR="00982C50" w:rsidRDefault="00982C50" w:rsidP="00982C50">
      <w:pPr>
        <w:widowControl w:val="0"/>
        <w:autoSpaceDE w:val="0"/>
        <w:autoSpaceDN w:val="0"/>
        <w:adjustRightInd w:val="0"/>
        <w:spacing w:after="0" w:line="240" w:lineRule="auto"/>
        <w:ind w:firstLine="708"/>
        <w:rPr>
          <w:rFonts w:ascii="Times New Roman" w:hAnsi="Times New Roman"/>
          <w:sz w:val="24"/>
          <w:szCs w:val="24"/>
        </w:rPr>
      </w:pPr>
    </w:p>
    <w:p w:rsidR="00E56264" w:rsidRDefault="00E56264" w:rsidP="00A4093A">
      <w:pPr>
        <w:widowControl w:val="0"/>
        <w:autoSpaceDE w:val="0"/>
        <w:autoSpaceDN w:val="0"/>
        <w:adjustRightInd w:val="0"/>
        <w:spacing w:after="0" w:line="240" w:lineRule="auto"/>
        <w:ind w:firstLine="708"/>
        <w:jc w:val="center"/>
        <w:rPr>
          <w:rFonts w:ascii="Times New Roman" w:hAnsi="Times New Roman"/>
          <w:sz w:val="24"/>
          <w:szCs w:val="24"/>
        </w:rPr>
      </w:pPr>
    </w:p>
    <w:p w:rsidR="00E56264" w:rsidRPr="00D5078B" w:rsidRDefault="00E56264" w:rsidP="00E56264">
      <w:pPr>
        <w:widowControl w:val="0"/>
        <w:autoSpaceDE w:val="0"/>
        <w:autoSpaceDN w:val="0"/>
        <w:adjustRightInd w:val="0"/>
        <w:spacing w:after="0" w:line="240" w:lineRule="auto"/>
        <w:ind w:firstLine="708"/>
        <w:rPr>
          <w:rFonts w:ascii="Times New Roman" w:hAnsi="Times New Roman"/>
          <w:sz w:val="24"/>
          <w:szCs w:val="24"/>
        </w:rPr>
      </w:pPr>
    </w:p>
    <w:p w:rsidR="0036224A" w:rsidRPr="00690AA1" w:rsidRDefault="0036224A" w:rsidP="0036224A">
      <w:pPr>
        <w:widowControl w:val="0"/>
        <w:autoSpaceDE w:val="0"/>
        <w:autoSpaceDN w:val="0"/>
        <w:adjustRightInd w:val="0"/>
        <w:spacing w:after="0" w:line="240" w:lineRule="auto"/>
        <w:jc w:val="center"/>
        <w:rPr>
          <w:rFonts w:ascii="Times New Roman" w:hAnsi="Times New Roman"/>
          <w:sz w:val="24"/>
          <w:szCs w:val="24"/>
          <w:highlight w:val="yellow"/>
        </w:rPr>
      </w:pPr>
    </w:p>
    <w:p w:rsidR="00B7703B" w:rsidRPr="00690AA1" w:rsidRDefault="00B7703B" w:rsidP="0036224A">
      <w:pPr>
        <w:widowControl w:val="0"/>
        <w:autoSpaceDE w:val="0"/>
        <w:autoSpaceDN w:val="0"/>
        <w:adjustRightInd w:val="0"/>
        <w:spacing w:after="0" w:line="240" w:lineRule="auto"/>
        <w:jc w:val="center"/>
        <w:rPr>
          <w:rFonts w:ascii="Times New Roman" w:hAnsi="Times New Roman"/>
          <w:color w:val="FF0000"/>
          <w:sz w:val="24"/>
          <w:szCs w:val="24"/>
          <w:highlight w:val="yellow"/>
        </w:rPr>
        <w:sectPr w:rsidR="00B7703B" w:rsidRPr="00690AA1" w:rsidSect="0036224A">
          <w:pgSz w:w="16838" w:h="11906" w:orient="landscape" w:code="9"/>
          <w:pgMar w:top="851" w:right="1134" w:bottom="851" w:left="1134" w:header="709" w:footer="709" w:gutter="0"/>
          <w:cols w:space="708"/>
          <w:titlePg/>
          <w:docGrid w:linePitch="360"/>
        </w:sectPr>
      </w:pPr>
    </w:p>
    <w:p w:rsidR="000236BB" w:rsidRPr="00F003E9" w:rsidRDefault="000D0BE3" w:rsidP="00B31842">
      <w:pPr>
        <w:spacing w:after="0" w:line="240" w:lineRule="auto"/>
        <w:jc w:val="both"/>
        <w:rPr>
          <w:rFonts w:ascii="Times New Roman" w:hAnsi="Times New Roman"/>
          <w:b/>
          <w:sz w:val="24"/>
          <w:szCs w:val="24"/>
        </w:rPr>
      </w:pPr>
      <w:r w:rsidRPr="00F003E9">
        <w:rPr>
          <w:rFonts w:ascii="Times New Roman" w:hAnsi="Times New Roman"/>
          <w:b/>
          <w:sz w:val="24"/>
          <w:szCs w:val="24"/>
        </w:rPr>
        <w:lastRenderedPageBreak/>
        <w:t>1.9. Охрана прав граждан и юридических лиц.</w:t>
      </w:r>
    </w:p>
    <w:p w:rsidR="00277EB0" w:rsidRPr="00F003E9" w:rsidRDefault="00277EB0" w:rsidP="00277EB0">
      <w:pPr>
        <w:widowControl w:val="0"/>
        <w:autoSpaceDE w:val="0"/>
        <w:autoSpaceDN w:val="0"/>
        <w:adjustRightInd w:val="0"/>
        <w:spacing w:after="0" w:line="240" w:lineRule="auto"/>
        <w:jc w:val="center"/>
        <w:rPr>
          <w:rFonts w:ascii="Times New Roman" w:hAnsi="Times New Roman"/>
          <w:sz w:val="24"/>
          <w:szCs w:val="24"/>
        </w:rPr>
      </w:pPr>
    </w:p>
    <w:p w:rsidR="000236BB" w:rsidRPr="00F003E9" w:rsidRDefault="000236BB" w:rsidP="00277EB0">
      <w:pPr>
        <w:widowControl w:val="0"/>
        <w:autoSpaceDE w:val="0"/>
        <w:autoSpaceDN w:val="0"/>
        <w:adjustRightInd w:val="0"/>
        <w:spacing w:after="0" w:line="240" w:lineRule="auto"/>
        <w:jc w:val="center"/>
        <w:rPr>
          <w:rFonts w:ascii="Times New Roman" w:hAnsi="Times New Roman"/>
          <w:sz w:val="24"/>
          <w:szCs w:val="24"/>
        </w:rPr>
      </w:pPr>
      <w:r w:rsidRPr="00F003E9">
        <w:rPr>
          <w:rFonts w:ascii="Times New Roman" w:hAnsi="Times New Roman"/>
          <w:sz w:val="24"/>
          <w:szCs w:val="24"/>
        </w:rPr>
        <w:t>Количество допущенных нарушений прав граждан и юридических лиц, подтвержденных судебными актами</w:t>
      </w:r>
    </w:p>
    <w:p w:rsidR="00F02AEA" w:rsidRPr="00F003E9" w:rsidRDefault="000236BB" w:rsidP="00277EB0">
      <w:pPr>
        <w:widowControl w:val="0"/>
        <w:autoSpaceDE w:val="0"/>
        <w:autoSpaceDN w:val="0"/>
        <w:adjustRightInd w:val="0"/>
        <w:spacing w:after="0" w:line="240" w:lineRule="auto"/>
        <w:jc w:val="center"/>
        <w:rPr>
          <w:rFonts w:ascii="Times New Roman" w:hAnsi="Times New Roman"/>
          <w:sz w:val="24"/>
          <w:szCs w:val="24"/>
        </w:rPr>
      </w:pPr>
      <w:r w:rsidRPr="00F003E9">
        <w:rPr>
          <w:rFonts w:ascii="Times New Roman" w:hAnsi="Times New Roman"/>
          <w:sz w:val="24"/>
          <w:szCs w:val="24"/>
        </w:rPr>
        <w:t>муниципальное образование г.Нефтеюганск</w:t>
      </w:r>
    </w:p>
    <w:p w:rsidR="00BD3A62" w:rsidRDefault="00BD3A62" w:rsidP="00277EB0">
      <w:pPr>
        <w:widowControl w:val="0"/>
        <w:autoSpaceDE w:val="0"/>
        <w:autoSpaceDN w:val="0"/>
        <w:adjustRightInd w:val="0"/>
        <w:spacing w:after="0" w:line="240" w:lineRule="auto"/>
        <w:jc w:val="center"/>
        <w:rPr>
          <w:rFonts w:ascii="Times New Roman" w:hAnsi="Times New Roman"/>
          <w:sz w:val="24"/>
          <w:szCs w:val="24"/>
          <w:highlight w:val="yellow"/>
        </w:rPr>
      </w:pPr>
    </w:p>
    <w:tbl>
      <w:tblPr>
        <w:tblW w:w="152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647"/>
        <w:gridCol w:w="483"/>
        <w:gridCol w:w="454"/>
        <w:gridCol w:w="539"/>
        <w:gridCol w:w="397"/>
        <w:gridCol w:w="525"/>
        <w:gridCol w:w="454"/>
        <w:gridCol w:w="525"/>
        <w:gridCol w:w="454"/>
        <w:gridCol w:w="526"/>
        <w:gridCol w:w="454"/>
        <w:gridCol w:w="526"/>
        <w:gridCol w:w="526"/>
        <w:gridCol w:w="526"/>
        <w:gridCol w:w="526"/>
        <w:gridCol w:w="526"/>
        <w:gridCol w:w="526"/>
        <w:gridCol w:w="526"/>
        <w:gridCol w:w="526"/>
        <w:gridCol w:w="526"/>
        <w:gridCol w:w="526"/>
        <w:gridCol w:w="526"/>
        <w:gridCol w:w="526"/>
        <w:gridCol w:w="526"/>
      </w:tblGrid>
      <w:tr w:rsidR="00FB621C" w:rsidRPr="00FB621C" w:rsidTr="001B7E56">
        <w:tc>
          <w:tcPr>
            <w:tcW w:w="2977" w:type="dxa"/>
            <w:vMerge w:val="restart"/>
            <w:vAlign w:val="center"/>
          </w:tcPr>
          <w:p w:rsidR="00FB621C" w:rsidRPr="001D2E8C" w:rsidRDefault="00FB621C" w:rsidP="00FB621C">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Орган местного самоуправления</w:t>
            </w:r>
          </w:p>
        </w:tc>
        <w:tc>
          <w:tcPr>
            <w:tcW w:w="3045" w:type="dxa"/>
            <w:gridSpan w:val="6"/>
            <w:vMerge w:val="restart"/>
            <w:vAlign w:val="center"/>
          </w:tcPr>
          <w:p w:rsidR="00FB621C" w:rsidRPr="001D2E8C" w:rsidRDefault="00FB621C" w:rsidP="00FB621C">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Общее количество обращений в суды на действия (бездействие) органа местного самоуправления</w:t>
            </w:r>
          </w:p>
        </w:tc>
        <w:tc>
          <w:tcPr>
            <w:tcW w:w="9251" w:type="dxa"/>
            <w:gridSpan w:val="18"/>
            <w:vAlign w:val="center"/>
          </w:tcPr>
          <w:p w:rsidR="00FB621C" w:rsidRPr="001D2E8C" w:rsidRDefault="00FB621C" w:rsidP="00FB621C">
            <w:pPr>
              <w:widowControl w:val="0"/>
              <w:autoSpaceDE w:val="0"/>
              <w:autoSpaceDN w:val="0"/>
              <w:spacing w:after="0" w:line="240" w:lineRule="auto"/>
              <w:rPr>
                <w:rFonts w:ascii="Times New Roman" w:hAnsi="Times New Roman"/>
                <w:sz w:val="24"/>
                <w:szCs w:val="24"/>
              </w:rPr>
            </w:pPr>
            <w:r w:rsidRPr="001D2E8C">
              <w:rPr>
                <w:rFonts w:ascii="Times New Roman" w:hAnsi="Times New Roman"/>
                <w:sz w:val="24"/>
                <w:szCs w:val="24"/>
              </w:rPr>
              <w:t>из них судами исковые требования:</w:t>
            </w:r>
          </w:p>
        </w:tc>
      </w:tr>
      <w:tr w:rsidR="00FB621C" w:rsidRPr="00FB621C" w:rsidTr="001B7E56">
        <w:tc>
          <w:tcPr>
            <w:tcW w:w="2977" w:type="dxa"/>
            <w:vMerge/>
            <w:vAlign w:val="center"/>
          </w:tcPr>
          <w:p w:rsidR="00FB621C" w:rsidRPr="001D2E8C" w:rsidRDefault="00FB621C" w:rsidP="00FB621C">
            <w:pPr>
              <w:spacing w:after="160" w:line="259" w:lineRule="auto"/>
              <w:rPr>
                <w:rFonts w:ascii="Times New Roman" w:eastAsia="Calibri" w:hAnsi="Times New Roman"/>
                <w:sz w:val="24"/>
                <w:szCs w:val="24"/>
                <w:lang w:eastAsia="en-US"/>
              </w:rPr>
            </w:pPr>
          </w:p>
        </w:tc>
        <w:tc>
          <w:tcPr>
            <w:tcW w:w="3045" w:type="dxa"/>
            <w:gridSpan w:val="6"/>
            <w:vMerge/>
            <w:vAlign w:val="center"/>
          </w:tcPr>
          <w:p w:rsidR="00FB621C" w:rsidRPr="001D2E8C" w:rsidRDefault="00FB621C" w:rsidP="00FB621C">
            <w:pPr>
              <w:spacing w:after="160" w:line="259" w:lineRule="auto"/>
              <w:rPr>
                <w:rFonts w:ascii="Times New Roman" w:eastAsia="Calibri" w:hAnsi="Times New Roman"/>
                <w:sz w:val="24"/>
                <w:szCs w:val="24"/>
                <w:lang w:eastAsia="en-US"/>
              </w:rPr>
            </w:pPr>
          </w:p>
        </w:tc>
        <w:tc>
          <w:tcPr>
            <w:tcW w:w="2939" w:type="dxa"/>
            <w:gridSpan w:val="6"/>
            <w:vAlign w:val="center"/>
          </w:tcPr>
          <w:p w:rsidR="00FB621C" w:rsidRPr="001D2E8C" w:rsidRDefault="00FB621C" w:rsidP="00FB621C">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удовлетворены частично</w:t>
            </w:r>
          </w:p>
        </w:tc>
        <w:tc>
          <w:tcPr>
            <w:tcW w:w="3156" w:type="dxa"/>
            <w:gridSpan w:val="6"/>
            <w:vAlign w:val="center"/>
          </w:tcPr>
          <w:p w:rsidR="00FB621C" w:rsidRPr="001D2E8C" w:rsidRDefault="00FB621C" w:rsidP="00FB621C">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удовлетворены полностью</w:t>
            </w:r>
          </w:p>
        </w:tc>
        <w:tc>
          <w:tcPr>
            <w:tcW w:w="3156" w:type="dxa"/>
            <w:gridSpan w:val="6"/>
            <w:vAlign w:val="center"/>
          </w:tcPr>
          <w:p w:rsidR="00FB621C" w:rsidRPr="001D2E8C" w:rsidRDefault="00FB621C" w:rsidP="00FB621C">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отказано в удовлетворении</w:t>
            </w:r>
          </w:p>
        </w:tc>
      </w:tr>
      <w:tr w:rsidR="006C3E77" w:rsidRPr="00FB621C" w:rsidTr="001B7E56">
        <w:tc>
          <w:tcPr>
            <w:tcW w:w="2977" w:type="dxa"/>
            <w:vMerge/>
            <w:vAlign w:val="center"/>
          </w:tcPr>
          <w:p w:rsidR="006C3E77" w:rsidRPr="001D2E8C" w:rsidRDefault="006C3E77" w:rsidP="006C3E77">
            <w:pPr>
              <w:spacing w:after="160" w:line="259" w:lineRule="auto"/>
              <w:rPr>
                <w:rFonts w:ascii="Times New Roman" w:eastAsia="Calibri" w:hAnsi="Times New Roman"/>
                <w:sz w:val="24"/>
                <w:szCs w:val="24"/>
                <w:lang w:eastAsia="en-US"/>
              </w:rPr>
            </w:pPr>
          </w:p>
        </w:tc>
        <w:tc>
          <w:tcPr>
            <w:tcW w:w="1130" w:type="dxa"/>
            <w:gridSpan w:val="2"/>
            <w:vAlign w:val="center"/>
          </w:tcPr>
          <w:p w:rsidR="006C3E77" w:rsidRPr="001D2E8C" w:rsidRDefault="006C3E77" w:rsidP="006C3E77">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201</w:t>
            </w:r>
            <w:r>
              <w:rPr>
                <w:rFonts w:ascii="Times New Roman" w:hAnsi="Times New Roman"/>
                <w:sz w:val="24"/>
                <w:szCs w:val="24"/>
              </w:rPr>
              <w:t>9</w:t>
            </w:r>
          </w:p>
        </w:tc>
        <w:tc>
          <w:tcPr>
            <w:tcW w:w="993" w:type="dxa"/>
            <w:gridSpan w:val="2"/>
            <w:vAlign w:val="center"/>
          </w:tcPr>
          <w:p w:rsidR="006C3E77" w:rsidRPr="001D2E8C" w:rsidRDefault="006C3E77" w:rsidP="006C3E77">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w:t>
            </w:r>
            <w:r>
              <w:rPr>
                <w:rFonts w:ascii="Times New Roman" w:hAnsi="Times New Roman"/>
                <w:sz w:val="24"/>
                <w:szCs w:val="24"/>
              </w:rPr>
              <w:t>20</w:t>
            </w:r>
          </w:p>
        </w:tc>
        <w:tc>
          <w:tcPr>
            <w:tcW w:w="922" w:type="dxa"/>
            <w:gridSpan w:val="2"/>
            <w:vAlign w:val="center"/>
          </w:tcPr>
          <w:p w:rsidR="006C3E77" w:rsidRPr="001D2E8C" w:rsidRDefault="006C3E77" w:rsidP="006C3E77">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202</w:t>
            </w:r>
            <w:r>
              <w:rPr>
                <w:rFonts w:ascii="Times New Roman" w:hAnsi="Times New Roman"/>
                <w:sz w:val="24"/>
                <w:szCs w:val="24"/>
              </w:rPr>
              <w:t>1</w:t>
            </w:r>
          </w:p>
        </w:tc>
        <w:tc>
          <w:tcPr>
            <w:tcW w:w="979" w:type="dxa"/>
            <w:gridSpan w:val="2"/>
            <w:vAlign w:val="center"/>
          </w:tcPr>
          <w:p w:rsidR="006C3E77" w:rsidRPr="001D2E8C" w:rsidRDefault="006C3E77" w:rsidP="006C3E77">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201</w:t>
            </w:r>
            <w:r>
              <w:rPr>
                <w:rFonts w:ascii="Times New Roman" w:hAnsi="Times New Roman"/>
                <w:sz w:val="24"/>
                <w:szCs w:val="24"/>
              </w:rPr>
              <w:t>9</w:t>
            </w:r>
          </w:p>
        </w:tc>
        <w:tc>
          <w:tcPr>
            <w:tcW w:w="980" w:type="dxa"/>
            <w:gridSpan w:val="2"/>
            <w:vAlign w:val="center"/>
          </w:tcPr>
          <w:p w:rsidR="006C3E77" w:rsidRPr="001D2E8C" w:rsidRDefault="006C3E77" w:rsidP="006C3E77">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w:t>
            </w:r>
            <w:r>
              <w:rPr>
                <w:rFonts w:ascii="Times New Roman" w:hAnsi="Times New Roman"/>
                <w:sz w:val="24"/>
                <w:szCs w:val="24"/>
              </w:rPr>
              <w:t>20</w:t>
            </w:r>
          </w:p>
        </w:tc>
        <w:tc>
          <w:tcPr>
            <w:tcW w:w="980" w:type="dxa"/>
            <w:gridSpan w:val="2"/>
            <w:vAlign w:val="center"/>
          </w:tcPr>
          <w:p w:rsidR="006C3E77" w:rsidRPr="001D2E8C" w:rsidRDefault="006C3E77" w:rsidP="006C3E77">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202</w:t>
            </w:r>
            <w:r>
              <w:rPr>
                <w:rFonts w:ascii="Times New Roman" w:hAnsi="Times New Roman"/>
                <w:sz w:val="24"/>
                <w:szCs w:val="24"/>
              </w:rPr>
              <w:t>1</w:t>
            </w:r>
          </w:p>
        </w:tc>
        <w:tc>
          <w:tcPr>
            <w:tcW w:w="1052" w:type="dxa"/>
            <w:gridSpan w:val="2"/>
            <w:vAlign w:val="center"/>
          </w:tcPr>
          <w:p w:rsidR="006C3E77" w:rsidRPr="001D2E8C" w:rsidRDefault="006C3E77" w:rsidP="006C3E77">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201</w:t>
            </w:r>
            <w:r>
              <w:rPr>
                <w:rFonts w:ascii="Times New Roman" w:hAnsi="Times New Roman"/>
                <w:sz w:val="24"/>
                <w:szCs w:val="24"/>
              </w:rPr>
              <w:t>9</w:t>
            </w:r>
          </w:p>
        </w:tc>
        <w:tc>
          <w:tcPr>
            <w:tcW w:w="1052" w:type="dxa"/>
            <w:gridSpan w:val="2"/>
            <w:vAlign w:val="center"/>
          </w:tcPr>
          <w:p w:rsidR="006C3E77" w:rsidRPr="001D2E8C" w:rsidRDefault="006C3E77" w:rsidP="006C3E77">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w:t>
            </w:r>
            <w:r>
              <w:rPr>
                <w:rFonts w:ascii="Times New Roman" w:hAnsi="Times New Roman"/>
                <w:sz w:val="24"/>
                <w:szCs w:val="24"/>
              </w:rPr>
              <w:t>20</w:t>
            </w:r>
          </w:p>
        </w:tc>
        <w:tc>
          <w:tcPr>
            <w:tcW w:w="1052" w:type="dxa"/>
            <w:gridSpan w:val="2"/>
            <w:vAlign w:val="center"/>
          </w:tcPr>
          <w:p w:rsidR="006C3E77" w:rsidRPr="001D2E8C" w:rsidRDefault="006C3E77" w:rsidP="006C3E77">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202</w:t>
            </w:r>
            <w:r>
              <w:rPr>
                <w:rFonts w:ascii="Times New Roman" w:hAnsi="Times New Roman"/>
                <w:sz w:val="24"/>
                <w:szCs w:val="24"/>
              </w:rPr>
              <w:t>1</w:t>
            </w:r>
          </w:p>
        </w:tc>
        <w:tc>
          <w:tcPr>
            <w:tcW w:w="1052" w:type="dxa"/>
            <w:gridSpan w:val="2"/>
            <w:vAlign w:val="center"/>
          </w:tcPr>
          <w:p w:rsidR="006C3E77" w:rsidRPr="001D2E8C" w:rsidRDefault="006C3E77" w:rsidP="006C3E77">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201</w:t>
            </w:r>
            <w:r>
              <w:rPr>
                <w:rFonts w:ascii="Times New Roman" w:hAnsi="Times New Roman"/>
                <w:sz w:val="24"/>
                <w:szCs w:val="24"/>
              </w:rPr>
              <w:t>9</w:t>
            </w:r>
          </w:p>
        </w:tc>
        <w:tc>
          <w:tcPr>
            <w:tcW w:w="1052" w:type="dxa"/>
            <w:gridSpan w:val="2"/>
            <w:vAlign w:val="center"/>
          </w:tcPr>
          <w:p w:rsidR="006C3E77" w:rsidRPr="001D2E8C" w:rsidRDefault="006C3E77" w:rsidP="006C3E77">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w:t>
            </w:r>
            <w:r>
              <w:rPr>
                <w:rFonts w:ascii="Times New Roman" w:hAnsi="Times New Roman"/>
                <w:sz w:val="24"/>
                <w:szCs w:val="24"/>
              </w:rPr>
              <w:t>20</w:t>
            </w:r>
          </w:p>
        </w:tc>
        <w:tc>
          <w:tcPr>
            <w:tcW w:w="1052" w:type="dxa"/>
            <w:gridSpan w:val="2"/>
            <w:vAlign w:val="center"/>
          </w:tcPr>
          <w:p w:rsidR="006C3E77" w:rsidRPr="001D2E8C" w:rsidRDefault="006C3E77" w:rsidP="006C3E77">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202</w:t>
            </w:r>
            <w:r>
              <w:rPr>
                <w:rFonts w:ascii="Times New Roman" w:hAnsi="Times New Roman"/>
                <w:sz w:val="24"/>
                <w:szCs w:val="24"/>
              </w:rPr>
              <w:t>1</w:t>
            </w:r>
          </w:p>
        </w:tc>
      </w:tr>
      <w:tr w:rsidR="00FB621C" w:rsidRPr="00FB621C" w:rsidTr="001B7E56">
        <w:trPr>
          <w:cantSplit/>
          <w:trHeight w:val="2284"/>
        </w:trPr>
        <w:tc>
          <w:tcPr>
            <w:tcW w:w="2977" w:type="dxa"/>
            <w:vMerge/>
            <w:vAlign w:val="center"/>
          </w:tcPr>
          <w:p w:rsidR="00FB621C" w:rsidRPr="001D2E8C" w:rsidRDefault="00FB621C" w:rsidP="00FB621C">
            <w:pPr>
              <w:spacing w:after="160" w:line="259" w:lineRule="auto"/>
              <w:rPr>
                <w:rFonts w:ascii="Times New Roman" w:eastAsia="Calibri" w:hAnsi="Times New Roman"/>
                <w:sz w:val="24"/>
                <w:szCs w:val="24"/>
                <w:lang w:eastAsia="en-US"/>
              </w:rPr>
            </w:pPr>
          </w:p>
        </w:tc>
        <w:tc>
          <w:tcPr>
            <w:tcW w:w="647"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483"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454"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39"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397"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25"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454"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25"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454"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454"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r>
      <w:tr w:rsidR="00EA5EC7" w:rsidRPr="00FB621C" w:rsidTr="004B162A">
        <w:tc>
          <w:tcPr>
            <w:tcW w:w="2977" w:type="dxa"/>
            <w:vAlign w:val="center"/>
          </w:tcPr>
          <w:p w:rsidR="00EA5EC7" w:rsidRPr="008F3F92" w:rsidRDefault="00EA5EC7" w:rsidP="00EA5EC7">
            <w:pPr>
              <w:widowControl w:val="0"/>
              <w:autoSpaceDE w:val="0"/>
              <w:autoSpaceDN w:val="0"/>
              <w:spacing w:after="0" w:line="240" w:lineRule="auto"/>
              <w:jc w:val="both"/>
              <w:rPr>
                <w:rFonts w:ascii="Times New Roman" w:hAnsi="Times New Roman"/>
                <w:sz w:val="24"/>
                <w:szCs w:val="24"/>
              </w:rPr>
            </w:pPr>
            <w:r w:rsidRPr="008F3F92">
              <w:rPr>
                <w:rFonts w:ascii="Times New Roman" w:hAnsi="Times New Roman"/>
                <w:sz w:val="24"/>
                <w:szCs w:val="24"/>
              </w:rPr>
              <w:t>Всего, в том числе по направлениям:</w:t>
            </w:r>
          </w:p>
        </w:tc>
        <w:tc>
          <w:tcPr>
            <w:tcW w:w="647" w:type="dxa"/>
            <w:tcBorders>
              <w:top w:val="single" w:sz="4" w:space="0" w:color="000000"/>
              <w:left w:val="single" w:sz="4" w:space="0" w:color="000000"/>
              <w:bottom w:val="single" w:sz="4" w:space="0" w:color="000000"/>
              <w:right w:val="single" w:sz="4" w:space="0" w:color="000000"/>
            </w:tcBorders>
          </w:tcPr>
          <w:p w:rsidR="00EA5EC7" w:rsidRPr="00EA5EC7" w:rsidRDefault="006130DD" w:rsidP="00EA5EC7">
            <w:pPr>
              <w:spacing w:after="160" w:line="259" w:lineRule="auto"/>
              <w:jc w:val="center"/>
              <w:rPr>
                <w:rFonts w:ascii="Times New Roman" w:hAnsi="Times New Roman"/>
                <w:sz w:val="24"/>
                <w:szCs w:val="24"/>
              </w:rPr>
            </w:pPr>
            <w:r>
              <w:rPr>
                <w:rFonts w:ascii="Times New Roman" w:hAnsi="Times New Roman"/>
                <w:sz w:val="24"/>
                <w:szCs w:val="24"/>
              </w:rPr>
              <w:t>5</w:t>
            </w:r>
          </w:p>
        </w:tc>
        <w:tc>
          <w:tcPr>
            <w:tcW w:w="483" w:type="dxa"/>
            <w:tcBorders>
              <w:top w:val="single" w:sz="4" w:space="0" w:color="000000"/>
              <w:left w:val="single" w:sz="4" w:space="0" w:color="000000"/>
              <w:bottom w:val="single" w:sz="4" w:space="0" w:color="000000"/>
              <w:right w:val="single" w:sz="4" w:space="0" w:color="000000"/>
            </w:tcBorders>
          </w:tcPr>
          <w:p w:rsidR="00EA5EC7" w:rsidRPr="00EA5EC7" w:rsidRDefault="006130DD" w:rsidP="00EA5EC7">
            <w:pPr>
              <w:spacing w:after="160" w:line="259" w:lineRule="auto"/>
              <w:jc w:val="center"/>
              <w:rPr>
                <w:rFonts w:ascii="Times New Roman" w:hAnsi="Times New Roman"/>
                <w:sz w:val="24"/>
                <w:szCs w:val="24"/>
              </w:rPr>
            </w:pPr>
            <w:r>
              <w:rPr>
                <w:rFonts w:ascii="Times New Roman" w:hAnsi="Times New Roman"/>
                <w:sz w:val="24"/>
                <w:szCs w:val="24"/>
              </w:rPr>
              <w:t>10</w:t>
            </w:r>
          </w:p>
        </w:tc>
        <w:tc>
          <w:tcPr>
            <w:tcW w:w="454" w:type="dxa"/>
            <w:tcBorders>
              <w:top w:val="single" w:sz="4" w:space="0" w:color="000000"/>
              <w:left w:val="single" w:sz="4" w:space="0" w:color="000000"/>
              <w:bottom w:val="single" w:sz="4" w:space="0" w:color="000000"/>
              <w:right w:val="single" w:sz="4" w:space="0" w:color="000000"/>
            </w:tcBorders>
          </w:tcPr>
          <w:p w:rsidR="00EA5EC7" w:rsidRPr="00EA5EC7" w:rsidRDefault="006130DD" w:rsidP="00EA5EC7">
            <w:pPr>
              <w:spacing w:after="160" w:line="259" w:lineRule="auto"/>
              <w:jc w:val="center"/>
              <w:rPr>
                <w:rFonts w:ascii="Times New Roman" w:hAnsi="Times New Roman"/>
                <w:sz w:val="24"/>
                <w:szCs w:val="24"/>
              </w:rPr>
            </w:pPr>
            <w:r>
              <w:rPr>
                <w:rFonts w:ascii="Times New Roman" w:hAnsi="Times New Roman"/>
                <w:sz w:val="24"/>
                <w:szCs w:val="24"/>
              </w:rPr>
              <w:t>8</w:t>
            </w:r>
          </w:p>
        </w:tc>
        <w:tc>
          <w:tcPr>
            <w:tcW w:w="539" w:type="dxa"/>
            <w:tcBorders>
              <w:top w:val="single" w:sz="4" w:space="0" w:color="000000"/>
              <w:left w:val="single" w:sz="4" w:space="0" w:color="000000"/>
              <w:bottom w:val="single" w:sz="4" w:space="0" w:color="000000"/>
              <w:right w:val="single" w:sz="4" w:space="0" w:color="000000"/>
            </w:tcBorders>
          </w:tcPr>
          <w:p w:rsidR="00EA5EC7" w:rsidRPr="00EA5EC7" w:rsidRDefault="00EA5EC7" w:rsidP="00EA5EC7">
            <w:pPr>
              <w:spacing w:after="160" w:line="259" w:lineRule="auto"/>
              <w:jc w:val="center"/>
              <w:rPr>
                <w:rFonts w:ascii="Times New Roman" w:hAnsi="Times New Roman"/>
                <w:sz w:val="24"/>
                <w:szCs w:val="24"/>
              </w:rPr>
            </w:pPr>
            <w:r w:rsidRPr="00EA5EC7">
              <w:rPr>
                <w:rFonts w:ascii="Times New Roman" w:hAnsi="Times New Roman"/>
                <w:sz w:val="24"/>
                <w:szCs w:val="24"/>
              </w:rPr>
              <w:t>-</w:t>
            </w:r>
          </w:p>
        </w:tc>
        <w:tc>
          <w:tcPr>
            <w:tcW w:w="397" w:type="dxa"/>
            <w:tcBorders>
              <w:top w:val="single" w:sz="4" w:space="0" w:color="000000"/>
              <w:left w:val="single" w:sz="4" w:space="0" w:color="000000"/>
              <w:bottom w:val="single" w:sz="4" w:space="0" w:color="000000"/>
              <w:right w:val="single" w:sz="4" w:space="0" w:color="000000"/>
            </w:tcBorders>
          </w:tcPr>
          <w:p w:rsidR="00EA5EC7" w:rsidRPr="00EA5EC7" w:rsidRDefault="00E67E6A" w:rsidP="00EA5EC7">
            <w:pPr>
              <w:spacing w:after="160" w:line="259" w:lineRule="auto"/>
              <w:jc w:val="center"/>
              <w:rPr>
                <w:rFonts w:ascii="Times New Roman" w:hAnsi="Times New Roman"/>
                <w:sz w:val="24"/>
                <w:szCs w:val="24"/>
              </w:rPr>
            </w:pPr>
            <w:r>
              <w:rPr>
                <w:rFonts w:ascii="Times New Roman" w:hAnsi="Times New Roman"/>
                <w:sz w:val="24"/>
                <w:szCs w:val="24"/>
              </w:rPr>
              <w:t>8</w:t>
            </w:r>
          </w:p>
        </w:tc>
        <w:tc>
          <w:tcPr>
            <w:tcW w:w="525" w:type="dxa"/>
            <w:tcBorders>
              <w:top w:val="single" w:sz="4" w:space="0" w:color="000000"/>
              <w:left w:val="single" w:sz="4" w:space="0" w:color="000000"/>
              <w:bottom w:val="single" w:sz="4" w:space="0" w:color="000000"/>
              <w:right w:val="single" w:sz="4" w:space="0" w:color="000000"/>
            </w:tcBorders>
          </w:tcPr>
          <w:p w:rsidR="00EA5EC7" w:rsidRPr="00EA5EC7" w:rsidRDefault="00E67E6A" w:rsidP="00EA5EC7">
            <w:pPr>
              <w:spacing w:after="160" w:line="259" w:lineRule="auto"/>
              <w:jc w:val="center"/>
              <w:rPr>
                <w:rFonts w:ascii="Times New Roman" w:hAnsi="Times New Roman"/>
                <w:sz w:val="24"/>
                <w:szCs w:val="24"/>
              </w:rPr>
            </w:pPr>
            <w:r>
              <w:rPr>
                <w:rFonts w:ascii="Times New Roman" w:hAnsi="Times New Roman"/>
                <w:sz w:val="24"/>
                <w:szCs w:val="24"/>
              </w:rPr>
              <w:t>6</w:t>
            </w:r>
          </w:p>
        </w:tc>
        <w:tc>
          <w:tcPr>
            <w:tcW w:w="454" w:type="dxa"/>
            <w:tcBorders>
              <w:top w:val="single" w:sz="4" w:space="0" w:color="000000"/>
              <w:left w:val="single" w:sz="4" w:space="0" w:color="000000"/>
              <w:bottom w:val="single" w:sz="4" w:space="0" w:color="000000"/>
              <w:right w:val="single" w:sz="4" w:space="0" w:color="000000"/>
            </w:tcBorders>
          </w:tcPr>
          <w:p w:rsidR="00EA5EC7" w:rsidRPr="00EA5EC7" w:rsidRDefault="00EA5EC7" w:rsidP="00EA5EC7">
            <w:pPr>
              <w:spacing w:after="160" w:line="259" w:lineRule="auto"/>
              <w:jc w:val="center"/>
              <w:rPr>
                <w:rFonts w:ascii="Times New Roman" w:hAnsi="Times New Roman"/>
                <w:sz w:val="24"/>
                <w:szCs w:val="24"/>
              </w:rPr>
            </w:pPr>
            <w:r w:rsidRPr="00EA5EC7">
              <w:rPr>
                <w:rFonts w:ascii="Times New Roman" w:hAnsi="Times New Roman"/>
                <w:sz w:val="24"/>
                <w:szCs w:val="24"/>
              </w:rPr>
              <w:t>-</w:t>
            </w:r>
          </w:p>
        </w:tc>
        <w:tc>
          <w:tcPr>
            <w:tcW w:w="525" w:type="dxa"/>
            <w:tcBorders>
              <w:top w:val="single" w:sz="4" w:space="0" w:color="000000"/>
              <w:left w:val="single" w:sz="4" w:space="0" w:color="000000"/>
              <w:bottom w:val="single" w:sz="4" w:space="0" w:color="000000"/>
              <w:right w:val="single" w:sz="4" w:space="0" w:color="000000"/>
            </w:tcBorders>
          </w:tcPr>
          <w:p w:rsidR="00EA5EC7" w:rsidRPr="00EA5EC7" w:rsidRDefault="00EA5EC7" w:rsidP="00EA5EC7">
            <w:pPr>
              <w:spacing w:after="160" w:line="259" w:lineRule="auto"/>
              <w:jc w:val="center"/>
              <w:rPr>
                <w:rFonts w:ascii="Times New Roman" w:hAnsi="Times New Roman"/>
                <w:sz w:val="24"/>
                <w:szCs w:val="24"/>
              </w:rPr>
            </w:pPr>
            <w:r w:rsidRPr="00EA5EC7">
              <w:rPr>
                <w:rFonts w:ascii="Times New Roman" w:hAnsi="Times New Roman"/>
                <w:sz w:val="24"/>
                <w:szCs w:val="24"/>
              </w:rPr>
              <w:t>-</w:t>
            </w:r>
          </w:p>
        </w:tc>
        <w:tc>
          <w:tcPr>
            <w:tcW w:w="454" w:type="dxa"/>
            <w:tcBorders>
              <w:top w:val="single" w:sz="4" w:space="0" w:color="000000"/>
              <w:left w:val="single" w:sz="4" w:space="0" w:color="000000"/>
              <w:bottom w:val="single" w:sz="4" w:space="0" w:color="000000"/>
              <w:right w:val="single" w:sz="4" w:space="0" w:color="000000"/>
            </w:tcBorders>
          </w:tcPr>
          <w:p w:rsidR="00EA5EC7" w:rsidRPr="00EA5EC7" w:rsidRDefault="00EA5EC7" w:rsidP="00EA5EC7">
            <w:pPr>
              <w:spacing w:after="160" w:line="259" w:lineRule="auto"/>
              <w:jc w:val="center"/>
              <w:rPr>
                <w:rFonts w:ascii="Times New Roman" w:hAnsi="Times New Roman"/>
                <w:sz w:val="24"/>
                <w:szCs w:val="24"/>
              </w:rPr>
            </w:pPr>
            <w:r w:rsidRPr="00EA5EC7">
              <w:rPr>
                <w:rFonts w:ascii="Times New Roman" w:hAnsi="Times New Roman"/>
                <w:sz w:val="24"/>
                <w:szCs w:val="24"/>
              </w:rPr>
              <w:t>-</w:t>
            </w:r>
          </w:p>
        </w:tc>
        <w:tc>
          <w:tcPr>
            <w:tcW w:w="526" w:type="dxa"/>
            <w:tcBorders>
              <w:top w:val="single" w:sz="4" w:space="0" w:color="000000"/>
              <w:left w:val="single" w:sz="4" w:space="0" w:color="000000"/>
              <w:bottom w:val="single" w:sz="4" w:space="0" w:color="000000"/>
              <w:right w:val="single" w:sz="4" w:space="0" w:color="000000"/>
            </w:tcBorders>
          </w:tcPr>
          <w:p w:rsidR="00EA5EC7" w:rsidRPr="00EA5EC7" w:rsidRDefault="00EA5EC7" w:rsidP="00EA5EC7">
            <w:pPr>
              <w:spacing w:after="160" w:line="259" w:lineRule="auto"/>
              <w:jc w:val="center"/>
              <w:rPr>
                <w:rFonts w:ascii="Times New Roman" w:hAnsi="Times New Roman"/>
                <w:sz w:val="24"/>
                <w:szCs w:val="24"/>
              </w:rPr>
            </w:pPr>
            <w:r w:rsidRPr="00EA5EC7">
              <w:rPr>
                <w:rFonts w:ascii="Times New Roman" w:hAnsi="Times New Roman"/>
                <w:sz w:val="24"/>
                <w:szCs w:val="24"/>
              </w:rPr>
              <w:t>-</w:t>
            </w:r>
          </w:p>
        </w:tc>
        <w:tc>
          <w:tcPr>
            <w:tcW w:w="454" w:type="dxa"/>
            <w:tcBorders>
              <w:top w:val="single" w:sz="4" w:space="0" w:color="000000"/>
              <w:left w:val="single" w:sz="4" w:space="0" w:color="000000"/>
              <w:bottom w:val="single" w:sz="4" w:space="0" w:color="000000"/>
              <w:right w:val="single" w:sz="4" w:space="0" w:color="000000"/>
            </w:tcBorders>
          </w:tcPr>
          <w:p w:rsidR="00EA5EC7" w:rsidRPr="00EA5EC7" w:rsidRDefault="00EA5EC7" w:rsidP="00EA5EC7">
            <w:pPr>
              <w:spacing w:after="160" w:line="259" w:lineRule="auto"/>
              <w:jc w:val="center"/>
              <w:rPr>
                <w:rFonts w:ascii="Times New Roman" w:hAnsi="Times New Roman"/>
                <w:sz w:val="24"/>
                <w:szCs w:val="24"/>
              </w:rPr>
            </w:pPr>
            <w:r w:rsidRPr="00EA5EC7">
              <w:rPr>
                <w:rFonts w:ascii="Times New Roman" w:hAnsi="Times New Roman"/>
                <w:sz w:val="24"/>
                <w:szCs w:val="24"/>
              </w:rPr>
              <w:t>1</w:t>
            </w:r>
          </w:p>
        </w:tc>
        <w:tc>
          <w:tcPr>
            <w:tcW w:w="526" w:type="dxa"/>
            <w:tcBorders>
              <w:top w:val="single" w:sz="4" w:space="0" w:color="000000"/>
              <w:left w:val="single" w:sz="4" w:space="0" w:color="000000"/>
              <w:bottom w:val="single" w:sz="4" w:space="0" w:color="000000"/>
              <w:right w:val="single" w:sz="4" w:space="0" w:color="000000"/>
            </w:tcBorders>
          </w:tcPr>
          <w:p w:rsidR="00EA5EC7" w:rsidRPr="00EA5EC7" w:rsidRDefault="00EA5EC7" w:rsidP="00EA5EC7">
            <w:pPr>
              <w:spacing w:after="160" w:line="259" w:lineRule="auto"/>
              <w:jc w:val="center"/>
              <w:rPr>
                <w:rFonts w:ascii="Times New Roman" w:hAnsi="Times New Roman"/>
                <w:sz w:val="24"/>
                <w:szCs w:val="24"/>
              </w:rPr>
            </w:pPr>
            <w:r w:rsidRPr="00EA5EC7">
              <w:rPr>
                <w:rFonts w:ascii="Times New Roman" w:hAnsi="Times New Roman"/>
                <w:sz w:val="24"/>
                <w:szCs w:val="24"/>
              </w:rPr>
              <w:t>-</w:t>
            </w:r>
          </w:p>
        </w:tc>
        <w:tc>
          <w:tcPr>
            <w:tcW w:w="526" w:type="dxa"/>
            <w:tcBorders>
              <w:top w:val="single" w:sz="4" w:space="0" w:color="000000"/>
              <w:left w:val="single" w:sz="4" w:space="0" w:color="000000"/>
              <w:bottom w:val="single" w:sz="4" w:space="0" w:color="000000"/>
              <w:right w:val="single" w:sz="4" w:space="0" w:color="000000"/>
            </w:tcBorders>
          </w:tcPr>
          <w:p w:rsidR="00EA5EC7" w:rsidRPr="00EA5EC7" w:rsidRDefault="006130DD" w:rsidP="00EA5EC7">
            <w:pPr>
              <w:spacing w:after="160" w:line="259" w:lineRule="auto"/>
              <w:jc w:val="center"/>
              <w:rPr>
                <w:rFonts w:ascii="Times New Roman" w:hAnsi="Times New Roman"/>
                <w:sz w:val="24"/>
                <w:szCs w:val="24"/>
              </w:rPr>
            </w:pPr>
            <w:r>
              <w:rPr>
                <w:rFonts w:ascii="Times New Roman" w:hAnsi="Times New Roman"/>
                <w:sz w:val="24"/>
                <w:szCs w:val="24"/>
              </w:rPr>
              <w:t>3</w:t>
            </w:r>
          </w:p>
        </w:tc>
        <w:tc>
          <w:tcPr>
            <w:tcW w:w="526" w:type="dxa"/>
            <w:tcBorders>
              <w:top w:val="single" w:sz="4" w:space="0" w:color="000000"/>
              <w:left w:val="single" w:sz="4" w:space="0" w:color="000000"/>
              <w:bottom w:val="single" w:sz="4" w:space="0" w:color="000000"/>
              <w:right w:val="single" w:sz="4" w:space="0" w:color="000000"/>
            </w:tcBorders>
          </w:tcPr>
          <w:p w:rsidR="00EA5EC7" w:rsidRPr="00EA5EC7" w:rsidRDefault="006130DD" w:rsidP="00EA5EC7">
            <w:pPr>
              <w:spacing w:after="160" w:line="259" w:lineRule="auto"/>
              <w:jc w:val="center"/>
              <w:rPr>
                <w:rFonts w:ascii="Times New Roman" w:hAnsi="Times New Roman"/>
                <w:sz w:val="24"/>
                <w:szCs w:val="24"/>
              </w:rPr>
            </w:pPr>
            <w:r>
              <w:rPr>
                <w:rFonts w:ascii="Times New Roman" w:hAnsi="Times New Roman"/>
                <w:sz w:val="24"/>
                <w:szCs w:val="24"/>
              </w:rPr>
              <w:t>4</w:t>
            </w:r>
          </w:p>
        </w:tc>
        <w:tc>
          <w:tcPr>
            <w:tcW w:w="526" w:type="dxa"/>
            <w:tcBorders>
              <w:top w:val="single" w:sz="4" w:space="0" w:color="000000"/>
              <w:left w:val="single" w:sz="4" w:space="0" w:color="000000"/>
              <w:bottom w:val="single" w:sz="4" w:space="0" w:color="000000"/>
              <w:right w:val="single" w:sz="4" w:space="0" w:color="000000"/>
            </w:tcBorders>
          </w:tcPr>
          <w:p w:rsidR="00EA5EC7" w:rsidRPr="00EA5EC7" w:rsidRDefault="00EA5EC7" w:rsidP="00EA5EC7">
            <w:pPr>
              <w:spacing w:after="160" w:line="259" w:lineRule="auto"/>
              <w:jc w:val="center"/>
              <w:rPr>
                <w:rFonts w:ascii="Times New Roman" w:hAnsi="Times New Roman"/>
                <w:sz w:val="24"/>
                <w:szCs w:val="24"/>
              </w:rPr>
            </w:pPr>
            <w:r w:rsidRPr="00EA5EC7">
              <w:rPr>
                <w:rFonts w:ascii="Times New Roman" w:hAnsi="Times New Roman"/>
                <w:sz w:val="24"/>
                <w:szCs w:val="24"/>
              </w:rPr>
              <w:t>-</w:t>
            </w:r>
          </w:p>
        </w:tc>
        <w:tc>
          <w:tcPr>
            <w:tcW w:w="526" w:type="dxa"/>
            <w:tcBorders>
              <w:top w:val="single" w:sz="4" w:space="0" w:color="000000"/>
              <w:left w:val="single" w:sz="4" w:space="0" w:color="000000"/>
              <w:bottom w:val="single" w:sz="4" w:space="0" w:color="000000"/>
              <w:right w:val="single" w:sz="4" w:space="0" w:color="000000"/>
            </w:tcBorders>
          </w:tcPr>
          <w:p w:rsidR="00EA5EC7" w:rsidRPr="00EA5EC7" w:rsidRDefault="006130DD" w:rsidP="00EA5EC7">
            <w:pPr>
              <w:spacing w:after="160" w:line="259" w:lineRule="auto"/>
              <w:jc w:val="center"/>
              <w:rPr>
                <w:rFonts w:ascii="Times New Roman" w:hAnsi="Times New Roman"/>
                <w:sz w:val="24"/>
                <w:szCs w:val="24"/>
              </w:rPr>
            </w:pPr>
            <w:r>
              <w:rPr>
                <w:rFonts w:ascii="Times New Roman" w:hAnsi="Times New Roman"/>
                <w:sz w:val="24"/>
                <w:szCs w:val="24"/>
              </w:rPr>
              <w:t>2</w:t>
            </w:r>
          </w:p>
        </w:tc>
        <w:tc>
          <w:tcPr>
            <w:tcW w:w="526" w:type="dxa"/>
            <w:tcBorders>
              <w:top w:val="single" w:sz="4" w:space="0" w:color="000000"/>
              <w:left w:val="single" w:sz="4" w:space="0" w:color="000000"/>
              <w:bottom w:val="single" w:sz="4" w:space="0" w:color="000000"/>
              <w:right w:val="single" w:sz="4" w:space="0" w:color="000000"/>
            </w:tcBorders>
          </w:tcPr>
          <w:p w:rsidR="00EA5EC7" w:rsidRPr="00EA5EC7" w:rsidRDefault="00E67E6A" w:rsidP="00EA5EC7">
            <w:pPr>
              <w:spacing w:after="160" w:line="259" w:lineRule="auto"/>
              <w:jc w:val="center"/>
              <w:rPr>
                <w:rFonts w:ascii="Times New Roman" w:hAnsi="Times New Roman"/>
                <w:sz w:val="24"/>
                <w:szCs w:val="24"/>
              </w:rPr>
            </w:pPr>
            <w:r>
              <w:rPr>
                <w:rFonts w:ascii="Times New Roman" w:hAnsi="Times New Roman"/>
                <w:sz w:val="24"/>
                <w:szCs w:val="24"/>
              </w:rPr>
              <w:t>5</w:t>
            </w:r>
          </w:p>
        </w:tc>
        <w:tc>
          <w:tcPr>
            <w:tcW w:w="526" w:type="dxa"/>
            <w:tcBorders>
              <w:top w:val="single" w:sz="4" w:space="0" w:color="000000"/>
              <w:left w:val="single" w:sz="4" w:space="0" w:color="000000"/>
              <w:bottom w:val="single" w:sz="4" w:space="0" w:color="000000"/>
              <w:right w:val="single" w:sz="4" w:space="0" w:color="000000"/>
            </w:tcBorders>
          </w:tcPr>
          <w:p w:rsidR="00EA5EC7" w:rsidRPr="00EA5EC7" w:rsidRDefault="00E67E6A" w:rsidP="00EA5EC7">
            <w:pPr>
              <w:spacing w:after="160" w:line="259" w:lineRule="auto"/>
              <w:jc w:val="center"/>
              <w:rPr>
                <w:rFonts w:ascii="Times New Roman" w:hAnsi="Times New Roman"/>
                <w:sz w:val="24"/>
                <w:szCs w:val="24"/>
              </w:rPr>
            </w:pPr>
            <w:r>
              <w:rPr>
                <w:rFonts w:ascii="Times New Roman" w:hAnsi="Times New Roman"/>
                <w:sz w:val="24"/>
                <w:szCs w:val="24"/>
              </w:rPr>
              <w:t>4</w:t>
            </w:r>
          </w:p>
        </w:tc>
        <w:tc>
          <w:tcPr>
            <w:tcW w:w="526" w:type="dxa"/>
            <w:tcBorders>
              <w:top w:val="single" w:sz="4" w:space="0" w:color="000000"/>
              <w:left w:val="single" w:sz="4" w:space="0" w:color="000000"/>
              <w:bottom w:val="single" w:sz="4" w:space="0" w:color="000000"/>
              <w:right w:val="single" w:sz="4" w:space="0" w:color="000000"/>
            </w:tcBorders>
          </w:tcPr>
          <w:p w:rsidR="00EA5EC7" w:rsidRPr="00EA5EC7" w:rsidRDefault="00EA5EC7" w:rsidP="00EA5EC7">
            <w:pPr>
              <w:spacing w:after="160" w:line="259" w:lineRule="auto"/>
              <w:jc w:val="center"/>
              <w:rPr>
                <w:rFonts w:ascii="Times New Roman" w:hAnsi="Times New Roman"/>
                <w:sz w:val="24"/>
                <w:szCs w:val="24"/>
              </w:rPr>
            </w:pPr>
            <w:r w:rsidRPr="00EA5EC7">
              <w:rPr>
                <w:rFonts w:ascii="Times New Roman" w:hAnsi="Times New Roman"/>
                <w:sz w:val="24"/>
                <w:szCs w:val="24"/>
              </w:rPr>
              <w:t>2</w:t>
            </w:r>
          </w:p>
        </w:tc>
        <w:tc>
          <w:tcPr>
            <w:tcW w:w="526" w:type="dxa"/>
            <w:tcBorders>
              <w:top w:val="single" w:sz="4" w:space="0" w:color="000000"/>
              <w:left w:val="single" w:sz="4" w:space="0" w:color="000000"/>
              <w:bottom w:val="single" w:sz="4" w:space="0" w:color="000000"/>
              <w:right w:val="single" w:sz="4" w:space="0" w:color="000000"/>
            </w:tcBorders>
          </w:tcPr>
          <w:p w:rsidR="00EA5EC7" w:rsidRPr="00EA5EC7" w:rsidRDefault="006130DD" w:rsidP="00EA5EC7">
            <w:pPr>
              <w:spacing w:after="160" w:line="259" w:lineRule="auto"/>
              <w:jc w:val="center"/>
              <w:rPr>
                <w:rFonts w:ascii="Times New Roman" w:hAnsi="Times New Roman"/>
                <w:sz w:val="24"/>
                <w:szCs w:val="24"/>
              </w:rPr>
            </w:pPr>
            <w:r>
              <w:rPr>
                <w:rFonts w:ascii="Times New Roman" w:hAnsi="Times New Roman"/>
                <w:sz w:val="24"/>
                <w:szCs w:val="24"/>
              </w:rPr>
              <w:t>6</w:t>
            </w:r>
          </w:p>
        </w:tc>
        <w:tc>
          <w:tcPr>
            <w:tcW w:w="526" w:type="dxa"/>
            <w:tcBorders>
              <w:top w:val="single" w:sz="4" w:space="0" w:color="000000"/>
              <w:left w:val="single" w:sz="4" w:space="0" w:color="000000"/>
              <w:bottom w:val="single" w:sz="4" w:space="0" w:color="000000"/>
              <w:right w:val="single" w:sz="4" w:space="0" w:color="000000"/>
            </w:tcBorders>
          </w:tcPr>
          <w:p w:rsidR="00EA5EC7" w:rsidRPr="00EA5EC7" w:rsidRDefault="006130DD" w:rsidP="00EA5EC7">
            <w:pPr>
              <w:spacing w:after="160" w:line="259" w:lineRule="auto"/>
              <w:jc w:val="center"/>
              <w:rPr>
                <w:rFonts w:ascii="Times New Roman" w:hAnsi="Times New Roman"/>
                <w:sz w:val="24"/>
                <w:szCs w:val="24"/>
              </w:rPr>
            </w:pPr>
            <w:r>
              <w:rPr>
                <w:rFonts w:ascii="Times New Roman" w:hAnsi="Times New Roman"/>
                <w:sz w:val="24"/>
                <w:szCs w:val="24"/>
              </w:rPr>
              <w:t>7</w:t>
            </w:r>
          </w:p>
        </w:tc>
        <w:tc>
          <w:tcPr>
            <w:tcW w:w="526" w:type="dxa"/>
            <w:tcBorders>
              <w:top w:val="single" w:sz="4" w:space="0" w:color="000000"/>
              <w:left w:val="single" w:sz="4" w:space="0" w:color="000000"/>
              <w:bottom w:val="single" w:sz="4" w:space="0" w:color="000000"/>
              <w:right w:val="single" w:sz="4" w:space="0" w:color="000000"/>
            </w:tcBorders>
          </w:tcPr>
          <w:p w:rsidR="00EA5EC7" w:rsidRPr="00EA5EC7" w:rsidRDefault="006130DD" w:rsidP="00EA5EC7">
            <w:pPr>
              <w:spacing w:after="160" w:line="259" w:lineRule="auto"/>
              <w:jc w:val="center"/>
              <w:rPr>
                <w:rFonts w:ascii="Times New Roman" w:hAnsi="Times New Roman"/>
                <w:sz w:val="24"/>
                <w:szCs w:val="24"/>
              </w:rPr>
            </w:pPr>
            <w:r>
              <w:rPr>
                <w:rFonts w:ascii="Times New Roman" w:hAnsi="Times New Roman"/>
                <w:sz w:val="24"/>
                <w:szCs w:val="24"/>
              </w:rPr>
              <w:t>5</w:t>
            </w:r>
          </w:p>
        </w:tc>
        <w:tc>
          <w:tcPr>
            <w:tcW w:w="526" w:type="dxa"/>
            <w:tcBorders>
              <w:top w:val="single" w:sz="4" w:space="0" w:color="000000"/>
              <w:left w:val="single" w:sz="4" w:space="0" w:color="000000"/>
              <w:bottom w:val="single" w:sz="4" w:space="0" w:color="000000"/>
              <w:right w:val="single" w:sz="4" w:space="0" w:color="000000"/>
            </w:tcBorders>
          </w:tcPr>
          <w:p w:rsidR="00EA5EC7" w:rsidRPr="00EA5EC7" w:rsidRDefault="00EA5EC7" w:rsidP="00EA5EC7">
            <w:pPr>
              <w:spacing w:after="160" w:line="259" w:lineRule="auto"/>
              <w:jc w:val="center"/>
              <w:rPr>
                <w:rFonts w:ascii="Times New Roman" w:hAnsi="Times New Roman"/>
                <w:sz w:val="24"/>
                <w:szCs w:val="24"/>
              </w:rPr>
            </w:pPr>
            <w:r w:rsidRPr="00EA5EC7">
              <w:rPr>
                <w:rFonts w:ascii="Times New Roman" w:hAnsi="Times New Roman"/>
                <w:sz w:val="24"/>
                <w:szCs w:val="24"/>
              </w:rPr>
              <w:t>2</w:t>
            </w:r>
          </w:p>
        </w:tc>
        <w:tc>
          <w:tcPr>
            <w:tcW w:w="526" w:type="dxa"/>
            <w:tcBorders>
              <w:top w:val="single" w:sz="4" w:space="0" w:color="000000"/>
              <w:left w:val="single" w:sz="4" w:space="0" w:color="000000"/>
              <w:bottom w:val="single" w:sz="4" w:space="0" w:color="000000"/>
              <w:right w:val="single" w:sz="4" w:space="0" w:color="000000"/>
            </w:tcBorders>
          </w:tcPr>
          <w:p w:rsidR="00EA5EC7" w:rsidRPr="00EA5EC7" w:rsidRDefault="00E67E6A" w:rsidP="00EA5EC7">
            <w:pPr>
              <w:spacing w:after="160" w:line="259" w:lineRule="auto"/>
              <w:jc w:val="center"/>
              <w:rPr>
                <w:rFonts w:ascii="Times New Roman" w:hAnsi="Times New Roman"/>
                <w:sz w:val="24"/>
                <w:szCs w:val="24"/>
              </w:rPr>
            </w:pPr>
            <w:r>
              <w:rPr>
                <w:rFonts w:ascii="Times New Roman" w:hAnsi="Times New Roman"/>
                <w:sz w:val="24"/>
                <w:szCs w:val="24"/>
              </w:rPr>
              <w:t>2</w:t>
            </w:r>
          </w:p>
        </w:tc>
      </w:tr>
      <w:tr w:rsidR="005D18E5" w:rsidRPr="00FB621C" w:rsidTr="004B162A">
        <w:tc>
          <w:tcPr>
            <w:tcW w:w="2977" w:type="dxa"/>
            <w:vAlign w:val="center"/>
          </w:tcPr>
          <w:p w:rsidR="005D18E5" w:rsidRPr="008F3F92" w:rsidRDefault="005D18E5" w:rsidP="005D18E5">
            <w:pPr>
              <w:widowControl w:val="0"/>
              <w:autoSpaceDE w:val="0"/>
              <w:autoSpaceDN w:val="0"/>
              <w:spacing w:after="0" w:line="240" w:lineRule="auto"/>
              <w:jc w:val="both"/>
              <w:rPr>
                <w:rFonts w:ascii="Times New Roman" w:hAnsi="Times New Roman"/>
                <w:sz w:val="24"/>
                <w:szCs w:val="24"/>
              </w:rPr>
            </w:pPr>
            <w:r w:rsidRPr="008F3F92">
              <w:rPr>
                <w:rFonts w:ascii="Times New Roman" w:hAnsi="Times New Roman"/>
                <w:sz w:val="24"/>
                <w:szCs w:val="24"/>
              </w:rPr>
              <w:t>малое предпринимательство</w:t>
            </w:r>
          </w:p>
        </w:tc>
        <w:tc>
          <w:tcPr>
            <w:tcW w:w="647"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w:t>
            </w:r>
          </w:p>
        </w:tc>
        <w:tc>
          <w:tcPr>
            <w:tcW w:w="483"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4</w:t>
            </w:r>
          </w:p>
        </w:tc>
        <w:tc>
          <w:tcPr>
            <w:tcW w:w="454"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w:t>
            </w:r>
          </w:p>
        </w:tc>
        <w:tc>
          <w:tcPr>
            <w:tcW w:w="539"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w:t>
            </w:r>
          </w:p>
        </w:tc>
        <w:tc>
          <w:tcPr>
            <w:tcW w:w="397"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w:t>
            </w:r>
          </w:p>
        </w:tc>
        <w:tc>
          <w:tcPr>
            <w:tcW w:w="525"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1</w:t>
            </w:r>
          </w:p>
        </w:tc>
        <w:tc>
          <w:tcPr>
            <w:tcW w:w="454"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w:t>
            </w:r>
          </w:p>
        </w:tc>
        <w:tc>
          <w:tcPr>
            <w:tcW w:w="525"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w:t>
            </w:r>
          </w:p>
        </w:tc>
        <w:tc>
          <w:tcPr>
            <w:tcW w:w="454"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w:t>
            </w:r>
          </w:p>
        </w:tc>
        <w:tc>
          <w:tcPr>
            <w:tcW w:w="454"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2</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1</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2</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rPr>
            </w:pPr>
            <w:r w:rsidRPr="005D18E5">
              <w:rPr>
                <w:rFonts w:ascii="Times New Roman" w:hAnsi="Times New Roman"/>
                <w:sz w:val="24"/>
              </w:rPr>
              <w:t>-</w:t>
            </w:r>
          </w:p>
        </w:tc>
      </w:tr>
      <w:tr w:rsidR="005D18E5" w:rsidRPr="00FB621C" w:rsidTr="004B162A">
        <w:tc>
          <w:tcPr>
            <w:tcW w:w="2977" w:type="dxa"/>
            <w:vAlign w:val="center"/>
          </w:tcPr>
          <w:p w:rsidR="005D18E5" w:rsidRPr="008F3F92" w:rsidRDefault="005D18E5" w:rsidP="005D18E5">
            <w:pPr>
              <w:widowControl w:val="0"/>
              <w:autoSpaceDE w:val="0"/>
              <w:autoSpaceDN w:val="0"/>
              <w:spacing w:after="0" w:line="240" w:lineRule="auto"/>
              <w:jc w:val="both"/>
              <w:rPr>
                <w:rFonts w:ascii="Times New Roman" w:hAnsi="Times New Roman"/>
                <w:sz w:val="24"/>
                <w:szCs w:val="24"/>
              </w:rPr>
            </w:pPr>
            <w:r w:rsidRPr="008F3F92">
              <w:rPr>
                <w:rFonts w:ascii="Times New Roman" w:hAnsi="Times New Roman"/>
                <w:sz w:val="24"/>
                <w:szCs w:val="24"/>
              </w:rPr>
              <w:t>жилищно-коммунальный комплекс</w:t>
            </w:r>
          </w:p>
        </w:tc>
        <w:tc>
          <w:tcPr>
            <w:tcW w:w="647"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3</w:t>
            </w:r>
          </w:p>
        </w:tc>
        <w:tc>
          <w:tcPr>
            <w:tcW w:w="483"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w:t>
            </w:r>
          </w:p>
        </w:tc>
        <w:tc>
          <w:tcPr>
            <w:tcW w:w="454"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3</w:t>
            </w:r>
          </w:p>
        </w:tc>
        <w:tc>
          <w:tcPr>
            <w:tcW w:w="539"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w:t>
            </w:r>
          </w:p>
        </w:tc>
        <w:tc>
          <w:tcPr>
            <w:tcW w:w="397"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7</w:t>
            </w:r>
          </w:p>
        </w:tc>
        <w:tc>
          <w:tcPr>
            <w:tcW w:w="525"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w:t>
            </w:r>
          </w:p>
        </w:tc>
        <w:tc>
          <w:tcPr>
            <w:tcW w:w="454"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w:t>
            </w:r>
          </w:p>
        </w:tc>
        <w:tc>
          <w:tcPr>
            <w:tcW w:w="525"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w:t>
            </w:r>
          </w:p>
        </w:tc>
        <w:tc>
          <w:tcPr>
            <w:tcW w:w="454"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w:t>
            </w:r>
          </w:p>
        </w:tc>
        <w:tc>
          <w:tcPr>
            <w:tcW w:w="454"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1</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1</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4</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2</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3</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2</w:t>
            </w:r>
          </w:p>
        </w:tc>
        <w:tc>
          <w:tcPr>
            <w:tcW w:w="526" w:type="dxa"/>
            <w:tcBorders>
              <w:top w:val="single" w:sz="4" w:space="0" w:color="000000"/>
              <w:left w:val="single" w:sz="4" w:space="0" w:color="000000"/>
              <w:bottom w:val="single" w:sz="4" w:space="0" w:color="000000"/>
              <w:right w:val="single" w:sz="4" w:space="0" w:color="000000"/>
            </w:tcBorders>
          </w:tcPr>
          <w:p w:rsidR="005D18E5" w:rsidRPr="005D18E5" w:rsidRDefault="005D18E5" w:rsidP="005D18E5">
            <w:pPr>
              <w:spacing w:after="160" w:line="259" w:lineRule="auto"/>
              <w:jc w:val="center"/>
              <w:rPr>
                <w:rFonts w:ascii="Times New Roman" w:hAnsi="Times New Roman"/>
                <w:sz w:val="24"/>
                <w:szCs w:val="24"/>
              </w:rPr>
            </w:pPr>
            <w:r w:rsidRPr="005D18E5">
              <w:rPr>
                <w:rFonts w:ascii="Times New Roman" w:hAnsi="Times New Roman"/>
                <w:sz w:val="24"/>
                <w:szCs w:val="24"/>
              </w:rPr>
              <w:t>-</w:t>
            </w:r>
          </w:p>
        </w:tc>
      </w:tr>
      <w:tr w:rsidR="003F5DBC" w:rsidRPr="00CA16AA" w:rsidTr="008F6868">
        <w:tc>
          <w:tcPr>
            <w:tcW w:w="2977" w:type="dxa"/>
            <w:vAlign w:val="center"/>
          </w:tcPr>
          <w:p w:rsidR="003F5DBC" w:rsidRPr="00CA16AA" w:rsidRDefault="003F5DBC" w:rsidP="003F5DBC">
            <w:pPr>
              <w:widowControl w:val="0"/>
              <w:autoSpaceDE w:val="0"/>
              <w:autoSpaceDN w:val="0"/>
              <w:spacing w:after="0" w:line="240" w:lineRule="auto"/>
              <w:jc w:val="both"/>
              <w:rPr>
                <w:rFonts w:ascii="Times New Roman" w:hAnsi="Times New Roman"/>
                <w:sz w:val="24"/>
                <w:szCs w:val="24"/>
              </w:rPr>
            </w:pPr>
            <w:r w:rsidRPr="00CA16AA">
              <w:rPr>
                <w:rFonts w:ascii="Times New Roman" w:hAnsi="Times New Roman"/>
                <w:sz w:val="24"/>
                <w:szCs w:val="24"/>
              </w:rPr>
              <w:t>градостроительство</w:t>
            </w:r>
          </w:p>
        </w:tc>
        <w:tc>
          <w:tcPr>
            <w:tcW w:w="647" w:type="dxa"/>
            <w:vAlign w:val="center"/>
          </w:tcPr>
          <w:p w:rsidR="003F5DBC" w:rsidRPr="001925A5" w:rsidRDefault="003F5DBC" w:rsidP="006130DD">
            <w:pPr>
              <w:widowControl w:val="0"/>
              <w:autoSpaceDE w:val="0"/>
              <w:autoSpaceDN w:val="0"/>
              <w:spacing w:after="0" w:line="240" w:lineRule="auto"/>
              <w:jc w:val="center"/>
              <w:rPr>
                <w:rFonts w:ascii="Times New Roman" w:hAnsi="Times New Roman"/>
                <w:sz w:val="24"/>
                <w:szCs w:val="24"/>
              </w:rPr>
            </w:pPr>
            <w:r w:rsidRPr="001925A5">
              <w:rPr>
                <w:rFonts w:ascii="Times New Roman" w:hAnsi="Times New Roman"/>
                <w:sz w:val="24"/>
                <w:szCs w:val="24"/>
              </w:rPr>
              <w:t>-</w:t>
            </w:r>
          </w:p>
        </w:tc>
        <w:tc>
          <w:tcPr>
            <w:tcW w:w="483" w:type="dxa"/>
            <w:vAlign w:val="center"/>
          </w:tcPr>
          <w:p w:rsidR="003F5DBC" w:rsidRPr="001925A5" w:rsidRDefault="003F5DBC" w:rsidP="006130DD">
            <w:pPr>
              <w:widowControl w:val="0"/>
              <w:autoSpaceDE w:val="0"/>
              <w:autoSpaceDN w:val="0"/>
              <w:spacing w:after="0" w:line="240" w:lineRule="auto"/>
              <w:jc w:val="center"/>
              <w:rPr>
                <w:rFonts w:ascii="Times New Roman" w:hAnsi="Times New Roman"/>
                <w:sz w:val="24"/>
                <w:szCs w:val="24"/>
              </w:rPr>
            </w:pPr>
            <w:r w:rsidRPr="001925A5">
              <w:rPr>
                <w:rFonts w:ascii="Times New Roman" w:hAnsi="Times New Roman"/>
                <w:sz w:val="24"/>
                <w:szCs w:val="24"/>
              </w:rPr>
              <w:t>-</w:t>
            </w:r>
          </w:p>
        </w:tc>
        <w:tc>
          <w:tcPr>
            <w:tcW w:w="454" w:type="dxa"/>
            <w:vAlign w:val="center"/>
          </w:tcPr>
          <w:p w:rsidR="003F5DBC" w:rsidRPr="00212F3C" w:rsidRDefault="003F5DBC" w:rsidP="006130DD">
            <w:pPr>
              <w:widowControl w:val="0"/>
              <w:autoSpaceDE w:val="0"/>
              <w:autoSpaceDN w:val="0"/>
              <w:spacing w:after="0" w:line="240" w:lineRule="auto"/>
              <w:jc w:val="center"/>
              <w:rPr>
                <w:rFonts w:ascii="Times New Roman" w:hAnsi="Times New Roman"/>
                <w:sz w:val="24"/>
                <w:szCs w:val="24"/>
              </w:rPr>
            </w:pPr>
            <w:r w:rsidRPr="00212F3C">
              <w:rPr>
                <w:rFonts w:ascii="Times New Roman" w:hAnsi="Times New Roman"/>
                <w:sz w:val="24"/>
                <w:szCs w:val="24"/>
              </w:rPr>
              <w:t>2</w:t>
            </w:r>
            <w:r>
              <w:rPr>
                <w:rFonts w:ascii="Times New Roman" w:hAnsi="Times New Roman"/>
                <w:sz w:val="24"/>
                <w:szCs w:val="24"/>
              </w:rPr>
              <w:t>*</w:t>
            </w:r>
          </w:p>
        </w:tc>
        <w:tc>
          <w:tcPr>
            <w:tcW w:w="539" w:type="dxa"/>
            <w:vAlign w:val="center"/>
          </w:tcPr>
          <w:p w:rsidR="003F5DBC" w:rsidRPr="00212F3C" w:rsidRDefault="003F5DBC" w:rsidP="006130DD">
            <w:pPr>
              <w:widowControl w:val="0"/>
              <w:autoSpaceDE w:val="0"/>
              <w:autoSpaceDN w:val="0"/>
              <w:spacing w:after="0" w:line="240" w:lineRule="auto"/>
              <w:jc w:val="center"/>
              <w:rPr>
                <w:rFonts w:ascii="Times New Roman" w:hAnsi="Times New Roman"/>
                <w:sz w:val="24"/>
                <w:szCs w:val="24"/>
              </w:rPr>
            </w:pPr>
            <w:r w:rsidRPr="00212F3C">
              <w:rPr>
                <w:rFonts w:ascii="Times New Roman" w:hAnsi="Times New Roman"/>
                <w:sz w:val="24"/>
                <w:szCs w:val="24"/>
              </w:rPr>
              <w:t>3</w:t>
            </w:r>
          </w:p>
        </w:tc>
        <w:tc>
          <w:tcPr>
            <w:tcW w:w="397" w:type="dxa"/>
            <w:vAlign w:val="center"/>
          </w:tcPr>
          <w:p w:rsidR="003F5DBC" w:rsidRPr="00CA16AA" w:rsidRDefault="003F5DBC" w:rsidP="006130DD">
            <w:pPr>
              <w:widowControl w:val="0"/>
              <w:autoSpaceDE w:val="0"/>
              <w:autoSpaceDN w:val="0"/>
              <w:spacing w:after="0" w:line="240" w:lineRule="auto"/>
              <w:jc w:val="center"/>
              <w:rPr>
                <w:rFonts w:ascii="Times New Roman" w:hAnsi="Times New Roman"/>
                <w:sz w:val="24"/>
                <w:szCs w:val="24"/>
              </w:rPr>
            </w:pPr>
          </w:p>
        </w:tc>
        <w:tc>
          <w:tcPr>
            <w:tcW w:w="525" w:type="dxa"/>
            <w:vAlign w:val="center"/>
          </w:tcPr>
          <w:p w:rsidR="003F5DBC" w:rsidRPr="00CA16AA" w:rsidRDefault="003F5DBC" w:rsidP="006130DD">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3</w:t>
            </w:r>
          </w:p>
        </w:tc>
        <w:tc>
          <w:tcPr>
            <w:tcW w:w="454" w:type="dxa"/>
            <w:vAlign w:val="center"/>
          </w:tcPr>
          <w:p w:rsidR="003F5DBC" w:rsidRPr="00CA16AA" w:rsidRDefault="003F5DBC" w:rsidP="006130DD">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w:t>
            </w:r>
          </w:p>
        </w:tc>
        <w:tc>
          <w:tcPr>
            <w:tcW w:w="525" w:type="dxa"/>
            <w:vAlign w:val="center"/>
          </w:tcPr>
          <w:p w:rsidR="003F5DBC" w:rsidRPr="00CA16AA" w:rsidRDefault="003F5DBC" w:rsidP="006130DD">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w:t>
            </w:r>
          </w:p>
        </w:tc>
        <w:tc>
          <w:tcPr>
            <w:tcW w:w="454" w:type="dxa"/>
            <w:vAlign w:val="center"/>
          </w:tcPr>
          <w:p w:rsidR="003F5DBC" w:rsidRPr="00CA16AA" w:rsidRDefault="003F5DBC" w:rsidP="006130DD">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w:t>
            </w:r>
          </w:p>
        </w:tc>
        <w:tc>
          <w:tcPr>
            <w:tcW w:w="526" w:type="dxa"/>
            <w:vAlign w:val="center"/>
          </w:tcPr>
          <w:p w:rsidR="003F5DBC" w:rsidRPr="00CA16AA" w:rsidRDefault="003F5DBC" w:rsidP="006130DD">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w:t>
            </w:r>
          </w:p>
        </w:tc>
        <w:tc>
          <w:tcPr>
            <w:tcW w:w="454" w:type="dxa"/>
            <w:vAlign w:val="center"/>
          </w:tcPr>
          <w:p w:rsidR="003F5DBC" w:rsidRPr="00CA16AA" w:rsidRDefault="003F5DBC" w:rsidP="006130DD">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w:t>
            </w:r>
          </w:p>
        </w:tc>
        <w:tc>
          <w:tcPr>
            <w:tcW w:w="526" w:type="dxa"/>
            <w:vAlign w:val="center"/>
          </w:tcPr>
          <w:p w:rsidR="003F5DBC" w:rsidRPr="00CA16AA" w:rsidRDefault="003F5DBC" w:rsidP="006130DD">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w:t>
            </w:r>
          </w:p>
        </w:tc>
        <w:tc>
          <w:tcPr>
            <w:tcW w:w="526" w:type="dxa"/>
            <w:shd w:val="clear" w:color="auto" w:fill="auto"/>
            <w:vAlign w:val="center"/>
          </w:tcPr>
          <w:p w:rsidR="003F5DBC" w:rsidRPr="001925A5" w:rsidRDefault="003F5DBC" w:rsidP="006130DD">
            <w:pPr>
              <w:widowControl w:val="0"/>
              <w:autoSpaceDE w:val="0"/>
              <w:autoSpaceDN w:val="0"/>
              <w:spacing w:after="0" w:line="240" w:lineRule="auto"/>
              <w:jc w:val="center"/>
              <w:rPr>
                <w:rFonts w:ascii="Times New Roman" w:hAnsi="Times New Roman"/>
                <w:sz w:val="24"/>
                <w:szCs w:val="24"/>
              </w:rPr>
            </w:pPr>
            <w:r w:rsidRPr="001925A5">
              <w:rPr>
                <w:rFonts w:ascii="Times New Roman" w:hAnsi="Times New Roman"/>
                <w:sz w:val="24"/>
                <w:szCs w:val="24"/>
              </w:rPr>
              <w:t>-</w:t>
            </w:r>
          </w:p>
        </w:tc>
        <w:tc>
          <w:tcPr>
            <w:tcW w:w="526" w:type="dxa"/>
            <w:shd w:val="clear" w:color="auto" w:fill="auto"/>
            <w:vAlign w:val="center"/>
          </w:tcPr>
          <w:p w:rsidR="003F5DBC" w:rsidRPr="001925A5" w:rsidRDefault="003F5DBC" w:rsidP="006130DD">
            <w:pPr>
              <w:widowControl w:val="0"/>
              <w:autoSpaceDE w:val="0"/>
              <w:autoSpaceDN w:val="0"/>
              <w:spacing w:after="0" w:line="240" w:lineRule="auto"/>
              <w:jc w:val="center"/>
              <w:rPr>
                <w:rFonts w:ascii="Times New Roman" w:hAnsi="Times New Roman"/>
                <w:sz w:val="24"/>
                <w:szCs w:val="24"/>
              </w:rPr>
            </w:pPr>
            <w:r w:rsidRPr="001925A5">
              <w:rPr>
                <w:rFonts w:ascii="Times New Roman" w:hAnsi="Times New Roman"/>
                <w:sz w:val="24"/>
                <w:szCs w:val="24"/>
              </w:rPr>
              <w:t>-</w:t>
            </w:r>
          </w:p>
        </w:tc>
        <w:tc>
          <w:tcPr>
            <w:tcW w:w="526" w:type="dxa"/>
            <w:vAlign w:val="center"/>
          </w:tcPr>
          <w:p w:rsidR="003F5DBC" w:rsidRPr="00C85DA1" w:rsidRDefault="003F5DBC" w:rsidP="006130DD">
            <w:pPr>
              <w:widowControl w:val="0"/>
              <w:autoSpaceDE w:val="0"/>
              <w:autoSpaceDN w:val="0"/>
              <w:spacing w:after="0" w:line="240" w:lineRule="auto"/>
              <w:jc w:val="center"/>
              <w:rPr>
                <w:rFonts w:ascii="Times New Roman" w:hAnsi="Times New Roman"/>
                <w:sz w:val="24"/>
                <w:szCs w:val="24"/>
                <w:highlight w:val="yellow"/>
              </w:rPr>
            </w:pPr>
          </w:p>
        </w:tc>
        <w:tc>
          <w:tcPr>
            <w:tcW w:w="526" w:type="dxa"/>
            <w:vAlign w:val="center"/>
          </w:tcPr>
          <w:p w:rsidR="003F5DBC" w:rsidRPr="00C85DA1" w:rsidRDefault="003F5DBC" w:rsidP="006130DD">
            <w:pPr>
              <w:widowControl w:val="0"/>
              <w:autoSpaceDE w:val="0"/>
              <w:autoSpaceDN w:val="0"/>
              <w:spacing w:after="0" w:line="240" w:lineRule="auto"/>
              <w:jc w:val="center"/>
              <w:rPr>
                <w:rFonts w:ascii="Times New Roman" w:hAnsi="Times New Roman"/>
                <w:sz w:val="24"/>
                <w:szCs w:val="24"/>
                <w:highlight w:val="yellow"/>
              </w:rPr>
            </w:pPr>
          </w:p>
        </w:tc>
        <w:tc>
          <w:tcPr>
            <w:tcW w:w="526" w:type="dxa"/>
            <w:vAlign w:val="center"/>
          </w:tcPr>
          <w:p w:rsidR="003F5DBC" w:rsidRPr="00CA16AA" w:rsidRDefault="003F5DBC" w:rsidP="006130DD">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w:t>
            </w:r>
          </w:p>
        </w:tc>
        <w:tc>
          <w:tcPr>
            <w:tcW w:w="526" w:type="dxa"/>
            <w:vAlign w:val="center"/>
          </w:tcPr>
          <w:p w:rsidR="003F5DBC" w:rsidRPr="00CA16AA" w:rsidRDefault="003F5DBC" w:rsidP="006130DD">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2</w:t>
            </w:r>
          </w:p>
        </w:tc>
        <w:tc>
          <w:tcPr>
            <w:tcW w:w="526" w:type="dxa"/>
            <w:vAlign w:val="center"/>
          </w:tcPr>
          <w:p w:rsidR="003F5DBC" w:rsidRPr="00EB39B5" w:rsidRDefault="003F5DBC" w:rsidP="006130DD">
            <w:pPr>
              <w:widowControl w:val="0"/>
              <w:autoSpaceDE w:val="0"/>
              <w:autoSpaceDN w:val="0"/>
              <w:spacing w:after="0" w:line="240" w:lineRule="auto"/>
              <w:jc w:val="center"/>
              <w:rPr>
                <w:rFonts w:ascii="Times New Roman" w:hAnsi="Times New Roman"/>
                <w:sz w:val="24"/>
                <w:szCs w:val="24"/>
              </w:rPr>
            </w:pPr>
            <w:r w:rsidRPr="00EB39B5">
              <w:rPr>
                <w:rFonts w:ascii="Times New Roman" w:hAnsi="Times New Roman"/>
                <w:sz w:val="24"/>
                <w:szCs w:val="24"/>
              </w:rPr>
              <w:t>-</w:t>
            </w:r>
          </w:p>
        </w:tc>
        <w:tc>
          <w:tcPr>
            <w:tcW w:w="526" w:type="dxa"/>
            <w:vAlign w:val="center"/>
          </w:tcPr>
          <w:p w:rsidR="003F5DBC" w:rsidRPr="00EB39B5" w:rsidRDefault="003F5DBC" w:rsidP="006130DD">
            <w:pPr>
              <w:widowControl w:val="0"/>
              <w:autoSpaceDE w:val="0"/>
              <w:autoSpaceDN w:val="0"/>
              <w:spacing w:after="0" w:line="240" w:lineRule="auto"/>
              <w:jc w:val="center"/>
              <w:rPr>
                <w:rFonts w:ascii="Times New Roman" w:hAnsi="Times New Roman"/>
                <w:sz w:val="24"/>
                <w:szCs w:val="24"/>
              </w:rPr>
            </w:pPr>
            <w:r w:rsidRPr="00EB39B5">
              <w:rPr>
                <w:rFonts w:ascii="Times New Roman" w:hAnsi="Times New Roman"/>
                <w:sz w:val="24"/>
                <w:szCs w:val="24"/>
              </w:rPr>
              <w:t>-</w:t>
            </w:r>
          </w:p>
        </w:tc>
        <w:tc>
          <w:tcPr>
            <w:tcW w:w="526" w:type="dxa"/>
            <w:vAlign w:val="center"/>
          </w:tcPr>
          <w:p w:rsidR="003F5DBC" w:rsidRPr="001E0734" w:rsidRDefault="003F5DBC" w:rsidP="006130DD">
            <w:pPr>
              <w:widowControl w:val="0"/>
              <w:autoSpaceDE w:val="0"/>
              <w:autoSpaceDN w:val="0"/>
              <w:spacing w:after="0" w:line="240" w:lineRule="auto"/>
              <w:jc w:val="center"/>
              <w:rPr>
                <w:rFonts w:ascii="Times New Roman" w:hAnsi="Times New Roman"/>
                <w:sz w:val="24"/>
                <w:szCs w:val="24"/>
              </w:rPr>
            </w:pPr>
            <w:r w:rsidRPr="001E0734">
              <w:rPr>
                <w:rFonts w:ascii="Times New Roman" w:hAnsi="Times New Roman"/>
                <w:sz w:val="24"/>
                <w:szCs w:val="24"/>
              </w:rPr>
              <w:t>1</w:t>
            </w:r>
          </w:p>
        </w:tc>
        <w:tc>
          <w:tcPr>
            <w:tcW w:w="526" w:type="dxa"/>
            <w:vAlign w:val="center"/>
          </w:tcPr>
          <w:p w:rsidR="003F5DBC" w:rsidRPr="001E0734" w:rsidRDefault="003F5DBC" w:rsidP="006130DD">
            <w:pPr>
              <w:widowControl w:val="0"/>
              <w:autoSpaceDE w:val="0"/>
              <w:autoSpaceDN w:val="0"/>
              <w:spacing w:after="0" w:line="240" w:lineRule="auto"/>
              <w:jc w:val="center"/>
              <w:rPr>
                <w:rFonts w:ascii="Times New Roman" w:hAnsi="Times New Roman"/>
                <w:sz w:val="24"/>
                <w:szCs w:val="24"/>
              </w:rPr>
            </w:pPr>
            <w:r w:rsidRPr="001E0734">
              <w:rPr>
                <w:rFonts w:ascii="Times New Roman" w:hAnsi="Times New Roman"/>
                <w:sz w:val="24"/>
                <w:szCs w:val="24"/>
              </w:rPr>
              <w:t>3</w:t>
            </w:r>
          </w:p>
        </w:tc>
        <w:tc>
          <w:tcPr>
            <w:tcW w:w="526" w:type="dxa"/>
            <w:vAlign w:val="center"/>
          </w:tcPr>
          <w:p w:rsidR="003F5DBC" w:rsidRPr="00CA16AA" w:rsidRDefault="003F5DBC" w:rsidP="006130DD">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w:t>
            </w:r>
          </w:p>
        </w:tc>
        <w:tc>
          <w:tcPr>
            <w:tcW w:w="526" w:type="dxa"/>
            <w:vAlign w:val="center"/>
          </w:tcPr>
          <w:p w:rsidR="003F5DBC" w:rsidRPr="00CA16AA" w:rsidRDefault="003F5DBC" w:rsidP="006130DD">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1</w:t>
            </w:r>
          </w:p>
        </w:tc>
      </w:tr>
      <w:tr w:rsidR="003F5DBC" w:rsidRPr="00CA16AA" w:rsidTr="001B7E56">
        <w:tc>
          <w:tcPr>
            <w:tcW w:w="2977" w:type="dxa"/>
            <w:vAlign w:val="center"/>
          </w:tcPr>
          <w:p w:rsidR="003F5DBC" w:rsidRPr="00CA16AA" w:rsidRDefault="003F5DBC" w:rsidP="003F5DBC">
            <w:pPr>
              <w:widowControl w:val="0"/>
              <w:autoSpaceDE w:val="0"/>
              <w:autoSpaceDN w:val="0"/>
              <w:spacing w:after="0" w:line="240" w:lineRule="auto"/>
              <w:jc w:val="both"/>
              <w:rPr>
                <w:rFonts w:ascii="Times New Roman" w:hAnsi="Times New Roman"/>
                <w:sz w:val="24"/>
                <w:szCs w:val="24"/>
              </w:rPr>
            </w:pPr>
            <w:r w:rsidRPr="00CA16AA">
              <w:rPr>
                <w:rFonts w:ascii="Times New Roman" w:hAnsi="Times New Roman"/>
                <w:sz w:val="24"/>
                <w:szCs w:val="24"/>
              </w:rPr>
              <w:t>землепользование</w:t>
            </w:r>
          </w:p>
        </w:tc>
        <w:tc>
          <w:tcPr>
            <w:tcW w:w="647" w:type="dxa"/>
            <w:vAlign w:val="center"/>
          </w:tcPr>
          <w:p w:rsidR="003F5DBC" w:rsidRPr="00B6668A" w:rsidRDefault="003F5DBC" w:rsidP="003F5DBC">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2</w:t>
            </w:r>
          </w:p>
        </w:tc>
        <w:tc>
          <w:tcPr>
            <w:tcW w:w="483" w:type="dxa"/>
            <w:vAlign w:val="center"/>
          </w:tcPr>
          <w:p w:rsidR="003F5DBC" w:rsidRPr="00B6668A" w:rsidRDefault="003F5DBC" w:rsidP="003F5DBC">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6</w:t>
            </w:r>
          </w:p>
        </w:tc>
        <w:tc>
          <w:tcPr>
            <w:tcW w:w="454" w:type="dxa"/>
            <w:vAlign w:val="center"/>
          </w:tcPr>
          <w:p w:rsidR="003F5DBC" w:rsidRPr="00B6668A" w:rsidRDefault="003F5DBC" w:rsidP="003F5DBC">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3</w:t>
            </w:r>
          </w:p>
        </w:tc>
        <w:tc>
          <w:tcPr>
            <w:tcW w:w="539" w:type="dxa"/>
            <w:vAlign w:val="center"/>
          </w:tcPr>
          <w:p w:rsidR="003F5DBC" w:rsidRPr="00B6668A" w:rsidRDefault="003F5DBC" w:rsidP="003F5DBC">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4</w:t>
            </w:r>
          </w:p>
        </w:tc>
        <w:tc>
          <w:tcPr>
            <w:tcW w:w="397" w:type="dxa"/>
            <w:vAlign w:val="center"/>
          </w:tcPr>
          <w:p w:rsidR="003F5DBC" w:rsidRPr="00CA16AA" w:rsidRDefault="003F5DBC" w:rsidP="003F5DBC">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1</w:t>
            </w:r>
          </w:p>
        </w:tc>
        <w:tc>
          <w:tcPr>
            <w:tcW w:w="525" w:type="dxa"/>
            <w:vAlign w:val="center"/>
          </w:tcPr>
          <w:p w:rsidR="003F5DBC" w:rsidRPr="00CA16AA" w:rsidRDefault="003F5DBC" w:rsidP="003F5DBC">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2</w:t>
            </w:r>
          </w:p>
        </w:tc>
        <w:tc>
          <w:tcPr>
            <w:tcW w:w="454" w:type="dxa"/>
            <w:vAlign w:val="center"/>
          </w:tcPr>
          <w:p w:rsidR="003F5DBC" w:rsidRPr="00CA16AA" w:rsidRDefault="003F5DBC" w:rsidP="003F5DBC">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w:t>
            </w:r>
          </w:p>
        </w:tc>
        <w:tc>
          <w:tcPr>
            <w:tcW w:w="525" w:type="dxa"/>
            <w:vAlign w:val="center"/>
          </w:tcPr>
          <w:p w:rsidR="003F5DBC" w:rsidRPr="00CA16AA" w:rsidRDefault="003F5DBC" w:rsidP="003F5DBC">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w:t>
            </w:r>
          </w:p>
        </w:tc>
        <w:tc>
          <w:tcPr>
            <w:tcW w:w="454" w:type="dxa"/>
            <w:vAlign w:val="center"/>
          </w:tcPr>
          <w:p w:rsidR="003F5DBC" w:rsidRPr="00CA16AA" w:rsidRDefault="003F5DBC" w:rsidP="003F5DBC">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w:t>
            </w:r>
          </w:p>
        </w:tc>
        <w:tc>
          <w:tcPr>
            <w:tcW w:w="526" w:type="dxa"/>
            <w:vAlign w:val="center"/>
          </w:tcPr>
          <w:p w:rsidR="003F5DBC" w:rsidRPr="00CA16AA" w:rsidRDefault="003F5DBC" w:rsidP="003F5DBC">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w:t>
            </w:r>
          </w:p>
        </w:tc>
        <w:tc>
          <w:tcPr>
            <w:tcW w:w="454" w:type="dxa"/>
            <w:vAlign w:val="center"/>
          </w:tcPr>
          <w:p w:rsidR="003F5DBC" w:rsidRPr="00CA16AA" w:rsidRDefault="003F5DBC" w:rsidP="003F5DBC">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w:t>
            </w:r>
          </w:p>
        </w:tc>
        <w:tc>
          <w:tcPr>
            <w:tcW w:w="526" w:type="dxa"/>
            <w:vAlign w:val="center"/>
          </w:tcPr>
          <w:p w:rsidR="003F5DBC" w:rsidRPr="00CA16AA" w:rsidRDefault="003F5DBC" w:rsidP="003F5DBC">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w:t>
            </w:r>
          </w:p>
        </w:tc>
        <w:tc>
          <w:tcPr>
            <w:tcW w:w="526" w:type="dxa"/>
            <w:vAlign w:val="center"/>
          </w:tcPr>
          <w:p w:rsidR="003F5DBC" w:rsidRPr="00B6668A" w:rsidRDefault="003F5DBC" w:rsidP="003F5DBC">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2</w:t>
            </w:r>
          </w:p>
        </w:tc>
        <w:tc>
          <w:tcPr>
            <w:tcW w:w="526" w:type="dxa"/>
            <w:vAlign w:val="center"/>
          </w:tcPr>
          <w:p w:rsidR="003F5DBC" w:rsidRPr="00B6668A" w:rsidRDefault="003F5DBC" w:rsidP="003F5DBC">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2</w:t>
            </w:r>
          </w:p>
        </w:tc>
        <w:tc>
          <w:tcPr>
            <w:tcW w:w="526" w:type="dxa"/>
            <w:vAlign w:val="center"/>
          </w:tcPr>
          <w:p w:rsidR="003F5DBC" w:rsidRPr="00B6668A" w:rsidRDefault="003F5DBC" w:rsidP="003F5DBC">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w:t>
            </w:r>
          </w:p>
        </w:tc>
        <w:tc>
          <w:tcPr>
            <w:tcW w:w="526" w:type="dxa"/>
            <w:vAlign w:val="center"/>
          </w:tcPr>
          <w:p w:rsidR="003F5DBC" w:rsidRPr="00B6668A" w:rsidRDefault="003F5DBC" w:rsidP="003F5DBC">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2</w:t>
            </w:r>
          </w:p>
        </w:tc>
        <w:tc>
          <w:tcPr>
            <w:tcW w:w="526" w:type="dxa"/>
            <w:vAlign w:val="center"/>
          </w:tcPr>
          <w:p w:rsidR="003F5DBC" w:rsidRPr="00CA16AA" w:rsidRDefault="003F5DBC" w:rsidP="003F5DBC">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1</w:t>
            </w:r>
          </w:p>
        </w:tc>
        <w:tc>
          <w:tcPr>
            <w:tcW w:w="526" w:type="dxa"/>
            <w:vAlign w:val="center"/>
          </w:tcPr>
          <w:p w:rsidR="003F5DBC" w:rsidRPr="00CA16AA" w:rsidRDefault="003F5DBC" w:rsidP="003F5DBC">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1</w:t>
            </w:r>
          </w:p>
        </w:tc>
        <w:tc>
          <w:tcPr>
            <w:tcW w:w="526" w:type="dxa"/>
            <w:vAlign w:val="center"/>
          </w:tcPr>
          <w:p w:rsidR="003F5DBC" w:rsidRPr="00B6668A" w:rsidRDefault="003F5DBC" w:rsidP="003F5DBC">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w:t>
            </w:r>
          </w:p>
        </w:tc>
        <w:tc>
          <w:tcPr>
            <w:tcW w:w="526" w:type="dxa"/>
            <w:vAlign w:val="center"/>
          </w:tcPr>
          <w:p w:rsidR="003F5DBC" w:rsidRPr="00B6668A" w:rsidRDefault="003F5DBC" w:rsidP="003F5DBC">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4</w:t>
            </w:r>
          </w:p>
        </w:tc>
        <w:tc>
          <w:tcPr>
            <w:tcW w:w="526" w:type="dxa"/>
            <w:vAlign w:val="center"/>
          </w:tcPr>
          <w:p w:rsidR="003F5DBC" w:rsidRPr="00B6668A" w:rsidRDefault="003F5DBC" w:rsidP="003F5DBC">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3</w:t>
            </w:r>
          </w:p>
        </w:tc>
        <w:tc>
          <w:tcPr>
            <w:tcW w:w="526" w:type="dxa"/>
            <w:vAlign w:val="center"/>
          </w:tcPr>
          <w:p w:rsidR="003F5DBC" w:rsidRPr="00B6668A" w:rsidRDefault="003F5DBC" w:rsidP="003F5DBC">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 xml:space="preserve">2 </w:t>
            </w:r>
          </w:p>
        </w:tc>
        <w:tc>
          <w:tcPr>
            <w:tcW w:w="526" w:type="dxa"/>
            <w:vAlign w:val="center"/>
          </w:tcPr>
          <w:p w:rsidR="003F5DBC" w:rsidRPr="00CA16AA" w:rsidRDefault="003F5DBC" w:rsidP="003F5DBC">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w:t>
            </w:r>
          </w:p>
        </w:tc>
        <w:tc>
          <w:tcPr>
            <w:tcW w:w="526" w:type="dxa"/>
            <w:vAlign w:val="center"/>
          </w:tcPr>
          <w:p w:rsidR="003F5DBC" w:rsidRPr="00CA16AA" w:rsidRDefault="003F5DBC" w:rsidP="003F5DBC">
            <w:pPr>
              <w:widowControl w:val="0"/>
              <w:autoSpaceDE w:val="0"/>
              <w:autoSpaceDN w:val="0"/>
              <w:spacing w:after="0" w:line="240" w:lineRule="auto"/>
              <w:jc w:val="center"/>
              <w:rPr>
                <w:rFonts w:ascii="Times New Roman" w:hAnsi="Times New Roman"/>
                <w:sz w:val="24"/>
                <w:szCs w:val="24"/>
              </w:rPr>
            </w:pPr>
            <w:r w:rsidRPr="00CA16AA">
              <w:rPr>
                <w:rFonts w:ascii="Times New Roman" w:hAnsi="Times New Roman"/>
                <w:sz w:val="24"/>
                <w:szCs w:val="24"/>
              </w:rPr>
              <w:t>1</w:t>
            </w:r>
          </w:p>
        </w:tc>
      </w:tr>
    </w:tbl>
    <w:p w:rsidR="00FB621C" w:rsidRPr="00CA16AA" w:rsidRDefault="00FB621C" w:rsidP="00FB621C">
      <w:pPr>
        <w:widowControl w:val="0"/>
        <w:autoSpaceDE w:val="0"/>
        <w:autoSpaceDN w:val="0"/>
        <w:adjustRightInd w:val="0"/>
        <w:spacing w:after="0" w:line="240" w:lineRule="auto"/>
        <w:rPr>
          <w:rFonts w:ascii="Times New Roman" w:hAnsi="Times New Roman"/>
          <w:sz w:val="24"/>
          <w:szCs w:val="24"/>
        </w:rPr>
      </w:pPr>
    </w:p>
    <w:p w:rsidR="0082607C" w:rsidRDefault="0082607C" w:rsidP="007E4D9A">
      <w:pPr>
        <w:spacing w:after="0" w:line="240" w:lineRule="auto"/>
        <w:jc w:val="both"/>
        <w:rPr>
          <w:rFonts w:ascii="Times New Roman" w:hAnsi="Times New Roman"/>
          <w:b/>
          <w:sz w:val="24"/>
          <w:szCs w:val="24"/>
        </w:rPr>
      </w:pPr>
    </w:p>
    <w:p w:rsidR="00F354EF" w:rsidRDefault="0065143F" w:rsidP="007E4D9A">
      <w:pPr>
        <w:spacing w:after="0" w:line="240" w:lineRule="auto"/>
        <w:jc w:val="both"/>
        <w:rPr>
          <w:rFonts w:ascii="Times New Roman" w:hAnsi="Times New Roman"/>
          <w:b/>
          <w:sz w:val="24"/>
          <w:szCs w:val="24"/>
        </w:rPr>
      </w:pPr>
      <w:r w:rsidRPr="0065143F">
        <w:rPr>
          <w:rFonts w:ascii="Times New Roman" w:hAnsi="Times New Roman"/>
          <w:b/>
          <w:sz w:val="24"/>
          <w:szCs w:val="24"/>
        </w:rPr>
        <w:t>Примечание: *- Судебное разбирательство по делу А75-2430/2021 назначено на 17.05.2021.</w:t>
      </w:r>
    </w:p>
    <w:p w:rsidR="00F715DC" w:rsidRPr="003971F6" w:rsidRDefault="00394EA1" w:rsidP="00F715DC">
      <w:pPr>
        <w:pStyle w:val="ConsPlusNormal"/>
        <w:rPr>
          <w:rFonts w:ascii="Times New Roman" w:hAnsi="Times New Roman" w:cs="Times New Roman"/>
          <w:sz w:val="24"/>
          <w:szCs w:val="24"/>
        </w:rPr>
      </w:pPr>
      <w:r w:rsidRPr="001778A8">
        <w:rPr>
          <w:rFonts w:ascii="Times New Roman" w:hAnsi="Times New Roman"/>
          <w:b/>
          <w:sz w:val="24"/>
          <w:szCs w:val="24"/>
        </w:rPr>
        <w:lastRenderedPageBreak/>
        <w:t>1.10.</w:t>
      </w:r>
      <w:r w:rsidRPr="001778A8">
        <w:rPr>
          <w:b/>
        </w:rPr>
        <w:t xml:space="preserve"> </w:t>
      </w:r>
      <w:bookmarkStart w:id="1" w:name="P843"/>
      <w:bookmarkEnd w:id="1"/>
      <w:r w:rsidR="00F715DC">
        <w:rPr>
          <w:b/>
        </w:rPr>
        <w:t xml:space="preserve">                                                                      </w:t>
      </w:r>
      <w:r w:rsidR="00F715DC" w:rsidRPr="003971F6">
        <w:rPr>
          <w:rFonts w:ascii="Times New Roman" w:hAnsi="Times New Roman" w:cs="Times New Roman"/>
          <w:sz w:val="24"/>
          <w:szCs w:val="24"/>
        </w:rPr>
        <w:t>Состояние платежной дисциплины и инвестиционной</w:t>
      </w:r>
    </w:p>
    <w:p w:rsidR="00F715DC" w:rsidRPr="003971F6" w:rsidRDefault="00F715DC" w:rsidP="00F715DC">
      <w:pPr>
        <w:pStyle w:val="ConsPlusNormal"/>
        <w:jc w:val="center"/>
        <w:rPr>
          <w:rFonts w:ascii="Times New Roman" w:hAnsi="Times New Roman" w:cs="Times New Roman"/>
          <w:sz w:val="24"/>
          <w:szCs w:val="24"/>
        </w:rPr>
      </w:pPr>
      <w:r w:rsidRPr="003971F6">
        <w:rPr>
          <w:rFonts w:ascii="Times New Roman" w:hAnsi="Times New Roman" w:cs="Times New Roman"/>
          <w:sz w:val="24"/>
          <w:szCs w:val="24"/>
        </w:rPr>
        <w:t>политики в жилищно-коммунальном комплексе</w:t>
      </w:r>
    </w:p>
    <w:p w:rsidR="00F715DC" w:rsidRPr="001F72FF" w:rsidRDefault="00F715DC" w:rsidP="00F715DC">
      <w:pPr>
        <w:pStyle w:val="ConsPlusNormal"/>
        <w:jc w:val="center"/>
        <w:rPr>
          <w:rFonts w:ascii="Times New Roman" w:hAnsi="Times New Roman" w:cs="Times New Roman"/>
        </w:rPr>
      </w:pPr>
      <w:r w:rsidRPr="001F72FF">
        <w:rPr>
          <w:rFonts w:ascii="Times New Roman" w:hAnsi="Times New Roman" w:cs="Times New Roman"/>
        </w:rPr>
        <w:t>_________________</w:t>
      </w:r>
      <w:r w:rsidRPr="001F72FF">
        <w:rPr>
          <w:rFonts w:ascii="Times New Roman" w:hAnsi="Times New Roman" w:cs="Times New Roman"/>
          <w:b/>
          <w:sz w:val="24"/>
          <w:u w:val="single"/>
        </w:rPr>
        <w:t>МО Нефтеюганск</w:t>
      </w:r>
      <w:r w:rsidRPr="001F72FF">
        <w:rPr>
          <w:rFonts w:ascii="Times New Roman" w:hAnsi="Times New Roman" w:cs="Times New Roman"/>
        </w:rPr>
        <w:t>________________________</w:t>
      </w:r>
    </w:p>
    <w:p w:rsidR="00F715DC" w:rsidRPr="001F72FF" w:rsidRDefault="00F715DC" w:rsidP="00F715DC">
      <w:pPr>
        <w:pStyle w:val="ConsPlusNormal"/>
        <w:jc w:val="center"/>
        <w:rPr>
          <w:rFonts w:ascii="Times New Roman" w:hAnsi="Times New Roman" w:cs="Times New Roman"/>
        </w:rPr>
      </w:pPr>
      <w:r w:rsidRPr="001F72FF">
        <w:rPr>
          <w:rFonts w:ascii="Times New Roman" w:hAnsi="Times New Roman" w:cs="Times New Roman"/>
        </w:rPr>
        <w:t>наименование городского округа (муниципального района)</w:t>
      </w:r>
    </w:p>
    <w:tbl>
      <w:tblPr>
        <w:tblW w:w="15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5482"/>
        <w:gridCol w:w="1260"/>
        <w:gridCol w:w="1276"/>
        <w:gridCol w:w="991"/>
        <w:gridCol w:w="949"/>
        <w:gridCol w:w="950"/>
        <w:gridCol w:w="1220"/>
        <w:gridCol w:w="1221"/>
        <w:gridCol w:w="1221"/>
      </w:tblGrid>
      <w:tr w:rsidR="00F715DC" w:rsidRPr="00A353A8" w:rsidTr="00841E67">
        <w:trPr>
          <w:trHeight w:val="465"/>
        </w:trPr>
        <w:tc>
          <w:tcPr>
            <w:tcW w:w="488" w:type="dxa"/>
          </w:tcPr>
          <w:p w:rsidR="00F715DC" w:rsidRPr="00A353A8" w:rsidRDefault="00F715DC" w:rsidP="004B162A">
            <w:pPr>
              <w:pStyle w:val="ConsPlusNormal"/>
              <w:jc w:val="center"/>
              <w:rPr>
                <w:rFonts w:ascii="Times New Roman" w:hAnsi="Times New Roman" w:cs="Times New Roman"/>
              </w:rPr>
            </w:pPr>
            <w:r w:rsidRPr="00A353A8">
              <w:rPr>
                <w:rFonts w:ascii="Times New Roman" w:hAnsi="Times New Roman" w:cs="Times New Roman"/>
              </w:rPr>
              <w:t>N п/п</w:t>
            </w:r>
          </w:p>
        </w:tc>
        <w:tc>
          <w:tcPr>
            <w:tcW w:w="5482" w:type="dxa"/>
          </w:tcPr>
          <w:p w:rsidR="00F715DC" w:rsidRPr="00A353A8" w:rsidRDefault="00F715DC" w:rsidP="004B162A">
            <w:pPr>
              <w:pStyle w:val="ConsPlusNormal"/>
              <w:jc w:val="center"/>
              <w:rPr>
                <w:rFonts w:ascii="Times New Roman" w:hAnsi="Times New Roman" w:cs="Times New Roman"/>
              </w:rPr>
            </w:pPr>
            <w:r w:rsidRPr="00A353A8">
              <w:rPr>
                <w:rFonts w:ascii="Times New Roman" w:hAnsi="Times New Roman" w:cs="Times New Roman"/>
              </w:rPr>
              <w:t>Наименование показателя</w:t>
            </w:r>
          </w:p>
        </w:tc>
        <w:tc>
          <w:tcPr>
            <w:tcW w:w="1260" w:type="dxa"/>
          </w:tcPr>
          <w:p w:rsidR="00F715DC" w:rsidRPr="00A353A8" w:rsidRDefault="00F715DC" w:rsidP="00A353A8">
            <w:pPr>
              <w:pStyle w:val="ConsPlusNormal"/>
              <w:ind w:firstLine="0"/>
              <w:rPr>
                <w:rFonts w:ascii="Times New Roman" w:hAnsi="Times New Roman" w:cs="Times New Roman"/>
              </w:rPr>
            </w:pPr>
            <w:r w:rsidRPr="00A353A8">
              <w:rPr>
                <w:rFonts w:ascii="Times New Roman" w:hAnsi="Times New Roman" w:cs="Times New Roman"/>
              </w:rPr>
              <w:t>Единица измерения</w:t>
            </w:r>
          </w:p>
        </w:tc>
        <w:tc>
          <w:tcPr>
            <w:tcW w:w="1276" w:type="dxa"/>
          </w:tcPr>
          <w:p w:rsidR="00F715DC" w:rsidRPr="00A353A8" w:rsidRDefault="00F715DC" w:rsidP="00A353A8">
            <w:pPr>
              <w:pStyle w:val="ConsPlusNormal"/>
              <w:ind w:firstLine="0"/>
              <w:rPr>
                <w:rFonts w:ascii="Times New Roman" w:hAnsi="Times New Roman" w:cs="Times New Roman"/>
              </w:rPr>
            </w:pPr>
            <w:r w:rsidRPr="00A353A8">
              <w:rPr>
                <w:rFonts w:ascii="Times New Roman" w:hAnsi="Times New Roman" w:cs="Times New Roman"/>
              </w:rPr>
              <w:t>2018г.</w:t>
            </w:r>
          </w:p>
        </w:tc>
        <w:tc>
          <w:tcPr>
            <w:tcW w:w="991" w:type="dxa"/>
          </w:tcPr>
          <w:p w:rsidR="00F715DC" w:rsidRPr="00A353A8" w:rsidRDefault="00F715DC" w:rsidP="00A353A8">
            <w:pPr>
              <w:pStyle w:val="ConsPlusNormal"/>
              <w:ind w:firstLine="0"/>
              <w:rPr>
                <w:rFonts w:ascii="Times New Roman" w:hAnsi="Times New Roman" w:cs="Times New Roman"/>
              </w:rPr>
            </w:pPr>
            <w:r w:rsidRPr="00A353A8">
              <w:rPr>
                <w:rFonts w:ascii="Times New Roman" w:hAnsi="Times New Roman" w:cs="Times New Roman"/>
              </w:rPr>
              <w:t>2019г.</w:t>
            </w:r>
          </w:p>
        </w:tc>
        <w:tc>
          <w:tcPr>
            <w:tcW w:w="949" w:type="dxa"/>
          </w:tcPr>
          <w:p w:rsidR="00F715DC" w:rsidRPr="00A353A8" w:rsidRDefault="00F715DC" w:rsidP="00A353A8">
            <w:pPr>
              <w:pStyle w:val="ConsPlusNormal"/>
              <w:ind w:firstLine="0"/>
              <w:rPr>
                <w:rFonts w:ascii="Times New Roman" w:hAnsi="Times New Roman" w:cs="Times New Roman"/>
              </w:rPr>
            </w:pPr>
            <w:r w:rsidRPr="00A353A8">
              <w:rPr>
                <w:rFonts w:ascii="Times New Roman" w:hAnsi="Times New Roman" w:cs="Times New Roman"/>
              </w:rPr>
              <w:t>2020г.</w:t>
            </w:r>
          </w:p>
        </w:tc>
        <w:tc>
          <w:tcPr>
            <w:tcW w:w="950" w:type="dxa"/>
          </w:tcPr>
          <w:p w:rsidR="00F715DC" w:rsidRPr="00A353A8" w:rsidRDefault="00F715DC" w:rsidP="00A353A8">
            <w:pPr>
              <w:pStyle w:val="ConsPlusNormal"/>
              <w:ind w:firstLine="0"/>
              <w:rPr>
                <w:rFonts w:ascii="Times New Roman" w:hAnsi="Times New Roman" w:cs="Times New Roman"/>
              </w:rPr>
            </w:pPr>
            <w:r w:rsidRPr="00A353A8">
              <w:rPr>
                <w:rFonts w:ascii="Times New Roman" w:hAnsi="Times New Roman" w:cs="Times New Roman"/>
              </w:rPr>
              <w:t>2021г.</w:t>
            </w:r>
          </w:p>
        </w:tc>
        <w:tc>
          <w:tcPr>
            <w:tcW w:w="1220" w:type="dxa"/>
          </w:tcPr>
          <w:p w:rsidR="00F715DC" w:rsidRPr="00A353A8" w:rsidRDefault="00F715DC" w:rsidP="00A353A8">
            <w:pPr>
              <w:pStyle w:val="ConsPlusNormal"/>
              <w:ind w:firstLine="0"/>
              <w:rPr>
                <w:rFonts w:ascii="Times New Roman" w:hAnsi="Times New Roman" w:cs="Times New Roman"/>
              </w:rPr>
            </w:pPr>
            <w:r w:rsidRPr="00A353A8">
              <w:rPr>
                <w:rFonts w:ascii="Times New Roman" w:hAnsi="Times New Roman" w:cs="Times New Roman"/>
              </w:rPr>
              <w:t>2022г.</w:t>
            </w:r>
          </w:p>
        </w:tc>
        <w:tc>
          <w:tcPr>
            <w:tcW w:w="1221" w:type="dxa"/>
          </w:tcPr>
          <w:p w:rsidR="00F715DC" w:rsidRPr="00A353A8" w:rsidRDefault="00F715DC" w:rsidP="00A353A8">
            <w:pPr>
              <w:pStyle w:val="ConsPlusNormal"/>
              <w:ind w:firstLine="0"/>
              <w:rPr>
                <w:rFonts w:ascii="Times New Roman" w:hAnsi="Times New Roman" w:cs="Times New Roman"/>
              </w:rPr>
            </w:pPr>
            <w:r w:rsidRPr="00A353A8">
              <w:rPr>
                <w:rFonts w:ascii="Times New Roman" w:hAnsi="Times New Roman" w:cs="Times New Roman"/>
              </w:rPr>
              <w:t>2023г.</w:t>
            </w:r>
          </w:p>
        </w:tc>
        <w:tc>
          <w:tcPr>
            <w:tcW w:w="1221" w:type="dxa"/>
          </w:tcPr>
          <w:p w:rsidR="00F715DC" w:rsidRPr="00A353A8" w:rsidRDefault="00F715DC" w:rsidP="00A353A8">
            <w:pPr>
              <w:pStyle w:val="ConsPlusNormal"/>
              <w:ind w:firstLine="0"/>
              <w:rPr>
                <w:rFonts w:ascii="Times New Roman" w:hAnsi="Times New Roman" w:cs="Times New Roman"/>
              </w:rPr>
            </w:pPr>
            <w:r w:rsidRPr="00A353A8">
              <w:rPr>
                <w:rFonts w:ascii="Times New Roman" w:hAnsi="Times New Roman" w:cs="Times New Roman"/>
              </w:rPr>
              <w:t>2024г.</w:t>
            </w:r>
          </w:p>
        </w:tc>
      </w:tr>
      <w:tr w:rsidR="00F715DC" w:rsidRPr="00A353A8" w:rsidTr="0063713B">
        <w:trPr>
          <w:trHeight w:val="1269"/>
        </w:trPr>
        <w:tc>
          <w:tcPr>
            <w:tcW w:w="488" w:type="dxa"/>
          </w:tcPr>
          <w:p w:rsidR="00F715DC" w:rsidRPr="00A353A8" w:rsidRDefault="00F715DC" w:rsidP="004B162A">
            <w:pPr>
              <w:pStyle w:val="ConsPlusNormal"/>
              <w:jc w:val="center"/>
              <w:rPr>
                <w:rFonts w:ascii="Times New Roman" w:hAnsi="Times New Roman" w:cs="Times New Roman"/>
              </w:rPr>
            </w:pPr>
            <w:r w:rsidRPr="00A353A8">
              <w:rPr>
                <w:rFonts w:ascii="Times New Roman" w:hAnsi="Times New Roman" w:cs="Times New Roman"/>
              </w:rPr>
              <w:t>1</w:t>
            </w:r>
            <w:r w:rsidR="00841E67">
              <w:rPr>
                <w:rFonts w:ascii="Times New Roman" w:hAnsi="Times New Roman" w:cs="Times New Roman"/>
              </w:rPr>
              <w:t>1</w:t>
            </w:r>
            <w:r w:rsidRPr="00A353A8">
              <w:rPr>
                <w:rFonts w:ascii="Times New Roman" w:hAnsi="Times New Roman" w:cs="Times New Roman"/>
              </w:rPr>
              <w:t>.</w:t>
            </w:r>
          </w:p>
        </w:tc>
        <w:tc>
          <w:tcPr>
            <w:tcW w:w="5482" w:type="dxa"/>
          </w:tcPr>
          <w:p w:rsidR="00F715DC" w:rsidRPr="00A353A8" w:rsidRDefault="00F715DC" w:rsidP="009D5567">
            <w:pPr>
              <w:pStyle w:val="ConsPlusNormal"/>
              <w:jc w:val="both"/>
              <w:rPr>
                <w:rFonts w:ascii="Times New Roman" w:hAnsi="Times New Roman" w:cs="Times New Roman"/>
              </w:rPr>
            </w:pPr>
            <w:r w:rsidRPr="00A353A8">
              <w:rPr>
                <w:rFonts w:ascii="Times New Roman" w:hAnsi="Times New Roman" w:cs="Times New Roman"/>
              </w:rPr>
              <w:t xml:space="preserve">Доля просроченной кредиторской задолженности </w:t>
            </w:r>
          </w:p>
          <w:p w:rsidR="00F715DC" w:rsidRPr="00A353A8" w:rsidRDefault="00F715DC" w:rsidP="009D5567">
            <w:pPr>
              <w:pStyle w:val="ConsPlusNormal"/>
              <w:jc w:val="both"/>
              <w:rPr>
                <w:rFonts w:ascii="Times New Roman" w:hAnsi="Times New Roman" w:cs="Times New Roman"/>
              </w:rPr>
            </w:pPr>
            <w:r w:rsidRPr="00A353A8">
              <w:rPr>
                <w:rFonts w:ascii="Times New Roman" w:hAnsi="Times New Roman" w:cs="Times New Roman"/>
              </w:rPr>
              <w:t xml:space="preserve">(2 и более месяца) за приобретенные топливно-энергетические ресурсы, необходимые для обеспечения деятельности организаций жилищно-коммунального комплекса, перед поставщиками ресурсов в общем объеме данной задолженности </w:t>
            </w:r>
            <w:hyperlink w:anchor="P903" w:history="1">
              <w:r w:rsidRPr="00A353A8">
                <w:rPr>
                  <w:rFonts w:ascii="Times New Roman" w:hAnsi="Times New Roman" w:cs="Times New Roman"/>
                  <w:color w:val="0000FF"/>
                </w:rPr>
                <w:t>&lt;1&gt;</w:t>
              </w:r>
            </w:hyperlink>
          </w:p>
        </w:tc>
        <w:tc>
          <w:tcPr>
            <w:tcW w:w="1260" w:type="dxa"/>
          </w:tcPr>
          <w:p w:rsidR="00F715DC" w:rsidRPr="00A353A8" w:rsidRDefault="00F715DC" w:rsidP="00A353A8">
            <w:pPr>
              <w:pStyle w:val="ConsPlusNormal"/>
              <w:ind w:firstLine="0"/>
              <w:rPr>
                <w:rFonts w:ascii="Times New Roman" w:hAnsi="Times New Roman" w:cs="Times New Roman"/>
              </w:rPr>
            </w:pPr>
            <w:r w:rsidRPr="00A353A8">
              <w:rPr>
                <w:rFonts w:ascii="Times New Roman" w:hAnsi="Times New Roman" w:cs="Times New Roman"/>
              </w:rPr>
              <w:t>процентов</w:t>
            </w:r>
          </w:p>
        </w:tc>
        <w:tc>
          <w:tcPr>
            <w:tcW w:w="1276" w:type="dxa"/>
          </w:tcPr>
          <w:p w:rsidR="00F715DC" w:rsidRPr="00A353A8" w:rsidRDefault="00F715DC" w:rsidP="004E0C41">
            <w:pPr>
              <w:pStyle w:val="ConsPlusNormal"/>
              <w:rPr>
                <w:rFonts w:ascii="Times New Roman" w:hAnsi="Times New Roman" w:cs="Times New Roman"/>
              </w:rPr>
            </w:pPr>
            <w:r w:rsidRPr="00A353A8">
              <w:rPr>
                <w:rFonts w:ascii="Times New Roman" w:hAnsi="Times New Roman" w:cs="Times New Roman"/>
              </w:rPr>
              <w:t>0</w:t>
            </w:r>
          </w:p>
        </w:tc>
        <w:tc>
          <w:tcPr>
            <w:tcW w:w="991" w:type="dxa"/>
          </w:tcPr>
          <w:p w:rsidR="00F715DC" w:rsidRPr="00A353A8" w:rsidRDefault="00F715DC" w:rsidP="004E0C41">
            <w:pPr>
              <w:pStyle w:val="ConsPlusNormal"/>
              <w:rPr>
                <w:rFonts w:ascii="Times New Roman" w:hAnsi="Times New Roman" w:cs="Times New Roman"/>
              </w:rPr>
            </w:pPr>
            <w:r w:rsidRPr="00A353A8">
              <w:rPr>
                <w:rFonts w:ascii="Times New Roman" w:hAnsi="Times New Roman" w:cs="Times New Roman"/>
              </w:rPr>
              <w:t>0</w:t>
            </w:r>
          </w:p>
        </w:tc>
        <w:tc>
          <w:tcPr>
            <w:tcW w:w="949" w:type="dxa"/>
          </w:tcPr>
          <w:p w:rsidR="00F715DC" w:rsidRPr="00A353A8" w:rsidRDefault="00F715DC" w:rsidP="004E0C41">
            <w:pPr>
              <w:pStyle w:val="ConsPlusNormal"/>
              <w:rPr>
                <w:rFonts w:ascii="Times New Roman" w:hAnsi="Times New Roman" w:cs="Times New Roman"/>
              </w:rPr>
            </w:pPr>
            <w:r w:rsidRPr="00A353A8">
              <w:rPr>
                <w:rFonts w:ascii="Times New Roman" w:hAnsi="Times New Roman" w:cs="Times New Roman"/>
              </w:rPr>
              <w:t>0</w:t>
            </w:r>
          </w:p>
        </w:tc>
        <w:tc>
          <w:tcPr>
            <w:tcW w:w="950" w:type="dxa"/>
          </w:tcPr>
          <w:p w:rsidR="00F715DC" w:rsidRPr="00A353A8" w:rsidRDefault="00F715DC" w:rsidP="004E0C41">
            <w:pPr>
              <w:pStyle w:val="ConsPlusNormal"/>
              <w:rPr>
                <w:rFonts w:ascii="Times New Roman" w:hAnsi="Times New Roman" w:cs="Times New Roman"/>
              </w:rPr>
            </w:pPr>
            <w:r w:rsidRPr="00A353A8">
              <w:rPr>
                <w:rFonts w:ascii="Times New Roman" w:hAnsi="Times New Roman" w:cs="Times New Roman"/>
              </w:rPr>
              <w:t>0</w:t>
            </w:r>
          </w:p>
        </w:tc>
        <w:tc>
          <w:tcPr>
            <w:tcW w:w="1220" w:type="dxa"/>
          </w:tcPr>
          <w:p w:rsidR="00F715DC" w:rsidRPr="00A353A8" w:rsidRDefault="00F715DC" w:rsidP="004E0C41">
            <w:pPr>
              <w:pStyle w:val="ConsPlusNormal"/>
              <w:rPr>
                <w:rFonts w:ascii="Times New Roman" w:hAnsi="Times New Roman" w:cs="Times New Roman"/>
              </w:rPr>
            </w:pPr>
            <w:r w:rsidRPr="00A353A8">
              <w:rPr>
                <w:rFonts w:ascii="Times New Roman" w:hAnsi="Times New Roman" w:cs="Times New Roman"/>
              </w:rPr>
              <w:t>0</w:t>
            </w:r>
          </w:p>
        </w:tc>
        <w:tc>
          <w:tcPr>
            <w:tcW w:w="1221" w:type="dxa"/>
          </w:tcPr>
          <w:p w:rsidR="00F715DC" w:rsidRPr="00A353A8" w:rsidRDefault="00F715DC" w:rsidP="004E0C41">
            <w:pPr>
              <w:pStyle w:val="ConsPlusNormal"/>
              <w:rPr>
                <w:rFonts w:ascii="Times New Roman" w:hAnsi="Times New Roman" w:cs="Times New Roman"/>
              </w:rPr>
            </w:pPr>
            <w:r w:rsidRPr="00A353A8">
              <w:rPr>
                <w:rFonts w:ascii="Times New Roman" w:hAnsi="Times New Roman" w:cs="Times New Roman"/>
              </w:rPr>
              <w:t>0</w:t>
            </w:r>
          </w:p>
        </w:tc>
        <w:tc>
          <w:tcPr>
            <w:tcW w:w="1221" w:type="dxa"/>
          </w:tcPr>
          <w:p w:rsidR="00F715DC" w:rsidRPr="00A353A8" w:rsidRDefault="00F715DC" w:rsidP="004E0C41">
            <w:pPr>
              <w:pStyle w:val="ConsPlusNormal"/>
              <w:rPr>
                <w:rFonts w:ascii="Times New Roman" w:hAnsi="Times New Roman" w:cs="Times New Roman"/>
              </w:rPr>
            </w:pPr>
            <w:r w:rsidRPr="00A353A8">
              <w:rPr>
                <w:rFonts w:ascii="Times New Roman" w:hAnsi="Times New Roman" w:cs="Times New Roman"/>
              </w:rPr>
              <w:t>0</w:t>
            </w:r>
          </w:p>
        </w:tc>
      </w:tr>
      <w:tr w:rsidR="00F715DC" w:rsidRPr="00A353A8" w:rsidTr="00841E67">
        <w:trPr>
          <w:trHeight w:val="690"/>
        </w:trPr>
        <w:tc>
          <w:tcPr>
            <w:tcW w:w="488" w:type="dxa"/>
          </w:tcPr>
          <w:p w:rsidR="00F715DC" w:rsidRPr="00A353A8" w:rsidRDefault="00841E67" w:rsidP="004B162A">
            <w:pPr>
              <w:pStyle w:val="ConsPlusNormal"/>
              <w:jc w:val="center"/>
              <w:rPr>
                <w:rFonts w:ascii="Times New Roman" w:hAnsi="Times New Roman" w:cs="Times New Roman"/>
              </w:rPr>
            </w:pPr>
            <w:r>
              <w:rPr>
                <w:rFonts w:ascii="Times New Roman" w:hAnsi="Times New Roman" w:cs="Times New Roman"/>
              </w:rPr>
              <w:t>22.</w:t>
            </w:r>
          </w:p>
        </w:tc>
        <w:tc>
          <w:tcPr>
            <w:tcW w:w="5482" w:type="dxa"/>
          </w:tcPr>
          <w:p w:rsidR="00F715DC" w:rsidRPr="00A353A8" w:rsidRDefault="00F715DC" w:rsidP="009D5567">
            <w:pPr>
              <w:pStyle w:val="ConsPlusNormal"/>
              <w:jc w:val="both"/>
              <w:rPr>
                <w:rFonts w:ascii="Times New Roman" w:hAnsi="Times New Roman" w:cs="Times New Roman"/>
              </w:rPr>
            </w:pPr>
            <w:r w:rsidRPr="00A353A8">
              <w:rPr>
                <w:rFonts w:ascii="Times New Roman" w:hAnsi="Times New Roman" w:cs="Times New Roman"/>
              </w:rPr>
              <w:t xml:space="preserve">Фактический уровень собираемости взносов на капитальный ремонт общего имущества многоквартирных домов за отчетный период </w:t>
            </w:r>
            <w:hyperlink w:anchor="P906" w:history="1">
              <w:r w:rsidRPr="00A353A8">
                <w:rPr>
                  <w:rFonts w:ascii="Times New Roman" w:hAnsi="Times New Roman" w:cs="Times New Roman"/>
                  <w:color w:val="0000FF"/>
                </w:rPr>
                <w:t>&lt;2&gt;</w:t>
              </w:r>
            </w:hyperlink>
          </w:p>
        </w:tc>
        <w:tc>
          <w:tcPr>
            <w:tcW w:w="1260" w:type="dxa"/>
          </w:tcPr>
          <w:p w:rsidR="00F715DC" w:rsidRPr="00A353A8" w:rsidRDefault="00F715DC" w:rsidP="00A353A8">
            <w:pPr>
              <w:pStyle w:val="ConsPlusNormal"/>
              <w:ind w:firstLine="0"/>
              <w:rPr>
                <w:rFonts w:ascii="Times New Roman" w:hAnsi="Times New Roman" w:cs="Times New Roman"/>
              </w:rPr>
            </w:pPr>
            <w:r w:rsidRPr="00A353A8">
              <w:rPr>
                <w:rFonts w:ascii="Times New Roman" w:hAnsi="Times New Roman" w:cs="Times New Roman"/>
              </w:rPr>
              <w:t>процентов</w:t>
            </w:r>
          </w:p>
        </w:tc>
        <w:tc>
          <w:tcPr>
            <w:tcW w:w="1276" w:type="dxa"/>
          </w:tcPr>
          <w:p w:rsidR="00F715DC" w:rsidRPr="00A353A8" w:rsidRDefault="00F715DC" w:rsidP="004E0C41">
            <w:pPr>
              <w:pStyle w:val="ConsPlusNormal"/>
              <w:ind w:firstLine="0"/>
              <w:jc w:val="center"/>
              <w:rPr>
                <w:rFonts w:ascii="Times New Roman" w:hAnsi="Times New Roman" w:cs="Times New Roman"/>
              </w:rPr>
            </w:pPr>
            <w:r w:rsidRPr="00A353A8">
              <w:rPr>
                <w:rFonts w:ascii="Times New Roman" w:hAnsi="Times New Roman" w:cs="Times New Roman"/>
              </w:rPr>
              <w:t>94,03</w:t>
            </w:r>
          </w:p>
        </w:tc>
        <w:tc>
          <w:tcPr>
            <w:tcW w:w="991" w:type="dxa"/>
          </w:tcPr>
          <w:p w:rsidR="00F715DC" w:rsidRPr="00A353A8" w:rsidRDefault="00F715DC" w:rsidP="004E0C41">
            <w:pPr>
              <w:pStyle w:val="ConsPlusNormal"/>
              <w:ind w:firstLine="0"/>
              <w:jc w:val="center"/>
              <w:rPr>
                <w:rFonts w:ascii="Times New Roman" w:hAnsi="Times New Roman" w:cs="Times New Roman"/>
              </w:rPr>
            </w:pPr>
            <w:r w:rsidRPr="00A353A8">
              <w:rPr>
                <w:rFonts w:ascii="Times New Roman" w:hAnsi="Times New Roman" w:cs="Times New Roman"/>
              </w:rPr>
              <w:t>91,92</w:t>
            </w:r>
          </w:p>
        </w:tc>
        <w:tc>
          <w:tcPr>
            <w:tcW w:w="949" w:type="dxa"/>
          </w:tcPr>
          <w:p w:rsidR="00F715DC" w:rsidRPr="00A353A8" w:rsidRDefault="00F715DC" w:rsidP="004E0C41">
            <w:pPr>
              <w:pStyle w:val="ConsPlusNormal"/>
              <w:ind w:firstLine="0"/>
              <w:jc w:val="center"/>
              <w:rPr>
                <w:rFonts w:ascii="Times New Roman" w:hAnsi="Times New Roman" w:cs="Times New Roman"/>
              </w:rPr>
            </w:pPr>
            <w:r w:rsidRPr="00A353A8">
              <w:rPr>
                <w:rFonts w:ascii="Times New Roman" w:hAnsi="Times New Roman" w:cs="Times New Roman"/>
              </w:rPr>
              <w:t>91,99</w:t>
            </w:r>
          </w:p>
        </w:tc>
        <w:tc>
          <w:tcPr>
            <w:tcW w:w="950" w:type="dxa"/>
          </w:tcPr>
          <w:p w:rsidR="00F715DC" w:rsidRPr="00A353A8" w:rsidRDefault="00F715DC" w:rsidP="004E0C41">
            <w:pPr>
              <w:pStyle w:val="ConsPlusNormal"/>
              <w:ind w:firstLine="0"/>
              <w:jc w:val="center"/>
              <w:rPr>
                <w:rFonts w:ascii="Times New Roman" w:hAnsi="Times New Roman" w:cs="Times New Roman"/>
              </w:rPr>
            </w:pPr>
            <w:r w:rsidRPr="00A353A8">
              <w:rPr>
                <w:rFonts w:ascii="Times New Roman" w:hAnsi="Times New Roman" w:cs="Times New Roman"/>
              </w:rPr>
              <w:t>99,38</w:t>
            </w:r>
          </w:p>
        </w:tc>
        <w:tc>
          <w:tcPr>
            <w:tcW w:w="1220" w:type="dxa"/>
          </w:tcPr>
          <w:p w:rsidR="00F715DC" w:rsidRPr="00A353A8" w:rsidRDefault="00F715DC" w:rsidP="004E0C41">
            <w:pPr>
              <w:pStyle w:val="ConsPlusNormal"/>
              <w:ind w:firstLine="0"/>
              <w:jc w:val="center"/>
              <w:rPr>
                <w:rFonts w:ascii="Times New Roman" w:hAnsi="Times New Roman" w:cs="Times New Roman"/>
              </w:rPr>
            </w:pPr>
            <w:r w:rsidRPr="00A353A8">
              <w:rPr>
                <w:rFonts w:ascii="Times New Roman" w:hAnsi="Times New Roman" w:cs="Times New Roman"/>
              </w:rPr>
              <w:t>99,38*</w:t>
            </w:r>
          </w:p>
        </w:tc>
        <w:tc>
          <w:tcPr>
            <w:tcW w:w="1221" w:type="dxa"/>
          </w:tcPr>
          <w:p w:rsidR="00F715DC" w:rsidRPr="00A353A8" w:rsidRDefault="00F715DC" w:rsidP="004E0C41">
            <w:pPr>
              <w:pStyle w:val="ConsPlusNormal"/>
              <w:ind w:firstLine="0"/>
              <w:jc w:val="center"/>
              <w:rPr>
                <w:rFonts w:ascii="Times New Roman" w:hAnsi="Times New Roman" w:cs="Times New Roman"/>
              </w:rPr>
            </w:pPr>
            <w:r w:rsidRPr="00A353A8">
              <w:rPr>
                <w:rFonts w:ascii="Times New Roman" w:hAnsi="Times New Roman" w:cs="Times New Roman"/>
              </w:rPr>
              <w:t>99,38*</w:t>
            </w:r>
          </w:p>
        </w:tc>
        <w:tc>
          <w:tcPr>
            <w:tcW w:w="1221" w:type="dxa"/>
          </w:tcPr>
          <w:p w:rsidR="00F715DC" w:rsidRPr="00A353A8" w:rsidRDefault="00F715DC" w:rsidP="004E0C41">
            <w:pPr>
              <w:pStyle w:val="ConsPlusNormal"/>
              <w:ind w:firstLine="0"/>
              <w:jc w:val="center"/>
              <w:rPr>
                <w:rFonts w:ascii="Times New Roman" w:hAnsi="Times New Roman" w:cs="Times New Roman"/>
              </w:rPr>
            </w:pPr>
            <w:r w:rsidRPr="00A353A8">
              <w:rPr>
                <w:rFonts w:ascii="Times New Roman" w:hAnsi="Times New Roman" w:cs="Times New Roman"/>
              </w:rPr>
              <w:t>99,38*</w:t>
            </w:r>
          </w:p>
        </w:tc>
      </w:tr>
      <w:tr w:rsidR="00F715DC" w:rsidRPr="00A353A8" w:rsidTr="0063713B">
        <w:trPr>
          <w:trHeight w:val="610"/>
        </w:trPr>
        <w:tc>
          <w:tcPr>
            <w:tcW w:w="488" w:type="dxa"/>
          </w:tcPr>
          <w:p w:rsidR="00F715DC" w:rsidRPr="00A353A8" w:rsidRDefault="00F715DC" w:rsidP="004B162A">
            <w:pPr>
              <w:pStyle w:val="ConsPlusNormal"/>
              <w:jc w:val="center"/>
              <w:rPr>
                <w:rFonts w:ascii="Times New Roman" w:hAnsi="Times New Roman" w:cs="Times New Roman"/>
              </w:rPr>
            </w:pPr>
            <w:r w:rsidRPr="00A353A8">
              <w:rPr>
                <w:rFonts w:ascii="Times New Roman" w:hAnsi="Times New Roman" w:cs="Times New Roman"/>
              </w:rPr>
              <w:t>3</w:t>
            </w:r>
            <w:r w:rsidR="00841E67">
              <w:rPr>
                <w:rFonts w:ascii="Times New Roman" w:hAnsi="Times New Roman" w:cs="Times New Roman"/>
              </w:rPr>
              <w:t>3</w:t>
            </w:r>
            <w:r w:rsidRPr="00A353A8">
              <w:rPr>
                <w:rFonts w:ascii="Times New Roman" w:hAnsi="Times New Roman" w:cs="Times New Roman"/>
              </w:rPr>
              <w:t>.</w:t>
            </w:r>
          </w:p>
        </w:tc>
        <w:tc>
          <w:tcPr>
            <w:tcW w:w="5482" w:type="dxa"/>
          </w:tcPr>
          <w:p w:rsidR="00F715DC" w:rsidRPr="00A353A8" w:rsidRDefault="00F715DC" w:rsidP="009D5567">
            <w:pPr>
              <w:pStyle w:val="ConsPlusNormal"/>
              <w:jc w:val="both"/>
              <w:rPr>
                <w:rFonts w:ascii="Times New Roman" w:hAnsi="Times New Roman" w:cs="Times New Roman"/>
              </w:rPr>
            </w:pPr>
            <w:r w:rsidRPr="00A353A8">
              <w:rPr>
                <w:rFonts w:ascii="Times New Roman" w:hAnsi="Times New Roman" w:cs="Times New Roman"/>
              </w:rPr>
              <w:t xml:space="preserve">Наличие муниципальных инвестиционных программ регулируемых организаций, осуществляющих деятельность в сферах водоснабжения, водоотведения, теплоснабжения </w:t>
            </w:r>
            <w:hyperlink w:anchor="P909" w:history="1">
              <w:r w:rsidRPr="00A353A8">
                <w:rPr>
                  <w:rFonts w:ascii="Times New Roman" w:hAnsi="Times New Roman" w:cs="Times New Roman"/>
                  <w:color w:val="0000FF"/>
                </w:rPr>
                <w:t>&lt;3&gt;</w:t>
              </w:r>
            </w:hyperlink>
          </w:p>
        </w:tc>
        <w:tc>
          <w:tcPr>
            <w:tcW w:w="1260" w:type="dxa"/>
          </w:tcPr>
          <w:p w:rsidR="00F715DC" w:rsidRPr="00A353A8" w:rsidRDefault="00F715DC" w:rsidP="00A353A8">
            <w:pPr>
              <w:pStyle w:val="ConsPlusNormal"/>
              <w:ind w:firstLine="0"/>
              <w:rPr>
                <w:rFonts w:ascii="Times New Roman" w:hAnsi="Times New Roman" w:cs="Times New Roman"/>
              </w:rPr>
            </w:pPr>
            <w:r w:rsidRPr="00A353A8">
              <w:rPr>
                <w:rFonts w:ascii="Times New Roman" w:hAnsi="Times New Roman" w:cs="Times New Roman"/>
              </w:rPr>
              <w:t>в наличии/в разработке/</w:t>
            </w:r>
            <w:r w:rsidR="00A353A8">
              <w:rPr>
                <w:rFonts w:ascii="Times New Roman" w:hAnsi="Times New Roman" w:cs="Times New Roman"/>
              </w:rPr>
              <w:t xml:space="preserve"> </w:t>
            </w:r>
            <w:r w:rsidRPr="00A353A8">
              <w:rPr>
                <w:rFonts w:ascii="Times New Roman" w:hAnsi="Times New Roman" w:cs="Times New Roman"/>
              </w:rPr>
              <w:t>отсутствуют</w:t>
            </w:r>
          </w:p>
        </w:tc>
        <w:tc>
          <w:tcPr>
            <w:tcW w:w="1276" w:type="dxa"/>
          </w:tcPr>
          <w:p w:rsidR="00F715DC" w:rsidRPr="00A353A8" w:rsidRDefault="00F715DC" w:rsidP="00A353A8">
            <w:pPr>
              <w:pStyle w:val="ConsPlusNormal"/>
              <w:ind w:firstLine="0"/>
              <w:rPr>
                <w:rFonts w:ascii="Times New Roman" w:hAnsi="Times New Roman" w:cs="Times New Roman"/>
              </w:rPr>
            </w:pPr>
            <w:r w:rsidRPr="00A353A8">
              <w:rPr>
                <w:rFonts w:ascii="Times New Roman" w:hAnsi="Times New Roman" w:cs="Times New Roman"/>
              </w:rPr>
              <w:t>в наличии</w:t>
            </w:r>
          </w:p>
        </w:tc>
        <w:tc>
          <w:tcPr>
            <w:tcW w:w="991" w:type="dxa"/>
          </w:tcPr>
          <w:p w:rsidR="00F715DC" w:rsidRPr="00A353A8" w:rsidRDefault="00A353A8" w:rsidP="00A353A8">
            <w:pPr>
              <w:pStyle w:val="ConsPlusNormal"/>
              <w:ind w:firstLine="0"/>
              <w:rPr>
                <w:rFonts w:ascii="Times New Roman" w:hAnsi="Times New Roman" w:cs="Times New Roman"/>
              </w:rPr>
            </w:pPr>
            <w:r>
              <w:rPr>
                <w:rFonts w:ascii="Times New Roman" w:hAnsi="Times New Roman" w:cs="Times New Roman"/>
              </w:rPr>
              <w:t xml:space="preserve">в </w:t>
            </w:r>
            <w:r w:rsidR="00F715DC" w:rsidRPr="00A353A8">
              <w:rPr>
                <w:rFonts w:ascii="Times New Roman" w:hAnsi="Times New Roman" w:cs="Times New Roman"/>
              </w:rPr>
              <w:t>наличии</w:t>
            </w:r>
          </w:p>
        </w:tc>
        <w:tc>
          <w:tcPr>
            <w:tcW w:w="949" w:type="dxa"/>
          </w:tcPr>
          <w:p w:rsidR="00F715DC" w:rsidRPr="00A353A8" w:rsidRDefault="00F715DC" w:rsidP="004B162A">
            <w:pPr>
              <w:pStyle w:val="ConsPlusNormal"/>
              <w:jc w:val="center"/>
              <w:rPr>
                <w:rFonts w:ascii="Times New Roman" w:hAnsi="Times New Roman" w:cs="Times New Roman"/>
              </w:rPr>
            </w:pPr>
            <w:r w:rsidRPr="00A353A8">
              <w:rPr>
                <w:rFonts w:ascii="Times New Roman" w:hAnsi="Times New Roman" w:cs="Times New Roman"/>
              </w:rPr>
              <w:t>в наличии</w:t>
            </w:r>
          </w:p>
        </w:tc>
        <w:tc>
          <w:tcPr>
            <w:tcW w:w="950" w:type="dxa"/>
          </w:tcPr>
          <w:p w:rsidR="00841E67" w:rsidRDefault="00841E67" w:rsidP="00841E67">
            <w:pPr>
              <w:pStyle w:val="ConsPlusNormal"/>
              <w:ind w:firstLine="0"/>
              <w:rPr>
                <w:rFonts w:ascii="Times New Roman" w:hAnsi="Times New Roman" w:cs="Times New Roman"/>
              </w:rPr>
            </w:pPr>
            <w:proofErr w:type="spellStart"/>
            <w:r>
              <w:rPr>
                <w:rFonts w:ascii="Times New Roman" w:hAnsi="Times New Roman" w:cs="Times New Roman"/>
              </w:rPr>
              <w:t>о</w:t>
            </w:r>
            <w:r w:rsidR="00F715DC" w:rsidRPr="00A353A8">
              <w:rPr>
                <w:rFonts w:ascii="Times New Roman" w:hAnsi="Times New Roman" w:cs="Times New Roman"/>
              </w:rPr>
              <w:t>тсут</w:t>
            </w:r>
            <w:proofErr w:type="spellEnd"/>
          </w:p>
          <w:p w:rsidR="00F715DC" w:rsidRPr="00A353A8" w:rsidRDefault="00F715DC" w:rsidP="00841E67">
            <w:pPr>
              <w:pStyle w:val="ConsPlusNormal"/>
              <w:ind w:firstLine="0"/>
              <w:rPr>
                <w:rFonts w:ascii="Times New Roman" w:hAnsi="Times New Roman" w:cs="Times New Roman"/>
              </w:rPr>
            </w:pPr>
            <w:proofErr w:type="spellStart"/>
            <w:r w:rsidRPr="00A353A8">
              <w:rPr>
                <w:rFonts w:ascii="Times New Roman" w:hAnsi="Times New Roman" w:cs="Times New Roman"/>
              </w:rPr>
              <w:t>ствует</w:t>
            </w:r>
            <w:proofErr w:type="spellEnd"/>
          </w:p>
        </w:tc>
        <w:tc>
          <w:tcPr>
            <w:tcW w:w="1220" w:type="dxa"/>
          </w:tcPr>
          <w:p w:rsidR="00F715DC" w:rsidRPr="00A353A8" w:rsidRDefault="00F715DC" w:rsidP="004B162A">
            <w:pPr>
              <w:pStyle w:val="ConsPlusNormal"/>
              <w:jc w:val="center"/>
              <w:rPr>
                <w:rFonts w:ascii="Times New Roman" w:hAnsi="Times New Roman" w:cs="Times New Roman"/>
              </w:rPr>
            </w:pPr>
            <w:r w:rsidRPr="00A353A8">
              <w:rPr>
                <w:rFonts w:ascii="Times New Roman" w:hAnsi="Times New Roman" w:cs="Times New Roman"/>
              </w:rPr>
              <w:t>в разработке</w:t>
            </w:r>
          </w:p>
        </w:tc>
        <w:tc>
          <w:tcPr>
            <w:tcW w:w="1221" w:type="dxa"/>
          </w:tcPr>
          <w:p w:rsidR="00F715DC" w:rsidRPr="00A353A8" w:rsidRDefault="00A14CF3" w:rsidP="004B162A">
            <w:pPr>
              <w:pStyle w:val="ConsPlusNormal"/>
              <w:jc w:val="center"/>
              <w:rPr>
                <w:rFonts w:ascii="Times New Roman" w:hAnsi="Times New Roman" w:cs="Times New Roman"/>
              </w:rPr>
            </w:pPr>
            <w:r w:rsidRPr="00A14CF3">
              <w:rPr>
                <w:rFonts w:ascii="Times New Roman" w:hAnsi="Times New Roman" w:cs="Times New Roman"/>
                <w:bCs/>
              </w:rPr>
              <w:t>в наличии (</w:t>
            </w:r>
            <w:proofErr w:type="spellStart"/>
            <w:r w:rsidRPr="00A14CF3">
              <w:rPr>
                <w:rFonts w:ascii="Times New Roman" w:hAnsi="Times New Roman" w:cs="Times New Roman"/>
                <w:bCs/>
              </w:rPr>
              <w:t>прогнозно</w:t>
            </w:r>
            <w:proofErr w:type="spellEnd"/>
            <w:r w:rsidRPr="00A14CF3">
              <w:rPr>
                <w:rFonts w:ascii="Times New Roman" w:hAnsi="Times New Roman" w:cs="Times New Roman"/>
                <w:bCs/>
              </w:rPr>
              <w:t>)</w:t>
            </w:r>
          </w:p>
        </w:tc>
        <w:tc>
          <w:tcPr>
            <w:tcW w:w="1221" w:type="dxa"/>
          </w:tcPr>
          <w:p w:rsidR="00F715DC" w:rsidRPr="00A353A8" w:rsidRDefault="00A14CF3" w:rsidP="004B162A">
            <w:pPr>
              <w:pStyle w:val="ConsPlusNormal"/>
              <w:jc w:val="center"/>
              <w:rPr>
                <w:rFonts w:ascii="Times New Roman" w:hAnsi="Times New Roman" w:cs="Times New Roman"/>
              </w:rPr>
            </w:pPr>
            <w:r w:rsidRPr="00A14CF3">
              <w:rPr>
                <w:rFonts w:ascii="Times New Roman" w:hAnsi="Times New Roman" w:cs="Times New Roman"/>
                <w:bCs/>
              </w:rPr>
              <w:t>в наличии (</w:t>
            </w:r>
            <w:proofErr w:type="spellStart"/>
            <w:r w:rsidRPr="00A14CF3">
              <w:rPr>
                <w:rFonts w:ascii="Times New Roman" w:hAnsi="Times New Roman" w:cs="Times New Roman"/>
                <w:bCs/>
              </w:rPr>
              <w:t>прогнозно</w:t>
            </w:r>
            <w:proofErr w:type="spellEnd"/>
            <w:r w:rsidRPr="00A14CF3">
              <w:rPr>
                <w:rFonts w:ascii="Times New Roman" w:hAnsi="Times New Roman" w:cs="Times New Roman"/>
                <w:bCs/>
              </w:rPr>
              <w:t>)</w:t>
            </w:r>
          </w:p>
        </w:tc>
      </w:tr>
      <w:tr w:rsidR="00F715DC" w:rsidRPr="00A353A8" w:rsidTr="00841E67">
        <w:trPr>
          <w:trHeight w:val="705"/>
        </w:trPr>
        <w:tc>
          <w:tcPr>
            <w:tcW w:w="488" w:type="dxa"/>
          </w:tcPr>
          <w:p w:rsidR="00F715DC" w:rsidRPr="00A353A8" w:rsidRDefault="00F715DC" w:rsidP="004B162A">
            <w:pPr>
              <w:pStyle w:val="ConsPlusNormal"/>
              <w:jc w:val="center"/>
              <w:rPr>
                <w:rFonts w:ascii="Times New Roman" w:hAnsi="Times New Roman" w:cs="Times New Roman"/>
              </w:rPr>
            </w:pPr>
            <w:r w:rsidRPr="00A353A8">
              <w:rPr>
                <w:rFonts w:ascii="Times New Roman" w:hAnsi="Times New Roman" w:cs="Times New Roman"/>
              </w:rPr>
              <w:t>4</w:t>
            </w:r>
            <w:r w:rsidR="00841E67">
              <w:rPr>
                <w:rFonts w:ascii="Times New Roman" w:hAnsi="Times New Roman" w:cs="Times New Roman"/>
              </w:rPr>
              <w:t>4</w:t>
            </w:r>
            <w:r w:rsidRPr="00A353A8">
              <w:rPr>
                <w:rFonts w:ascii="Times New Roman" w:hAnsi="Times New Roman" w:cs="Times New Roman"/>
              </w:rPr>
              <w:t>.</w:t>
            </w:r>
          </w:p>
        </w:tc>
        <w:tc>
          <w:tcPr>
            <w:tcW w:w="5482" w:type="dxa"/>
          </w:tcPr>
          <w:p w:rsidR="00F715DC" w:rsidRPr="00A353A8" w:rsidRDefault="00F715DC" w:rsidP="009D5567">
            <w:pPr>
              <w:pStyle w:val="ConsPlusNormal"/>
              <w:jc w:val="both"/>
              <w:rPr>
                <w:rFonts w:ascii="Times New Roman" w:hAnsi="Times New Roman" w:cs="Times New Roman"/>
              </w:rPr>
            </w:pPr>
            <w:r w:rsidRPr="00A353A8">
              <w:rPr>
                <w:rFonts w:ascii="Times New Roman" w:hAnsi="Times New Roman" w:cs="Times New Roman"/>
              </w:rPr>
              <w:t>Фактический уровень собираемости платы граждан за предоставленные жилищно-коммунальные услуги за отчетный период &lt;4&gt;</w:t>
            </w:r>
          </w:p>
        </w:tc>
        <w:tc>
          <w:tcPr>
            <w:tcW w:w="1260" w:type="dxa"/>
          </w:tcPr>
          <w:p w:rsidR="00F715DC" w:rsidRPr="00A353A8" w:rsidRDefault="00F715DC" w:rsidP="00A353A8">
            <w:pPr>
              <w:pStyle w:val="ConsPlusNormal"/>
              <w:ind w:firstLine="0"/>
              <w:rPr>
                <w:rFonts w:ascii="Times New Roman" w:hAnsi="Times New Roman" w:cs="Times New Roman"/>
              </w:rPr>
            </w:pPr>
            <w:r w:rsidRPr="00A353A8">
              <w:rPr>
                <w:rFonts w:ascii="Times New Roman" w:hAnsi="Times New Roman" w:cs="Times New Roman"/>
              </w:rPr>
              <w:t>процентов</w:t>
            </w:r>
          </w:p>
        </w:tc>
        <w:tc>
          <w:tcPr>
            <w:tcW w:w="1276" w:type="dxa"/>
          </w:tcPr>
          <w:p w:rsidR="00F715DC" w:rsidRPr="00A353A8" w:rsidRDefault="00F715DC" w:rsidP="004E0C41">
            <w:pPr>
              <w:pStyle w:val="ConsPlusNormal"/>
              <w:ind w:firstLine="0"/>
              <w:jc w:val="center"/>
              <w:rPr>
                <w:rFonts w:ascii="Times New Roman" w:hAnsi="Times New Roman" w:cs="Times New Roman"/>
              </w:rPr>
            </w:pPr>
            <w:r w:rsidRPr="00A353A8">
              <w:rPr>
                <w:rFonts w:ascii="Times New Roman" w:hAnsi="Times New Roman" w:cs="Times New Roman"/>
              </w:rPr>
              <w:t>99,03</w:t>
            </w:r>
          </w:p>
        </w:tc>
        <w:tc>
          <w:tcPr>
            <w:tcW w:w="991" w:type="dxa"/>
          </w:tcPr>
          <w:p w:rsidR="00F715DC" w:rsidRPr="00A353A8" w:rsidRDefault="00F715DC" w:rsidP="004E0C41">
            <w:pPr>
              <w:pStyle w:val="ConsPlusNormal"/>
              <w:ind w:firstLine="0"/>
              <w:jc w:val="center"/>
              <w:rPr>
                <w:rFonts w:ascii="Times New Roman" w:hAnsi="Times New Roman" w:cs="Times New Roman"/>
              </w:rPr>
            </w:pPr>
            <w:r w:rsidRPr="00A353A8">
              <w:rPr>
                <w:rFonts w:ascii="Times New Roman" w:hAnsi="Times New Roman" w:cs="Times New Roman"/>
              </w:rPr>
              <w:t>98,0</w:t>
            </w:r>
          </w:p>
        </w:tc>
        <w:tc>
          <w:tcPr>
            <w:tcW w:w="949" w:type="dxa"/>
          </w:tcPr>
          <w:p w:rsidR="00F715DC" w:rsidRPr="00A353A8" w:rsidRDefault="00F715DC" w:rsidP="004E0C41">
            <w:pPr>
              <w:pStyle w:val="ConsPlusNormal"/>
              <w:ind w:firstLine="0"/>
              <w:jc w:val="center"/>
              <w:rPr>
                <w:rFonts w:ascii="Times New Roman" w:hAnsi="Times New Roman" w:cs="Times New Roman"/>
              </w:rPr>
            </w:pPr>
            <w:r w:rsidRPr="00A353A8">
              <w:rPr>
                <w:rFonts w:ascii="Times New Roman" w:hAnsi="Times New Roman" w:cs="Times New Roman"/>
              </w:rPr>
              <w:t>95,20</w:t>
            </w:r>
          </w:p>
        </w:tc>
        <w:tc>
          <w:tcPr>
            <w:tcW w:w="950" w:type="dxa"/>
          </w:tcPr>
          <w:p w:rsidR="00F715DC" w:rsidRPr="00A353A8" w:rsidRDefault="00F715DC" w:rsidP="004E0C41">
            <w:pPr>
              <w:pStyle w:val="ConsPlusNormal"/>
              <w:ind w:firstLine="0"/>
              <w:jc w:val="center"/>
              <w:rPr>
                <w:rFonts w:ascii="Times New Roman" w:hAnsi="Times New Roman" w:cs="Times New Roman"/>
              </w:rPr>
            </w:pPr>
            <w:r w:rsidRPr="00A353A8">
              <w:rPr>
                <w:rFonts w:ascii="Times New Roman" w:hAnsi="Times New Roman" w:cs="Times New Roman"/>
              </w:rPr>
              <w:t>101,38</w:t>
            </w:r>
          </w:p>
        </w:tc>
        <w:tc>
          <w:tcPr>
            <w:tcW w:w="1220" w:type="dxa"/>
          </w:tcPr>
          <w:p w:rsidR="00F715DC" w:rsidRPr="00A353A8" w:rsidRDefault="00F715DC" w:rsidP="004E0C41">
            <w:pPr>
              <w:pStyle w:val="ConsPlusNormal"/>
              <w:ind w:firstLine="0"/>
              <w:jc w:val="center"/>
              <w:rPr>
                <w:rFonts w:ascii="Times New Roman" w:hAnsi="Times New Roman" w:cs="Times New Roman"/>
              </w:rPr>
            </w:pPr>
            <w:r w:rsidRPr="00A353A8">
              <w:rPr>
                <w:rFonts w:ascii="Times New Roman" w:hAnsi="Times New Roman" w:cs="Times New Roman"/>
              </w:rPr>
              <w:t>100,0</w:t>
            </w:r>
          </w:p>
        </w:tc>
        <w:tc>
          <w:tcPr>
            <w:tcW w:w="1221" w:type="dxa"/>
          </w:tcPr>
          <w:p w:rsidR="00F715DC" w:rsidRPr="00A353A8" w:rsidRDefault="00F715DC" w:rsidP="004E0C41">
            <w:pPr>
              <w:pStyle w:val="ConsPlusNormal"/>
              <w:ind w:firstLine="0"/>
              <w:jc w:val="center"/>
              <w:rPr>
                <w:rFonts w:ascii="Times New Roman" w:hAnsi="Times New Roman" w:cs="Times New Roman"/>
              </w:rPr>
            </w:pPr>
            <w:r w:rsidRPr="00A353A8">
              <w:rPr>
                <w:rFonts w:ascii="Times New Roman" w:hAnsi="Times New Roman" w:cs="Times New Roman"/>
              </w:rPr>
              <w:t>100,0</w:t>
            </w:r>
          </w:p>
        </w:tc>
        <w:tc>
          <w:tcPr>
            <w:tcW w:w="1221" w:type="dxa"/>
          </w:tcPr>
          <w:p w:rsidR="00F715DC" w:rsidRPr="00A353A8" w:rsidRDefault="00F715DC" w:rsidP="004E0C41">
            <w:pPr>
              <w:pStyle w:val="ConsPlusNormal"/>
              <w:ind w:firstLine="0"/>
              <w:jc w:val="center"/>
              <w:rPr>
                <w:rFonts w:ascii="Times New Roman" w:hAnsi="Times New Roman" w:cs="Times New Roman"/>
              </w:rPr>
            </w:pPr>
            <w:r w:rsidRPr="00A353A8">
              <w:rPr>
                <w:rFonts w:ascii="Times New Roman" w:hAnsi="Times New Roman" w:cs="Times New Roman"/>
              </w:rPr>
              <w:t>100,0</w:t>
            </w:r>
          </w:p>
        </w:tc>
      </w:tr>
    </w:tbl>
    <w:p w:rsidR="00F715DC" w:rsidRPr="0063713B" w:rsidRDefault="00F715DC" w:rsidP="00F715DC">
      <w:pPr>
        <w:pStyle w:val="ConsPlusNormal"/>
        <w:ind w:firstLine="709"/>
        <w:jc w:val="both"/>
        <w:rPr>
          <w:rFonts w:ascii="Times New Roman" w:hAnsi="Times New Roman" w:cs="Times New Roman"/>
        </w:rPr>
      </w:pPr>
      <w:r w:rsidRPr="0063713B">
        <w:rPr>
          <w:rFonts w:ascii="Times New Roman" w:hAnsi="Times New Roman" w:cs="Times New Roman"/>
        </w:rPr>
        <w:t>Примечания:</w:t>
      </w:r>
    </w:p>
    <w:p w:rsidR="00F715DC" w:rsidRPr="0063713B" w:rsidRDefault="00F715DC" w:rsidP="00F715DC">
      <w:pPr>
        <w:pStyle w:val="ConsPlusNormal"/>
        <w:ind w:firstLine="709"/>
        <w:jc w:val="both"/>
        <w:rPr>
          <w:rFonts w:ascii="Times New Roman" w:hAnsi="Times New Roman" w:cs="Times New Roman"/>
        </w:rPr>
      </w:pPr>
      <w:r w:rsidRPr="0063713B">
        <w:rPr>
          <w:rFonts w:ascii="Times New Roman" w:hAnsi="Times New Roman" w:cs="Times New Roman"/>
        </w:rPr>
        <w:t>*-прогнозируется не ниже уровня 2021 года</w:t>
      </w:r>
    </w:p>
    <w:p w:rsidR="00F715DC" w:rsidRPr="0063713B" w:rsidRDefault="00F715DC" w:rsidP="00F715DC">
      <w:pPr>
        <w:pStyle w:val="ConsPlusNormal"/>
        <w:ind w:firstLine="709"/>
        <w:jc w:val="both"/>
        <w:rPr>
          <w:rFonts w:ascii="Times New Roman" w:hAnsi="Times New Roman" w:cs="Times New Roman"/>
        </w:rPr>
      </w:pPr>
      <w:bookmarkStart w:id="2" w:name="P903"/>
      <w:bookmarkEnd w:id="2"/>
      <w:r w:rsidRPr="0063713B">
        <w:rPr>
          <w:rFonts w:ascii="Times New Roman" w:hAnsi="Times New Roman" w:cs="Times New Roman"/>
        </w:rPr>
        <w:t>&lt;1&gt; "хорошо" - значение показателя от 0 процентов до 8 процентов;</w:t>
      </w:r>
    </w:p>
    <w:p w:rsidR="00F715DC" w:rsidRPr="0063713B" w:rsidRDefault="00F715DC" w:rsidP="00F715DC">
      <w:pPr>
        <w:pStyle w:val="ConsPlusNormal"/>
        <w:ind w:firstLine="709"/>
        <w:jc w:val="both"/>
        <w:rPr>
          <w:rFonts w:ascii="Times New Roman" w:hAnsi="Times New Roman" w:cs="Times New Roman"/>
        </w:rPr>
      </w:pPr>
      <w:r w:rsidRPr="0063713B">
        <w:rPr>
          <w:rFonts w:ascii="Times New Roman" w:hAnsi="Times New Roman" w:cs="Times New Roman"/>
        </w:rPr>
        <w:t>"удовлетворительно" - значение показателя от 8 процентов до 25 процентов;</w:t>
      </w:r>
    </w:p>
    <w:p w:rsidR="00F715DC" w:rsidRPr="0063713B" w:rsidRDefault="00F715DC" w:rsidP="00F715DC">
      <w:pPr>
        <w:pStyle w:val="ConsPlusNormal"/>
        <w:ind w:firstLine="709"/>
        <w:jc w:val="both"/>
        <w:rPr>
          <w:rFonts w:ascii="Times New Roman" w:hAnsi="Times New Roman" w:cs="Times New Roman"/>
        </w:rPr>
      </w:pPr>
      <w:r w:rsidRPr="0063713B">
        <w:rPr>
          <w:rFonts w:ascii="Times New Roman" w:hAnsi="Times New Roman" w:cs="Times New Roman"/>
        </w:rPr>
        <w:t>"неудовлетворительно" - значение показателя выше 25 процентов;</w:t>
      </w:r>
    </w:p>
    <w:p w:rsidR="00F715DC" w:rsidRPr="0063713B" w:rsidRDefault="00F715DC" w:rsidP="00F715DC">
      <w:pPr>
        <w:pStyle w:val="ConsPlusNormal"/>
        <w:ind w:firstLine="709"/>
        <w:jc w:val="both"/>
        <w:rPr>
          <w:rFonts w:ascii="Times New Roman" w:hAnsi="Times New Roman" w:cs="Times New Roman"/>
        </w:rPr>
      </w:pPr>
      <w:r w:rsidRPr="0063713B">
        <w:rPr>
          <w:rFonts w:ascii="Times New Roman" w:hAnsi="Times New Roman" w:cs="Times New Roman"/>
        </w:rPr>
        <w:t>&lt;2&gt; "хорошо" - значение показателя от 100 процентов и выше;</w:t>
      </w:r>
    </w:p>
    <w:p w:rsidR="00F715DC" w:rsidRPr="0063713B" w:rsidRDefault="00F715DC" w:rsidP="00F715DC">
      <w:pPr>
        <w:pStyle w:val="ConsPlusNormal"/>
        <w:ind w:firstLine="709"/>
        <w:jc w:val="both"/>
        <w:rPr>
          <w:rFonts w:ascii="Times New Roman" w:hAnsi="Times New Roman" w:cs="Times New Roman"/>
        </w:rPr>
      </w:pPr>
      <w:r w:rsidRPr="0063713B">
        <w:rPr>
          <w:rFonts w:ascii="Times New Roman" w:hAnsi="Times New Roman" w:cs="Times New Roman"/>
        </w:rPr>
        <w:t>"удовлетворительно" - значение показателя от 97 процентов до 100 процентов;</w:t>
      </w:r>
    </w:p>
    <w:p w:rsidR="00F715DC" w:rsidRPr="0063713B" w:rsidRDefault="00F715DC" w:rsidP="00F715DC">
      <w:pPr>
        <w:pStyle w:val="ConsPlusNormal"/>
        <w:ind w:firstLine="709"/>
        <w:jc w:val="both"/>
        <w:rPr>
          <w:rFonts w:ascii="Times New Roman" w:hAnsi="Times New Roman" w:cs="Times New Roman"/>
        </w:rPr>
      </w:pPr>
      <w:r w:rsidRPr="0063713B">
        <w:rPr>
          <w:rFonts w:ascii="Times New Roman" w:hAnsi="Times New Roman" w:cs="Times New Roman"/>
        </w:rPr>
        <w:t>"неудовлетворительно" - значение показателя менее 97 процентов;</w:t>
      </w:r>
    </w:p>
    <w:p w:rsidR="00F715DC" w:rsidRPr="0063713B" w:rsidRDefault="00F715DC" w:rsidP="00F715DC">
      <w:pPr>
        <w:pStyle w:val="ConsPlusNormal"/>
        <w:ind w:firstLine="709"/>
        <w:jc w:val="both"/>
        <w:rPr>
          <w:rFonts w:ascii="Times New Roman" w:hAnsi="Times New Roman" w:cs="Times New Roman"/>
        </w:rPr>
      </w:pPr>
      <w:r w:rsidRPr="0063713B">
        <w:rPr>
          <w:rFonts w:ascii="Times New Roman" w:hAnsi="Times New Roman" w:cs="Times New Roman"/>
        </w:rPr>
        <w:t>&lt;3&gt; "хорошо" - муниципальные инвестиционные программы регулируемых организаций, осуществляющих деятельность в сферах водоснабжения, водоотведения, теплоснабжения, в наличии;</w:t>
      </w:r>
    </w:p>
    <w:p w:rsidR="00F715DC" w:rsidRPr="0063713B" w:rsidRDefault="00F715DC" w:rsidP="00F715DC">
      <w:pPr>
        <w:pStyle w:val="ConsPlusNormal"/>
        <w:ind w:firstLine="709"/>
        <w:jc w:val="both"/>
        <w:rPr>
          <w:rFonts w:ascii="Times New Roman" w:hAnsi="Times New Roman" w:cs="Times New Roman"/>
        </w:rPr>
      </w:pPr>
      <w:r w:rsidRPr="0063713B">
        <w:rPr>
          <w:rFonts w:ascii="Times New Roman" w:hAnsi="Times New Roman" w:cs="Times New Roman"/>
        </w:rPr>
        <w:t>"удовлетворительно" - муниципальные инвестиционные программы регулируемых организаций, осуществляющих деятельность в сферах водоснабжения, водоотведения, теплоснабжения, в стадии утверждения;</w:t>
      </w:r>
    </w:p>
    <w:p w:rsidR="00F715DC" w:rsidRPr="0063713B" w:rsidRDefault="00F715DC" w:rsidP="00F715DC">
      <w:pPr>
        <w:pStyle w:val="ConsPlusNormal"/>
        <w:ind w:firstLine="709"/>
        <w:jc w:val="both"/>
        <w:rPr>
          <w:rFonts w:ascii="Times New Roman" w:hAnsi="Times New Roman" w:cs="Times New Roman"/>
        </w:rPr>
      </w:pPr>
      <w:r w:rsidRPr="0063713B">
        <w:rPr>
          <w:rFonts w:ascii="Times New Roman" w:hAnsi="Times New Roman" w:cs="Times New Roman"/>
        </w:rPr>
        <w:t>"неудовлетворительно" - муниципальные инвестиционные программы регулируемых организаций, осуществляющих деятельность в сферах водоснабжения, водоотведения, теплоснабжения, отсутствуют;</w:t>
      </w:r>
    </w:p>
    <w:p w:rsidR="00F715DC" w:rsidRPr="0063713B" w:rsidRDefault="00F715DC" w:rsidP="00F715DC">
      <w:pPr>
        <w:pStyle w:val="ConsPlusNormal"/>
        <w:ind w:firstLine="709"/>
        <w:jc w:val="both"/>
        <w:rPr>
          <w:rFonts w:ascii="Times New Roman" w:hAnsi="Times New Roman" w:cs="Times New Roman"/>
        </w:rPr>
      </w:pPr>
      <w:r w:rsidRPr="0063713B">
        <w:rPr>
          <w:rFonts w:ascii="Times New Roman" w:hAnsi="Times New Roman" w:cs="Times New Roman"/>
        </w:rPr>
        <w:t>&lt;4&gt; "хорошо" - значение показателя от 100 процентов и выше;</w:t>
      </w:r>
    </w:p>
    <w:p w:rsidR="00F715DC" w:rsidRPr="0063713B" w:rsidRDefault="00F715DC" w:rsidP="00F715DC">
      <w:pPr>
        <w:pStyle w:val="ConsPlusNormal"/>
        <w:ind w:firstLine="709"/>
        <w:jc w:val="both"/>
        <w:rPr>
          <w:rFonts w:ascii="Times New Roman" w:hAnsi="Times New Roman" w:cs="Times New Roman"/>
        </w:rPr>
      </w:pPr>
      <w:r w:rsidRPr="0063713B">
        <w:rPr>
          <w:rFonts w:ascii="Times New Roman" w:hAnsi="Times New Roman" w:cs="Times New Roman"/>
        </w:rPr>
        <w:t>"удовлетворительно" - значение показателя от 97 процентов до 100 процентов;</w:t>
      </w:r>
    </w:p>
    <w:p w:rsidR="00F715DC" w:rsidRPr="00500E70" w:rsidRDefault="00F715DC" w:rsidP="00F715DC">
      <w:pPr>
        <w:pStyle w:val="ConsPlusNormal"/>
        <w:ind w:firstLine="709"/>
        <w:jc w:val="both"/>
        <w:rPr>
          <w:rFonts w:ascii="Times New Roman" w:hAnsi="Times New Roman" w:cs="Times New Roman"/>
        </w:rPr>
      </w:pPr>
      <w:r w:rsidRPr="0063713B">
        <w:rPr>
          <w:rFonts w:ascii="Times New Roman" w:hAnsi="Times New Roman" w:cs="Times New Roman"/>
        </w:rPr>
        <w:t>"неудовлетворительно" - значение показателя менее 97 процентов.</w:t>
      </w:r>
    </w:p>
    <w:p w:rsidR="00196FF2" w:rsidRDefault="001304EC" w:rsidP="00F715DC">
      <w:pPr>
        <w:spacing w:after="0" w:line="240" w:lineRule="auto"/>
        <w:jc w:val="both"/>
        <w:rPr>
          <w:rFonts w:ascii="Times New Roman" w:hAnsi="Times New Roman"/>
          <w:b/>
          <w:sz w:val="24"/>
          <w:szCs w:val="24"/>
        </w:rPr>
      </w:pPr>
      <w:r w:rsidRPr="007923FE">
        <w:rPr>
          <w:rFonts w:ascii="Times New Roman" w:hAnsi="Times New Roman"/>
          <w:b/>
          <w:sz w:val="24"/>
          <w:szCs w:val="24"/>
        </w:rPr>
        <w:lastRenderedPageBreak/>
        <w:t xml:space="preserve">Раздел. 2. Показатели, характеризующие социально-экономическое развитие муниципального образования, оценку эффективности деятельности органов местного </w:t>
      </w:r>
      <w:r w:rsidR="00B419EE" w:rsidRPr="007923FE">
        <w:rPr>
          <w:rFonts w:ascii="Times New Roman" w:hAnsi="Times New Roman"/>
          <w:b/>
          <w:sz w:val="24"/>
          <w:szCs w:val="24"/>
        </w:rPr>
        <w:t>самоуправления городского округа</w:t>
      </w:r>
      <w:r w:rsidRPr="007923FE">
        <w:rPr>
          <w:rFonts w:ascii="Times New Roman" w:hAnsi="Times New Roman"/>
          <w:b/>
          <w:sz w:val="24"/>
          <w:szCs w:val="24"/>
        </w:rPr>
        <w:t>, за отчетный год и их планируемые значения на 3-летний период</w:t>
      </w:r>
    </w:p>
    <w:p w:rsidR="008F6868" w:rsidRDefault="008F6868" w:rsidP="00F715DC">
      <w:pPr>
        <w:spacing w:after="0" w:line="240" w:lineRule="auto"/>
        <w:jc w:val="both"/>
        <w:rPr>
          <w:rFonts w:ascii="Times New Roman" w:hAnsi="Times New Roman"/>
          <w:b/>
          <w:sz w:val="24"/>
          <w:szCs w:val="24"/>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709"/>
        <w:gridCol w:w="1134"/>
        <w:gridCol w:w="1276"/>
        <w:gridCol w:w="1134"/>
        <w:gridCol w:w="1134"/>
        <w:gridCol w:w="1134"/>
        <w:gridCol w:w="1134"/>
        <w:gridCol w:w="1134"/>
        <w:gridCol w:w="3685"/>
      </w:tblGrid>
      <w:tr w:rsidR="008F6868" w:rsidRPr="008F6868" w:rsidTr="009A0357">
        <w:trPr>
          <w:trHeight w:val="375"/>
          <w:tblHeader/>
        </w:trPr>
        <w:tc>
          <w:tcPr>
            <w:tcW w:w="2410" w:type="dxa"/>
            <w:vMerge w:val="restart"/>
            <w:shd w:val="clear" w:color="auto" w:fill="auto"/>
            <w:vAlign w:val="center"/>
            <w:hideMark/>
          </w:tcPr>
          <w:p w:rsidR="008F6868" w:rsidRPr="008F6868" w:rsidRDefault="008F6868" w:rsidP="008F6868">
            <w:pPr>
              <w:spacing w:after="0" w:line="240" w:lineRule="auto"/>
              <w:jc w:val="center"/>
              <w:rPr>
                <w:rFonts w:ascii="Times New Roman" w:hAnsi="Times New Roman"/>
                <w:b/>
                <w:bCs/>
                <w:color w:val="000000"/>
              </w:rPr>
            </w:pPr>
            <w:r w:rsidRPr="008F6868">
              <w:rPr>
                <w:rFonts w:ascii="Times New Roman" w:hAnsi="Times New Roman"/>
                <w:b/>
                <w:bCs/>
                <w:color w:val="000000"/>
              </w:rPr>
              <w:t>Наименование показателей</w:t>
            </w:r>
          </w:p>
        </w:tc>
        <w:tc>
          <w:tcPr>
            <w:tcW w:w="1134" w:type="dxa"/>
            <w:vMerge w:val="restart"/>
            <w:shd w:val="clear" w:color="auto" w:fill="auto"/>
            <w:vAlign w:val="center"/>
            <w:hideMark/>
          </w:tcPr>
          <w:p w:rsidR="008F6868" w:rsidRPr="008F6868" w:rsidRDefault="008F6868" w:rsidP="008F6868">
            <w:pPr>
              <w:spacing w:after="0" w:line="240" w:lineRule="auto"/>
              <w:jc w:val="center"/>
              <w:rPr>
                <w:rFonts w:ascii="Times New Roman" w:hAnsi="Times New Roman"/>
                <w:b/>
                <w:bCs/>
                <w:color w:val="000000"/>
              </w:rPr>
            </w:pPr>
            <w:r w:rsidRPr="008F6868">
              <w:rPr>
                <w:rFonts w:ascii="Times New Roman" w:hAnsi="Times New Roman"/>
                <w:b/>
                <w:bCs/>
                <w:color w:val="000000"/>
              </w:rPr>
              <w:t>Единицы измерения</w:t>
            </w:r>
          </w:p>
        </w:tc>
        <w:tc>
          <w:tcPr>
            <w:tcW w:w="709" w:type="dxa"/>
            <w:vMerge w:val="restart"/>
            <w:shd w:val="clear" w:color="auto" w:fill="auto"/>
            <w:vAlign w:val="center"/>
            <w:hideMark/>
          </w:tcPr>
          <w:p w:rsidR="008F6868" w:rsidRPr="008F6868" w:rsidRDefault="008F6868" w:rsidP="008F6868">
            <w:pPr>
              <w:spacing w:after="0" w:line="240" w:lineRule="auto"/>
              <w:jc w:val="center"/>
              <w:rPr>
                <w:rFonts w:ascii="Times New Roman" w:hAnsi="Times New Roman"/>
                <w:b/>
                <w:bCs/>
                <w:color w:val="000000"/>
              </w:rPr>
            </w:pPr>
            <w:r w:rsidRPr="008F6868">
              <w:rPr>
                <w:rFonts w:ascii="Times New Roman" w:hAnsi="Times New Roman"/>
                <w:b/>
                <w:bCs/>
                <w:color w:val="000000"/>
              </w:rPr>
              <w:t>Номер в докладе</w:t>
            </w:r>
          </w:p>
        </w:tc>
        <w:tc>
          <w:tcPr>
            <w:tcW w:w="4678" w:type="dxa"/>
            <w:gridSpan w:val="4"/>
            <w:shd w:val="clear" w:color="auto" w:fill="auto"/>
            <w:vAlign w:val="center"/>
            <w:hideMark/>
          </w:tcPr>
          <w:p w:rsidR="008F6868" w:rsidRPr="008F6868" w:rsidRDefault="008F6868" w:rsidP="008F6868">
            <w:pPr>
              <w:spacing w:after="0" w:line="240" w:lineRule="auto"/>
              <w:jc w:val="center"/>
              <w:rPr>
                <w:rFonts w:ascii="Times New Roman" w:hAnsi="Times New Roman"/>
                <w:b/>
                <w:bCs/>
                <w:color w:val="000000"/>
              </w:rPr>
            </w:pPr>
            <w:r w:rsidRPr="008F6868">
              <w:rPr>
                <w:rFonts w:ascii="Times New Roman" w:hAnsi="Times New Roman"/>
                <w:b/>
                <w:bCs/>
                <w:color w:val="000000"/>
              </w:rPr>
              <w:t>Отчёт</w:t>
            </w:r>
          </w:p>
        </w:tc>
        <w:tc>
          <w:tcPr>
            <w:tcW w:w="3402" w:type="dxa"/>
            <w:gridSpan w:val="3"/>
            <w:shd w:val="clear" w:color="auto" w:fill="auto"/>
            <w:vAlign w:val="center"/>
            <w:hideMark/>
          </w:tcPr>
          <w:p w:rsidR="008F6868" w:rsidRPr="008F6868" w:rsidRDefault="008F6868" w:rsidP="008F6868">
            <w:pPr>
              <w:spacing w:after="0" w:line="240" w:lineRule="auto"/>
              <w:jc w:val="center"/>
              <w:rPr>
                <w:rFonts w:ascii="Times New Roman" w:hAnsi="Times New Roman"/>
                <w:b/>
                <w:bCs/>
                <w:color w:val="000000"/>
              </w:rPr>
            </w:pPr>
            <w:r w:rsidRPr="008F6868">
              <w:rPr>
                <w:rFonts w:ascii="Times New Roman" w:hAnsi="Times New Roman"/>
                <w:b/>
                <w:bCs/>
                <w:color w:val="000000"/>
              </w:rPr>
              <w:t>Прогноз</w:t>
            </w:r>
          </w:p>
        </w:tc>
        <w:tc>
          <w:tcPr>
            <w:tcW w:w="3685" w:type="dxa"/>
            <w:vMerge w:val="restart"/>
            <w:shd w:val="clear" w:color="auto" w:fill="auto"/>
            <w:vAlign w:val="center"/>
            <w:hideMark/>
          </w:tcPr>
          <w:p w:rsidR="008F6868" w:rsidRPr="008F6868" w:rsidRDefault="008F6868" w:rsidP="008F6868">
            <w:pPr>
              <w:spacing w:after="0" w:line="240" w:lineRule="auto"/>
              <w:jc w:val="center"/>
              <w:rPr>
                <w:rFonts w:ascii="Times New Roman" w:hAnsi="Times New Roman"/>
                <w:b/>
                <w:bCs/>
                <w:color w:val="000000"/>
              </w:rPr>
            </w:pPr>
            <w:r w:rsidRPr="008F6868">
              <w:rPr>
                <w:rFonts w:ascii="Times New Roman" w:hAnsi="Times New Roman"/>
                <w:b/>
                <w:bCs/>
                <w:color w:val="000000"/>
              </w:rPr>
              <w:t>Примечание</w:t>
            </w:r>
          </w:p>
        </w:tc>
      </w:tr>
      <w:tr w:rsidR="008F6868" w:rsidRPr="008F6868" w:rsidTr="009A0357">
        <w:trPr>
          <w:trHeight w:val="375"/>
          <w:tblHeader/>
        </w:trPr>
        <w:tc>
          <w:tcPr>
            <w:tcW w:w="2410" w:type="dxa"/>
            <w:vMerge/>
            <w:shd w:val="clear" w:color="auto" w:fill="auto"/>
            <w:vAlign w:val="center"/>
            <w:hideMark/>
          </w:tcPr>
          <w:p w:rsidR="008F6868" w:rsidRPr="008F6868" w:rsidRDefault="008F6868" w:rsidP="008F6868">
            <w:pPr>
              <w:spacing w:after="0" w:line="240" w:lineRule="auto"/>
              <w:rPr>
                <w:rFonts w:ascii="Times New Roman" w:hAnsi="Times New Roman"/>
                <w:b/>
                <w:bCs/>
                <w:color w:val="000000"/>
              </w:rPr>
            </w:pPr>
          </w:p>
        </w:tc>
        <w:tc>
          <w:tcPr>
            <w:tcW w:w="1134" w:type="dxa"/>
            <w:vMerge/>
            <w:shd w:val="clear" w:color="auto" w:fill="auto"/>
            <w:vAlign w:val="center"/>
            <w:hideMark/>
          </w:tcPr>
          <w:p w:rsidR="008F6868" w:rsidRPr="008F6868" w:rsidRDefault="008F6868" w:rsidP="008F6868">
            <w:pPr>
              <w:spacing w:after="0" w:line="240" w:lineRule="auto"/>
              <w:rPr>
                <w:rFonts w:ascii="Times New Roman" w:hAnsi="Times New Roman"/>
                <w:b/>
                <w:bCs/>
                <w:color w:val="000000"/>
              </w:rPr>
            </w:pPr>
          </w:p>
        </w:tc>
        <w:tc>
          <w:tcPr>
            <w:tcW w:w="709" w:type="dxa"/>
            <w:vMerge/>
            <w:shd w:val="clear" w:color="auto" w:fill="auto"/>
            <w:vAlign w:val="center"/>
            <w:hideMark/>
          </w:tcPr>
          <w:p w:rsidR="008F6868" w:rsidRPr="008F6868" w:rsidRDefault="008F6868" w:rsidP="008F6868">
            <w:pPr>
              <w:spacing w:after="0" w:line="240" w:lineRule="auto"/>
              <w:rPr>
                <w:rFonts w:ascii="Times New Roman" w:hAnsi="Times New Roman"/>
                <w:b/>
                <w:bCs/>
                <w:color w:val="000000"/>
              </w:rPr>
            </w:pP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b/>
                <w:bCs/>
                <w:color w:val="000000"/>
              </w:rPr>
            </w:pPr>
            <w:r w:rsidRPr="008F6868">
              <w:rPr>
                <w:rFonts w:ascii="Times New Roman" w:hAnsi="Times New Roman"/>
                <w:b/>
                <w:bCs/>
                <w:color w:val="000000"/>
              </w:rPr>
              <w:t>2018</w:t>
            </w:r>
          </w:p>
        </w:tc>
        <w:tc>
          <w:tcPr>
            <w:tcW w:w="1276" w:type="dxa"/>
            <w:shd w:val="clear" w:color="auto" w:fill="auto"/>
            <w:vAlign w:val="center"/>
            <w:hideMark/>
          </w:tcPr>
          <w:p w:rsidR="008F6868" w:rsidRPr="008F6868" w:rsidRDefault="008F6868" w:rsidP="008F6868">
            <w:pPr>
              <w:spacing w:after="0" w:line="240" w:lineRule="auto"/>
              <w:jc w:val="center"/>
              <w:rPr>
                <w:rFonts w:ascii="Times New Roman" w:hAnsi="Times New Roman"/>
                <w:b/>
                <w:bCs/>
                <w:color w:val="000000"/>
              </w:rPr>
            </w:pPr>
            <w:r w:rsidRPr="008F6868">
              <w:rPr>
                <w:rFonts w:ascii="Times New Roman" w:hAnsi="Times New Roman"/>
                <w:b/>
                <w:bCs/>
                <w:color w:val="000000"/>
              </w:rPr>
              <w:t>2019</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b/>
                <w:bCs/>
                <w:color w:val="000000"/>
              </w:rPr>
            </w:pPr>
            <w:r w:rsidRPr="008F6868">
              <w:rPr>
                <w:rFonts w:ascii="Times New Roman" w:hAnsi="Times New Roman"/>
                <w:b/>
                <w:bCs/>
                <w:color w:val="000000"/>
              </w:rPr>
              <w:t>2020</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b/>
                <w:bCs/>
                <w:color w:val="000000"/>
              </w:rPr>
            </w:pPr>
            <w:r w:rsidRPr="008F6868">
              <w:rPr>
                <w:rFonts w:ascii="Times New Roman" w:hAnsi="Times New Roman"/>
                <w:b/>
                <w:bCs/>
                <w:color w:val="000000"/>
              </w:rPr>
              <w:t>2021</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b/>
                <w:bCs/>
                <w:color w:val="000000"/>
              </w:rPr>
            </w:pPr>
            <w:r w:rsidRPr="008F6868">
              <w:rPr>
                <w:rFonts w:ascii="Times New Roman" w:hAnsi="Times New Roman"/>
                <w:b/>
                <w:bCs/>
                <w:color w:val="000000"/>
              </w:rPr>
              <w:t>2022</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b/>
                <w:bCs/>
                <w:color w:val="000000"/>
              </w:rPr>
            </w:pPr>
            <w:r w:rsidRPr="008F6868">
              <w:rPr>
                <w:rFonts w:ascii="Times New Roman" w:hAnsi="Times New Roman"/>
                <w:b/>
                <w:bCs/>
                <w:color w:val="000000"/>
              </w:rPr>
              <w:t>2023</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b/>
                <w:bCs/>
                <w:color w:val="000000"/>
              </w:rPr>
            </w:pPr>
            <w:r w:rsidRPr="008F6868">
              <w:rPr>
                <w:rFonts w:ascii="Times New Roman" w:hAnsi="Times New Roman"/>
                <w:b/>
                <w:bCs/>
                <w:color w:val="000000"/>
              </w:rPr>
              <w:t>2024</w:t>
            </w:r>
          </w:p>
        </w:tc>
        <w:tc>
          <w:tcPr>
            <w:tcW w:w="3685" w:type="dxa"/>
            <w:vMerge/>
            <w:shd w:val="clear" w:color="auto" w:fill="auto"/>
            <w:vAlign w:val="center"/>
            <w:hideMark/>
          </w:tcPr>
          <w:p w:rsidR="008F6868" w:rsidRPr="008F6868" w:rsidRDefault="008F6868" w:rsidP="008F6868">
            <w:pPr>
              <w:spacing w:after="0" w:line="240" w:lineRule="auto"/>
              <w:rPr>
                <w:rFonts w:ascii="Times New Roman" w:hAnsi="Times New Roman"/>
                <w:b/>
                <w:bCs/>
                <w:color w:val="000000"/>
              </w:rPr>
            </w:pP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Число субъектов малого и среднего предпринимательства в расчете на 10 тыс. человек населения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351,8</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343,9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330,6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330,6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335,8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341,1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345,7</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Количество субъектов малого и среднего предпринимательства (на конец года)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4 480,0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4 384,0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4 222,0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4 246,0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4 336,0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4 427,0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4 512,0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Среднегодовая численность постоянного населения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127 354,0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127 483,0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127 707,0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128 422,0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129 108,0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129 789,0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130 528,0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578"/>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30,6</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29,8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29,7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31,5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32,4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33,5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34,3</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xml:space="preserve">Среднесписочная численность работников (без внешних совместителей) малых </w:t>
            </w:r>
            <w:r w:rsidRPr="008F6868">
              <w:rPr>
                <w:rFonts w:ascii="Times New Roman" w:hAnsi="Times New Roman"/>
                <w:color w:val="000000"/>
              </w:rPr>
              <w:lastRenderedPageBreak/>
              <w:t>и средних предприятий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lastRenderedPageBreak/>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15 450,0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15 112,0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15 105,0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16 020,0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16 473,0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17 107,0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17 520,0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Среднесписочная численность работников (без внешних совместителей) всех предприятий и организаций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50 520,0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50 785,0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50 798,0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50 800,0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50 815,0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51 003,0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51 030,0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Объем инвестиций в основной капитал (за исключением бюджетных средств) в расчете на 1 жителя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Рубль</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156 046,0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233 142,0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194 375,0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174 781,0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186 014,2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199 335,9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212 810,0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8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29,20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29,59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30,62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31,18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31,22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31,33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31,48</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Площадь земельных участков, являющихся объектами налогообложения земельным налогом</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Гектар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788,5</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798,9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826,7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841,9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843,0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846,0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850,0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xml:space="preserve">Увеличение площади земельных участков за счет большой площади предоставления в собственность земельных участков. </w:t>
            </w:r>
          </w:p>
        </w:tc>
      </w:tr>
      <w:tr w:rsidR="008F6868" w:rsidRPr="008F6868" w:rsidTr="009A0357">
        <w:trPr>
          <w:trHeight w:val="18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Общая площадь территории городского округа (муниципального района), подлежащая налогообложению в соответствии с действующим законодательством</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Гектар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2 700,0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2 700,0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2 700,0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2 700,0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2 700,0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2 700,0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2 700,0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Доля прибыльных сельскохозяйственных организаций в общем их числе</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Число прибыльных единиц сельскохозяйственных организаций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5.1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Общее число сельскохозяйственных организаций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5.2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578"/>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15,99</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25,46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18,55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9,83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14,24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14,24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14,24</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xml:space="preserve">Протяженность автомобильных дорог общего пользования местного значения, не </w:t>
            </w:r>
            <w:r w:rsidRPr="008F6868">
              <w:rPr>
                <w:rFonts w:ascii="Times New Roman" w:hAnsi="Times New Roman"/>
                <w:color w:val="000000"/>
              </w:rPr>
              <w:lastRenderedPageBreak/>
              <w:t>отвечающих нормативным требованиям</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lastRenderedPageBreak/>
              <w:t>Километр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6.1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8,70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13,95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5,70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8,26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8,26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8,26</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Протяженность автомобильных дорог общего пользования местного значения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Километр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6.2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54,40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54,80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56,60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58,00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58,00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58,00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58,00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30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22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xml:space="preserve">Среднегодовая численность населения, проживающего в населенных пунктах, не имеющих регулярного автобусного и (или) железнодорожного </w:t>
            </w:r>
            <w:r w:rsidRPr="008F6868">
              <w:rPr>
                <w:rFonts w:ascii="Times New Roman" w:hAnsi="Times New Roman"/>
                <w:color w:val="000000"/>
              </w:rPr>
              <w:lastRenderedPageBreak/>
              <w:t>сообщения с административным центром городского округа (муниципального района)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lastRenderedPageBreak/>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7.1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Среднемесячная номинальная начисленная заработная плата работников</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Неизвестные данные</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Среднемесячная номинальная начисленная заработная плата работников: крупных и средних предприятий и некоммерческих организаций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Рубль</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8.1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75 263,3</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80 183,8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84 198,5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90 470,0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93 698,7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95 975,9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97 355,5</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6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Среднемесячная номинальная начисленная заработная плата работников: муниципальных дошкольных образовательных учреждений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Рубль</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8.2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50 050,8</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52 823,6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56 133,9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60 015,2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67 509,6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67 509,6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67 509,6</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xml:space="preserve">Увеличение показателя связано с исполнением Указа Президента Российской Федерации от 07.05.2012 № 597 "О мероприятиях по реализации государственной социальной политики". В 2022-2024 годах показатель установлен в соответствии с мониторингом за сохранением достигнутого соотношения между уровнем оплаты труда отдельных категорий работников муниципальных образовательных организаций и уровнем средней заработной платы в Ханты-Мансийском автономном округе – Югре, осуществляемым в соответствии с пп. "ж" п.6 перечня поручений по реализации Послания Президента Российской Федерации Федеральному Собранию от 20 февраля 2019 </w:t>
            </w:r>
            <w:proofErr w:type="gramStart"/>
            <w:r w:rsidRPr="008F6868">
              <w:rPr>
                <w:rFonts w:ascii="Times New Roman" w:hAnsi="Times New Roman"/>
                <w:color w:val="000000"/>
              </w:rPr>
              <w:t>года .</w:t>
            </w:r>
            <w:proofErr w:type="gramEnd"/>
            <w:r w:rsidRPr="008F6868">
              <w:rPr>
                <w:rFonts w:ascii="Times New Roman" w:hAnsi="Times New Roman"/>
                <w:color w:val="000000"/>
              </w:rPr>
              <w:t xml:space="preserve"> При изменении (корректировке) целевых показателей, прогнозные значения будут изменены.</w:t>
            </w:r>
          </w:p>
        </w:tc>
      </w:tr>
      <w:tr w:rsidR="008F6868" w:rsidRPr="008F6868" w:rsidTr="009A0357">
        <w:trPr>
          <w:trHeight w:val="6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Среднемесячная номинальная начисленная заработная плата работников: муниципальных общеобразовательных учреждений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Рубль</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8.3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59 193,0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61 819,4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66 202,1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72 594,1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74 272,7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74 272,7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74 272,7</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Увеличение показателя связано с исполнением Указа Президента Российской Федерации от 07.05.2012 № 597 "О мероприятиях по реализации государственной социальной политики". В 2022-2024 годах показатель установлен в соответствии с мониторингом за сохранением достигнутого соотношения между уровнем оплаты труда отдельных категорий работников муниципальных образовательных организаций и уровнем средней заработной платы в Ханты-Мансийском автономном округе – Югре, осуществляемым в соответствии с пп. "ж" п.6 перечня поручений по реализации Послания Президента Российской Федерации Федеральному С</w:t>
            </w:r>
            <w:r w:rsidR="00610981">
              <w:rPr>
                <w:rFonts w:ascii="Times New Roman" w:hAnsi="Times New Roman"/>
                <w:color w:val="000000"/>
              </w:rPr>
              <w:t>обранию от 20 февраля 2019 года</w:t>
            </w:r>
            <w:r w:rsidRPr="008F6868">
              <w:rPr>
                <w:rFonts w:ascii="Times New Roman" w:hAnsi="Times New Roman"/>
                <w:color w:val="000000"/>
              </w:rPr>
              <w:t>. При изменении (корректировке) целевых показателей, прогнозные значения будут изменены.</w:t>
            </w:r>
          </w:p>
        </w:tc>
      </w:tr>
      <w:tr w:rsidR="008F6868" w:rsidRPr="008F6868" w:rsidTr="009A0357">
        <w:trPr>
          <w:trHeight w:val="6106"/>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Среднемесячная номинальная начисленная заработная плата работников: учителей муниципальных общеобразовательных учреждений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Рубль</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8.4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67 547,3</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69 769,7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73 307,5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86 201,7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80 159,6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80 159,6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80 159,6</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xml:space="preserve">Увеличение показателя связано с исполнением Указа Президента Российской Федерации от 07.05.2012 № 597 "О мероприятиях по реализации государственной социальной политики". В 2022-2024 годах показатель установлен в соответствии с мониторингом за сохранением достигнутого соотношения между уровнем оплаты труда отдельных категорий работников муниципальных образовательных организаций и уровнем средней заработной платы в Ханты-Мансийском автономном округе – Югре, осуществляемым в соответствии с пп. "ж" п.6 перечня поручений по реализации Послания Президента Российской Федерации Федеральному Собранию от 20 февраля 2019 </w:t>
            </w:r>
            <w:r w:rsidR="00610981" w:rsidRPr="008F6868">
              <w:rPr>
                <w:rFonts w:ascii="Times New Roman" w:hAnsi="Times New Roman"/>
                <w:color w:val="000000"/>
              </w:rPr>
              <w:t>года.</w:t>
            </w:r>
            <w:r w:rsidRPr="008F6868">
              <w:rPr>
                <w:rFonts w:ascii="Times New Roman" w:hAnsi="Times New Roman"/>
                <w:color w:val="000000"/>
              </w:rPr>
              <w:t xml:space="preserve"> При изменении (корректировке) целевых показателей, прогнозные значения будут изменены.</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Фонд начисленной заработной платы учителей общеобразовательных учреждений, начисленная из бюджетных источников финансирования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Тысяча рублей</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8.4.1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576 800,2</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606 493,9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656 072,5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768 574,0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Среднегодовая численность учителей общеобразовательных учреждений (городская и сельская местность)</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8.4.2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711,6</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724,4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745,8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743,0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Среднемесячная номинальная начисленная заработная плата работников: муниципальных учреждений культуры и искусства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Рубль</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8.5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63 354,3</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66 110,5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69 998,9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71 720,1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74 778,5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74 778,5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74 778,5</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Среднемесячная номинальная начисленная заработная плата работников: муниципальных учреждений физической культуры и спорта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Рубль</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8.6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43 793,7</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46 233,3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46 084,9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49 582,8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51 566,1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51 566,1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51 566,1</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Увеличение значения показателя связано с плановой индексацией фонда оплаты труда.</w:t>
            </w:r>
          </w:p>
        </w:tc>
      </w:tr>
      <w:tr w:rsidR="008F6868" w:rsidRPr="008F6868" w:rsidTr="001B4A20">
        <w:trPr>
          <w:trHeight w:val="1277"/>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64,3</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64,4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66,2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69,9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75,7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81,2</w:t>
            </w:r>
          </w:p>
        </w:tc>
        <w:tc>
          <w:tcPr>
            <w:tcW w:w="3685" w:type="dxa"/>
            <w:shd w:val="clear" w:color="auto" w:fill="auto"/>
            <w:hideMark/>
          </w:tcPr>
          <w:p w:rsidR="008F6868" w:rsidRPr="008F6868" w:rsidRDefault="001B4A20" w:rsidP="008F6868">
            <w:pPr>
              <w:spacing w:after="0" w:line="240" w:lineRule="auto"/>
              <w:rPr>
                <w:rFonts w:ascii="Times New Roman" w:hAnsi="Times New Roman"/>
                <w:color w:val="000000"/>
              </w:rPr>
            </w:pPr>
            <w:r w:rsidRPr="001B4A20">
              <w:rPr>
                <w:rFonts w:ascii="Times New Roman" w:hAnsi="Times New Roman"/>
                <w:color w:val="000000"/>
              </w:rPr>
              <w:t xml:space="preserve">Увеличение показателя связано с увеличением численности воспитанников в возрасте до трех лет, посещающих муниципальные организации, осуществляющие образовательную деятельность по образовательным программам дошкольного образования. В 2023 году планируется в вод в эксплуатацию детского сада на 120 мест в 17 микрорайоне, в 2024 году - детский сад на 300 мест в 16 </w:t>
            </w:r>
            <w:r w:rsidRPr="001B4A20">
              <w:rPr>
                <w:rFonts w:ascii="Times New Roman" w:hAnsi="Times New Roman"/>
                <w:color w:val="000000"/>
              </w:rPr>
              <w:lastRenderedPageBreak/>
              <w:t>микрорайоне в рамках муниципальной программы города Нефтеюганска "Развитие образования и молодёжной политики в городе Нефтеюганске".</w:t>
            </w:r>
          </w:p>
        </w:tc>
      </w:tr>
      <w:tr w:rsidR="008F6868" w:rsidRPr="008F6868" w:rsidTr="009A0357">
        <w:trPr>
          <w:trHeight w:val="3413"/>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Численность детей в возрасте 1 - 6 лет, получающих дошкольную образовательную услугу и (или) услугу по их содержанию в муниципальных образовательных учреждениях</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9.1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7 149,0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7 037,0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6 742,0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6 542,0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6 600,0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6 720,0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7 020,0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Снижение показателя в 2021 году связано со снижением общей численности детей в возрасте 1-6 лет, проживающих на территории города. В 2023 году планируется в вод в эксплуатацию детского сада на 120 мест в 17 микрорайоне, в 2024 году - детский сад на 300 мест в 16 микрорайоне в рамках муниципальной программы города Нефтеюганска "Развитие образования и молодёжной политики в городе Нефтеюганске".</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Общая численность детей в возрасте 1-6 лет</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9.2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11 111,0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10 934,0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10 380,0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9 879,0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9 447,0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8 875,0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8 649,0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Снижение значения показателя связано со снижением численности детей в возрасте 1-6 лет, проживающих на территории города.</w:t>
            </w:r>
          </w:p>
        </w:tc>
      </w:tr>
      <w:tr w:rsidR="008F6868" w:rsidRPr="008F6868" w:rsidTr="009A0357">
        <w:trPr>
          <w:trHeight w:val="18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24,7</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19,6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14,9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11,4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8,1</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22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Численность детей в возрасте 1-6 лет, состоящих на учете для определения в муниципальные дошкольные образовательные учреждения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10.1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2 739,0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2 144,0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1 544,0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1 125,0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1 005,0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980,0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700,0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Снижение показателя связано с увеличением численности воспитанников в возрасте до трех лет, посещающих муниципальные организации, осуществляющие образовательную деятельность по образовательным программам дошкольного образования.</w:t>
            </w:r>
          </w:p>
        </w:tc>
      </w:tr>
      <w:tr w:rsidR="008F6868" w:rsidRPr="008F6868" w:rsidTr="009A0357">
        <w:trPr>
          <w:trHeight w:val="22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2B6B46" w:rsidP="008F6868">
            <w:pPr>
              <w:spacing w:after="0" w:line="240" w:lineRule="auto"/>
              <w:rPr>
                <w:rFonts w:ascii="Times New Roman" w:hAnsi="Times New Roman"/>
                <w:color w:val="000000"/>
              </w:rPr>
            </w:pPr>
            <w:r w:rsidRPr="002B6B46">
              <w:rPr>
                <w:rFonts w:ascii="Times New Roman" w:hAnsi="Times New Roman"/>
                <w:color w:val="000000"/>
              </w:rPr>
              <w:t>Муниципальные дошкольные образовательные учреждения, здания которых находятся в аварийном состоянии или требуют капитального ремонта, отсутствуют.</w:t>
            </w:r>
          </w:p>
        </w:tc>
      </w:tr>
      <w:tr w:rsidR="008F6868" w:rsidRPr="008F6868" w:rsidTr="009A0357">
        <w:trPr>
          <w:trHeight w:val="22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Количество муниципальных дошкольных образовательных учреждений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11.1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Увеличение показателя связано с введением в эксплуатацию в 2024 году детского сада на 300 мест в 16 микрорайоне в рамках муниципальной программы города Нефтеюганска "Развитие образования и молодёжной политики в городе Нефтеюганске".</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Количество муниципальных дошкольных образовательных учреждений, здания которых находятся в аварийном состоянии или требуют капитального ремонта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11.2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Муниципальные дошкольные образовательные учреждения, здания которых находятся в аварийном состоянии или требуют капитального ремонта, отсутствуют.</w:t>
            </w:r>
          </w:p>
        </w:tc>
      </w:tr>
      <w:tr w:rsidR="008F6868" w:rsidRPr="008F6868" w:rsidTr="009A0357">
        <w:trPr>
          <w:trHeight w:val="22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25679C" w:rsidP="008F6868">
            <w:pPr>
              <w:spacing w:after="0" w:line="240" w:lineRule="auto"/>
              <w:rPr>
                <w:rFonts w:ascii="Times New Roman" w:hAnsi="Times New Roman"/>
                <w:color w:val="000000"/>
              </w:rPr>
            </w:pPr>
            <w:r w:rsidRPr="008F6868">
              <w:rPr>
                <w:rFonts w:ascii="Times New Roman" w:hAnsi="Times New Roman"/>
                <w:color w:val="000000"/>
              </w:rPr>
              <w:t>100 % выпускников муниципальных общеобразовательных учреждений получили аттестат о среднем общем образовании.</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Численность выпускников муниципальных общеобразовательных учреждений, не получивших аттестат о среднем (полном) образовании</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12.1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100 % выпускников муниципальных общеобразовательных учреждений получили аттестат о среднем общем образовании.</w:t>
            </w:r>
          </w:p>
        </w:tc>
      </w:tr>
      <w:tr w:rsidR="008F6868" w:rsidRPr="008F6868" w:rsidTr="009A0357">
        <w:trPr>
          <w:trHeight w:val="33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Численность выпускников муниципальных общеобразовательных учреждений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12.2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584,0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630,0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648,0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679,0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583,0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661,0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670,0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Увеличение показателя связано с увеличением численности детей 2004-2007 годов рождения, проживающих на территории города. Снижение показателя в 2022 году связано с увеличением дополнительного набора обучающихся в АУ ПО ХМАО–Югры "Нефтеюганский политехнический колледж" в 2020 году, получивших основное общее образование в общеобразовательных организациях города.</w:t>
            </w:r>
          </w:p>
        </w:tc>
      </w:tr>
      <w:tr w:rsidR="008F6868" w:rsidRPr="008F6868" w:rsidTr="009A0357">
        <w:trPr>
          <w:trHeight w:val="4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95,0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97,9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97,9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98,3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98,3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98,3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98,3</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Сохранение показателя связано с выполнением мероприятий муниципальной программы города Нефтеюганска "Развитие образования и молодёжной политики в городе Нефтеюганске", утверждённой постановлением администрации города Нефтеюганска от 15.11.2018 № 598-п (с изм. от 03.03.2022 № 330-п), а также с реализацией программ начального общего, основного общего и среднего общего образования с использованием дистанционных образовательных технологий в 100 % общеобразовательных организаций.</w:t>
            </w:r>
          </w:p>
        </w:tc>
      </w:tr>
      <w:tr w:rsidR="008F6868" w:rsidRPr="008F6868" w:rsidTr="009A0357">
        <w:trPr>
          <w:trHeight w:val="22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8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Число государственных (муниципальных) образовательных учреждений, реализующих программы общего образования, находящихся в аварийном состоянии</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14.1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Муниципальные общеобразовательные учреждения, здания которых находятся в аварийном состоянии, отсутствуют.</w:t>
            </w:r>
          </w:p>
        </w:tc>
      </w:tr>
      <w:tr w:rsidR="008F6868" w:rsidRPr="008F6868" w:rsidTr="009A0357">
        <w:trPr>
          <w:trHeight w:val="18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Число государственных (муниципальных) образовательных учреждений, реализующих программы общего образования, здания которых требуют капитального ремонта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14.2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Муниципальные образовательные учреждения, реализующие программы общего образования, здания которых требуют капитального ремонта, отсутствуют.</w:t>
            </w:r>
          </w:p>
        </w:tc>
      </w:tr>
      <w:tr w:rsidR="008F6868" w:rsidRPr="008F6868" w:rsidTr="009A0357">
        <w:trPr>
          <w:trHeight w:val="26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Число государственных (муниципальных) общеобразовательных учреждений, всего</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14.3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В соответствии с муниципальной программой "Развитие образования и молодёжной политики в городе Нефтеюганске" строительство 7 объектов общего образования капитального строительства мощностью 5 700 мест (четыре школы, три пристроя к школе) запланировано в период с 2025 по 2028 годы.</w:t>
            </w:r>
          </w:p>
        </w:tc>
      </w:tr>
      <w:tr w:rsidR="008F6868" w:rsidRPr="008F6868" w:rsidTr="009A0357">
        <w:trPr>
          <w:trHeight w:val="819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Доля детей первой и второй групп здоровья в общей численности обучающихся в муниципальных общеобразовательных учреждениях</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89,4</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83,9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80,2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50,4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52,0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53,0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Сведения БУ ХМАО - Югры "Нефтеюганская окружная клиническая больница им.В.И.Яцкив" в соответствии с приказом Министерства здравоохранения РФ от 10.08.2017 № 514-н "О Порядке проведения профилактических медицинских осмотров несовершеннолетних". С целью увеличения показателя в учебные планы общеобразовательных организаций включён третий час физической культуры с 1 по 11 классы. Для повышения двигательной активности учащихся в общеобразовательных организациях введены физкультминутки, динамические перемены, проводятся Дни здоровья, Дни безопасности. Во всех общеобразовательных организациях проводится профилактика сезонных заболеваний, повышается уровень профессиональной компетентности педагогов по вопросам сохранения и укрепления здоровья учащихся, создаются условия для реализации федеральных требований в части охраны здоровья учащихся в 100 % общеобразовательных организаций. В 100 % общеобразовательных организаций обеспечено получение горячего сбалансированного питания.</w:t>
            </w:r>
          </w:p>
        </w:tc>
      </w:tr>
      <w:tr w:rsidR="008F6868" w:rsidRPr="008F6868" w:rsidTr="009A0357">
        <w:trPr>
          <w:trHeight w:val="22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24,4</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27,7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33,5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34,9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35,0</w:t>
            </w:r>
          </w:p>
        </w:tc>
        <w:tc>
          <w:tcPr>
            <w:tcW w:w="3685" w:type="dxa"/>
            <w:shd w:val="clear" w:color="auto" w:fill="auto"/>
            <w:hideMark/>
          </w:tcPr>
          <w:p w:rsidR="008F6868" w:rsidRPr="008F6868" w:rsidRDefault="00B9706C" w:rsidP="008F6868">
            <w:pPr>
              <w:spacing w:after="0" w:line="240" w:lineRule="auto"/>
              <w:rPr>
                <w:rFonts w:ascii="Times New Roman" w:hAnsi="Times New Roman"/>
                <w:color w:val="000000"/>
              </w:rPr>
            </w:pPr>
            <w:r w:rsidRPr="00B9706C">
              <w:rPr>
                <w:rFonts w:ascii="Times New Roman" w:hAnsi="Times New Roman"/>
                <w:color w:val="000000"/>
              </w:rPr>
              <w:t>Увеличение показателя связано с увеличением прогнозируемой численности детей школьного возраста, проживающих в городе.</w:t>
            </w:r>
          </w:p>
        </w:tc>
      </w:tr>
      <w:tr w:rsidR="008F6868" w:rsidRPr="008F6868" w:rsidTr="009A0357">
        <w:trPr>
          <w:trHeight w:val="1501"/>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Численность обучающихся, занимающихся во вторую смену</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16.1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3 425,0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4 031,0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4 968,0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5 260,0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5 275,0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5 290,0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5 300,0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Увеличение показателя в 2021 году и прогнозном периоде 2022-2024 годов связано с увеличением фактической и прогнозируемой численности детей школьного возраста, проживающих в городе.</w:t>
            </w:r>
          </w:p>
        </w:tc>
      </w:tr>
      <w:tr w:rsidR="008F6868" w:rsidRPr="008F6868" w:rsidTr="009A0357">
        <w:trPr>
          <w:trHeight w:val="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Численность обучающихся, занимающихся в третью смену</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16.2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Численность обучающихся, занимающихся в третью смену отсутствует.</w:t>
            </w:r>
          </w:p>
        </w:tc>
      </w:tr>
      <w:tr w:rsidR="008F6868" w:rsidRPr="008F6868" w:rsidTr="009A0357">
        <w:trPr>
          <w:trHeight w:val="18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Численность обучающихся (всего)</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16.3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14 063,0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14 538,0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14 814,0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15 053,0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15 085,0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15 120,0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15 131,0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Увеличение показателя в 2021 году и прогнозном периоде 2022-2024 годов связано с увеличением фактической и прогнозируемой численности детей школьного возраста, проживающих в городе.</w:t>
            </w:r>
          </w:p>
        </w:tc>
      </w:tr>
      <w:tr w:rsidR="008F6868" w:rsidRPr="008F6868" w:rsidTr="009A0357">
        <w:trPr>
          <w:trHeight w:val="18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Тысяча рублей</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136,1</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143,2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150,2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161,8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162,5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162,3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159,2</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6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Расходы бюджета муниципального образования на общее образование</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Тысяча рублей</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17.1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2 107 530,5</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2 282 974,9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2 433 081,3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2 659 241,0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2 708 678,0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2 709 576,4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2 666 512,9</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Увеличение показателя связано с исполнением Указа Президента Российской Федерации от 07.05.2012 № 597 "О мероприятиях по реализации государственной социальной политики". В 2022-2024 годах показатель установлен в соответствии с мониторингом за сохранением достигнутого соотношения между уровнем оплаты труда отдельных категорий работников муниципальных образовательных организаций и уровнем средней заработной платы в Ханты-Мансийском автономном округе – Югре, осуществляемым в соответствии с пп. «ж» п.6 перечня поручений по реализации Послания Президента Российской Федерации Федеральному С</w:t>
            </w:r>
            <w:r w:rsidR="00610981">
              <w:rPr>
                <w:rFonts w:ascii="Times New Roman" w:hAnsi="Times New Roman"/>
                <w:color w:val="000000"/>
              </w:rPr>
              <w:t>обранию от 20 февраля 2019 года</w:t>
            </w:r>
            <w:r w:rsidRPr="008F6868">
              <w:rPr>
                <w:rFonts w:ascii="Times New Roman" w:hAnsi="Times New Roman"/>
                <w:color w:val="000000"/>
              </w:rPr>
              <w:t>. При изменении (корректировке) целевых показателей, прогнозные значения будут изменены.</w:t>
            </w:r>
          </w:p>
        </w:tc>
      </w:tr>
      <w:tr w:rsidR="008F6868" w:rsidRPr="008F6868" w:rsidTr="009A0357">
        <w:trPr>
          <w:trHeight w:val="157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Среднегодовая численность обучающихся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17.2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15 487,0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15 938,0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16 201,0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16 438,0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16 670,0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16 698,0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16 753,0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Увеличение показателя в 2021 году и прогнозном периоде 2022-2024 годов связано с увеличением фактической и прогнозируемой численности детей школьного возраста, проживающих в городе.</w:t>
            </w:r>
          </w:p>
        </w:tc>
      </w:tr>
      <w:tr w:rsidR="008F6868" w:rsidRPr="008F6868" w:rsidTr="009A0357">
        <w:trPr>
          <w:trHeight w:val="30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2016 года изменен расчет показателя, согласно методики Росстата №225 от 4.04.2017г.)</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68,1</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76,9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86,9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87,0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87,1</w:t>
            </w:r>
          </w:p>
        </w:tc>
        <w:tc>
          <w:tcPr>
            <w:tcW w:w="3685" w:type="dxa"/>
            <w:shd w:val="clear" w:color="auto" w:fill="auto"/>
            <w:hideMark/>
          </w:tcPr>
          <w:p w:rsidR="008F6868" w:rsidRPr="008F6868" w:rsidRDefault="003671EB" w:rsidP="008F6868">
            <w:pPr>
              <w:spacing w:after="0" w:line="240" w:lineRule="auto"/>
              <w:rPr>
                <w:rFonts w:ascii="Times New Roman" w:hAnsi="Times New Roman"/>
                <w:color w:val="000000"/>
              </w:rPr>
            </w:pPr>
            <w:r w:rsidRPr="003671EB">
              <w:rPr>
                <w:rFonts w:ascii="Times New Roman" w:hAnsi="Times New Roman"/>
                <w:color w:val="000000"/>
              </w:rPr>
              <w:t>Ув</w:t>
            </w:r>
            <w:r>
              <w:rPr>
                <w:rFonts w:ascii="Times New Roman" w:hAnsi="Times New Roman"/>
                <w:color w:val="000000"/>
              </w:rPr>
              <w:t xml:space="preserve">еличение показателя связано с </w:t>
            </w:r>
            <w:r w:rsidRPr="003671EB">
              <w:rPr>
                <w:rFonts w:ascii="Times New Roman" w:hAnsi="Times New Roman"/>
                <w:color w:val="000000"/>
              </w:rPr>
              <w:t>участием в реализации регионального проекта «Успех каждого ребёнка» национального проекта «Образование», а также с реализацией постановления администрации города Нефтеюганска  от 19.11.2020 № 2005-п «О программе персонифицированного финансирования дополнительного образования детей в городе Нефтеюганске» (с изм. от 22.11.2021 №1964-п).</w:t>
            </w:r>
          </w:p>
        </w:tc>
      </w:tr>
      <w:tr w:rsidR="008F6868" w:rsidRPr="008F6868" w:rsidTr="009A0357">
        <w:trPr>
          <w:trHeight w:val="355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Численность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18.1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14 661,0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17 137,0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16 606,0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17 426,0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19 840,0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19 870,0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19 760,0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Увеличение показателя в 2021 году и прогнозном периоде 2022-2023 годов связано с участием в реализации регионального проекта "Успех каждого ребёнка" национального проекта "Образование", а также с реализацией постановления администрации города Нефтеюганска от 19.11.2020 № 2005-п "О программе персонифицированного финансирования дополнительного образования детей в городе Нефтеюганске" (с изм. от 22.11.2021 №1964-п).</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Численность детей в возрасте с 5 до 18 лет в городском округе (муниципальном районе)</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18.2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21 535,0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21 976,0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22 141,0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22 656,0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22 835,0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22 848,0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22 697,0</w:t>
            </w:r>
          </w:p>
        </w:tc>
        <w:tc>
          <w:tcPr>
            <w:tcW w:w="3685" w:type="dxa"/>
            <w:shd w:val="clear" w:color="auto" w:fill="auto"/>
            <w:hideMark/>
          </w:tcPr>
          <w:p w:rsidR="008F6868" w:rsidRPr="008F6868" w:rsidRDefault="00171952" w:rsidP="008F6868">
            <w:pPr>
              <w:spacing w:after="0" w:line="240" w:lineRule="auto"/>
              <w:rPr>
                <w:rFonts w:ascii="Times New Roman" w:hAnsi="Times New Roman"/>
                <w:color w:val="000000"/>
              </w:rPr>
            </w:pPr>
            <w:r w:rsidRPr="00171952">
              <w:rPr>
                <w:rFonts w:ascii="Times New Roman" w:hAnsi="Times New Roman"/>
                <w:color w:val="000000"/>
              </w:rPr>
              <w:t>Увеличение показателя связано с увеличением численности детей в возрасте с 5 до 18 лет, проживающих на территории города.</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Уровень фактической обеспеченности учреждениями культуры от нормативной потребности</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Неизвестные данные</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Уровень фактической обеспеченности учреждениями культуры от нормативной потребности: клубами и учреждениями клубного типа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19.1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300,0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400,0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4689"/>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Фактическое количество клубов и учреждений клубного типа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19.1.1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В связи с тем, что Распоряжение Правительства РФ от 03.07.1996 N 1063-р (ред. от 26.01.2017 № 95-р) "О социальных нормативах и нормах" утратило силу, то согласно методическим рекомендациям Ханты-Мансийского автономного округа - Югры предусмотрено 1 учреждение культурно-досугового типа на 100 тысяч населения. В муниципальном образовании город Нефтеюганск действует 2 учреждения культурно-досугового типа, которые имеют 4 здания: КЦ "Юность", КЦ "Лира", здание, расположенное по адресу: г. Нефтеюганск, 10 микрорайон, здание 32/1 и МБУК "Центр национальных культур".</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Требуемое количество клубов и учреждений клубного типа в соответствии с утвержденным нормативом</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19.1.2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Уровень фактической обеспеченности учреждениями культуры от нормативной потребности: библиотеками</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19.2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47,4</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47,4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47,4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46,4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47,4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47,4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47,4</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7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Общее число библиотек и библиотек-филиалов на конец отчетного года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19.2.1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В структуре муниципальной библиотечной системы 4 библиотеки: - Центральная городская библиотека; - Центральная детская библиотека; - Библиотека семейного чтения; - Библиотека поселка СУ-62.</w:t>
            </w:r>
          </w:p>
        </w:tc>
      </w:tr>
      <w:tr w:rsidR="008F6868" w:rsidRPr="008F6868" w:rsidTr="009A0357">
        <w:trPr>
          <w:trHeight w:val="3818"/>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xml:space="preserve">Число отделов </w:t>
            </w:r>
            <w:proofErr w:type="spellStart"/>
            <w:r w:rsidRPr="008F6868">
              <w:rPr>
                <w:rFonts w:ascii="Times New Roman" w:hAnsi="Times New Roman"/>
                <w:color w:val="000000"/>
              </w:rPr>
              <w:t>внестанционарного</w:t>
            </w:r>
            <w:proofErr w:type="spellEnd"/>
            <w:r w:rsidRPr="008F6868">
              <w:rPr>
                <w:rFonts w:ascii="Times New Roman" w:hAnsi="Times New Roman"/>
                <w:color w:val="000000"/>
              </w:rPr>
              <w:t xml:space="preserve"> обслуживания (библиотечных пунктов)</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19.2.2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В 2021 году функционировали 2 отдела внестационарного обслуживания (библиотечных пунктов), находящиеся в ДОАУ "Детский сад № 9" по адресу: г.Нефтеюганск 14 микрорайон, 43 здание; МБУДОУ "Детский сад № 17" Комбинированного вида "Сказка" по адресу: 9 микрорайон, здание 32. С 2022 года осуществляет обслуживание еще 1 отдел внестационарного обслуживания в МБУК "Центр национальных культур" по адресу: 11 микрорайон, здание 62.</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Число учреждений культурно-досугового типа, занимающихся библиотечной деятельностью</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19.2.3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22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Требуемое количество общедоступных библиотек в соответствии с утвержденным нормативом</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19.2.4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Согласно методическим рекомендациям Ханты-Мансийского автономного округа - Югры "О социальных нормативах и нормах" предусмотрено: общедоступная библиотека 1 на 20 тысяч населения, детская библиотека 1 на 10 тысяч детей.</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Уровень фактической обеспеченности учреждениями культуры от нормативной потребности: парками культуры и отдыха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19.3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Обеспеченность населения парками культуры и отдыха (на конец года)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19.3.1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На территории муниципального образования город Нефтеюганск отсутствуют парки культуры и отдыха.</w:t>
            </w:r>
          </w:p>
        </w:tc>
      </w:tr>
      <w:tr w:rsidR="008F6868" w:rsidRPr="008F6868" w:rsidTr="009A0357">
        <w:trPr>
          <w:trHeight w:val="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Нормативный показатель обеспеченности парками культуры и отдыха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19.3.2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8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Число зданий, которые находятся в аварийном состоянии или требуют капитального ремонта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20.1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78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Общее число зданий государственных и муниципальных учреждений культуры</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20.2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13</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13</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Учреждения культуры располагаются в 13 зданиях: МБУК "ЦНК" - 1 здание; МБУ ДО "Детская школа искусств" - 2 здания (3 мкр. 17 д. и 11 мкр. 115 д.); МБУ ДО "Детская музыкальная школа им. В.В.Андреева" - 1 здание; МБУК "Культурно-досуговый комплекс" - 3 здания (КЦ "Лира", КЦ "Юность" и здание расположенное по адресу: г. Нефтеюганск, 10 микрорайон, здание 32/1.); МБУК "Городская библиотека" - 1 здание (в одном здании центральная городская библиотека и центральная детская библиотека), библиотека семейного чтения располагается в МБУК "Центр национальных культур", библиотека поселка СУ-62 находится в КЦ "Лира"), НГ МАУК "Историко-художественный музейный комплекс" - 4 здания (3 здания КВЦ "Усть-Балык" и 1 здание "Музей реки Обь". ХГ "Метаморфоза" находится в здании КЦ "Юность"), МБУК Театр кукол "Волшебная флейта" - 1 здание.</w:t>
            </w:r>
          </w:p>
        </w:tc>
      </w:tr>
      <w:tr w:rsidR="008F6868" w:rsidRPr="008F6868" w:rsidTr="009A0357">
        <w:trPr>
          <w:trHeight w:val="26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Количество объектов культурного наследия, находящихся в муниципальной собственности и требующих консервации или реставрации</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21.1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Количество объектов культурного наследия, находящихся в муниципальной собственности всего</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21.2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Доля населения, систематически занимающегося физической культурой и спортом</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24,0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26,3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24,9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27,6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42,0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440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Численность лиц, систематически занимающихся физической культурой и спортом</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22.1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28 953,0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31 995,0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30 220,0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33 764,0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40 500,0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46 655,0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51 590,0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В целях увеличения количества занимающихся физической культурой и спортом, формирования интереса к массовому спорту, реализуется региональный проект «Спорт – норма жизни». За отчётный период проведено 7 нормативно-тестирующих мероприятий «Всероссийского физкультурно-спортивного комплекса «ГТО», в сдаче нормативов «ГТО» приняли участие 2 362 человека, выполнили нормативы на отличительные знаки 1 561 человек. Всего за прошлый год в городе проведено 247 спортивных мероприятий, в которых приняло участие 7 385 человек.</w:t>
            </w:r>
          </w:p>
        </w:tc>
      </w:tr>
      <w:tr w:rsidR="008F6868" w:rsidRPr="008F6868" w:rsidTr="009A0357">
        <w:trPr>
          <w:trHeight w:val="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Численность населения в возрасте 3-79 лет на 1 января отчетного года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22.2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120 729,0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121 636,0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121 377,0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122 316,0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122 727,0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122 775,0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122 834,0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Доля обучающихся, систематически занимающихся физической культурой и спортом, в общей численности обучающихся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55,3</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64,1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62,5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74,2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74,4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74,6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74,8</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Численность обучающихся, занимающихся физической культурой и спортом</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23.1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14 670,0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17 390,0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16 879,0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20 248,0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20 373,0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20 355,0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20 307,0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Численность населения в возрасте 0-17 лет на 1 января отчетного года (с 2017 года численность населения в возрасте 3-18 лет)</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23.2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26 538,0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27 115,0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26 987,0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27 290,0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27 387,0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27 286,0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27 149,0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Общая площадь жилых помещений, приходящаяся в среднем на одного жителя, - всего</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Квадратный метр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16,6</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17,0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17,4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17,3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w:t>
            </w:r>
            <w:r w:rsidR="00CC34A7">
              <w:rPr>
                <w:rFonts w:ascii="Times New Roman" w:hAnsi="Times New Roman"/>
                <w:color w:val="000000"/>
                <w:sz w:val="20"/>
                <w:szCs w:val="20"/>
              </w:rPr>
              <w:t>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w:t>
            </w:r>
            <w:r w:rsidR="001D00C0">
              <w:rPr>
                <w:rFonts w:ascii="Times New Roman" w:hAnsi="Times New Roman"/>
                <w:color w:val="000000"/>
                <w:sz w:val="20"/>
                <w:szCs w:val="20"/>
              </w:rPr>
              <w:t>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w:t>
            </w:r>
            <w:r w:rsidR="00B1232A">
              <w:rPr>
                <w:rFonts w:ascii="Times New Roman" w:hAnsi="Times New Roman"/>
                <w:color w:val="000000"/>
                <w:sz w:val="20"/>
                <w:szCs w:val="20"/>
              </w:rPr>
              <w:t>5</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3046"/>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В том числе введено общей площади жилых помещений, приходящаяся в среднем на одного жителя за один год</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Квадратный метр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24.1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0,2</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0,4</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По итогам 2021 года введено в эксплуатацию 18 424,9 кв. метров. На сегодняшний день введен в эксплуатацию 1 многоквартирный жилой дом, площадью 35 674,1 кв. метра. Планируемый объем ввода жилья на 2022 год – 60 000 кв. метров. Планируемый объем ввода жилья на 2023 год – 47 800 кв. метров. Планируемый объем ввода жилья на 2024 год – 49 800 кв. метров.</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Площадь земельных участков, предоставленных для строительства в расчете на 10 тыс. человек населения, - всего</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Гектар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9,4</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9,9</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8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Гектар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25.1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0,6</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0,4</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8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Площадь земельных участков, предоставленных для жилищного строительства, индивидуального жилищного строительства в расчете на 10 тыс. человек населения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Гектар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25.1.1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0,5</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0,4</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22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Площадь земельных участков, предоставленных для жилищного строительства, индивидуального строительства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Гектар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25.1.1.1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6,4</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5,5</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Предоставлено 5 земельных участков без проведения торгов в собственность бесплатно общей площадью 3 006,9 кв. метра, 3 земельных участка по результатам протоколов о результатах аукциона площадью 51 331 кв. метра.</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Площадь земельных участков, предоставленных для комплексного освоения в целях жилищного строительства в расчете на 10 тыс. человек населения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Гектар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25.1.2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0,1</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Площадь земельных участков, предоставленных для комплексного освоения в целях жилищного строительства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Гектар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25.1.2.2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1,9</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Площадь земельных участков, предоставленных для строительства, всего</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Гектар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25.2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119,4</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124,0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125,7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127,6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129,0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Площадь земельных участков увеличилась в связи с заключением 6 договоров по результатам проведения торгов.</w:t>
            </w:r>
          </w:p>
        </w:tc>
      </w:tr>
      <w:tr w:rsidR="008F6868" w:rsidRPr="008F6868" w:rsidTr="009A0357">
        <w:trPr>
          <w:trHeight w:val="4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 иных объектов капитального строительства - в течение 5 лет</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Неизвестные данные</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33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Квадратный метр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26.1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9 312,0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2 879,0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2 879,0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2 879,0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На период 2022-2024 годов планируется снижение данного показателя.</w:t>
            </w:r>
          </w:p>
        </w:tc>
      </w:tr>
      <w:tr w:rsidR="008F6868" w:rsidRPr="008F6868" w:rsidTr="009A0357">
        <w:trPr>
          <w:trHeight w:val="1287"/>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w:t>
            </w:r>
            <w:r w:rsidRPr="008F6868">
              <w:rPr>
                <w:rFonts w:ascii="Times New Roman" w:hAnsi="Times New Roman"/>
                <w:color w:val="000000"/>
              </w:rPr>
              <w:lastRenderedPageBreak/>
              <w:t>на ввод в эксплуатацию: иных объектов капитального строительства - в течение 5 лет</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lastRenderedPageBreak/>
              <w:t>Квадратный метр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26.2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3 786,0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2 329,0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1 116,0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1 116,0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На период 2022-2024 годов планируется снижение данного показателя.</w:t>
            </w:r>
          </w:p>
        </w:tc>
      </w:tr>
      <w:tr w:rsidR="008F6868" w:rsidRPr="008F6868" w:rsidTr="009A0357">
        <w:trPr>
          <w:trHeight w:val="26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100,0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100,0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578"/>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xml:space="preserve">Доля многоквартирных домов, в которых собственники помещений выбрали и реализуют один из способов управления многоквартирными домами: непосредственное управление собственниками </w:t>
            </w:r>
            <w:r w:rsidRPr="008F6868">
              <w:rPr>
                <w:rFonts w:ascii="Times New Roman" w:hAnsi="Times New Roman"/>
                <w:color w:val="000000"/>
              </w:rPr>
              <w:lastRenderedPageBreak/>
              <w:t>помещений в многоквартирном доме</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lastRenderedPageBreak/>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27.1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0,1</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0,2</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26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Количество многоквартирных домов, в которых собственники помещений выбрали и реализуют один из способов управления многоквартирными домами: непосредственное управление собственниками помещений в многоквартирном доме</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27.2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26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Доля многоквартирных домов, в которых собственники помещений выбрали и реализуют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27.3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0,4</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0,5</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30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 кооперативом</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27.4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Показатель не изменился. Собственниками 3 многоквартирных домов выбран и реализован способ управления: товарищество собственников жилья.</w:t>
            </w:r>
          </w:p>
        </w:tc>
      </w:tr>
      <w:tr w:rsidR="008F6868" w:rsidRPr="008F6868" w:rsidTr="009A0357">
        <w:trPr>
          <w:trHeight w:val="22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Доля многоквартирных домов, в которых собственники помещений выбрали и реализуют один из способов управления многоквартирными домами: управление муниципальным или государственным учреждением либо предприятием</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27.5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19,6</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18,9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17,9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17,9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33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муниципальным или государственным учреждением либо предприятием</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27.6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154,0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149,0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141,0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141,0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58,0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Собственники 95 многоквартирных домов выбрали и реализовали способ управления: управление управляющей организацией АО "УК "Городское Домо Управление 5", со 100,00 % долей, находящейся в муниципальной собственности. Показатель изменился за счет перехода 12 многоквартирных домов в другие управляющие организации частной формы собственности, остальные снесены.</w:t>
            </w:r>
          </w:p>
        </w:tc>
      </w:tr>
      <w:tr w:rsidR="008F6868" w:rsidRPr="008F6868" w:rsidTr="009A0357">
        <w:trPr>
          <w:trHeight w:val="22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Доля многоквартирных домов, в которых собственники помещений выбрали и реализуют один из способов управления многоквартирными домами: управление управляющей организацией частной формы собственности</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27.7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79,9</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80,6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81,6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81,6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86,6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90,3</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2988"/>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управляющей организацией частной формы собственности</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27.8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629,0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636,0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644,0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644,0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639,0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599,0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579,0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Собственники 639 многоквартирных домов выбрали и реализовали способ управления: управление управляющей организацией частной формы собственности. Показатель изменился по причине выбора управляющей организации в 1 вновь введенном многоквартирном доме, и смены управляющей организации 12 многоквартирными домами и сносе аварийных многоквартирных домов.</w:t>
            </w:r>
          </w:p>
        </w:tc>
      </w:tr>
      <w:tr w:rsidR="008F6868" w:rsidRPr="008F6868" w:rsidTr="009A0357">
        <w:trPr>
          <w:trHeight w:val="33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Доля многоквартирных домов, в которых собственники помещений выбрали и реализуют один из способов управления многоквартирными домами: 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27.9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79,9</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80,6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81,6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81,6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86,6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90,3</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33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27.10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629,0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636,0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644,0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644,0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639,0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599,0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579,0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Собственники 639 многоквартирных домов выбрали и реализовали способ управления: управление управляющей организацией частной формы собственности. Показатель изменился по причине выбора управляющей организации в 1 вновь введенном многоквартирном доме, и смены управляющей организации 12 многоквартирными домами и сносе аварийных многоквартирных домов.</w:t>
            </w:r>
          </w:p>
        </w:tc>
      </w:tr>
      <w:tr w:rsidR="008F6868" w:rsidRPr="008F6868" w:rsidTr="009A0357">
        <w:trPr>
          <w:trHeight w:val="4264"/>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Общее число многоквартирных домов в городском округе (муниципальном районе), собственники помещений в которых должны выбирать способ управления данными домами</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27.11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787</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789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789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789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738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673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641</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В 2021 году были введены в эксплуатацию 1 многоквартирный дом и 3-я очередь существующего многоквартирного дома. Снесены 52 многоквартирных дома, в том числе 44 многоквартирных дома в рамках программы "Развитие жилищной сферы города Нефтеюганска", утвержденной постановлением администрации города Нефтеюганска от 15.11.2018 № 602-п и 8 многоквартирных домов в рамках развития застроенной территории департаментом градостроительства и земельных отношений администрации города.</w:t>
            </w:r>
          </w:p>
        </w:tc>
      </w:tr>
      <w:tr w:rsidR="008F6868" w:rsidRPr="008F6868" w:rsidTr="009A0357">
        <w:trPr>
          <w:trHeight w:val="4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Количество многоквартирных домов, в которых собственники помещений выбрали и реализуют способ управления многоквартирными домами</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27.12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787</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789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789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789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738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673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641</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В 2021 году были введены в эксплуатацию 1 многоквартирный дом и 3-я очередь существующего многоквартирного дома. Снесены 52 многоквартирных дома, в том числе 44 многоквартирных дома в рамках программы "Развитие жилищной сферы города Нефтеюганска", утвержденной постановлением администрации города Нефтеюганска от 15.11.2018 № 602-п и 8 многоквартирных домов в рамках развития застроенной территории департаментом градостроительства и земельных отношений администрации города.</w:t>
            </w:r>
          </w:p>
        </w:tc>
      </w:tr>
      <w:tr w:rsidR="008F6868" w:rsidRPr="008F6868" w:rsidTr="009A0357">
        <w:trPr>
          <w:trHeight w:val="6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w:t>
            </w:r>
            <w:r w:rsidRPr="008F6868">
              <w:rPr>
                <w:rFonts w:ascii="Times New Roman" w:hAnsi="Times New Roman"/>
                <w:color w:val="000000"/>
              </w:rPr>
              <w:lastRenderedPageBreak/>
              <w:t>территории городского округа (муниципального района)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lastRenderedPageBreak/>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40,0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40,0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3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Количество организаций коммунального комплекса, осуществляющих оказание коммунальных услуг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28.1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Общее число организаций коммунального комплекса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28.2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100,0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100,0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Число многоквартирных домов, расположенных на земельных участках, в отношении которых осуществлен государственный кадастровый учет</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29.1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787,0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789,0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789,0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789,0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738,0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673,0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641,0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В отношении всех многоквартирных домов осуществлен государственный кадастровый учет.</w:t>
            </w:r>
          </w:p>
        </w:tc>
      </w:tr>
      <w:tr w:rsidR="008F6868" w:rsidRPr="008F6868" w:rsidTr="009A0357">
        <w:trPr>
          <w:trHeight w:val="3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Общее количество многоквартирных домов</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29.2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787</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789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789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789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738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673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641</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4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4,2</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11,8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17,4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7,9</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В 2021 году на учете в качестве нуждающихся в жилых помещениях состояли 1 237 семей. В 2021 году улучшили свои жилищные условия путем получения жилищных субсидий - 6 семей (15 человек), из них: ветеран боевых действий - 1 семья (5 человек) и инвалиды - 3 семьи (5 человек), вставшие на учет в качестве нуждающихся в жилых помещениях до 01.01.2005; а также инвалиды - 2 семьи (2 человека) в связи с выездом за пределы Ханты-Мансийского автономного округа - Югры.</w:t>
            </w:r>
          </w:p>
        </w:tc>
      </w:tr>
      <w:tr w:rsidR="008F6868" w:rsidRPr="008F6868" w:rsidTr="009A0357">
        <w:trPr>
          <w:trHeight w:val="26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44,5</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61,9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50,7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66,6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39,3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46,3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72,3</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8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Величина налоговых и неналоговых доходов местного бюджета (за исключением поступлений налоговых доходов по дополнительным нормативам отчислений)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Тысяча рублей</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31.1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2 824 993,3</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3 080 229,4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3 259 915,6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3 740 080,3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3 327 268,6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3 374 469,2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3 410 871,4</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В 2021 году был разработан и утвержден план мероприятий по росту доходов бюджета муниципального образования город Нефтеюганск (постановление администрации города Нефтеюганска от 25.01.2021 № 76-п).</w:t>
            </w:r>
          </w:p>
        </w:tc>
      </w:tr>
      <w:tr w:rsidR="008F6868" w:rsidRPr="008F6868" w:rsidTr="009A0357">
        <w:trPr>
          <w:trHeight w:val="819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Общий объем собственных доходов бюджета муниципального образования (без учета субвенций)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Тысяча рублей</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31.2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6 342 096,5</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4 973 617,0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6 435 599,6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5 617 390,9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8 455 761,5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7 287 587,8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4 718 350,3</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xml:space="preserve">Снижение собственных доходов в 2021 году в сравнении с 2020 годом связано: со снижением поступлений от субсидий бюджетам бюджетной системы РФ на сумму 933 712,9 тыс. рублей и иных межбюджетных трансфертов на сумму 44 521,8 тыс. рублей. По налоговым и неналоговым платежам увеличение на сумму 480 164,7 тыс. рублей связано с переходом по налогу на совокупный доход налогоплательщиков с других систем налогообложения; возвратом дебиторской задолженности прошлых лет; поступлением платежей по исполнительным листам по договорам аренды муниципального имущества, а так же произведена оплата выпадающих доходов согласно постановления Правительства Ханты-Мансийского автономного округа-Югры от 23.03.2020 № 88 "О предоставлении дополнительных мер поддержки субъектам малого и среднего предпринимательства и отдельным категориям организаций и индивидуальных предпринимателей". На объем собственных доходов бюджета прогноза 2022-2024 годов влияет сумма планируемых субсидий бюджетам бюджетной системы РФ </w:t>
            </w:r>
            <w:r w:rsidRPr="008F6868">
              <w:rPr>
                <w:rFonts w:ascii="Times New Roman" w:hAnsi="Times New Roman"/>
                <w:color w:val="000000"/>
              </w:rPr>
              <w:lastRenderedPageBreak/>
              <w:t>из бюджета автономного округа-Югры.</w:t>
            </w:r>
          </w:p>
        </w:tc>
      </w:tr>
      <w:tr w:rsidR="008F6868" w:rsidRPr="008F6868" w:rsidTr="009A0357">
        <w:trPr>
          <w:trHeight w:val="22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Полная учетная стоимость основных фондов организаций муниципальной формы собственности, находящихся в стадии банкротства на конец года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Тысяча рублей</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32.1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Полная учетная стоимость основных фондов организаций муниципальной формы собственности</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Тысяча рублей</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32.2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22 823 542,0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21 978 058,0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27 028 180,0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29 102 683,0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29 102 683,0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29 102 683,0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29 102 683,0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22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Объем незавершенного в установленные сроки строительства, осуществляемого за счет средств бюджета городского округа (муниципального района)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Тысяча рублей</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15 556,0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39 891,1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37 020,7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19 227,6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Снижение объемов произошло в результате завершения работ по проектированию объектов образования, культуры, а также объектов для обеспечение инженерной инфраструктурой земельных участков, предоставляемых для жилищного строительства.</w:t>
            </w:r>
          </w:p>
        </w:tc>
      </w:tr>
      <w:tr w:rsidR="008F6868" w:rsidRPr="008F6868" w:rsidTr="009A0357">
        <w:trPr>
          <w:trHeight w:val="26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Величина просроченной кредиторской задолженности по оплате труда (включая начисления на оплату труда) муниципальных учреждений (на конец года)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Тысяча рублей</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34.1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22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Общий объем расходов муниципального образования на оплату труда (включая начисления на оплату труда) муниципальных учреждений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Тысяча рублей</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34.2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4 277 298,0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4 563 237,9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4 858 498,4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5 133 347,8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5 297 660,6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5 338 130,6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5 285 712,5</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Увеличение в связи: - с увеличением в 2022 году на 4 % фонда оплаты труда работников муниципальных учреждений; - с увеличением МРОТ в соответствии с Федеральным законом от 19.06.2000 N 82-ФЗ "О минимальном размере оплаты труда".</w:t>
            </w:r>
          </w:p>
        </w:tc>
      </w:tr>
      <w:tr w:rsidR="008F6868" w:rsidRPr="008F6868" w:rsidTr="009A0357">
        <w:trPr>
          <w:trHeight w:val="48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Рубль</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3 185,4</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4 788,7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4 980,5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5 128,5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5 011,5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5 128,8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5 097,5</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Снижение в 2022 году в сравнении с 2021 годом связано с выплатой: единовременной поощрительной выплатой за достижение наилучших показателей деятельности органов местного самоуправления за счет дотации из бюджета автономного округа, денежной компенсации за неиспользованную часть отпуска при увольнении, денежной компенсации трехкратного среднего месячного заработка при расторжении трудового договора, единовременной поощрительной выплатой в связи с прекращением полномочий Думы города.</w:t>
            </w:r>
          </w:p>
        </w:tc>
      </w:tr>
      <w:tr w:rsidR="008F6868" w:rsidRPr="008F6868" w:rsidTr="009A0357">
        <w:trPr>
          <w:trHeight w:val="4122"/>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Общий объем расходов бюджета муниципального образования на содержание работников органов местного самоуправления, всего</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Тысяча рублей</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35.1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537 914,9</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613 436,3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634 993,2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658 615,5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647 030,2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665 662,0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665 369,6</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Снижение в 2022 году в сравнении с 2021 годом связано с выплатой: единовременной поощрительной выплатой за достижение наилучших показателей деятельности органов местного самоуправления за счет дотации из бюджета автономного округа, денежной компенсации за неиспользованную часть отпуска при увольнении, денежной компенсации трехкратного среднего месячного заработка при расторжении трудового договора, единовременной поощрительной выплатой в связи с прекращением полномочий Думы города.</w:t>
            </w:r>
          </w:p>
        </w:tc>
      </w:tr>
      <w:tr w:rsidR="008F6868" w:rsidRPr="008F6868" w:rsidTr="009A0357">
        <w:trPr>
          <w:trHeight w:val="18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Условная единица</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Удовлетворенность населения деятельностью местного самоуправления городского округа (муниципального района)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Процент от числа опрошенных</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64,0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62,0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41,8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26,6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Среднегодовая численность постоянного населения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Тысяча 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127,354</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127,483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127,707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128,422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129,108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129,789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130,528</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72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Неизвестные данные</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Удельная величина потребления энергетических ресурсов в многоквартирных домах: электрическая энергия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proofErr w:type="spellStart"/>
            <w:r w:rsidRPr="008F6868">
              <w:rPr>
                <w:rFonts w:ascii="Times New Roman" w:hAnsi="Times New Roman"/>
                <w:color w:val="000000"/>
              </w:rPr>
              <w:t>килловат</w:t>
            </w:r>
            <w:proofErr w:type="spellEnd"/>
            <w:r w:rsidRPr="008F6868">
              <w:rPr>
                <w:rFonts w:ascii="Times New Roman" w:hAnsi="Times New Roman"/>
                <w:color w:val="000000"/>
              </w:rPr>
              <w:t xml:space="preserve"> в час на 1 проживающего</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39.1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765,25</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681,73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660,80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716,84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716,84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716,84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716,84</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2329"/>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Суммарное потребление электроэнергии всеми МКД на территории муниципального образования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Киловатт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39.1.1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80 591 794,0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69 018 000,0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67 455 066,0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73 458 567,0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73 458 567,0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73 458 567,0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73 458 567,0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Потребление электроэнергии в многоквартирных домах зависит от индивидуального потребления жителями электроэнергии. Увеличение потребления связано с вводом многоквартирных домов в 11 В микрорайоне (в том числе система теплоснабжения - от электрической энергии), в 17 микрорайоне.</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Количество проживающих в многоквартирных домах (с электроэнергией)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39.1.2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105 315,0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101 239,0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102 081,0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102 475,0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102 475,0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102 475,0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102 475,0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Удельная величина потребления энергетических ресурсов в многоквартирных домах: тепловая энергия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Гкал. на 1кв. метр общей площади</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39.2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0,33</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0,33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0,27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0,24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0,24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0,24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0,24</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26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Суммарный объём потребленной тепловой энергии всеми МКД на территории муниципального образования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proofErr w:type="spellStart"/>
            <w:r w:rsidRPr="008F6868">
              <w:rPr>
                <w:rFonts w:ascii="Times New Roman" w:hAnsi="Times New Roman"/>
                <w:color w:val="000000"/>
              </w:rPr>
              <w:t>Гигакалория</w:t>
            </w:r>
            <w:proofErr w:type="spellEnd"/>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39.2.1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667 506,3</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666 343,0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562 863,2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504 237,5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504 237,5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504 237,5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504 237,5</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Потребление тепловой энергии в многоквартирных домах зависит от температуры наружного воздуха и от продолжительности отопительного периода. Снижение показателя связано с реализацией программы по сносу аварийных многоквартирных домов.</w:t>
            </w:r>
          </w:p>
        </w:tc>
      </w:tr>
      <w:tr w:rsidR="008F6868" w:rsidRPr="008F6868" w:rsidTr="009A0357">
        <w:trPr>
          <w:trHeight w:val="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Общая площадь многоквартирных домов</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Квадратный метр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39.2.2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2 000 446,2</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2 048 600,0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2 057 180,0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2 091 700,0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2 110 258,5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2 127 041,0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2 125 443,9</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8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Удельная величина потребления энергетических ресурсов в многоквартирных домах: горячая вода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кубических метров на 1 проживающего</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39.3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15,58</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14,98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14,79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11,02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11,02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11,02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11,02</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Суммарный объём потребленной горячей воды всеми МКД на территории муниципального образования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Кубический метр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39.3.1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1 594 111,1</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1 486 400,0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1 466 963,2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1 095 106,0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1 095 106,0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1 095 106,0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1 095 106,0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Потребление горячей воды в многоквартирных домах зависит от индивидуального потребления жителями.</w:t>
            </w:r>
          </w:p>
        </w:tc>
      </w:tr>
      <w:tr w:rsidR="008F6868" w:rsidRPr="008F6868" w:rsidTr="009A0357">
        <w:trPr>
          <w:trHeight w:val="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Количество проживающих в многоквартирных домах (с горячей водой)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39.3.2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102 341,0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99 215,0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99 178,0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99 368,0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99 368,0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99 368,0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99 368,0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8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Удельная величина потребления энергетических ресурсов в многоквартирных домах: холодная вода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кубических метров на 1 проживающего</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39.4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30,59</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35,23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35,80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34,19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34,19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34,19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34,19</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Суммарный объём потребленной холодной воды всеми МКД на территории муниципального образования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Кубический метр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39.4.1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3 221 127,0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3 566 816,0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3 654 516,0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3 503 416,0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3 503 416,0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3 503 416,0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3 503 416,0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Потребление холодной воды в многоквартирных домах зависит от индивидуального потребления жителями.</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Количество проживающих в многоквартирных домах (с холодной водой)</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39.4.2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105 315,0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101 239,0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102 081,0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102 475,0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102 475,0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102 475,0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102 475,0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8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Удельная величина потребления энергетических ресурсов в многоквартирных домах: природный газ</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кубических метров на 1 проживающего</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39.5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110,34</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110,42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110,50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110,32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110,32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110,32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110,32</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Суммарный объём потребленного природного газа всеми МКД на территории муниципального образования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Кубический метр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39.5.1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2 591 120,0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2 132 424,0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2 075 110,0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1 985 102,0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1 985 102,0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1 985 102,0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1 985 102,0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Потребление природного газа в многоквартирных домах зависит от индивидуального потребления жителями.</w:t>
            </w:r>
          </w:p>
        </w:tc>
      </w:tr>
      <w:tr w:rsidR="008F6868" w:rsidRPr="008F6868" w:rsidTr="009A0357">
        <w:trPr>
          <w:trHeight w:val="75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xml:space="preserve">Количество проживающих в </w:t>
            </w:r>
            <w:r w:rsidRPr="008F6868">
              <w:rPr>
                <w:rFonts w:ascii="Times New Roman" w:hAnsi="Times New Roman"/>
                <w:color w:val="000000"/>
              </w:rPr>
              <w:lastRenderedPageBreak/>
              <w:t>многоквартирных домах (с газом)</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lastRenderedPageBreak/>
              <w:t>Человек</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39.5.2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23 484,0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19 312,0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18 780,0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17 994,0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17 994,0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17 994,0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17 994,0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578"/>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Удельная величина потребления энергетических ресурсов (электрическая и тепловая энергия, вода, природный газ) муниципальными бюджетными учреждениями (из расчета на 1 кв. метр общей площади и (или) на одного человека)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Неизвестные данные</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Удельная величина потребления энергетических ресурсов муниципальными бюджетными учреждениями: электрическая энергия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proofErr w:type="spellStart"/>
            <w:r w:rsidRPr="008F6868">
              <w:rPr>
                <w:rFonts w:ascii="Times New Roman" w:hAnsi="Times New Roman"/>
                <w:color w:val="000000"/>
              </w:rPr>
              <w:t>килловат</w:t>
            </w:r>
            <w:proofErr w:type="spellEnd"/>
            <w:r w:rsidRPr="008F6868">
              <w:rPr>
                <w:rFonts w:ascii="Times New Roman" w:hAnsi="Times New Roman"/>
                <w:color w:val="000000"/>
              </w:rPr>
              <w:t xml:space="preserve"> в час на 1 проживающего</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40.1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111,94</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105,46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83,37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95,94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95,43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94,93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94,39</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Суммарное потребление электроэнергии всеми муниципальными бюджетными учреждениями на территории муниципального образования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Киловатт</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40.1.1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14 256 269,0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13 443 781,0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10 647 003,5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12 321 168,3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12 321 168,3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12 321 168,3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12 321 168,3</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Увеличение потребления электроэнергии связано с отменой дистанционного обучения (снятие ограничений).</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Удельная величина потребления энергетических ресурсов муниципальными бюджетными учреждениями: тепловая энергия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Гкал. на 1кв. метр общей площади</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40.2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0,22</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0,25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0,23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0,25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0,25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0,25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0,25</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Суммарное потребление тепловой энергии всеми муниципальными бюджетными учреждениями на территории муниципального образования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proofErr w:type="spellStart"/>
            <w:r w:rsidRPr="008F6868">
              <w:rPr>
                <w:rFonts w:ascii="Times New Roman" w:hAnsi="Times New Roman"/>
                <w:color w:val="000000"/>
              </w:rPr>
              <w:t>Гигакалория</w:t>
            </w:r>
            <w:proofErr w:type="spellEnd"/>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40.2.1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65 513,7</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67 571,5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61 566,9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65 159,8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65 159,8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65 159,8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65 159,8</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Потребление тепловой энергии зависит от температуры наружного воздуха и от продолжительности отопительного периода.</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Общая площадь муниципальных бюджетных учреждений на территории муниципального образования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Квадратный метр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40.2.2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293 245,5</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265 191,5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265 920,1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259 511,9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259 511,9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259 511,9</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259 511,9</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8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Удельная величина потребления энергетических ресурсов муниципальными бюджетными учреждениями: горячая вода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кубических метров на 1 проживающего</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40.3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0,21</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0,18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0,12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0,10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0,10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Суммарный объём потребленной горячей воды муниципальными бюджетными учреждениями на территории муниципального образования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Кубический метр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40.3.1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26 801,3</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22 650,1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15 394,6</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13 308,7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13 308,7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13 308,7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13 308,7</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8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Удельная величина потребления энергетических ресурсов муниципальными бюджетными учреждениями: холодная вода</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кубических метров на 1 проживающего</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40.4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1,53</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1,51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1,08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1,31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1,31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1,30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1,29</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Суммарный объём потребленной холодной воды муниципальными бюджетными учреждениями на территории муниципального образования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Кубический метр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40.4.1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195 098,2</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192 825,8</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137 678,5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168 839,7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168 839,7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168 839,7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168 839,7</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Увеличение потребления холодной воды связано с отменой дистанционного обучения (снятие ограничений).</w:t>
            </w:r>
          </w:p>
        </w:tc>
      </w:tr>
      <w:tr w:rsidR="008F6868" w:rsidRPr="008F6868" w:rsidTr="009A0357">
        <w:trPr>
          <w:trHeight w:val="187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Удельная величина потребления энергетических ресурсов муниципальными бюджетными учреждениями: природный газ</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кубических метров на 1 проживающего</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40.5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Суммарный объём потребленного природного газа всеми муниципальными бюджетными учреждениями на территории муниципального образования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Кубический метр</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40.5.1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819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на основании распоряжения Правительства Ханты-Мансийского автономного округа – Югры от 20.07.2018 № 378-рп «О внесении изменений в распоряжение Правительства Ханты-Мансийского </w:t>
            </w:r>
            <w:r w:rsidRPr="008F6868">
              <w:rPr>
                <w:rFonts w:ascii="Times New Roman" w:hAnsi="Times New Roman"/>
                <w:color w:val="000000"/>
              </w:rPr>
              <w:lastRenderedPageBreak/>
              <w:t>автономного округа – Югры от 15 марта 2013 года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lastRenderedPageBreak/>
              <w:t>Балл</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26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Результаты независимой оценки качества условий оказания услуг муниципальными организациями в сфере культуры</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Балл</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41.1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92,0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87,1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В 2021 году независимая оценка качества в отношении учреждений, подведомственных комитету культуры и туризма не проводилась. В 2022 году планируется проведение независимой оценки качества организаций в МБУК "Культурно-досуговый комплекс" и МБУК "Центр национальных культур".</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Результаты независимой оценки качества условий оказания услуг муниципальными организациями в сфере охраны здоровья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Балл</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41.2</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Результаты независимой оценки качества условий оказания услуг муниципальными организациями в сфере образования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Балл</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41.3</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72,0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75,0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87,1</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89,7</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500"/>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Результаты независимой оценки качества условий оказания услуг муниципальными организациями в сфере социального обслуживания</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Балл</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41.4</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r w:rsidR="008F6868" w:rsidRPr="008F6868" w:rsidTr="009A0357">
        <w:trPr>
          <w:trHeight w:val="1125"/>
        </w:trPr>
        <w:tc>
          <w:tcPr>
            <w:tcW w:w="2410"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lastRenderedPageBreak/>
              <w:t>Результаты независимой оценки качества условий оказания услуг иными муниципальными организациями</w:t>
            </w:r>
          </w:p>
        </w:tc>
        <w:tc>
          <w:tcPr>
            <w:tcW w:w="1134"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Балл</w:t>
            </w:r>
          </w:p>
        </w:tc>
        <w:tc>
          <w:tcPr>
            <w:tcW w:w="709" w:type="dxa"/>
            <w:shd w:val="clear" w:color="auto" w:fill="auto"/>
            <w:vAlign w:val="center"/>
            <w:hideMark/>
          </w:tcPr>
          <w:p w:rsidR="008F6868" w:rsidRPr="008F6868" w:rsidRDefault="008F6868" w:rsidP="008F6868">
            <w:pPr>
              <w:spacing w:after="0" w:line="240" w:lineRule="auto"/>
              <w:jc w:val="center"/>
              <w:rPr>
                <w:rFonts w:ascii="Times New Roman" w:hAnsi="Times New Roman"/>
                <w:color w:val="000000"/>
              </w:rPr>
            </w:pPr>
            <w:r w:rsidRPr="008F6868">
              <w:rPr>
                <w:rFonts w:ascii="Times New Roman" w:hAnsi="Times New Roman"/>
                <w:color w:val="000000"/>
              </w:rPr>
              <w:t>41.5</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276"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1134" w:type="dxa"/>
            <w:shd w:val="clear" w:color="auto" w:fill="auto"/>
            <w:noWrap/>
            <w:vAlign w:val="center"/>
            <w:hideMark/>
          </w:tcPr>
          <w:p w:rsidR="008F6868" w:rsidRPr="002C54FD" w:rsidRDefault="008F6868" w:rsidP="002C54FD">
            <w:pPr>
              <w:spacing w:after="0" w:line="240" w:lineRule="auto"/>
              <w:jc w:val="center"/>
              <w:rPr>
                <w:rFonts w:ascii="Times New Roman" w:hAnsi="Times New Roman"/>
                <w:color w:val="000000"/>
                <w:sz w:val="20"/>
                <w:szCs w:val="20"/>
              </w:rPr>
            </w:pPr>
            <w:r w:rsidRPr="002C54FD">
              <w:rPr>
                <w:rFonts w:ascii="Times New Roman" w:hAnsi="Times New Roman"/>
                <w:color w:val="000000"/>
                <w:sz w:val="20"/>
                <w:szCs w:val="20"/>
              </w:rPr>
              <w:t>0</w:t>
            </w:r>
          </w:p>
        </w:tc>
        <w:tc>
          <w:tcPr>
            <w:tcW w:w="3685" w:type="dxa"/>
            <w:shd w:val="clear" w:color="auto" w:fill="auto"/>
            <w:hideMark/>
          </w:tcPr>
          <w:p w:rsidR="008F6868" w:rsidRPr="008F6868" w:rsidRDefault="008F6868" w:rsidP="008F6868">
            <w:pPr>
              <w:spacing w:after="0" w:line="240" w:lineRule="auto"/>
              <w:rPr>
                <w:rFonts w:ascii="Times New Roman" w:hAnsi="Times New Roman"/>
                <w:color w:val="000000"/>
              </w:rPr>
            </w:pPr>
            <w:r w:rsidRPr="008F6868">
              <w:rPr>
                <w:rFonts w:ascii="Times New Roman" w:hAnsi="Times New Roman"/>
                <w:color w:val="000000"/>
              </w:rPr>
              <w:t> </w:t>
            </w:r>
          </w:p>
        </w:tc>
      </w:tr>
    </w:tbl>
    <w:p w:rsidR="008F6868" w:rsidRDefault="008F6868" w:rsidP="00F715DC">
      <w:pPr>
        <w:spacing w:after="0" w:line="240" w:lineRule="auto"/>
        <w:jc w:val="both"/>
        <w:rPr>
          <w:rFonts w:ascii="Times New Roman" w:hAnsi="Times New Roman"/>
          <w:b/>
          <w:sz w:val="24"/>
          <w:szCs w:val="24"/>
        </w:rPr>
      </w:pPr>
    </w:p>
    <w:p w:rsidR="007C7AE3" w:rsidRDefault="007C7AE3" w:rsidP="00640D3E">
      <w:pPr>
        <w:spacing w:after="0" w:line="240" w:lineRule="auto"/>
        <w:ind w:firstLine="708"/>
        <w:jc w:val="both"/>
        <w:outlineLvl w:val="0"/>
        <w:rPr>
          <w:rFonts w:ascii="Times New Roman" w:hAnsi="Times New Roman"/>
          <w:b/>
          <w:sz w:val="24"/>
          <w:szCs w:val="24"/>
        </w:rPr>
      </w:pPr>
    </w:p>
    <w:p w:rsidR="00E016F3" w:rsidRPr="00677157" w:rsidRDefault="00E016F3" w:rsidP="00640D3E">
      <w:pPr>
        <w:spacing w:after="0" w:line="240" w:lineRule="auto"/>
        <w:ind w:firstLine="708"/>
        <w:jc w:val="both"/>
        <w:outlineLvl w:val="0"/>
        <w:rPr>
          <w:rFonts w:ascii="Times New Roman" w:hAnsi="Times New Roman"/>
          <w:b/>
          <w:sz w:val="24"/>
          <w:szCs w:val="24"/>
          <w:highlight w:val="yellow"/>
        </w:rPr>
      </w:pPr>
    </w:p>
    <w:p w:rsidR="007C7AE3" w:rsidRPr="00677157" w:rsidRDefault="007C7AE3" w:rsidP="00640D3E">
      <w:pPr>
        <w:spacing w:after="0" w:line="240" w:lineRule="auto"/>
        <w:ind w:firstLine="708"/>
        <w:jc w:val="both"/>
        <w:outlineLvl w:val="0"/>
        <w:rPr>
          <w:rFonts w:ascii="Times New Roman" w:hAnsi="Times New Roman"/>
          <w:b/>
          <w:sz w:val="24"/>
          <w:szCs w:val="24"/>
          <w:highlight w:val="yellow"/>
        </w:rPr>
      </w:pPr>
    </w:p>
    <w:p w:rsidR="009A2F49" w:rsidRPr="00677157" w:rsidRDefault="009A2F49" w:rsidP="00CA21BA">
      <w:pPr>
        <w:spacing w:after="0" w:line="240" w:lineRule="auto"/>
        <w:jc w:val="both"/>
        <w:outlineLvl w:val="0"/>
        <w:rPr>
          <w:rFonts w:ascii="Times New Roman" w:hAnsi="Times New Roman"/>
          <w:b/>
          <w:sz w:val="24"/>
          <w:szCs w:val="24"/>
          <w:highlight w:val="yellow"/>
        </w:rPr>
      </w:pPr>
    </w:p>
    <w:p w:rsidR="009A2F49" w:rsidRPr="00677157" w:rsidRDefault="009A2F49" w:rsidP="009A2F49">
      <w:pPr>
        <w:spacing w:after="0" w:line="240" w:lineRule="auto"/>
        <w:ind w:hanging="567"/>
        <w:jc w:val="both"/>
        <w:outlineLvl w:val="0"/>
        <w:rPr>
          <w:rFonts w:ascii="Times New Roman" w:hAnsi="Times New Roman"/>
          <w:sz w:val="18"/>
          <w:szCs w:val="18"/>
          <w:highlight w:val="yellow"/>
        </w:rPr>
      </w:pPr>
    </w:p>
    <w:p w:rsidR="00765A6B" w:rsidRPr="00677157" w:rsidRDefault="00765A6B" w:rsidP="008C3EE3">
      <w:pPr>
        <w:spacing w:after="0" w:line="240" w:lineRule="auto"/>
        <w:ind w:firstLine="708"/>
        <w:jc w:val="both"/>
        <w:outlineLvl w:val="0"/>
        <w:rPr>
          <w:rFonts w:ascii="Times New Roman" w:hAnsi="Times New Roman"/>
          <w:b/>
          <w:sz w:val="24"/>
          <w:szCs w:val="24"/>
          <w:highlight w:val="yellow"/>
        </w:rPr>
      </w:pPr>
    </w:p>
    <w:p w:rsidR="00765A6B" w:rsidRPr="00677157" w:rsidRDefault="00765A6B" w:rsidP="00765A6B">
      <w:pPr>
        <w:spacing w:after="0" w:line="240" w:lineRule="auto"/>
        <w:jc w:val="both"/>
        <w:outlineLvl w:val="0"/>
        <w:rPr>
          <w:rFonts w:ascii="Times New Roman" w:hAnsi="Times New Roman"/>
          <w:b/>
          <w:sz w:val="24"/>
          <w:szCs w:val="24"/>
          <w:highlight w:val="yellow"/>
        </w:rPr>
      </w:pPr>
    </w:p>
    <w:p w:rsidR="008C3EE3" w:rsidRPr="00677157" w:rsidRDefault="008C3EE3" w:rsidP="008C3EE3">
      <w:pPr>
        <w:spacing w:after="0" w:line="240" w:lineRule="auto"/>
        <w:ind w:firstLine="708"/>
        <w:jc w:val="both"/>
        <w:outlineLvl w:val="0"/>
        <w:rPr>
          <w:rFonts w:ascii="Times New Roman" w:hAnsi="Times New Roman"/>
          <w:sz w:val="18"/>
          <w:szCs w:val="18"/>
          <w:highlight w:val="yellow"/>
        </w:rPr>
      </w:pPr>
    </w:p>
    <w:p w:rsidR="009B1BB0" w:rsidRPr="00677157" w:rsidRDefault="009B1BB0" w:rsidP="009B1BB0">
      <w:pPr>
        <w:pStyle w:val="a4"/>
        <w:ind w:left="-284"/>
        <w:jc w:val="both"/>
        <w:rPr>
          <w:rFonts w:ascii="Times New Roman" w:hAnsi="Times New Roman"/>
          <w:b/>
          <w:color w:val="FF0000"/>
          <w:sz w:val="24"/>
          <w:szCs w:val="24"/>
          <w:highlight w:val="yellow"/>
        </w:rPr>
      </w:pPr>
    </w:p>
    <w:p w:rsidR="003E5267" w:rsidRPr="00677157" w:rsidRDefault="003E5267" w:rsidP="001304EC">
      <w:pPr>
        <w:rPr>
          <w:rFonts w:ascii="Times New Roman" w:hAnsi="Times New Roman"/>
          <w:b/>
          <w:color w:val="FF0000"/>
          <w:sz w:val="24"/>
          <w:szCs w:val="24"/>
          <w:highlight w:val="yellow"/>
        </w:rPr>
        <w:sectPr w:rsidR="003E5267" w:rsidRPr="00677157" w:rsidSect="0063713B">
          <w:pgSz w:w="16838" w:h="11906" w:orient="landscape" w:code="9"/>
          <w:pgMar w:top="709" w:right="1134" w:bottom="568" w:left="993" w:header="709" w:footer="709" w:gutter="0"/>
          <w:cols w:space="708"/>
          <w:docGrid w:linePitch="360"/>
        </w:sectPr>
      </w:pPr>
    </w:p>
    <w:p w:rsidR="000D4073" w:rsidRPr="00DA480D" w:rsidRDefault="000D4073" w:rsidP="007A7659">
      <w:pPr>
        <w:pStyle w:val="a4"/>
        <w:spacing w:after="0" w:line="240" w:lineRule="auto"/>
        <w:ind w:left="0" w:firstLine="709"/>
        <w:jc w:val="both"/>
        <w:rPr>
          <w:rFonts w:ascii="Times New Roman" w:hAnsi="Times New Roman"/>
          <w:b/>
          <w:bCs/>
          <w:sz w:val="24"/>
          <w:szCs w:val="24"/>
        </w:rPr>
      </w:pPr>
      <w:r w:rsidRPr="00DA480D">
        <w:rPr>
          <w:rFonts w:ascii="Times New Roman" w:hAnsi="Times New Roman"/>
          <w:b/>
          <w:bCs/>
          <w:sz w:val="24"/>
          <w:szCs w:val="24"/>
        </w:rPr>
        <w:lastRenderedPageBreak/>
        <w:t>Раздел 3. Информация о приведении муниципальных правовых актов в соответствие с федеральным законодательством и законодательством автономного округа, внедрении информационных технологий и повышении информационной открытости, повышении качества предоставляемых муниципальных услуг.</w:t>
      </w:r>
    </w:p>
    <w:p w:rsidR="0079477C" w:rsidRPr="00677157" w:rsidRDefault="0079477C" w:rsidP="00856247">
      <w:pPr>
        <w:spacing w:after="0" w:line="240" w:lineRule="auto"/>
        <w:jc w:val="both"/>
        <w:rPr>
          <w:rFonts w:ascii="Times New Roman" w:hAnsi="Times New Roman"/>
          <w:b/>
          <w:bCs/>
          <w:sz w:val="24"/>
          <w:szCs w:val="24"/>
          <w:highlight w:val="yellow"/>
        </w:rPr>
      </w:pPr>
    </w:p>
    <w:p w:rsidR="000D4073" w:rsidRPr="00DA480D" w:rsidRDefault="000D4073" w:rsidP="00856247">
      <w:pPr>
        <w:spacing w:after="0" w:line="240" w:lineRule="auto"/>
        <w:jc w:val="both"/>
        <w:rPr>
          <w:rFonts w:ascii="Times New Roman" w:hAnsi="Times New Roman"/>
          <w:b/>
          <w:bCs/>
          <w:sz w:val="24"/>
          <w:szCs w:val="24"/>
        </w:rPr>
      </w:pPr>
      <w:r w:rsidRPr="00DA480D">
        <w:rPr>
          <w:rFonts w:ascii="Times New Roman" w:hAnsi="Times New Roman"/>
          <w:b/>
          <w:bCs/>
          <w:sz w:val="24"/>
          <w:szCs w:val="24"/>
        </w:rPr>
        <w:t>3.2.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w:t>
      </w:r>
    </w:p>
    <w:p w:rsidR="000D4073" w:rsidRPr="00DA480D" w:rsidRDefault="000D4073" w:rsidP="00856247">
      <w:pPr>
        <w:spacing w:after="0" w:line="240" w:lineRule="auto"/>
        <w:jc w:val="both"/>
        <w:rPr>
          <w:rFonts w:ascii="Times New Roman" w:hAnsi="Times New Roman"/>
          <w:b/>
          <w:bCs/>
          <w:sz w:val="24"/>
          <w:szCs w:val="24"/>
        </w:rPr>
      </w:pPr>
    </w:p>
    <w:p w:rsidR="00DA480D" w:rsidRPr="00856247" w:rsidRDefault="00DA480D" w:rsidP="00DA480D">
      <w:pPr>
        <w:shd w:val="clear" w:color="auto" w:fill="FFFFFF"/>
        <w:spacing w:after="0" w:line="240" w:lineRule="auto"/>
        <w:ind w:firstLine="709"/>
        <w:jc w:val="both"/>
        <w:rPr>
          <w:rFonts w:ascii="Times New Roman" w:hAnsi="Times New Roman"/>
          <w:spacing w:val="-1"/>
          <w:sz w:val="24"/>
          <w:szCs w:val="24"/>
        </w:rPr>
      </w:pPr>
      <w:r w:rsidRPr="00856247">
        <w:rPr>
          <w:rFonts w:ascii="Times New Roman" w:hAnsi="Times New Roman"/>
          <w:spacing w:val="-1"/>
          <w:sz w:val="24"/>
          <w:szCs w:val="24"/>
        </w:rPr>
        <w:t>Доступ населения к информации о деятельности органов местного самоуправления осуществляется посредством официального сайта органов местного самоуправления города Нефтеюганска http://www.admugansk.ru/. На сайте публикуются нормативно-правовые акты, принимаемые органами местного самоуправления, новостные материалы о работе главы города, депутатов Думы и администрации города, анонсы важных мероприятий, заседаний Думы города, публичных слушаний, отчёты об исполнении бюджета муниципального образования, справочная и другая информация, размещение которой регламентировано статьёй 13 «Информация о деятельности государственных органов и органов местного самоуправления, размещаемая в сети Интернет»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DA480D" w:rsidRPr="00856247" w:rsidRDefault="00DA480D" w:rsidP="00DA480D">
      <w:pPr>
        <w:shd w:val="clear" w:color="auto" w:fill="FFFFFF"/>
        <w:spacing w:after="0" w:line="240" w:lineRule="auto"/>
        <w:ind w:firstLine="709"/>
        <w:jc w:val="both"/>
        <w:rPr>
          <w:rFonts w:ascii="Times New Roman" w:hAnsi="Times New Roman"/>
          <w:spacing w:val="-1"/>
          <w:sz w:val="24"/>
          <w:szCs w:val="24"/>
        </w:rPr>
      </w:pPr>
      <w:r w:rsidRPr="00856247">
        <w:rPr>
          <w:rFonts w:ascii="Times New Roman" w:hAnsi="Times New Roman"/>
          <w:spacing w:val="-1"/>
          <w:sz w:val="24"/>
          <w:szCs w:val="24"/>
        </w:rPr>
        <w:t>Также информирование населения о деятельности органов местного самоуправления осуществляется в социальной сети «ВКонтакте», на странице «Администрация</w:t>
      </w:r>
      <w:r>
        <w:rPr>
          <w:rFonts w:ascii="Times New Roman" w:hAnsi="Times New Roman"/>
          <w:spacing w:val="-1"/>
          <w:sz w:val="24"/>
          <w:szCs w:val="24"/>
        </w:rPr>
        <w:t xml:space="preserve"> города</w:t>
      </w:r>
      <w:r w:rsidRPr="00856247">
        <w:rPr>
          <w:rFonts w:ascii="Times New Roman" w:hAnsi="Times New Roman"/>
          <w:spacing w:val="-1"/>
          <w:sz w:val="24"/>
          <w:szCs w:val="24"/>
        </w:rPr>
        <w:t xml:space="preserve"> Нефтеюганска» </w:t>
      </w:r>
      <w:r w:rsidRPr="00B35227">
        <w:rPr>
          <w:rFonts w:ascii="Times New Roman" w:hAnsi="Times New Roman"/>
          <w:spacing w:val="-1"/>
          <w:sz w:val="24"/>
          <w:szCs w:val="24"/>
        </w:rPr>
        <w:t>https://vk.com/online_admugansk</w:t>
      </w:r>
      <w:r w:rsidRPr="00856247">
        <w:rPr>
          <w:rStyle w:val="ad"/>
          <w:rFonts w:ascii="Times New Roman" w:hAnsi="Times New Roman"/>
          <w:color w:val="auto"/>
          <w:spacing w:val="-1"/>
          <w:sz w:val="24"/>
          <w:szCs w:val="24"/>
          <w:u w:val="none"/>
        </w:rPr>
        <w:t xml:space="preserve">; в социальной сети «Одноклассники», группа «Официальный Нефтеюганск» </w:t>
      </w:r>
      <w:hyperlink r:id="rId12" w:history="1">
        <w:r w:rsidRPr="00856247">
          <w:rPr>
            <w:rStyle w:val="ad"/>
            <w:rFonts w:ascii="Times New Roman" w:hAnsi="Times New Roman"/>
            <w:color w:val="auto"/>
            <w:sz w:val="24"/>
            <w:szCs w:val="24"/>
            <w:u w:val="none"/>
          </w:rPr>
          <w:t>https://ok.ru/group/53869303955595</w:t>
        </w:r>
      </w:hyperlink>
      <w:r w:rsidRPr="00856247">
        <w:rPr>
          <w:rFonts w:ascii="Times New Roman" w:hAnsi="Times New Roman"/>
          <w:spacing w:val="-1"/>
          <w:sz w:val="24"/>
          <w:szCs w:val="24"/>
        </w:rPr>
        <w:t xml:space="preserve">; </w:t>
      </w:r>
      <w:r>
        <w:rPr>
          <w:rFonts w:ascii="Times New Roman" w:hAnsi="Times New Roman"/>
          <w:spacing w:val="-1"/>
          <w:sz w:val="24"/>
          <w:szCs w:val="24"/>
        </w:rPr>
        <w:t xml:space="preserve">на официальных аккаунтах главы города Нефтеюганска: </w:t>
      </w:r>
      <w:hyperlink r:id="rId13" w:history="1">
        <w:r w:rsidRPr="00D15241">
          <w:rPr>
            <w:rStyle w:val="ad"/>
            <w:rFonts w:ascii="Times New Roman" w:hAnsi="Times New Roman"/>
            <w:spacing w:val="-1"/>
            <w:sz w:val="24"/>
            <w:szCs w:val="24"/>
          </w:rPr>
          <w:t>https://vk.com/id690639231</w:t>
        </w:r>
      </w:hyperlink>
      <w:r>
        <w:rPr>
          <w:rFonts w:ascii="Times New Roman" w:hAnsi="Times New Roman"/>
          <w:spacing w:val="-1"/>
          <w:sz w:val="24"/>
          <w:szCs w:val="24"/>
        </w:rPr>
        <w:t xml:space="preserve">; </w:t>
      </w:r>
      <w:hyperlink r:id="rId14" w:history="1">
        <w:r w:rsidRPr="00D15241">
          <w:rPr>
            <w:rStyle w:val="ad"/>
            <w:rFonts w:ascii="Times New Roman" w:hAnsi="Times New Roman"/>
            <w:spacing w:val="-1"/>
            <w:sz w:val="24"/>
            <w:szCs w:val="24"/>
          </w:rPr>
          <w:t>https://ok.ru/profile/595201975047</w:t>
        </w:r>
      </w:hyperlink>
      <w:r w:rsidRPr="00856247">
        <w:rPr>
          <w:rFonts w:ascii="Times New Roman" w:hAnsi="Times New Roman"/>
          <w:sz w:val="24"/>
          <w:szCs w:val="24"/>
        </w:rPr>
        <w:t>.</w:t>
      </w:r>
      <w:r w:rsidRPr="00856247">
        <w:rPr>
          <w:rFonts w:ascii="Times New Roman" w:hAnsi="Times New Roman"/>
          <w:spacing w:val="-1"/>
          <w:sz w:val="24"/>
          <w:szCs w:val="24"/>
        </w:rPr>
        <w:t xml:space="preserve">  </w:t>
      </w:r>
    </w:p>
    <w:p w:rsidR="00826769" w:rsidRPr="00677157" w:rsidRDefault="00DA480D" w:rsidP="00DA480D">
      <w:pPr>
        <w:spacing w:after="0" w:line="0" w:lineRule="atLeast"/>
        <w:ind w:firstLine="567"/>
        <w:jc w:val="both"/>
        <w:rPr>
          <w:rFonts w:ascii="Times New Roman" w:hAnsi="Times New Roman"/>
          <w:sz w:val="24"/>
          <w:szCs w:val="24"/>
          <w:highlight w:val="yellow"/>
          <w:lang w:eastAsia="en-US"/>
        </w:rPr>
      </w:pPr>
      <w:r w:rsidRPr="00856247">
        <w:rPr>
          <w:rFonts w:ascii="Times New Roman" w:hAnsi="Times New Roman"/>
          <w:spacing w:val="-1"/>
          <w:sz w:val="24"/>
          <w:szCs w:val="24"/>
        </w:rPr>
        <w:t>Кроме того, доступ к информации о деятельности органов местного самоуправления города Нефтеюганска осуществляется посредством телевидения и радиовещания (автономное учреждение «Нефтеюганский информационный центр»), печати периодических изданий (муниципальное автономное учреждение «Редакция газеты «Здравствуйте, нефтеюганцы!»), у которых также имеются официальные сайты и страницы в социальных сетях в сети Интернет.</w:t>
      </w:r>
    </w:p>
    <w:p w:rsidR="002D2A03" w:rsidRPr="00677157" w:rsidRDefault="002D2A03" w:rsidP="00DA3EB0">
      <w:pPr>
        <w:spacing w:after="0" w:line="0" w:lineRule="atLeast"/>
        <w:ind w:firstLine="567"/>
        <w:jc w:val="both"/>
        <w:rPr>
          <w:rFonts w:ascii="Times New Roman" w:hAnsi="Times New Roman"/>
          <w:b/>
          <w:bCs/>
          <w:sz w:val="24"/>
          <w:szCs w:val="24"/>
          <w:highlight w:val="yellow"/>
        </w:rPr>
      </w:pPr>
    </w:p>
    <w:p w:rsidR="000D4073" w:rsidRPr="00D668B2" w:rsidRDefault="000D4073" w:rsidP="00856247">
      <w:pPr>
        <w:spacing w:after="0" w:line="240" w:lineRule="auto"/>
        <w:jc w:val="both"/>
        <w:rPr>
          <w:rFonts w:ascii="Times New Roman" w:hAnsi="Times New Roman"/>
          <w:sz w:val="24"/>
          <w:szCs w:val="24"/>
        </w:rPr>
      </w:pPr>
      <w:r w:rsidRPr="00D668B2">
        <w:rPr>
          <w:rFonts w:ascii="Times New Roman" w:hAnsi="Times New Roman"/>
          <w:b/>
          <w:bCs/>
          <w:sz w:val="24"/>
          <w:szCs w:val="24"/>
        </w:rPr>
        <w:t xml:space="preserve">3.3. Повышение информационной открытости органов местного самоуправления городских округов и муниципальных районов автономного округа, включая информацию о качестве окружающей среды, публичная и </w:t>
      </w:r>
      <w:proofErr w:type="spellStart"/>
      <w:r w:rsidRPr="00D668B2">
        <w:rPr>
          <w:rFonts w:ascii="Times New Roman" w:hAnsi="Times New Roman"/>
          <w:b/>
          <w:bCs/>
          <w:sz w:val="24"/>
          <w:szCs w:val="24"/>
        </w:rPr>
        <w:t>медийная</w:t>
      </w:r>
      <w:proofErr w:type="spellEnd"/>
      <w:r w:rsidRPr="00D668B2">
        <w:rPr>
          <w:rFonts w:ascii="Times New Roman" w:hAnsi="Times New Roman"/>
          <w:b/>
          <w:bCs/>
          <w:sz w:val="24"/>
          <w:szCs w:val="24"/>
        </w:rPr>
        <w:t xml:space="preserve"> (публикации и выступления в СМИ) активность глав городских округов и муниципальных районов автономного округа, работа с населением.</w:t>
      </w:r>
      <w:r w:rsidRPr="00D668B2">
        <w:rPr>
          <w:rFonts w:ascii="Times New Roman" w:hAnsi="Times New Roman"/>
          <w:sz w:val="24"/>
          <w:szCs w:val="24"/>
        </w:rPr>
        <w:t xml:space="preserve"> </w:t>
      </w:r>
    </w:p>
    <w:p w:rsidR="00856247" w:rsidRPr="00677157" w:rsidRDefault="00856247" w:rsidP="00856247">
      <w:pPr>
        <w:spacing w:after="0" w:line="240" w:lineRule="auto"/>
        <w:ind w:firstLine="709"/>
        <w:jc w:val="both"/>
        <w:rPr>
          <w:rFonts w:ascii="Times New Roman" w:hAnsi="Times New Roman"/>
          <w:bCs/>
          <w:sz w:val="24"/>
          <w:szCs w:val="24"/>
          <w:highlight w:val="yellow"/>
        </w:rPr>
      </w:pPr>
    </w:p>
    <w:p w:rsidR="00D668B2" w:rsidRPr="00856247" w:rsidRDefault="00D668B2" w:rsidP="00D668B2">
      <w:pPr>
        <w:spacing w:after="0" w:line="240" w:lineRule="auto"/>
        <w:ind w:firstLine="709"/>
        <w:jc w:val="both"/>
        <w:rPr>
          <w:rFonts w:ascii="Times New Roman" w:hAnsi="Times New Roman"/>
          <w:bCs/>
          <w:sz w:val="24"/>
          <w:szCs w:val="24"/>
        </w:rPr>
      </w:pPr>
      <w:r w:rsidRPr="00856247">
        <w:rPr>
          <w:rFonts w:ascii="Times New Roman" w:hAnsi="Times New Roman"/>
          <w:bCs/>
          <w:sz w:val="24"/>
          <w:szCs w:val="24"/>
        </w:rPr>
        <w:t>В целях повышения информационной открытости, оперативного информирования населения города, округа, Российской Федерации о деятельности органов местного самоуправления, решения задач по реализации информационной политики администрации города Нефтеюганска, распоряжением главы города от 25.08.2008 № 180-р утверждён регламент о порядке взаимодействия со средствами массовой информации.</w:t>
      </w:r>
    </w:p>
    <w:p w:rsidR="00D668B2" w:rsidRPr="00856247" w:rsidRDefault="00D668B2" w:rsidP="00D668B2">
      <w:pPr>
        <w:spacing w:after="0" w:line="240" w:lineRule="auto"/>
        <w:ind w:firstLine="709"/>
        <w:jc w:val="both"/>
        <w:rPr>
          <w:rFonts w:ascii="Times New Roman" w:hAnsi="Times New Roman"/>
          <w:bCs/>
          <w:sz w:val="24"/>
          <w:szCs w:val="24"/>
        </w:rPr>
      </w:pPr>
      <w:r w:rsidRPr="00856247">
        <w:rPr>
          <w:rFonts w:ascii="Times New Roman" w:hAnsi="Times New Roman"/>
          <w:bCs/>
          <w:sz w:val="24"/>
          <w:szCs w:val="24"/>
        </w:rPr>
        <w:t xml:space="preserve">В 2018 году в муниципальную программу </w:t>
      </w:r>
      <w:r w:rsidRPr="00856247">
        <w:rPr>
          <w:rFonts w:ascii="Times New Roman" w:hAnsi="Times New Roman"/>
          <w:sz w:val="24"/>
          <w:szCs w:val="24"/>
        </w:rPr>
        <w:t>«</w:t>
      </w:r>
      <w:r w:rsidRPr="00856247">
        <w:rPr>
          <w:rFonts w:ascii="Times New Roman" w:hAnsi="Times New Roman"/>
          <w:color w:val="333333"/>
          <w:sz w:val="24"/>
          <w:szCs w:val="24"/>
          <w:shd w:val="clear" w:color="auto" w:fill="FFFFFF"/>
        </w:rPr>
        <w:t>Социально-экономическое развитие города Нефтеюганска</w:t>
      </w:r>
      <w:r w:rsidRPr="00856247">
        <w:rPr>
          <w:rFonts w:ascii="Times New Roman" w:hAnsi="Times New Roman"/>
          <w:sz w:val="24"/>
          <w:szCs w:val="24"/>
        </w:rPr>
        <w:t>» включена подпрограмма «Своевременное и достоверное информирование населения о деятельности органов местного самоуправления муниципального образования город Нефтеюганск», с целью создания условий для реализации целенаправленной информационной политики органов местного самоуправления муниципального образования город Нефтеюганск. В рамках данной подпрограммы заключены муниципальные контракты с городскими и региональными средствами массовой информации на информационное обслуживание деятельности органов местного самоуправления, реализацию информационных проектов социально значимой направленности.</w:t>
      </w:r>
    </w:p>
    <w:p w:rsidR="00D668B2" w:rsidRPr="00856247" w:rsidRDefault="00D668B2" w:rsidP="00D668B2">
      <w:pPr>
        <w:spacing w:after="0" w:line="240" w:lineRule="auto"/>
        <w:ind w:firstLine="709"/>
        <w:jc w:val="both"/>
        <w:rPr>
          <w:rFonts w:ascii="Times New Roman" w:hAnsi="Times New Roman"/>
          <w:bCs/>
          <w:sz w:val="24"/>
          <w:szCs w:val="24"/>
        </w:rPr>
      </w:pPr>
      <w:r w:rsidRPr="00856247">
        <w:rPr>
          <w:rFonts w:ascii="Times New Roman" w:hAnsi="Times New Roman"/>
          <w:sz w:val="24"/>
          <w:szCs w:val="24"/>
        </w:rPr>
        <w:t>За 20</w:t>
      </w:r>
      <w:r>
        <w:rPr>
          <w:rFonts w:ascii="Times New Roman" w:hAnsi="Times New Roman"/>
          <w:sz w:val="24"/>
          <w:szCs w:val="24"/>
        </w:rPr>
        <w:t>21</w:t>
      </w:r>
      <w:r w:rsidRPr="00856247">
        <w:rPr>
          <w:rFonts w:ascii="Times New Roman" w:hAnsi="Times New Roman"/>
          <w:sz w:val="24"/>
          <w:szCs w:val="24"/>
        </w:rPr>
        <w:t xml:space="preserve"> год в средствах массовой информации было опубликовано (вышло в эфир) </w:t>
      </w:r>
      <w:r w:rsidRPr="006227BC">
        <w:rPr>
          <w:rFonts w:ascii="Times New Roman" w:hAnsi="Times New Roman"/>
          <w:b/>
          <w:sz w:val="24"/>
          <w:szCs w:val="24"/>
        </w:rPr>
        <w:t>211</w:t>
      </w:r>
      <w:r w:rsidRPr="00856247">
        <w:rPr>
          <w:rFonts w:ascii="Times New Roman" w:hAnsi="Times New Roman"/>
          <w:sz w:val="24"/>
          <w:szCs w:val="24"/>
        </w:rPr>
        <w:t xml:space="preserve"> материалов о деятельности главы города Нефтеюганска (таблица 1); </w:t>
      </w:r>
      <w:r w:rsidRPr="006227BC">
        <w:rPr>
          <w:rFonts w:ascii="Times New Roman" w:hAnsi="Times New Roman"/>
          <w:b/>
          <w:sz w:val="24"/>
          <w:szCs w:val="24"/>
        </w:rPr>
        <w:t>85</w:t>
      </w:r>
      <w:r w:rsidRPr="00856247">
        <w:rPr>
          <w:rFonts w:ascii="Times New Roman" w:hAnsi="Times New Roman"/>
          <w:sz w:val="24"/>
          <w:szCs w:val="24"/>
        </w:rPr>
        <w:t xml:space="preserve"> выступлени</w:t>
      </w:r>
      <w:r>
        <w:rPr>
          <w:rFonts w:ascii="Times New Roman" w:hAnsi="Times New Roman"/>
          <w:sz w:val="24"/>
          <w:szCs w:val="24"/>
        </w:rPr>
        <w:t>й</w:t>
      </w:r>
      <w:r w:rsidRPr="00856247">
        <w:rPr>
          <w:rFonts w:ascii="Times New Roman" w:hAnsi="Times New Roman"/>
          <w:sz w:val="24"/>
          <w:szCs w:val="24"/>
        </w:rPr>
        <w:t xml:space="preserve"> главы города Нефтеюганска (таблица 2).</w:t>
      </w:r>
    </w:p>
    <w:p w:rsidR="00D668B2" w:rsidRPr="00856247" w:rsidRDefault="00D668B2" w:rsidP="00D668B2">
      <w:pPr>
        <w:tabs>
          <w:tab w:val="left" w:pos="993"/>
        </w:tabs>
        <w:spacing w:after="0" w:line="240" w:lineRule="auto"/>
        <w:ind w:firstLine="709"/>
        <w:jc w:val="both"/>
        <w:rPr>
          <w:rFonts w:ascii="Times New Roman" w:hAnsi="Times New Roman"/>
          <w:sz w:val="24"/>
          <w:szCs w:val="24"/>
        </w:rPr>
      </w:pPr>
      <w:r w:rsidRPr="00856247">
        <w:rPr>
          <w:rFonts w:ascii="Times New Roman" w:hAnsi="Times New Roman"/>
          <w:bCs/>
          <w:sz w:val="24"/>
          <w:szCs w:val="24"/>
        </w:rPr>
        <w:lastRenderedPageBreak/>
        <w:t xml:space="preserve">Обратная связь </w:t>
      </w:r>
      <w:r w:rsidRPr="00856247">
        <w:rPr>
          <w:rFonts w:ascii="Times New Roman" w:hAnsi="Times New Roman"/>
          <w:sz w:val="24"/>
          <w:szCs w:val="24"/>
        </w:rPr>
        <w:t xml:space="preserve">жителей города с представителями исполнительной власти Нефтеюганска осуществлялась, в том числе, посредством Интернет-приёмной на официальном сайте органов местного самоуправления города, где граждане имеют возможность поделиться своим мнением о работе администрации, иных органов власти, коммунальных служб, обозначить проблемы, требующие решения, получить разъяснения по интересующим вопросам. Кроме того, на главной странице сайта размещен баннер «Общественные обсуждения», где граждане могут оставить комментарии по социально значимым вопросам, касающимся деятельности ОМС, жизни города. Имеется возможность оставлять комментарии и предложения в социальных сетях «ВКонтакте», «Одноклассники», на официальных страницах главы города («ВКонтакте») и администрации Нефтеюганска (все вышеперечисленные). Также, в связи с внедрением в ХМАО-Югре системы мониторинга «Инцидент Менеджмент», администрация города готовит оперативные ответы на сообщения и комментарии в социальных сетях о различных проблемах, решение которых находится в компетенции органов местного самоуправления г.Нефтеюганска. </w:t>
      </w:r>
    </w:p>
    <w:p w:rsidR="00D668B2" w:rsidRPr="00856247" w:rsidRDefault="00D668B2" w:rsidP="00D668B2">
      <w:pPr>
        <w:tabs>
          <w:tab w:val="left" w:pos="993"/>
        </w:tabs>
        <w:spacing w:after="0" w:line="240" w:lineRule="auto"/>
        <w:ind w:firstLine="709"/>
        <w:jc w:val="both"/>
        <w:rPr>
          <w:rFonts w:ascii="Times New Roman" w:hAnsi="Times New Roman"/>
          <w:bCs/>
          <w:sz w:val="24"/>
          <w:szCs w:val="24"/>
          <w:highlight w:val="yellow"/>
        </w:rPr>
      </w:pPr>
      <w:r w:rsidRPr="00856247">
        <w:rPr>
          <w:rFonts w:ascii="Times New Roman" w:hAnsi="Times New Roman"/>
          <w:sz w:val="24"/>
          <w:szCs w:val="24"/>
        </w:rPr>
        <w:t xml:space="preserve"> </w:t>
      </w:r>
      <w:r w:rsidRPr="00856247">
        <w:rPr>
          <w:rFonts w:ascii="Times New Roman" w:hAnsi="Times New Roman"/>
          <w:bCs/>
          <w:sz w:val="24"/>
          <w:szCs w:val="24"/>
        </w:rPr>
        <w:t>В течение 20</w:t>
      </w:r>
      <w:r>
        <w:rPr>
          <w:rFonts w:ascii="Times New Roman" w:hAnsi="Times New Roman"/>
          <w:bCs/>
          <w:sz w:val="24"/>
          <w:szCs w:val="24"/>
        </w:rPr>
        <w:t>21</w:t>
      </w:r>
      <w:r w:rsidRPr="00856247">
        <w:rPr>
          <w:rFonts w:ascii="Times New Roman" w:hAnsi="Times New Roman"/>
          <w:bCs/>
          <w:sz w:val="24"/>
          <w:szCs w:val="24"/>
        </w:rPr>
        <w:t xml:space="preserve"> года администрацией города активно проводилась работа по информированию населения о реализации молодёжной политики, об организации отдыха, оздоровления и занятости детей и подростков. Информация размещалась в городской еженедельной газете «Здравствуйте, нефтеюганцы!», в эфире ТРК «Юганск», ТРК «</w:t>
      </w:r>
      <w:r>
        <w:rPr>
          <w:rFonts w:ascii="Times New Roman" w:hAnsi="Times New Roman"/>
          <w:bCs/>
          <w:sz w:val="24"/>
          <w:szCs w:val="24"/>
        </w:rPr>
        <w:t>7 канал</w:t>
      </w:r>
      <w:r w:rsidRPr="00856247">
        <w:rPr>
          <w:rFonts w:ascii="Times New Roman" w:hAnsi="Times New Roman"/>
          <w:bCs/>
          <w:sz w:val="24"/>
          <w:szCs w:val="24"/>
        </w:rPr>
        <w:t xml:space="preserve">», ОТРК «Югра», на официальном сайте органов местного самоуправления города Нефтеюганска, </w:t>
      </w:r>
      <w:r w:rsidRPr="00856247">
        <w:rPr>
          <w:rFonts w:ascii="Times New Roman" w:hAnsi="Times New Roman"/>
          <w:sz w:val="24"/>
          <w:szCs w:val="24"/>
        </w:rPr>
        <w:t>на официальных страницах администрации Нефтеюганска в социальных сетях</w:t>
      </w:r>
      <w:r w:rsidRPr="00856247">
        <w:rPr>
          <w:rFonts w:ascii="Times New Roman" w:hAnsi="Times New Roman"/>
          <w:bCs/>
          <w:sz w:val="24"/>
          <w:szCs w:val="24"/>
        </w:rPr>
        <w:t xml:space="preserve">.  </w:t>
      </w:r>
    </w:p>
    <w:p w:rsidR="00D668B2" w:rsidRPr="00856247" w:rsidRDefault="00D668B2" w:rsidP="00D668B2">
      <w:pPr>
        <w:pStyle w:val="ab"/>
        <w:ind w:firstLine="709"/>
        <w:jc w:val="both"/>
        <w:rPr>
          <w:rFonts w:ascii="Times New Roman" w:hAnsi="Times New Roman"/>
          <w:sz w:val="24"/>
          <w:szCs w:val="24"/>
        </w:rPr>
      </w:pPr>
      <w:r w:rsidRPr="00856247">
        <w:rPr>
          <w:rFonts w:ascii="Times New Roman" w:hAnsi="Times New Roman"/>
          <w:sz w:val="24"/>
          <w:szCs w:val="24"/>
        </w:rPr>
        <w:t>Также в течение 20</w:t>
      </w:r>
      <w:r>
        <w:rPr>
          <w:rFonts w:ascii="Times New Roman" w:hAnsi="Times New Roman"/>
          <w:sz w:val="24"/>
          <w:szCs w:val="24"/>
        </w:rPr>
        <w:t>21</w:t>
      </w:r>
      <w:r w:rsidRPr="00856247">
        <w:rPr>
          <w:rFonts w:ascii="Times New Roman" w:hAnsi="Times New Roman"/>
          <w:sz w:val="24"/>
          <w:szCs w:val="24"/>
        </w:rPr>
        <w:t xml:space="preserve"> года администрацией города уделялось большое внимание проведению среди населения агитации и пропаганды здорового образа жизни, занятий физической культурой и спортом. Так, в местных газетах регулярно выходят специальные, спортивные выпуски, анонсы о предстоящих соревнованиях и информация о результатах выступлений </w:t>
      </w:r>
      <w:proofErr w:type="spellStart"/>
      <w:r w:rsidRPr="00856247">
        <w:rPr>
          <w:rFonts w:ascii="Times New Roman" w:hAnsi="Times New Roman"/>
          <w:sz w:val="24"/>
          <w:szCs w:val="24"/>
        </w:rPr>
        <w:t>нефтеюганских</w:t>
      </w:r>
      <w:proofErr w:type="spellEnd"/>
      <w:r w:rsidRPr="00856247">
        <w:rPr>
          <w:rFonts w:ascii="Times New Roman" w:hAnsi="Times New Roman"/>
          <w:sz w:val="24"/>
          <w:szCs w:val="24"/>
        </w:rPr>
        <w:t xml:space="preserve"> спортсменов. На городском телевизионном канале ТРК «Юганск» периодически выходят новостные сюжеты о спорте, а на официальном сайте администрации города ведётся рубрика «Физическая культура и спорт», где жители города могут ознакомиться с планом предстоящих соревнований и результатах выступлений спортсменов.</w:t>
      </w:r>
    </w:p>
    <w:p w:rsidR="00D668B2" w:rsidRPr="00856247" w:rsidRDefault="00D668B2" w:rsidP="00D668B2">
      <w:pPr>
        <w:shd w:val="clear" w:color="auto" w:fill="FFFFFF"/>
        <w:spacing w:after="0" w:line="240" w:lineRule="auto"/>
        <w:ind w:firstLine="709"/>
        <w:jc w:val="both"/>
        <w:rPr>
          <w:rFonts w:ascii="Times New Roman" w:hAnsi="Times New Roman"/>
          <w:bCs/>
          <w:sz w:val="24"/>
          <w:szCs w:val="24"/>
        </w:rPr>
      </w:pPr>
      <w:r w:rsidRPr="00856247">
        <w:rPr>
          <w:rFonts w:ascii="Times New Roman" w:hAnsi="Times New Roman"/>
          <w:bCs/>
          <w:sz w:val="24"/>
          <w:szCs w:val="24"/>
        </w:rPr>
        <w:t>Регулярно на официальном сайте ОМС в сети Интернет, в статической заставке на канале ТРК «Юганск», в газете «Здравствуйте, нефтеюганцы!» публиковались объявления, касающиеся вопросов оформления земельных участков на территории города, проводились опросы (голосование) о приоритетных территориях, подлежащих благоустройству в рамках федеральной программы «Формирование комфортной городской среды».</w:t>
      </w:r>
    </w:p>
    <w:p w:rsidR="00D668B2" w:rsidRPr="00856247" w:rsidRDefault="00D668B2" w:rsidP="00D668B2">
      <w:pPr>
        <w:shd w:val="clear" w:color="auto" w:fill="FFFFFF"/>
        <w:spacing w:after="0" w:line="240" w:lineRule="auto"/>
        <w:ind w:firstLine="709"/>
        <w:jc w:val="both"/>
        <w:rPr>
          <w:rFonts w:ascii="Times New Roman" w:hAnsi="Times New Roman"/>
          <w:bCs/>
          <w:sz w:val="24"/>
          <w:szCs w:val="24"/>
        </w:rPr>
      </w:pPr>
      <w:r w:rsidRPr="00856247">
        <w:rPr>
          <w:rFonts w:ascii="Times New Roman" w:hAnsi="Times New Roman"/>
          <w:bCs/>
          <w:sz w:val="24"/>
          <w:szCs w:val="24"/>
        </w:rPr>
        <w:t>Посредством информирования населения через официальный сайт, социальные сети и СМИ, администрация города проводит оповещение населения о возможных неблагоприятных погодных явлениях, прогнозируемых чрезвычайных ситуациях природного характера, ведет пропагандистскую работу по профилактике пожаров, несчастных случаев на водоемах, проявлений терроризма и экстремизма, правонарушений и преступлений (размещение пресс-релизов правоохранительных органов, разъяснений законодательства, объявлений административной, антитеррористической комиссий города Нефтеюганска и т.д.).</w:t>
      </w:r>
    </w:p>
    <w:p w:rsidR="00D668B2" w:rsidRPr="00856247" w:rsidRDefault="00D668B2" w:rsidP="00D668B2">
      <w:pPr>
        <w:shd w:val="clear" w:color="auto" w:fill="FFFFFF"/>
        <w:spacing w:after="0" w:line="240" w:lineRule="auto"/>
        <w:ind w:firstLine="709"/>
        <w:jc w:val="both"/>
        <w:rPr>
          <w:rFonts w:ascii="Times New Roman" w:hAnsi="Times New Roman"/>
          <w:bCs/>
          <w:sz w:val="24"/>
          <w:szCs w:val="24"/>
        </w:rPr>
      </w:pPr>
      <w:r w:rsidRPr="00856247">
        <w:rPr>
          <w:rFonts w:ascii="Times New Roman" w:hAnsi="Times New Roman"/>
          <w:bCs/>
          <w:sz w:val="24"/>
          <w:szCs w:val="24"/>
        </w:rPr>
        <w:t>На официальном сайте ОМС г.Нефтеюганска размещается исчерпывающая информация о бюджетном процессе («Бюджет для граждан»), реализации муниципальных программ, о деятельности структурных подразделений администрации, работе Думы и Счетной палаты города, а также об общественных советах, взаимодействии с общественными организациями Нефтеюганска.</w:t>
      </w:r>
    </w:p>
    <w:p w:rsidR="00C94CE7" w:rsidRPr="00677157" w:rsidRDefault="00D668B2" w:rsidP="000D4073">
      <w:pPr>
        <w:shd w:val="clear" w:color="auto" w:fill="FFFFFF"/>
        <w:spacing w:after="0" w:line="240" w:lineRule="auto"/>
        <w:ind w:firstLine="709"/>
        <w:jc w:val="both"/>
        <w:rPr>
          <w:rFonts w:ascii="Times New Roman" w:hAnsi="Times New Roman"/>
          <w:bCs/>
          <w:sz w:val="24"/>
          <w:szCs w:val="24"/>
          <w:highlight w:val="yellow"/>
        </w:rPr>
      </w:pPr>
      <w:r w:rsidRPr="00856247">
        <w:rPr>
          <w:rFonts w:ascii="Times New Roman" w:hAnsi="Times New Roman"/>
          <w:bCs/>
          <w:sz w:val="24"/>
          <w:szCs w:val="24"/>
        </w:rPr>
        <w:t>В вопросе информирования населения Нефтеюганска администрация города сотрудничает с различными окружными и федеральными органами и службами, такими, как «Нефтеюганский центр занятости населения», «Управление социальной защиты ХМАО-Югры», Управление Пенсионного фонда России, Роспотребнадзор, Налоговая инспекция, Управление Росреестра, и рядом других. Вышеназванные службы регулярно направляют важную для жителей информацию для размещение её на официальном сайте ОМС г.Нефтеюганска, в СМИ и социальных сетях.</w:t>
      </w:r>
    </w:p>
    <w:p w:rsidR="00C94CE7" w:rsidRPr="00677157" w:rsidRDefault="00C94CE7" w:rsidP="00C94CE7">
      <w:pPr>
        <w:spacing w:line="240" w:lineRule="auto"/>
        <w:rPr>
          <w:rFonts w:ascii="Times New Roman" w:hAnsi="Times New Roman"/>
          <w:sz w:val="24"/>
          <w:szCs w:val="24"/>
          <w:highlight w:val="yellow"/>
        </w:rPr>
        <w:sectPr w:rsidR="00C94CE7" w:rsidRPr="00677157" w:rsidSect="00C427DE">
          <w:pgSz w:w="11906" w:h="16838" w:code="9"/>
          <w:pgMar w:top="1134" w:right="851" w:bottom="1134" w:left="851" w:header="709" w:footer="709" w:gutter="0"/>
          <w:cols w:space="708"/>
          <w:docGrid w:linePitch="360"/>
        </w:sectPr>
      </w:pPr>
    </w:p>
    <w:p w:rsidR="00324856" w:rsidRPr="00324856" w:rsidRDefault="00324856" w:rsidP="00324856">
      <w:pPr>
        <w:spacing w:line="240" w:lineRule="auto"/>
        <w:jc w:val="center"/>
        <w:rPr>
          <w:rFonts w:ascii="Times New Roman" w:hAnsi="Times New Roman"/>
          <w:b/>
          <w:sz w:val="24"/>
          <w:szCs w:val="24"/>
        </w:rPr>
      </w:pPr>
      <w:r w:rsidRPr="00324856">
        <w:rPr>
          <w:rFonts w:ascii="Times New Roman" w:hAnsi="Times New Roman"/>
          <w:b/>
          <w:sz w:val="24"/>
          <w:szCs w:val="24"/>
        </w:rPr>
        <w:lastRenderedPageBreak/>
        <w:t>Перечень публикаций в средствах массовой информации о деятельности главы города Нефтеюганска за 2021 год</w:t>
      </w:r>
    </w:p>
    <w:tbl>
      <w:tblP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267"/>
        <w:gridCol w:w="1560"/>
        <w:gridCol w:w="8075"/>
        <w:gridCol w:w="1421"/>
        <w:gridCol w:w="1389"/>
      </w:tblGrid>
      <w:tr w:rsidR="00324856" w:rsidRPr="00324856" w:rsidTr="00324856">
        <w:trPr>
          <w:jc w:val="center"/>
        </w:trPr>
        <w:tc>
          <w:tcPr>
            <w:tcW w:w="564" w:type="dxa"/>
            <w:vAlign w:val="center"/>
          </w:tcPr>
          <w:p w:rsidR="00324856" w:rsidRPr="00324856" w:rsidRDefault="00324856" w:rsidP="00324856">
            <w:pPr>
              <w:spacing w:after="0" w:line="240" w:lineRule="auto"/>
              <w:jc w:val="center"/>
              <w:rPr>
                <w:rFonts w:ascii="Times New Roman" w:hAnsi="Times New Roman"/>
                <w:sz w:val="20"/>
                <w:szCs w:val="20"/>
              </w:rPr>
            </w:pPr>
            <w:r w:rsidRPr="00324856">
              <w:rPr>
                <w:rFonts w:ascii="Times New Roman" w:hAnsi="Times New Roman"/>
                <w:sz w:val="20"/>
                <w:szCs w:val="20"/>
              </w:rPr>
              <w:t>№ п/п</w:t>
            </w:r>
          </w:p>
        </w:tc>
        <w:tc>
          <w:tcPr>
            <w:tcW w:w="2267" w:type="dxa"/>
            <w:vAlign w:val="center"/>
          </w:tcPr>
          <w:p w:rsidR="00324856" w:rsidRPr="00324856" w:rsidRDefault="00324856" w:rsidP="00324856">
            <w:pPr>
              <w:spacing w:after="0" w:line="240" w:lineRule="auto"/>
              <w:jc w:val="center"/>
              <w:rPr>
                <w:rFonts w:ascii="Times New Roman" w:hAnsi="Times New Roman"/>
                <w:sz w:val="20"/>
                <w:szCs w:val="20"/>
              </w:rPr>
            </w:pPr>
            <w:r w:rsidRPr="00324856">
              <w:rPr>
                <w:rFonts w:ascii="Times New Roman" w:hAnsi="Times New Roman"/>
                <w:sz w:val="20"/>
                <w:szCs w:val="20"/>
              </w:rPr>
              <w:t>Название СМИ</w:t>
            </w:r>
          </w:p>
        </w:tc>
        <w:tc>
          <w:tcPr>
            <w:tcW w:w="1560" w:type="dxa"/>
            <w:vAlign w:val="center"/>
          </w:tcPr>
          <w:p w:rsidR="00324856" w:rsidRPr="00324856" w:rsidRDefault="00324856" w:rsidP="00324856">
            <w:pPr>
              <w:spacing w:after="0" w:line="240" w:lineRule="auto"/>
              <w:jc w:val="center"/>
              <w:rPr>
                <w:rFonts w:ascii="Times New Roman" w:hAnsi="Times New Roman"/>
                <w:sz w:val="20"/>
                <w:szCs w:val="20"/>
              </w:rPr>
            </w:pPr>
            <w:r w:rsidRPr="00324856">
              <w:rPr>
                <w:rFonts w:ascii="Times New Roman" w:hAnsi="Times New Roman"/>
                <w:sz w:val="20"/>
                <w:szCs w:val="20"/>
              </w:rPr>
              <w:t>Дата</w:t>
            </w:r>
          </w:p>
        </w:tc>
        <w:tc>
          <w:tcPr>
            <w:tcW w:w="8075" w:type="dxa"/>
            <w:vAlign w:val="center"/>
          </w:tcPr>
          <w:p w:rsidR="00324856" w:rsidRPr="00324856" w:rsidRDefault="00324856" w:rsidP="00324856">
            <w:pPr>
              <w:spacing w:after="0" w:line="240" w:lineRule="auto"/>
              <w:jc w:val="center"/>
              <w:rPr>
                <w:rFonts w:ascii="Times New Roman" w:hAnsi="Times New Roman"/>
                <w:sz w:val="20"/>
                <w:szCs w:val="20"/>
              </w:rPr>
            </w:pPr>
            <w:r w:rsidRPr="00324856">
              <w:rPr>
                <w:rFonts w:ascii="Times New Roman" w:hAnsi="Times New Roman"/>
                <w:sz w:val="20"/>
                <w:szCs w:val="20"/>
              </w:rPr>
              <w:t>Название статьи, краткая аннотация</w:t>
            </w:r>
          </w:p>
        </w:tc>
        <w:tc>
          <w:tcPr>
            <w:tcW w:w="1421" w:type="dxa"/>
            <w:vAlign w:val="center"/>
          </w:tcPr>
          <w:p w:rsidR="00324856" w:rsidRPr="00324856" w:rsidRDefault="00324856" w:rsidP="00324856">
            <w:pPr>
              <w:spacing w:after="0" w:line="240" w:lineRule="auto"/>
              <w:jc w:val="center"/>
              <w:rPr>
                <w:rFonts w:ascii="Times New Roman" w:hAnsi="Times New Roman"/>
                <w:sz w:val="20"/>
                <w:szCs w:val="20"/>
              </w:rPr>
            </w:pPr>
            <w:r w:rsidRPr="00324856">
              <w:rPr>
                <w:rFonts w:ascii="Times New Roman" w:hAnsi="Times New Roman"/>
                <w:sz w:val="20"/>
                <w:szCs w:val="20"/>
              </w:rPr>
              <w:t>Автор</w:t>
            </w:r>
          </w:p>
        </w:tc>
        <w:tc>
          <w:tcPr>
            <w:tcW w:w="1389" w:type="dxa"/>
            <w:vAlign w:val="center"/>
          </w:tcPr>
          <w:p w:rsidR="00324856" w:rsidRPr="00324856" w:rsidRDefault="00324856" w:rsidP="00324856">
            <w:pPr>
              <w:spacing w:after="0" w:line="240" w:lineRule="auto"/>
              <w:jc w:val="center"/>
              <w:rPr>
                <w:rFonts w:ascii="Times New Roman" w:hAnsi="Times New Roman"/>
                <w:sz w:val="20"/>
                <w:szCs w:val="20"/>
              </w:rPr>
            </w:pPr>
            <w:r w:rsidRPr="00324856">
              <w:rPr>
                <w:rFonts w:ascii="Times New Roman" w:hAnsi="Times New Roman"/>
                <w:sz w:val="20"/>
                <w:szCs w:val="20"/>
              </w:rPr>
              <w:t>Характер статьи</w:t>
            </w:r>
          </w:p>
        </w:tc>
      </w:tr>
      <w:tr w:rsidR="00324856" w:rsidRPr="00324856" w:rsidTr="00324856">
        <w:trPr>
          <w:jc w:val="center"/>
        </w:trPr>
        <w:tc>
          <w:tcPr>
            <w:tcW w:w="15276" w:type="dxa"/>
            <w:gridSpan w:val="6"/>
            <w:vAlign w:val="center"/>
          </w:tcPr>
          <w:p w:rsidR="00324856" w:rsidRPr="00324856" w:rsidRDefault="00324856" w:rsidP="00324856">
            <w:pPr>
              <w:spacing w:after="0" w:line="240" w:lineRule="auto"/>
              <w:jc w:val="center"/>
              <w:rPr>
                <w:rFonts w:ascii="Times New Roman" w:hAnsi="Times New Roman"/>
                <w:b/>
                <w:sz w:val="20"/>
                <w:szCs w:val="20"/>
              </w:rPr>
            </w:pPr>
            <w:r w:rsidRPr="00324856">
              <w:rPr>
                <w:rFonts w:ascii="Times New Roman" w:hAnsi="Times New Roman"/>
                <w:b/>
                <w:sz w:val="20"/>
                <w:szCs w:val="20"/>
              </w:rPr>
              <w:t>Официальный сайт (новостная лента)</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11.01.2021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sz w:val="20"/>
                <w:szCs w:val="20"/>
              </w:rPr>
              <w:t>95-летний юбилей отмечает труженица тыла Зоя Васильевна Антипина. С Днем рождения именинницу сегодня поздравили власти города, в том числе глава Нефтеюганска Сергей Дегтярев.</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13.01.2021</w:t>
            </w:r>
          </w:p>
        </w:tc>
        <w:tc>
          <w:tcPr>
            <w:tcW w:w="8075" w:type="dxa"/>
          </w:tcPr>
          <w:p w:rsidR="00324856" w:rsidRPr="00324856" w:rsidRDefault="00324856" w:rsidP="00324856">
            <w:pPr>
              <w:spacing w:after="0" w:line="240" w:lineRule="auto"/>
              <w:jc w:val="both"/>
              <w:rPr>
                <w:rFonts w:ascii="Times New Roman" w:eastAsia="Calibri" w:hAnsi="Times New Roman"/>
                <w:sz w:val="20"/>
                <w:szCs w:val="20"/>
              </w:rPr>
            </w:pPr>
            <w:r w:rsidRPr="00324856">
              <w:rPr>
                <w:rFonts w:ascii="Times New Roman" w:eastAsia="Calibri" w:hAnsi="Times New Roman"/>
                <w:sz w:val="20"/>
                <w:szCs w:val="20"/>
              </w:rPr>
              <w:t>Глава города Сергей Дегтярев поздравил коллектив газеты «Здравствуйте, нефтеюганцы!» с профессиональным праздником и вручил двум сотрудницам издания дипломы победителей и памятные статуэтки от Департамента общественных и внешней связей ХМАО-Югры. Материалы Татьяны Васильевой заслужили победу в окружном конкурсе «Журналист года Югры – 2020» в номинации «</w:t>
            </w:r>
            <w:proofErr w:type="spellStart"/>
            <w:r w:rsidRPr="00324856">
              <w:rPr>
                <w:rFonts w:ascii="Times New Roman" w:eastAsia="Calibri" w:hAnsi="Times New Roman"/>
                <w:sz w:val="20"/>
                <w:szCs w:val="20"/>
              </w:rPr>
              <w:t>Зависимости.нет</w:t>
            </w:r>
            <w:proofErr w:type="spellEnd"/>
            <w:r w:rsidRPr="00324856">
              <w:rPr>
                <w:rFonts w:ascii="Times New Roman" w:eastAsia="Calibri" w:hAnsi="Times New Roman"/>
                <w:sz w:val="20"/>
                <w:szCs w:val="20"/>
              </w:rPr>
              <w:t xml:space="preserve">». Очерки Светланы </w:t>
            </w:r>
            <w:proofErr w:type="spellStart"/>
            <w:r w:rsidRPr="00324856">
              <w:rPr>
                <w:rFonts w:ascii="Times New Roman" w:eastAsia="Calibri" w:hAnsi="Times New Roman"/>
                <w:sz w:val="20"/>
                <w:szCs w:val="20"/>
              </w:rPr>
              <w:t>Чтенцовой</w:t>
            </w:r>
            <w:proofErr w:type="spellEnd"/>
            <w:r w:rsidRPr="00324856">
              <w:rPr>
                <w:rFonts w:ascii="Times New Roman" w:eastAsia="Calibri" w:hAnsi="Times New Roman"/>
                <w:sz w:val="20"/>
                <w:szCs w:val="20"/>
              </w:rPr>
              <w:t>, посвященные ветеранам ВОВ, удостоились награды в номинации «Год памяти и славы».</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ind w:left="-68"/>
              <w:jc w:val="center"/>
              <w:rPr>
                <w:rFonts w:ascii="Times New Roman" w:hAnsi="Times New Roman"/>
                <w:sz w:val="20"/>
                <w:szCs w:val="20"/>
              </w:rPr>
            </w:pPr>
            <w:r w:rsidRPr="00324856">
              <w:rPr>
                <w:rFonts w:ascii="Times New Roman" w:hAnsi="Times New Roman"/>
                <w:sz w:val="20"/>
                <w:szCs w:val="20"/>
              </w:rPr>
              <w:t>18.01.2021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В 11 </w:t>
            </w:r>
            <w:proofErr w:type="gramStart"/>
            <w:r w:rsidRPr="00324856">
              <w:rPr>
                <w:rFonts w:ascii="Times New Roman" w:hAnsi="Times New Roman"/>
                <w:sz w:val="20"/>
                <w:szCs w:val="20"/>
              </w:rPr>
              <w:t>В</w:t>
            </w:r>
            <w:proofErr w:type="gramEnd"/>
            <w:r w:rsidRPr="00324856">
              <w:rPr>
                <w:rFonts w:ascii="Times New Roman" w:hAnsi="Times New Roman"/>
                <w:sz w:val="20"/>
                <w:szCs w:val="20"/>
              </w:rPr>
              <w:t xml:space="preserve"> микрорайоне открылась церковь в честь святых мучеников Леонида и Татьяны. По этому случаю Нефтеюганск посетил митрополит Ханты-Мансийский и Сургутский Павел. Вместе с местными священнослужителями он провел освящение храма и божественную литургию. На службе присутствовали глава города Сергей Дегтярев и его заместители, первые прихожане и строители. Именно застройщик ЖК «Западный» возвел храм на собственные средства и передал его епархии. </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ind w:left="-68"/>
              <w:jc w:val="center"/>
              <w:rPr>
                <w:rFonts w:ascii="Times New Roman" w:hAnsi="Times New Roman"/>
                <w:sz w:val="20"/>
                <w:szCs w:val="20"/>
              </w:rPr>
            </w:pPr>
            <w:r w:rsidRPr="00324856">
              <w:rPr>
                <w:rFonts w:ascii="Times New Roman" w:hAnsi="Times New Roman"/>
                <w:sz w:val="20"/>
                <w:szCs w:val="20"/>
              </w:rPr>
              <w:t>19.01.2021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proofErr w:type="spellStart"/>
            <w:r w:rsidRPr="00324856">
              <w:rPr>
                <w:rFonts w:ascii="Times New Roman" w:hAnsi="Times New Roman"/>
                <w:bCs/>
                <w:color w:val="333333"/>
                <w:sz w:val="20"/>
                <w:szCs w:val="20"/>
              </w:rPr>
              <w:t>Нефтеюганец</w:t>
            </w:r>
            <w:proofErr w:type="spellEnd"/>
            <w:r w:rsidRPr="00324856">
              <w:rPr>
                <w:rFonts w:ascii="Times New Roman" w:hAnsi="Times New Roman"/>
                <w:bCs/>
                <w:color w:val="333333"/>
                <w:sz w:val="20"/>
                <w:szCs w:val="20"/>
              </w:rPr>
              <w:t xml:space="preserve"> Иван Лушников стал победителем окружного конкурса «Лучший муниципальный служащий Югры». Сегодня на аппаратном совещании глава города Сергей Дегтярев вручил ему заслуженную награду.</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19.01.2021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Ветеран Великой Отечественной войны, старожил Нефтеюганска Нина </w:t>
            </w:r>
            <w:proofErr w:type="spellStart"/>
            <w:r w:rsidRPr="00324856">
              <w:rPr>
                <w:rFonts w:ascii="Times New Roman" w:eastAsia="Calibri" w:hAnsi="Times New Roman"/>
                <w:b/>
                <w:bCs/>
                <w:color w:val="333333"/>
                <w:sz w:val="20"/>
                <w:szCs w:val="20"/>
              </w:rPr>
              <w:t>Предеина</w:t>
            </w:r>
            <w:proofErr w:type="spellEnd"/>
            <w:r w:rsidRPr="00324856">
              <w:rPr>
                <w:rFonts w:ascii="Times New Roman" w:eastAsia="Calibri" w:hAnsi="Times New Roman"/>
                <w:b/>
                <w:bCs/>
                <w:color w:val="333333"/>
                <w:sz w:val="20"/>
                <w:szCs w:val="20"/>
              </w:rPr>
              <w:t xml:space="preserve"> отметила 95-летие. С юбилеем Нину Дмитриевну поздравили глава города</w:t>
            </w:r>
            <w:r w:rsidRPr="00324856">
              <w:rPr>
                <w:rFonts w:ascii="Times New Roman" w:eastAsia="Calibri" w:hAnsi="Times New Roman"/>
                <w:sz w:val="20"/>
                <w:szCs w:val="20"/>
              </w:rPr>
              <w:t xml:space="preserve"> Сергей Дегтярев</w:t>
            </w:r>
            <w:r w:rsidRPr="00324856">
              <w:rPr>
                <w:rFonts w:ascii="Times New Roman" w:eastAsia="Calibri" w:hAnsi="Times New Roman"/>
                <w:b/>
                <w:bCs/>
                <w:color w:val="333333"/>
                <w:sz w:val="20"/>
                <w:szCs w:val="20"/>
              </w:rPr>
              <w:t>, депутаты городской и окружной Думы.</w:t>
            </w:r>
            <w:r w:rsidRPr="00324856">
              <w:rPr>
                <w:rFonts w:ascii="Times New Roman" w:eastAsia="Calibri" w:hAnsi="Times New Roman"/>
                <w:color w:val="333333"/>
                <w:sz w:val="20"/>
                <w:szCs w:val="20"/>
              </w:rPr>
              <w:t xml:space="preserve"> В годы войны Нина Дмитриевна работала токарем в Кировской области, делала снаряды для фронта. В мирное время продолжила трудиться на военном заводе, но уже в Свердловской области. В Нефтеюганск вместе с семьей она переехала в далеком 1963-м и так и осталась здесь жить, проработав на почте до самой пенсии. В день рождения глава города передал юбилярше открытку с поздравлением от Президента России и пожелал больше ясных и солнечных дней, крепкого сибирского здоровья и долголетия.</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21.01.2021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Погорельцы переедут в новое жилье до конца недели. Накануне жители сгоревшего дома по адресу 7-17 встретились с главой города и специалистами администрации, чтобы обсудить переселение. </w:t>
            </w:r>
            <w:r w:rsidRPr="00324856">
              <w:rPr>
                <w:rFonts w:ascii="Times New Roman" w:eastAsia="Calibri" w:hAnsi="Times New Roman"/>
                <w:color w:val="333333"/>
                <w:sz w:val="20"/>
                <w:szCs w:val="20"/>
              </w:rPr>
              <w:t>Жильцов дома волновали вопросы частного характера, которые они смогли обсудить лично с главой города. Такой форм</w:t>
            </w:r>
            <w:r w:rsidR="00D24BA5">
              <w:rPr>
                <w:rFonts w:ascii="Times New Roman" w:eastAsia="Calibri" w:hAnsi="Times New Roman"/>
                <w:color w:val="333333"/>
                <w:sz w:val="20"/>
                <w:szCs w:val="20"/>
              </w:rPr>
              <w:t xml:space="preserve">ат встречи был очень важен для </w:t>
            </w:r>
            <w:r w:rsidRPr="00324856">
              <w:rPr>
                <w:rFonts w:ascii="Times New Roman" w:eastAsia="Calibri" w:hAnsi="Times New Roman"/>
                <w:color w:val="333333"/>
                <w:sz w:val="20"/>
                <w:szCs w:val="20"/>
              </w:rPr>
              <w:t xml:space="preserve">людей. Бывшие соседи, за много лет уже ставшие одной дружной семьей, искренне переживают и волнуются, расселяясь по разным адресам. Специалисты администрации пообещали рассмотреть все пожелания и подойти к переселению погорельцев в индивидуальном порядке.  Глава города </w:t>
            </w:r>
            <w:r w:rsidRPr="00324856">
              <w:rPr>
                <w:rFonts w:ascii="Times New Roman" w:eastAsia="Calibri" w:hAnsi="Times New Roman"/>
                <w:sz w:val="20"/>
                <w:szCs w:val="20"/>
              </w:rPr>
              <w:t>Сергей Дегтярев</w:t>
            </w:r>
            <w:r w:rsidRPr="00324856">
              <w:rPr>
                <w:rFonts w:ascii="Times New Roman" w:eastAsia="Calibri" w:hAnsi="Times New Roman"/>
                <w:color w:val="333333"/>
                <w:sz w:val="20"/>
                <w:szCs w:val="20"/>
              </w:rPr>
              <w:t xml:space="preserve"> успокоил: жилье в любом случае будет предоставлено всем, но в рамках законодательства.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lastRenderedPageBreak/>
              <w:t>Те, кто был прописан в сгоревшем доме, получат квартиры или комнаты на подселение в маневренном фонде, согласно той площади, которую занимали. Они будут проживать там до 2022 года, пока не наступит их очередь на переселение и улучшение жилищных условий согласно программе. Тогда будет произведен расчет с жильцами и предоставлена выкупная стоимость квартиры, равнозначное жилье или мена с доплатой.  </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 ближайшее время погорельцы получат ключи, чтобы начать обустраивать свой быт. Кроме этого, им будет предоставлена единовременная выплата из Управления социальной защиты населения, а МФЦ уже восстанавливает все документы.</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 целом, итогом встречи остались довольны обе стороны. Сергей Дегтярев поблагодарил жильцов за терпение и понимание, а погорельцы, в свою очередь – за внимание и заботу со стороны властей.</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lastRenderedPageBreak/>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04.02.2021</w:t>
            </w:r>
          </w:p>
        </w:tc>
        <w:tc>
          <w:tcPr>
            <w:tcW w:w="8075" w:type="dxa"/>
          </w:tcPr>
          <w:p w:rsidR="00324856" w:rsidRPr="00324856" w:rsidRDefault="00324856" w:rsidP="00324856">
            <w:pPr>
              <w:shd w:val="clear" w:color="auto" w:fill="FFFFFF"/>
              <w:spacing w:after="0" w:line="240" w:lineRule="auto"/>
              <w:jc w:val="both"/>
              <w:rPr>
                <w:rFonts w:ascii="Times New Roman" w:hAnsi="Times New Roman"/>
                <w:b/>
                <w:bCs/>
                <w:color w:val="333333"/>
                <w:sz w:val="20"/>
                <w:szCs w:val="20"/>
              </w:rPr>
            </w:pPr>
            <w:r w:rsidRPr="00324856">
              <w:rPr>
                <w:rFonts w:ascii="Times New Roman" w:hAnsi="Times New Roman"/>
                <w:b/>
                <w:bCs/>
                <w:color w:val="333333"/>
                <w:sz w:val="20"/>
                <w:szCs w:val="20"/>
              </w:rPr>
              <w:t>В Нефтеюганске торжественно открыли Центр обслуживания клиентов АО «Газпром энергосбыт Тюмень» нового формата.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3 февраля состоялось торжественное открытие Центра обслуживания клиентов АО «Газпром энергосбыт Тюмень» в г. Нефтеюганске по адресу: 5 микрорайон, дом 49.</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 церемонии приняли участие глава города Нефтеюганска Сергей Дегтярев; заместитель директора департамента строительства и жилищно-коммунального комплекса администрации Нефтеюганского района Ольга Петрова; заместитель генерального директора ОАО «РКЦ ЖКХ» г. Нефтеюганск Елена Наумова; заместитель генерального директора – директор филиала АО «Газпром энергосбыт Тюмень» Александр Левченко; начальник Нефтеюганского межрайонного отделения АО «Газпром энергосбыт Тюмень» Любовь Анисимова, а также руководители коммунальных предприятий.</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Сергей Дегтярев пожелал новому Центру обслуживания клиентов в г. Нефтеюганске процветания и расширения клиентской базы. «Чтобы быть успешными и конкурентоспособными на данном рынке, компании должны стремиться в первую очередь быть удобными и комфортными для клиентов. На примере этого офиса — светлого, просторного, оснащенного всем необходимым —  мы видим, что АО «Газпром энергосбыт Тюмень» относится к своим потребителям, как к самому ценному», - отметил градоначальник.       </w:t>
            </w:r>
          </w:p>
        </w:tc>
        <w:tc>
          <w:tcPr>
            <w:tcW w:w="1421" w:type="dxa"/>
          </w:tcPr>
          <w:p w:rsidR="00324856" w:rsidRPr="00324856" w:rsidRDefault="00324856" w:rsidP="003E003B">
            <w:pPr>
              <w:spacing w:after="0" w:line="240" w:lineRule="auto"/>
              <w:ind w:left="35"/>
              <w:jc w:val="center"/>
              <w:rPr>
                <w:rFonts w:ascii="Times New Roman" w:hAnsi="Times New Roman"/>
                <w:sz w:val="20"/>
                <w:szCs w:val="20"/>
              </w:rPr>
            </w:pPr>
            <w:r w:rsidRPr="00324856">
              <w:rPr>
                <w:rFonts w:ascii="Times New Roman" w:hAnsi="Times New Roman"/>
                <w:color w:val="333333"/>
                <w:sz w:val="20"/>
                <w:szCs w:val="20"/>
                <w:shd w:val="clear" w:color="auto" w:fill="FFFFFF"/>
              </w:rPr>
              <w:t>Отдел по связям с общественностью и работе со СМИ АО «Газпром энергосбыт Тюмень»</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11.02.2021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sz w:val="20"/>
                <w:szCs w:val="20"/>
              </w:rPr>
            </w:pPr>
            <w:r w:rsidRPr="00324856">
              <w:rPr>
                <w:rFonts w:ascii="Times New Roman" w:eastAsia="Calibri" w:hAnsi="Times New Roman"/>
                <w:b/>
                <w:bCs/>
                <w:color w:val="333333"/>
                <w:sz w:val="20"/>
                <w:szCs w:val="20"/>
              </w:rPr>
              <w:t xml:space="preserve">Глава Нефтеюганска Сергей Дегтярев провел очередной прямой эфир в </w:t>
            </w:r>
            <w:proofErr w:type="spellStart"/>
            <w:r w:rsidRPr="00324856">
              <w:rPr>
                <w:rFonts w:ascii="Times New Roman" w:eastAsia="Calibri" w:hAnsi="Times New Roman"/>
                <w:b/>
                <w:bCs/>
                <w:color w:val="333333"/>
                <w:sz w:val="20"/>
                <w:szCs w:val="20"/>
              </w:rPr>
              <w:t>Инстаграме</w:t>
            </w:r>
            <w:proofErr w:type="spellEnd"/>
            <w:r w:rsidRPr="00324856">
              <w:rPr>
                <w:rFonts w:ascii="Times New Roman" w:eastAsia="Calibri" w:hAnsi="Times New Roman"/>
                <w:b/>
                <w:bCs/>
                <w:color w:val="333333"/>
                <w:sz w:val="20"/>
                <w:szCs w:val="20"/>
              </w:rPr>
              <w:t xml:space="preserve">. Он рассказал горожанам о ходе вакцинации против коронавирусной инфекции, кратко охарактеризовал </w:t>
            </w:r>
            <w:proofErr w:type="spellStart"/>
            <w:r w:rsidRPr="00324856">
              <w:rPr>
                <w:rFonts w:ascii="Times New Roman" w:eastAsia="Calibri" w:hAnsi="Times New Roman"/>
                <w:b/>
                <w:bCs/>
                <w:color w:val="333333"/>
                <w:sz w:val="20"/>
                <w:szCs w:val="20"/>
              </w:rPr>
              <w:t>эпидобстановку</w:t>
            </w:r>
            <w:proofErr w:type="spellEnd"/>
            <w:r w:rsidRPr="00324856">
              <w:rPr>
                <w:rFonts w:ascii="Times New Roman" w:eastAsia="Calibri" w:hAnsi="Times New Roman"/>
                <w:b/>
                <w:bCs/>
                <w:color w:val="333333"/>
                <w:sz w:val="20"/>
                <w:szCs w:val="20"/>
              </w:rPr>
              <w:t xml:space="preserve"> в городе, а также пояснил последние решения, принятые губернатором Натальей Комаровой.</w:t>
            </w:r>
            <w:r w:rsidRPr="00324856">
              <w:rPr>
                <w:rFonts w:ascii="Times New Roman" w:eastAsia="Calibri" w:hAnsi="Times New Roman"/>
                <w:b/>
                <w:bCs/>
                <w:sz w:val="20"/>
                <w:szCs w:val="20"/>
              </w:rPr>
              <w:t xml:space="preserve"> </w:t>
            </w:r>
            <w:r w:rsidRPr="00324856">
              <w:rPr>
                <w:rFonts w:ascii="Times New Roman" w:eastAsia="Calibri" w:hAnsi="Times New Roman"/>
                <w:sz w:val="20"/>
                <w:szCs w:val="20"/>
              </w:rPr>
              <w:t>Так, постановление губернатора, подписанное 28 января 2021 года, разрешает возобновить деятельность объектов культуры и туризма, а также возвращает к очному формату обучения все образовательные учреждения Югры. Для Нефтеюганска это означает, что открываются Центральная библиотека и театр кукол «Волшебная флейта», музейно-досуговый комплекс. К прежнему формату работы возвращаются и творческие коллективы Культурно-досугового комплекса и Центра национальных культур.</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Глава города напомнил и о начале работы в очном формате профессиональных и высших учебных заведений.</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lastRenderedPageBreak/>
              <w:t>«Все предписания, согласно чек-листу Роспотребнадзора, наши учреждения исполняют и готовы работать в привычном формате, с соблюдением всех мер предосторожности. И мы очень рады тому, что все наши студенты и школьники вновь вернулись к занятиям в очной форме обучения», -  заявил Сергей Дегтярев.</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В Нефтеюганске, как и во всем округе, сохраняется стабильная эпидемиологическая обстановка. Успешно проходит и прививочная кампания. На сегодня от коронавирусной инфекции в городе привито 1970 человек. Накануне поступило еще 820 доз вакцины «Гам-КОВИД-</w:t>
            </w:r>
            <w:proofErr w:type="spellStart"/>
            <w:r w:rsidRPr="00324856">
              <w:rPr>
                <w:rFonts w:ascii="Times New Roman" w:hAnsi="Times New Roman"/>
                <w:color w:val="333333"/>
                <w:sz w:val="20"/>
                <w:szCs w:val="20"/>
              </w:rPr>
              <w:t>Вак</w:t>
            </w:r>
            <w:proofErr w:type="spellEnd"/>
            <w:r w:rsidRPr="00324856">
              <w:rPr>
                <w:rFonts w:ascii="Times New Roman" w:hAnsi="Times New Roman"/>
                <w:color w:val="333333"/>
                <w:sz w:val="20"/>
                <w:szCs w:val="20"/>
              </w:rPr>
              <w:t>» (торговая марка Спутник-V). Все желающие поставить прививку, могут обращаться во взрослые поликлиники, или записаться через Портал госуслуг.  Глава отметил, что Нефтеюганск обеспечен вакциной на ближайший месяц.</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 xml:space="preserve">По данным медиков, по состоянию на 9 февраля 2021 года, на лечении в стационаре Нефтеюганской окружной больницы находятся 131 человек, из них с подтвержденным диагнозом Covid-19 - 94 пациента. В реанимации 22 человека, из них 19 -  на аппаратной поддержке. На амбулаторном лечении с </w:t>
            </w:r>
            <w:proofErr w:type="spellStart"/>
            <w:r w:rsidRPr="00324856">
              <w:rPr>
                <w:rFonts w:ascii="Times New Roman" w:hAnsi="Times New Roman"/>
                <w:color w:val="333333"/>
                <w:sz w:val="20"/>
                <w:szCs w:val="20"/>
              </w:rPr>
              <w:t>коронавирусом</w:t>
            </w:r>
            <w:proofErr w:type="spellEnd"/>
            <w:r w:rsidRPr="00324856">
              <w:rPr>
                <w:rFonts w:ascii="Times New Roman" w:hAnsi="Times New Roman"/>
                <w:color w:val="333333"/>
                <w:sz w:val="20"/>
                <w:szCs w:val="20"/>
              </w:rPr>
              <w:t xml:space="preserve"> насчитывается 150 горожан, контактными числятся 138 жителей города.</w:t>
            </w:r>
          </w:p>
        </w:tc>
        <w:tc>
          <w:tcPr>
            <w:tcW w:w="1421" w:type="dxa"/>
          </w:tcPr>
          <w:p w:rsidR="00324856" w:rsidRPr="00324856" w:rsidRDefault="00324856" w:rsidP="003E003B">
            <w:pPr>
              <w:spacing w:after="0" w:line="240" w:lineRule="auto"/>
              <w:ind w:firstLine="35"/>
              <w:jc w:val="center"/>
              <w:rPr>
                <w:rFonts w:ascii="Times New Roman" w:hAnsi="Times New Roman"/>
                <w:sz w:val="20"/>
                <w:szCs w:val="20"/>
              </w:rPr>
            </w:pPr>
            <w:r w:rsidRPr="00324856">
              <w:rPr>
                <w:rFonts w:ascii="Times New Roman" w:hAnsi="Times New Roman"/>
                <w:sz w:val="20"/>
                <w:szCs w:val="20"/>
              </w:rPr>
              <w:lastRenderedPageBreak/>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11.02.2021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sz w:val="20"/>
                <w:szCs w:val="20"/>
              </w:rPr>
            </w:pPr>
            <w:r w:rsidRPr="00324856">
              <w:rPr>
                <w:rFonts w:ascii="Times New Roman" w:eastAsia="Calibri" w:hAnsi="Times New Roman"/>
                <w:b/>
                <w:bCs/>
                <w:color w:val="333333"/>
                <w:sz w:val="20"/>
                <w:szCs w:val="20"/>
              </w:rPr>
              <w:t>Пассажирское автотранспортное предприятие Нефтеюганска терпит убытки из-за пандемии коронавируса. Об этом и других вопросах в сфере экономики говорили сегодня на заседании профильной комиссии Думы города.</w:t>
            </w:r>
            <w:r w:rsidRPr="00324856">
              <w:rPr>
                <w:rFonts w:ascii="Times New Roman" w:eastAsia="Calibri" w:hAnsi="Times New Roman"/>
                <w:b/>
                <w:bCs/>
                <w:sz w:val="20"/>
                <w:szCs w:val="20"/>
              </w:rPr>
              <w:t xml:space="preserve"> </w:t>
            </w:r>
            <w:r w:rsidRPr="00324856">
              <w:rPr>
                <w:rFonts w:ascii="Times New Roman" w:eastAsia="Calibri" w:hAnsi="Times New Roman"/>
                <w:sz w:val="20"/>
                <w:szCs w:val="20"/>
              </w:rPr>
              <w:t>Основные вопросы повестки дня, в числе которых - реализация муниципальных программ, приватизация имущества и передача его в государственную собственность, не вызвали у депутатов разногласий. Все доклады были приняты к сведению и вынесены на рассмотрение на заседание Думы.</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Самым обсуждаемым стал последний вопрос, об обращении ООО «ПасАвто» о предоставлении финансовой помощи. Руководство пассажирского транспортного предприятия обратилось к Думе и к администрации города за поддержкой в период пандемии коронавирусной инфекции.</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В последнее время предприятие терпит убытки по причине значительного снижения пассажиропотока. Долгий период действия режима самоизоляции и переход на дистанционную форму работы и обучения привел к тому, что нефтеюганцы стали ездить на автобусах гораздо реже. За 2020 год потеря выручки от продажи билетов составила более 27 миллионов рублей от плана. Более 11 миллионов рублей составляет чистый убыток предприятия. По оценкам финансовых специалистов, дальнейшая работа «ПасАвто» практически невозможна без финансовой поддержки со стороны властей.</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Муниципалитет, в свою очередь, готов помочь, но в рамках законодательства. Пассажирское автотранспортное предприятие не входит в перечень отраслей малого и среднего предпринимательства, наиболее пострадавших в период пандемии, а потому не может рассчитывать на региональную субсидию, доложил директор департамента ЖКХ Иван Мурзин.</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Однако специалисты администрации предлагают другое решение. Выделение средств из резервного фонда возможно на компенсацию расходов на приобретение средств индивидуальной защиты для работников предприятия, дезинфекцию транспорта и других подобных затратах. Для этого руководству «ПасАвто» необходимо в заявительном порядке обратиться в администрацию с более детальным отчетом о потраченных на это средствах. </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lastRenderedPageBreak/>
              <w:t>Глава города Сергей Дегтярев также напомнил руководству «ПасАвто», что муниципальный контракт был заключен с предприятием на определенное количество маршрутов, и организация перевозок оплачивается согласно договору. А потому, обязательства по контракту необходимо исполнять в полном объеме и не сокращать число автобусов на линии и частоту рейсов.</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lastRenderedPageBreak/>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12.02.2021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sz w:val="20"/>
                <w:szCs w:val="20"/>
              </w:rPr>
            </w:pPr>
            <w:r w:rsidRPr="00324856">
              <w:rPr>
                <w:rFonts w:ascii="Times New Roman" w:eastAsia="Calibri" w:hAnsi="Times New Roman"/>
                <w:b/>
                <w:bCs/>
                <w:color w:val="333333"/>
                <w:sz w:val="20"/>
                <w:szCs w:val="20"/>
              </w:rPr>
              <w:t>Нефтеюганские предприниматели получили награды за участие в региональной выставке «Товары земли Югорской». В этом году из-за пандемии она проходила в онлайн-формате.</w:t>
            </w:r>
            <w:r w:rsidRPr="00324856">
              <w:rPr>
                <w:rFonts w:ascii="Times New Roman" w:eastAsia="Calibri" w:hAnsi="Times New Roman"/>
                <w:b/>
                <w:bCs/>
                <w:sz w:val="20"/>
                <w:szCs w:val="20"/>
              </w:rPr>
              <w:t xml:space="preserve"> </w:t>
            </w:r>
            <w:r w:rsidRPr="00324856">
              <w:rPr>
                <w:rFonts w:ascii="Times New Roman" w:eastAsia="Calibri" w:hAnsi="Times New Roman"/>
                <w:sz w:val="20"/>
                <w:szCs w:val="20"/>
              </w:rPr>
              <w:t>Товаропроизводители и поставщики услуг из всех муниципальных образований Югры смогли презентовать свои уникальные товары и услуги в режиме видеоконференции, не выезжая в столицу автономного округа.</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От нашего города выступили 16 представителей различных отраслей малого и среднего бизнеса, а также некоммерческие общественные организации. Впервые свои проекты представили «Женский клуб», «Лаборатория социальных инноваций», центр комплексного социального обслуживания «Анастасия», военно-поисковый клуб «Долг», центр социально-психологической помощи населению «Веста плюс», «Федерация айкидо ХМАО-Югры». В торжественной обстановке участникам форума-выставки «Товары земли Югорской» глава города Сергей Дегтярев вручил дипломы. Кроме того, руководители местных средств массовой информации получили благодарности главы за освещение «Недели качества», которая проходила в Нефтеюганске в прошлом году.</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 xml:space="preserve">По итогам региональной выставки Нефтеюганск был отмечен благодарственным письмом и дипломом заместителя губернатора Югры Алексея </w:t>
            </w:r>
            <w:proofErr w:type="spellStart"/>
            <w:r w:rsidRPr="00324856">
              <w:rPr>
                <w:rFonts w:ascii="Times New Roman" w:hAnsi="Times New Roman"/>
                <w:color w:val="333333"/>
                <w:sz w:val="20"/>
                <w:szCs w:val="20"/>
              </w:rPr>
              <w:t>Забозлаева</w:t>
            </w:r>
            <w:proofErr w:type="spellEnd"/>
            <w:r w:rsidRPr="00324856">
              <w:rPr>
                <w:rFonts w:ascii="Times New Roman" w:hAnsi="Times New Roman"/>
                <w:color w:val="333333"/>
                <w:sz w:val="20"/>
                <w:szCs w:val="20"/>
              </w:rPr>
              <w:t>. В подарок администрация города получила сертификат на образовательные мероприятия в 2021 году.</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12.02.2021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b/>
                <w:bCs/>
                <w:color w:val="333333"/>
                <w:sz w:val="20"/>
                <w:szCs w:val="20"/>
              </w:rPr>
            </w:pPr>
            <w:r w:rsidRPr="00324856">
              <w:rPr>
                <w:rFonts w:ascii="Times New Roman" w:eastAsia="Calibri" w:hAnsi="Times New Roman"/>
                <w:b/>
                <w:bCs/>
                <w:color w:val="333333"/>
                <w:sz w:val="20"/>
                <w:szCs w:val="20"/>
              </w:rPr>
              <w:t>Самое главное - общественный контроль. В администрации Нефтеюганска состоялось первое в этом году заседание общественного совета по вопросам жилищно-коммунального комплекса.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Вместе с главой города члены совета обсудили итоги своей работы за 2020 год, а также поговорили об актуальных вопросах на сегодня.</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Пандемия коронавируса внесла коррективы и в эту деятельность. На протяжении 8 месяцев года члены общественного совета работали удаленно, по телефону и в режиме онлайн. Однако многие вопросы удалось решить или хотя бы сдвинуть с мертвой точки, во многом - благодаря управляющим компаниям, рассказала председатель совета Наталья Проскурякова. Однако по-прежнему есть проблемы. Прежде всего - это контроль за исполнением муниципальных контрактов, а также взаимодействие коммунальных служб с горожанами. Для эффективной работы необходимо максимальное взаимодействие. В этом были единогласны все участники заседания.</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Руководители города пообещали провести работу над ошибками и наладить контакт с общественностью. Глава Нефтеюганска Сергей Дегтярев поблагодарил общественный совет за помощь в реализации важнейших программ по сносу </w:t>
            </w:r>
            <w:proofErr w:type="spellStart"/>
            <w:r w:rsidRPr="00324856">
              <w:rPr>
                <w:rFonts w:ascii="Times New Roman" w:eastAsia="Calibri" w:hAnsi="Times New Roman"/>
                <w:color w:val="333333"/>
                <w:sz w:val="20"/>
                <w:szCs w:val="20"/>
              </w:rPr>
              <w:t>балков</w:t>
            </w:r>
            <w:proofErr w:type="spellEnd"/>
            <w:r w:rsidRPr="00324856">
              <w:rPr>
                <w:rFonts w:ascii="Times New Roman" w:eastAsia="Calibri" w:hAnsi="Times New Roman"/>
                <w:color w:val="333333"/>
                <w:sz w:val="20"/>
                <w:szCs w:val="20"/>
              </w:rPr>
              <w:t xml:space="preserve"> и переселения из ветхого жилья. А заместитель главы города по ЖКХ Оксана Чурикова, в свою очередь, пригласила членов совета на ближайшее совещание для обсуждения вопросов благоустройства в 2021 году.</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15.02.2021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Сегодня нефтеюганцы чествовали воинов-интернационалистов и тех, кто погиб, защищая Отчизну за её пределами. Памятное мероприятие, посвященное 32-й годовщине вывода Советских войск из Афганистана, состоялось у монумента «Верным сынам Отечества». </w:t>
            </w:r>
            <w:r w:rsidRPr="00324856">
              <w:rPr>
                <w:rFonts w:ascii="Times New Roman" w:eastAsia="Calibri" w:hAnsi="Times New Roman"/>
                <w:color w:val="333333"/>
                <w:sz w:val="20"/>
                <w:szCs w:val="20"/>
              </w:rPr>
              <w:t xml:space="preserve">В тридцать вторую годовщину вывода ограниченного контингента Советских войск из Афганистана у памятника «Верным сынам Отечества» собрались воины-интернационалисты и члены их семей, учащиеся городских школ, представители </w:t>
            </w:r>
            <w:proofErr w:type="spellStart"/>
            <w:r w:rsidRPr="00324856">
              <w:rPr>
                <w:rFonts w:ascii="Times New Roman" w:eastAsia="Calibri" w:hAnsi="Times New Roman"/>
                <w:color w:val="333333"/>
                <w:sz w:val="20"/>
                <w:szCs w:val="20"/>
              </w:rPr>
              <w:t>нефтеюганской</w:t>
            </w:r>
            <w:proofErr w:type="spellEnd"/>
            <w:r w:rsidRPr="00324856">
              <w:rPr>
                <w:rFonts w:ascii="Times New Roman" w:eastAsia="Calibri" w:hAnsi="Times New Roman"/>
                <w:color w:val="333333"/>
                <w:sz w:val="20"/>
                <w:szCs w:val="20"/>
              </w:rPr>
              <w:t xml:space="preserve"> администрации, общественных организаций и духовенства, депутаты. </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 своей приветственной речи глава города Сергей Дегтярев поблагодарил ветеранов Афганистана за активную гражданскую позицию, их самоотверженный труд в мирной жизни:</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«Мы благодарны вам за мужество, и стойкость, за ваш несломленный дух. Ваш жизненный путь является примером настоящего патриотизма, ответственности и зрелости для подрастающего поколения. Мы искренне верим, что ваши заслуги перед Отечеством, ваш подвиг и ваша слава – будут вечным достоянием нашей Родины».</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К собравшимся также обратились заместитель главы Нефтеюганского района Владлен Михалев, депутат окружной Думы Игорь Винников, депутат городской Думы Владимир </w:t>
            </w:r>
            <w:proofErr w:type="spellStart"/>
            <w:r w:rsidRPr="00324856">
              <w:rPr>
                <w:rFonts w:ascii="Times New Roman" w:eastAsia="Calibri" w:hAnsi="Times New Roman"/>
                <w:color w:val="333333"/>
                <w:sz w:val="20"/>
                <w:szCs w:val="20"/>
              </w:rPr>
              <w:t>Болгов</w:t>
            </w:r>
            <w:proofErr w:type="spellEnd"/>
            <w:r w:rsidRPr="00324856">
              <w:rPr>
                <w:rFonts w:ascii="Times New Roman" w:eastAsia="Calibri" w:hAnsi="Times New Roman"/>
                <w:color w:val="333333"/>
                <w:sz w:val="20"/>
                <w:szCs w:val="20"/>
              </w:rPr>
              <w:t xml:space="preserve">, председатель местного отделения Российского Союза Ветеранов Афганистана Александр </w:t>
            </w:r>
            <w:proofErr w:type="spellStart"/>
            <w:r w:rsidRPr="00324856">
              <w:rPr>
                <w:rFonts w:ascii="Times New Roman" w:eastAsia="Calibri" w:hAnsi="Times New Roman"/>
                <w:color w:val="333333"/>
                <w:sz w:val="20"/>
                <w:szCs w:val="20"/>
              </w:rPr>
              <w:t>Муравский</w:t>
            </w:r>
            <w:proofErr w:type="spellEnd"/>
            <w:r w:rsidRPr="00324856">
              <w:rPr>
                <w:rFonts w:ascii="Times New Roman" w:eastAsia="Calibri" w:hAnsi="Times New Roman"/>
                <w:color w:val="333333"/>
                <w:sz w:val="20"/>
                <w:szCs w:val="20"/>
              </w:rPr>
              <w:t>, представители духовенства.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По традиции, участники торжественного мероприятия почтили память павших воинов-интернационалистов минутой молчания и возложили венки и цветы к подножию монумента «Верным сынам Отечества».</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6728B6">
            <w:pPr>
              <w:spacing w:after="0" w:line="240" w:lineRule="auto"/>
              <w:jc w:val="center"/>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15.02.2021</w:t>
            </w:r>
          </w:p>
        </w:tc>
        <w:tc>
          <w:tcPr>
            <w:tcW w:w="8075" w:type="dxa"/>
          </w:tcPr>
          <w:p w:rsidR="00324856" w:rsidRPr="00324856" w:rsidRDefault="00324856" w:rsidP="00324856">
            <w:pPr>
              <w:shd w:val="clear" w:color="auto" w:fill="FFFFFF"/>
              <w:spacing w:after="0" w:line="240" w:lineRule="auto"/>
              <w:jc w:val="both"/>
              <w:rPr>
                <w:rFonts w:ascii="Times New Roman" w:hAnsi="Times New Roman"/>
                <w:b/>
                <w:bCs/>
                <w:color w:val="333333"/>
                <w:sz w:val="20"/>
                <w:szCs w:val="20"/>
              </w:rPr>
            </w:pPr>
            <w:r w:rsidRPr="00324856">
              <w:rPr>
                <w:rFonts w:ascii="Times New Roman" w:hAnsi="Times New Roman"/>
                <w:b/>
                <w:bCs/>
                <w:color w:val="333333"/>
                <w:sz w:val="20"/>
                <w:szCs w:val="20"/>
              </w:rPr>
              <w:t xml:space="preserve">В администрации Нефтеюганска прошло заседание комиссии по безопасности дорожного движения. Руководители администрации вместе с госавтоинспекторами, спасателями и коммунальщиками обсудили, как снизить аварийность на городских дорогах. </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В первую очередь, представители ГИБДД подвели итоги аварийности за прошлый год и первый месяц нового года. Так в 2020 в Нефтеюганске произошло 91 ДТП, в которых погибли 8 человек, более ста получили ранения. Основная причина, как обычно - человеческий фактор. Водители и пешеходы продолжают нарушать правила дорожного движения. В январе 2021 года уже произошло 12 ДТП, в которых пострадали 14 человек.</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Еще одна причина автоаварий – неудовлетворительное качество зимнего содержания дорог, считают госавтоинспекторы. За зиму было выявлено 37 фактов нарушения ГОСТов: складирование снега у пешеходных переходов и остановок, снежные накаты и валы на дорожном полотне. Руководители коммунальных служб, в свою очередь, пообещали провести проверку и пересмотреть график работы подрядчиков, а также усилить режим их работы для устранения всех замечаний. </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Также участники заседания обсудили безопасность дорожного движения на территориях вблизи торговых центров «Континент» и «Рандеву». Нерегулируемый пешеходный переход на Парковой улице - от «Континента» в сторону гипермаркета «Магнит», ставший причиной нескольких ДТП, уберут по предложению автоинспекторов. Рядом с ним на перекрестке есть два регулируемых пешеходных перехода.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lastRenderedPageBreak/>
              <w:t>В районе ТРЦ «Рандеву» в ближайшее время пересмотрят схему въезда и выезда с парковки и расположение остановок. Глава города Сергей Дегтярев попросил уделить этому вопросу особое внимание, чтобы сделать этот участок дороги более безопасным как для автомобилистов, так и для пешеходов.</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lastRenderedPageBreak/>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17.02.2021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«Мой дед – герой!» Победители одноименного регионального конкурса писательских сочинений получили заслуженные награды. В их числе - </w:t>
            </w:r>
            <w:proofErr w:type="spellStart"/>
            <w:r w:rsidRPr="00324856">
              <w:rPr>
                <w:rFonts w:ascii="Times New Roman" w:eastAsia="Calibri" w:hAnsi="Times New Roman"/>
                <w:b/>
                <w:bCs/>
                <w:color w:val="333333"/>
                <w:sz w:val="20"/>
                <w:szCs w:val="20"/>
              </w:rPr>
              <w:t>нефтеюганская</w:t>
            </w:r>
            <w:proofErr w:type="spellEnd"/>
            <w:r w:rsidRPr="00324856">
              <w:rPr>
                <w:rFonts w:ascii="Times New Roman" w:eastAsia="Calibri" w:hAnsi="Times New Roman"/>
                <w:b/>
                <w:bCs/>
                <w:color w:val="333333"/>
                <w:sz w:val="20"/>
                <w:szCs w:val="20"/>
              </w:rPr>
              <w:t xml:space="preserve"> школьница Анастасия Перепелица. </w:t>
            </w:r>
            <w:r w:rsidRPr="00324856">
              <w:rPr>
                <w:rFonts w:ascii="Times New Roman" w:eastAsia="Calibri" w:hAnsi="Times New Roman"/>
                <w:color w:val="333333"/>
                <w:sz w:val="20"/>
                <w:szCs w:val="20"/>
              </w:rPr>
              <w:t>Конкурс сочинений «Мой дед – герой!», приуроченный к 75-летию Победы в Великой Отечественной войне, прошел в Югре еще в прошлом году. Однако из-за ограничительных мер, связанных с пандемией, организаторы перенесли церемонию награждения. Сегодня глава города, секретарь местного отделения ВПП «Единая Россия» Сергей Дегтярев вручил юной горожанке долгожданный диплом победителя и памятную книгу «Мой дед – герой».</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«Отрадно, что этот конкурс объединил поколения и сплотил вас всех ради единой цели. Символично, что именно в преддверии всероссийского праздника – Дня защитника Отечества – мы передаем эту награду и вновь вспоминаем наших главных героев и защитников», - отметил Сергей Дегтярев.</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 состав юбилейного сборника очерков вошел рассказ Анастасии Перепелица, повествующий о её дедушке - ветеране войны Синицыне Григории Андреевиче. Ее работа была признана лучшей среди 18 заявок, поданных от Нефтеюганска. В первом региональном конкурсе «Мой дед – герой!», организованном по инициативе «Единой России», принимали участие старшеклассники и студенты из всех 22 муниципальных образований Югры. Экземпляры сборника партийцы передали в Центральную городскую библиотеку, в школы и семье победительницы.</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18.02.2021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На первом в этом году заседании Думы депутаты заслушали и одобрили отчет главы Нефтеюганска об итогах работы и перспективах развития города. </w:t>
            </w:r>
            <w:r w:rsidRPr="00324856">
              <w:rPr>
                <w:rFonts w:ascii="Times New Roman" w:eastAsia="Calibri" w:hAnsi="Times New Roman"/>
                <w:color w:val="333333"/>
                <w:sz w:val="20"/>
                <w:szCs w:val="20"/>
              </w:rPr>
              <w:t>Сергей Дегтярев отчитался перед депутатами о результатах своей деятельности и о работе администрации за прошлый год.  </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Несмотря на сложности и ограничения в 2020 году, городу удалось достичь плановых показателей в реализации большинства муниципальных программ. Особое внимание глава Нефтеюганска уделил успешному решению вопросов ликвидации и расселения приспособленных для проживания строений, сокращения непригодного для проживания жилищного фонда.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«Мы добились рекордных показателей по объему ввода жилья. За отчетный период введено 67 тысяч квадратных метров. При этом плановый показатель мы превысили на 21%. Заключены муниципальные контракты на приобретение 346 жилых помещений общей площадью 16 тыс. 408 кв. метров на сумму 951 млн. 790 тыс. рублей. Срок передачи жилых помещений в муниципальную собственность - не позднее 30 июля 2021 года», - отметил в своем докладе Сергей Дегтярев.</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 прошедшем году 175 семей улучшили свои жилищные условия по программе ликвидации и расселения балочных массивов: 141 семья получила жилье из муниципального жилищного фонда коммерческого использования, 34 семьям выплачена субсидия на приобретение квартир.</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lastRenderedPageBreak/>
              <w:t>Вопросы качества питьевой воды и модернизации наружного освещения также остаются в повестке дня, добавил глава города.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«Проектная документация на строительство фильтровальной станции проходит государственную экспертизу. Требует модернизации наружное освещение территории города. В настоящее время поступила частная инициатива и ведутся переговоры по заключению концессионного соглашения в отношении объектов уличного освещения города»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В целом отчет главы за 2020 год не вызвал вопросов у депутатов и был принят единогласно. Как и отчет о деятельности Думы, который представил исполняющий обязанности председателя Рафаэль </w:t>
            </w:r>
            <w:proofErr w:type="spellStart"/>
            <w:r w:rsidRPr="00324856">
              <w:rPr>
                <w:rFonts w:ascii="Times New Roman" w:eastAsia="Calibri" w:hAnsi="Times New Roman"/>
                <w:color w:val="333333"/>
                <w:sz w:val="20"/>
                <w:szCs w:val="20"/>
              </w:rPr>
              <w:t>Галиев</w:t>
            </w:r>
            <w:proofErr w:type="spellEnd"/>
            <w:r w:rsidRPr="00324856">
              <w:rPr>
                <w:rFonts w:ascii="Times New Roman" w:eastAsia="Calibri" w:hAnsi="Times New Roman"/>
                <w:color w:val="333333"/>
                <w:sz w:val="20"/>
                <w:szCs w:val="20"/>
              </w:rPr>
              <w:t>. Всего на заседании парламентарии рассмотрели и одобрили почти 30 вопросов повестки дня.</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Также на этом заседании Думы вручили заслуженные награды двум жительницам Нефтеюганска – врачу-терапевту взрослой поликлиники №2 Виктории Маценко и председателю городской общественной организации «Ветераны Чернобыля» Екатерине </w:t>
            </w:r>
            <w:proofErr w:type="spellStart"/>
            <w:r w:rsidRPr="00324856">
              <w:rPr>
                <w:rFonts w:ascii="Times New Roman" w:eastAsia="Calibri" w:hAnsi="Times New Roman"/>
                <w:color w:val="333333"/>
                <w:sz w:val="20"/>
                <w:szCs w:val="20"/>
              </w:rPr>
              <w:t>Араповой-Дедович</w:t>
            </w:r>
            <w:proofErr w:type="spellEnd"/>
            <w:r w:rsidRPr="00324856">
              <w:rPr>
                <w:rFonts w:ascii="Times New Roman" w:eastAsia="Calibri" w:hAnsi="Times New Roman"/>
                <w:color w:val="333333"/>
                <w:sz w:val="20"/>
                <w:szCs w:val="20"/>
              </w:rPr>
              <w:t>. За значительный вклад в развитие здравоохранения и активную общественную деятельность женщины отмечены почетными грамотами Тюменской областной Думы.</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lastRenderedPageBreak/>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76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18.02.2021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sz w:val="20"/>
                <w:szCs w:val="20"/>
              </w:rPr>
            </w:pPr>
            <w:r w:rsidRPr="00324856">
              <w:rPr>
                <w:rFonts w:ascii="Times New Roman" w:eastAsia="Calibri" w:hAnsi="Times New Roman"/>
                <w:b/>
                <w:bCs/>
                <w:color w:val="333333"/>
                <w:sz w:val="20"/>
                <w:szCs w:val="20"/>
              </w:rPr>
              <w:t>В администрации города состоялся координационный совет по вопросам инвестиционной деятельности. В числе основных пунктов повестки участники заседания рассмотрели реализацию проекта «Промышленные парки Югры» на примере Нефтеюганска.</w:t>
            </w:r>
            <w:r w:rsidRPr="00324856">
              <w:rPr>
                <w:rFonts w:ascii="Times New Roman" w:eastAsia="Calibri" w:hAnsi="Times New Roman"/>
                <w:b/>
                <w:bCs/>
                <w:sz w:val="20"/>
                <w:szCs w:val="20"/>
              </w:rPr>
              <w:t xml:space="preserve"> </w:t>
            </w:r>
            <w:r w:rsidRPr="00324856">
              <w:rPr>
                <w:rFonts w:ascii="Times New Roman" w:eastAsia="Calibri" w:hAnsi="Times New Roman"/>
                <w:sz w:val="20"/>
                <w:szCs w:val="20"/>
              </w:rPr>
              <w:t>Проект «Промышленные парки Югры», созданный при поддержке правительства округа, подразумевает создание современной структуры для привлечения высокотехнологичных компаний и ориентирован на появление новых производств в регионе.</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 xml:space="preserve">Нефтеюганский индустриальный парк находится в СУ-62. Его площадь составляет 8 гектаров. На двух участках есть административное здание и производственные корпуса. Также имеется причал. Сейчас в парке размещаются предприятия нефтедобычи. В будущем здесь планируется разместить еще и логистическую зону </w:t>
            </w:r>
            <w:proofErr w:type="spellStart"/>
            <w:r w:rsidRPr="00324856">
              <w:rPr>
                <w:rFonts w:ascii="Times New Roman" w:hAnsi="Times New Roman"/>
                <w:color w:val="333333"/>
                <w:sz w:val="20"/>
                <w:szCs w:val="20"/>
              </w:rPr>
              <w:t>нефтесервисных</w:t>
            </w:r>
            <w:proofErr w:type="spellEnd"/>
            <w:r w:rsidRPr="00324856">
              <w:rPr>
                <w:rFonts w:ascii="Times New Roman" w:hAnsi="Times New Roman"/>
                <w:color w:val="333333"/>
                <w:sz w:val="20"/>
                <w:szCs w:val="20"/>
              </w:rPr>
              <w:t xml:space="preserve"> предприятий для складирования.</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Индустриальный парк даст возможность предприятиям работать на обустроенных площадках и пользоваться различными мерами поддержки.</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Сейчас этот проект обновленного парка находится на стадии разработки, ведутся изыскания, проходят переговоры с несколькими компаниями–инвесторами. Обновленный индустриальный парк в Нефтеюганске планируется открыть в 2023 году.</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Руководитель управляющей организации «Индустриальные парки» Дмитрий Киселев поблагодарил главу города за поддержку в этом начинании и пригласил Сергея Дегтярева посетить индустриальный парк после его реконструкции.</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12"/>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24.02.2021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Сегодня глава города Сергей Дегтярев встретился с трудовым коллективом детского сада «Радость». </w:t>
            </w:r>
            <w:r w:rsidRPr="00324856">
              <w:rPr>
                <w:rFonts w:ascii="Times New Roman" w:eastAsia="Calibri" w:hAnsi="Times New Roman"/>
                <w:color w:val="333333"/>
                <w:sz w:val="20"/>
                <w:szCs w:val="20"/>
              </w:rPr>
              <w:t>Он рассказал сотрудникам дошкольного учреждения об итогах своей работы за 5 лет, а также вручил лауреату конкурса «Воспитатель года – 2020» Ирине Якимовой благодарственное письмо. </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lastRenderedPageBreak/>
              <w:t>Итоги всероссийского конкурса «Воспитатель года России - 2020» были подведены 4 февраля. Воспитатель нефтеюганского детского сада №26 «Радость» Ирина Якимова вошла в список 15 лауреатов. Её проект «Детская журналистика» ранее стал лучшим в окружном этапе конкурса «Педагог года Югры - 2020», в номинации «Воспитатель года».  </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Глава города поздравил Ирину Якимову со званием лауреата и пожелал всем педагогам детского сада а также их воспитанникам дальнейших успехов и побед.</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lastRenderedPageBreak/>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01.03.2021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b/>
                <w:bCs/>
                <w:color w:val="333333"/>
                <w:sz w:val="20"/>
                <w:szCs w:val="20"/>
              </w:rPr>
            </w:pPr>
            <w:r w:rsidRPr="00324856">
              <w:rPr>
                <w:rFonts w:ascii="Times New Roman" w:eastAsia="Calibri" w:hAnsi="Times New Roman"/>
                <w:b/>
                <w:bCs/>
                <w:color w:val="333333"/>
                <w:sz w:val="20"/>
                <w:szCs w:val="20"/>
              </w:rPr>
              <w:t xml:space="preserve">Глава города Сергей Дегтярев встретился с коллективом СОКШ №4. Он рассказал педагогам об итогах работы за 5 лет, ответил на интересующие их вопросы, а также вручил директору школы Людмиле Степкиной благодарственное письмо за помощь в размещении погорельцев </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 ночь с 14 на 15 января в Нефтеюганске сгорел двухэтажный деревянный дом в 7 микрорайоне. В четвертой школе, которая находится напротив дома, был развернут пункт временного пребывания для пострадавших от пожара. Трем семьям (это 10 человек) были предоставлены спальные места, горячее питание и все необходимое. В течение недели эти люди находились под опекой коллектива школы, после чего переехали в жилье из маневренного фонда.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Глава города поблагодарил весь коллектив школы и лично директора Людмилу Степкину за оперативную, слаженную работу и взаимопонимание.</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16.04.2021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В Доме детского творчества, в рамках федерального проекта "Большая перемена", прошла очередная "Классная встреча". </w:t>
            </w:r>
            <w:r w:rsidRPr="00324856">
              <w:rPr>
                <w:rFonts w:ascii="Times New Roman" w:eastAsia="Calibri" w:hAnsi="Times New Roman"/>
                <w:color w:val="333333"/>
                <w:sz w:val="20"/>
                <w:szCs w:val="20"/>
              </w:rPr>
              <w:t>Школьники пригласили в гости главу города. Сергей Дегтярев ответил на вопросы о первых любимых книгах, детских играх и спортивных увлечениях.</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«Ближе к концу школы я занимался рукопашным боем. Это сегодня можно купить боксерскую грушу, перчатки, а раньше их было не найти. Я сам сделал боксерскую грушу, прикрепил у себя в квартире, чем привел родителей в полное недоумение потому, что потолок я безнадежно испортил», - рассказал школьникам глава города.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Также ребята выяснили, кем в школьные годы хотел стать Сергей Дегтярев. Оказалось, он выбирал между педагогикой, историей и юриспруденцией. И в итоге поступил в Свердловский юридический институт.</w:t>
            </w:r>
            <w:r w:rsidRPr="00324856">
              <w:rPr>
                <w:rFonts w:ascii="Times New Roman" w:eastAsia="Calibri" w:hAnsi="Times New Roman"/>
                <w:color w:val="333333"/>
                <w:sz w:val="20"/>
                <w:szCs w:val="20"/>
              </w:rPr>
              <w:br/>
              <w:t>На "Классной встрече" также поинтересовались - пригодились ли в жизни школьные знания. Сергей Дегтярев ответил: «Да».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 завершении встречи глава города пожелал  </w:t>
            </w:r>
            <w:proofErr w:type="spellStart"/>
            <w:r w:rsidRPr="00324856">
              <w:rPr>
                <w:rFonts w:ascii="Times New Roman" w:eastAsia="Calibri" w:hAnsi="Times New Roman"/>
                <w:color w:val="333333"/>
                <w:sz w:val="20"/>
                <w:szCs w:val="20"/>
              </w:rPr>
              <w:t>нефтеюганской</w:t>
            </w:r>
            <w:proofErr w:type="spellEnd"/>
            <w:r w:rsidRPr="00324856">
              <w:rPr>
                <w:rFonts w:ascii="Times New Roman" w:eastAsia="Calibri" w:hAnsi="Times New Roman"/>
                <w:color w:val="333333"/>
                <w:sz w:val="20"/>
                <w:szCs w:val="20"/>
              </w:rPr>
              <w:t xml:space="preserve"> молодежи верить в себя и стараться быть лучшим  в выбранном деле.</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09.05.2021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Торжественные мероприятия, посвященные 76-ой годовщине Победы в Великой Отечественной войне, начались с памятного митинга. </w:t>
            </w:r>
            <w:r w:rsidRPr="00324856">
              <w:rPr>
                <w:rFonts w:ascii="Times New Roman" w:eastAsia="Calibri" w:hAnsi="Times New Roman"/>
                <w:color w:val="333333"/>
                <w:sz w:val="20"/>
                <w:szCs w:val="20"/>
              </w:rPr>
              <w:t>В 11.00 часов у мемориала «Воину Освободителю» собрались представители общественных организаций города, ветераны, труженики тыла, школьники, представители администрации и депутаты, обычные нефтеюганцы.</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С памятной датой присутствующих поздравил главы города Нефтеюганска, секретарь местного отделения ВВП «Единая Россия» Сергей Дегтярев: «Уважаемые ветераны! Дорогие земляки! От всей души поздравляю вас с Днем воинской и трудовой славы, национальной гордости и народной памяти – Днём Победы! Для всех нас - это особый </w:t>
            </w:r>
            <w:r w:rsidRPr="00324856">
              <w:rPr>
                <w:rFonts w:ascii="Times New Roman" w:eastAsia="Calibri" w:hAnsi="Times New Roman"/>
                <w:color w:val="333333"/>
                <w:sz w:val="20"/>
                <w:szCs w:val="20"/>
              </w:rPr>
              <w:lastRenderedPageBreak/>
              <w:t>праздник. Он соединяет в себе слезы скорби и радости, боль утрат и великие самопожертвования».</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Председатель Думы города Нефтеюганска, член ВПП «Единая Россия» Николай </w:t>
            </w:r>
            <w:proofErr w:type="spellStart"/>
            <w:r w:rsidRPr="00324856">
              <w:rPr>
                <w:rFonts w:ascii="Times New Roman" w:eastAsia="Calibri" w:hAnsi="Times New Roman"/>
                <w:color w:val="333333"/>
                <w:sz w:val="20"/>
                <w:szCs w:val="20"/>
              </w:rPr>
              <w:t>Цыбулько</w:t>
            </w:r>
            <w:proofErr w:type="spellEnd"/>
            <w:r w:rsidRPr="00324856">
              <w:rPr>
                <w:rFonts w:ascii="Times New Roman" w:eastAsia="Calibri" w:hAnsi="Times New Roman"/>
                <w:color w:val="333333"/>
                <w:sz w:val="20"/>
                <w:szCs w:val="20"/>
              </w:rPr>
              <w:t xml:space="preserve"> поблагодарил ветеранов за мужество и отвагу: «Наш народ столкнулся со страшной бедой и благодаря мужеству советского солдата немцы были остановлены. Вечная память и слава советскому солдату!»</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Также присутствующих поздравил депутат Тюменской областной Думы, член ВПП «Единая Россия» Владимир Ермолаев.  Он пришел на митинг с сыновьями, именно присутствие на таких торжественных мероприятиях воспитывает в наших детях патриотизм и способствует сохранению памяти о подвиге наших дедов и прадедов, -  уверен парламентарий.</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Сопредседатель регионального штаба ОНФ в Ханты-Мансийском автономном округе, председатель правления региональной общественной организации «Союз предпринимателей Югры» Александр </w:t>
            </w:r>
            <w:proofErr w:type="spellStart"/>
            <w:r w:rsidRPr="00324856">
              <w:rPr>
                <w:rFonts w:ascii="Times New Roman" w:eastAsia="Calibri" w:hAnsi="Times New Roman"/>
                <w:color w:val="333333"/>
                <w:sz w:val="20"/>
                <w:szCs w:val="20"/>
              </w:rPr>
              <w:t>Колодич</w:t>
            </w:r>
            <w:proofErr w:type="spellEnd"/>
            <w:r w:rsidRPr="00324856">
              <w:rPr>
                <w:rFonts w:ascii="Times New Roman" w:eastAsia="Calibri" w:hAnsi="Times New Roman"/>
                <w:color w:val="333333"/>
                <w:sz w:val="20"/>
                <w:szCs w:val="20"/>
              </w:rPr>
              <w:t xml:space="preserve"> рассказал, что оба его деда и дяди погибли на фронте, они похоронены в братских могилах, его семья по-прежнему бережно хранит и чтит их память и передает из поколения в поколение.</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Мероприятие завершилось минутой молчания, и возложением цветов к памятнику «Воину Освободителю».</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lastRenderedPageBreak/>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28.05.2021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Творческие коллективы Нефтеюганска обрели новый дом. 27 мая состоялось торжественное открытие здания, переданного «Культурно-досуговому комплексу». </w:t>
            </w:r>
            <w:r w:rsidRPr="00324856">
              <w:rPr>
                <w:rFonts w:ascii="Times New Roman" w:eastAsia="Calibri" w:hAnsi="Times New Roman"/>
                <w:color w:val="333333"/>
                <w:sz w:val="20"/>
                <w:szCs w:val="20"/>
              </w:rPr>
              <w:t xml:space="preserve">Церемония открытия прошла при участии главы Нефтеюганска Сергея Дегтярева, председателя Думы города Николая </w:t>
            </w:r>
            <w:proofErr w:type="spellStart"/>
            <w:r w:rsidRPr="00324856">
              <w:rPr>
                <w:rFonts w:ascii="Times New Roman" w:eastAsia="Calibri" w:hAnsi="Times New Roman"/>
                <w:color w:val="333333"/>
                <w:sz w:val="20"/>
                <w:szCs w:val="20"/>
              </w:rPr>
              <w:t>Цыбулько</w:t>
            </w:r>
            <w:proofErr w:type="spellEnd"/>
            <w:r w:rsidRPr="00324856">
              <w:rPr>
                <w:rFonts w:ascii="Times New Roman" w:eastAsia="Calibri" w:hAnsi="Times New Roman"/>
                <w:color w:val="333333"/>
                <w:sz w:val="20"/>
                <w:szCs w:val="20"/>
              </w:rPr>
              <w:t xml:space="preserve"> и депутата окружной Думы Владимира Семенова.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Здание бывшего профессионального лицея №5, расположенного в 10 микрорайоне, за два года капитально отремонтировали и подготовили для творческих коллективов. Теперь под одной крышей смогут заниматься 7 коллективов общей численностью почти в 400 человек. Для них есть три просторных танцевальных зала, профессиональная студии звукозаписи, специализированная костюмерная, амфитеатр, и, конечно, учебные кабинеты. В праздничный день открытия ребята из танцевальных и вокальных ансамблей получили заветные ключи от новых помещений.</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Пока завершаются отделочные работы в здании, коллективы уже начинают понемногу переезжать в свой новый дом, а заодно и придумывать ему название. В полную силу культурно-досуговый комплекс начнет работать по новому адресу с началом учебного года. </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31.05.2021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sz w:val="20"/>
                <w:szCs w:val="20"/>
              </w:rPr>
            </w:pPr>
            <w:r w:rsidRPr="00324856">
              <w:rPr>
                <w:rFonts w:ascii="Times New Roman" w:eastAsia="Calibri" w:hAnsi="Times New Roman"/>
                <w:b/>
                <w:bCs/>
                <w:color w:val="333333"/>
                <w:sz w:val="20"/>
                <w:szCs w:val="20"/>
              </w:rPr>
              <w:t xml:space="preserve">В Нефтеюганске подвели итоги традиционного конкурса «Предприниматель года 2020» и наградили победителей. </w:t>
            </w:r>
            <w:r w:rsidRPr="00324856">
              <w:rPr>
                <w:rFonts w:ascii="Times New Roman" w:eastAsia="Calibri" w:hAnsi="Times New Roman"/>
                <w:sz w:val="20"/>
                <w:szCs w:val="20"/>
              </w:rPr>
              <w:t>Непростой 2020 год для многих предпринимателей стал серьезным испытанием. Сам конкурс также пришлось поставить на паузу. Поэтому в наступившем 2021 году жюри подошло к оценке участников иначе.</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Основными критериями для отбора победителей стали: сохранение рабочих мест и обеспечение сотрудников зарплатой, рост дохода, пусть даже минимальный и социальная ориентированность.</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«Предприниматель года 2020» – не столько выбор лучшего, сколько оценка активности в предпринимательской сфере», - отметила директор департамента экономического развития Светлана Григорьева.</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lastRenderedPageBreak/>
              <w:t xml:space="preserve">Победителей поздравили глава Нефтеюганска Сергей Дегтярев, председатель городской Думы Николай </w:t>
            </w:r>
            <w:proofErr w:type="spellStart"/>
            <w:r w:rsidRPr="00324856">
              <w:rPr>
                <w:rFonts w:ascii="Times New Roman" w:hAnsi="Times New Roman"/>
                <w:color w:val="333333"/>
                <w:sz w:val="20"/>
                <w:szCs w:val="20"/>
              </w:rPr>
              <w:t>Цыбулько</w:t>
            </w:r>
            <w:proofErr w:type="spellEnd"/>
            <w:r w:rsidRPr="00324856">
              <w:rPr>
                <w:rFonts w:ascii="Times New Roman" w:hAnsi="Times New Roman"/>
                <w:color w:val="333333"/>
                <w:sz w:val="20"/>
                <w:szCs w:val="20"/>
              </w:rPr>
              <w:t>, депутат Думы Югры Владимир Семенов и другие почетные гости. Они вручили участникам и победителям дипломы, цветы и памятные подарки.</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lastRenderedPageBreak/>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01.06.2021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Об итогах работы городских коммунальщиков и строителей и планах на бу</w:t>
            </w:r>
            <w:r w:rsidR="00045C97">
              <w:rPr>
                <w:rFonts w:ascii="Times New Roman" w:hAnsi="Times New Roman"/>
                <w:sz w:val="20"/>
                <w:szCs w:val="20"/>
              </w:rPr>
              <w:t>дущее говорили сегодня депутаты</w:t>
            </w:r>
            <w:r w:rsidRPr="00324856">
              <w:rPr>
                <w:rFonts w:ascii="Times New Roman" w:hAnsi="Times New Roman"/>
                <w:sz w:val="20"/>
                <w:szCs w:val="20"/>
              </w:rPr>
              <w:t xml:space="preserve"> на заседании комиссии по городскому хозяйству.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Основными пунктами повести дня стали отчеты профильных департаментов в сфере градостроительства и жилищно-коммунального хозяйства, а также заключение концессионного соглашения по наружному освещению города.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Первым делом депутаты рассмотрели ряд протокольных поручений, касающихся администрации города. Большинство из них сняли с контроля, а вопрос обустройства пандуса в 17 микрорайоне и временного подхода к пешеходному переходу оставили до сентября. Подход будет сделан в течение ближайших 2-х недель, а пандус смонтируют к началу августа, заявили представители департамента ЖКХ.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В отчете о деятельности департамента градостроительства и земельных отношений его директор Николай Кравченко рассказал депутатам о причинах затянувшегося процесса с возведением школы в 17 микрорайоне, обозначил примерные сроки начала работ и предпо</w:t>
            </w:r>
            <w:r w:rsidR="00045C97">
              <w:rPr>
                <w:rFonts w:ascii="Times New Roman" w:hAnsi="Times New Roman"/>
                <w:sz w:val="20"/>
                <w:szCs w:val="20"/>
              </w:rPr>
              <w:t xml:space="preserve">лагаемого застройщика объекта.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Кроме этого, депутаты затронули актуальный для населения вопрос содержания и ремонта детских игровых площадок. С приходом летнего сезона нефтеюганцы все чаще стали жаловаться на плохое состояние игровых комплексов. Некоторые из них и вовсе подвергаются демонтажу. Специалисты ДЖКХ объясняют это вступлением в силу новых требований безопасности, согласно которым максимальный срок эксплуатации детских площадок и МАФов (малые архитектурные формы) составляет 8 лет.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этом году в городе планируется установить 9 новых игровых комплексов, и более 30 площадок будут отремонтированы. Главное – найти средства на их обслуживание, отметили депутаты.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целом, отчеты об итогах работы в 2020 году департаментов градостроительства и жилищно-коммунального хозяйства депутаты приняли единогласно и вынесли на Думу.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Далее народные избранники обсудили передачу объектов наружного уличного и дворового освещения в концессию. Об условиях планируемого к заключению концессионного соглашения рассказала директор департамента экономического развития Светлана Григорьева. Объекты уличного освещения города будут переданы на содержание АО «ЮТЭК-Нефтеюганск» сроком на 17,5 лет. Строительство новых линий освещения, ремонт и реконструкция старых займет около 2-х лет, заявили предполагаемые концессионеры.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Главное - ускорить процесс и одобрить соглашение, иначе город и дальше будет сидеть в темноте, отметил председатель Думы Николай </w:t>
            </w:r>
            <w:proofErr w:type="spellStart"/>
            <w:r w:rsidRPr="00324856">
              <w:rPr>
                <w:rFonts w:ascii="Times New Roman" w:hAnsi="Times New Roman"/>
                <w:sz w:val="20"/>
                <w:szCs w:val="20"/>
              </w:rPr>
              <w:t>Цыбулько</w:t>
            </w:r>
            <w:proofErr w:type="spellEnd"/>
            <w:r w:rsidRPr="00324856">
              <w:rPr>
                <w:rFonts w:ascii="Times New Roman" w:hAnsi="Times New Roman"/>
                <w:sz w:val="20"/>
                <w:szCs w:val="20"/>
              </w:rPr>
              <w:t>. С таким же призывом к депутатам обратился и глава города Сергей Дегтярев: «Каждый работает здесь и сейчас. Не нужно оставлять решение этого вопроса на следующий созыв Думы. Жители города ждут решения от вас уже сегодня».</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02.06.2021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В Нефтеюганске прошло очередное заседание Думы. На повестку было вынесено 17 вопросов, и лишь один остался без решения. </w:t>
            </w:r>
            <w:r w:rsidRPr="00324856">
              <w:rPr>
                <w:rFonts w:ascii="Times New Roman" w:eastAsia="Calibri" w:hAnsi="Times New Roman"/>
                <w:color w:val="333333"/>
                <w:sz w:val="20"/>
                <w:szCs w:val="20"/>
              </w:rPr>
              <w:t xml:space="preserve">Единогласно депутаты приняли к сведению </w:t>
            </w:r>
            <w:r w:rsidRPr="00324856">
              <w:rPr>
                <w:rFonts w:ascii="Times New Roman" w:eastAsia="Calibri" w:hAnsi="Times New Roman"/>
                <w:color w:val="333333"/>
                <w:sz w:val="20"/>
                <w:szCs w:val="20"/>
              </w:rPr>
              <w:lastRenderedPageBreak/>
              <w:t>отчет о результатах деятельности главы города за 5 лет, отчеты структурных подразделений администрации в 2020 году, итоги работы Счетной палаты за первый квартал 2021 года. </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Решениями Думы были утверждены многочисленные вопросы, которые депутаты рассмотрели ранее на профильных комиссиях: о запланированных ремонтных работах в учреждениях культуры, образования и спорта на летний период 2021 года; о перспективах строительства объектов социального назначения; о поддержке доступа НКО к предоставлению услуг в социальной сфере; о передаче в государственную собственность муниципального имущества (водолазной станции).</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Разногласия вызвал лишь один вопрос повестки дня – утверждение условий планируемого к заключению концессионного соглашения в отношении объектов уличного освещения города. Ранее на комиссии по городскому хозяйству депутаты не приняли решения по данному вопросу и вынесли его на Думу.  Сегодня к коллегам обратился Дмитрий Третьяков - он призвал обратить более пристальное внимание на проект. По его мнению, концессионное соглашение необходимо доработать и привлечь к обсуждению общественность. Глава города Сергей Дегтярев выступил в защиту проекта и напомнил Думе о той большой работе, которая была проделана администрацией муниципалитета с участием народных избранников. В случае отказа от концессии, вопрос с уличным освещением будет отложен минимум на 1,5 года.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Председатель общественного совета по жилищно-коммунальному комплексу Наталья Проскурякова также рекомендовала принять данное концессионное соглашение за основу: «Жителям нужно решение проблемы здесь и сейчас. Они не хотят ждать».</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По итогам общего голосования за соглашение по передаче объектов уличного освещения в концессию проголосовало 9 депутатов. Воздержались – 15. Против не проголосовал никто, но решение по данному вопросу осталось не принятым.</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Следующее заседание Думы состоится в конце июня, после чего депутаты уйдут на летние каникулы.  Последнее заседание Дума VI созыва планирует провести в сентябре.</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lastRenderedPageBreak/>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02.06.2021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В Нефтеюганске состоялось торжественное открытие трудового сезона «Лето – 2021» для школьников и молодежи. </w:t>
            </w:r>
            <w:r w:rsidRPr="00324856">
              <w:rPr>
                <w:rFonts w:ascii="Times New Roman" w:eastAsia="Calibri" w:hAnsi="Times New Roman"/>
                <w:color w:val="333333"/>
                <w:sz w:val="20"/>
                <w:szCs w:val="20"/>
              </w:rPr>
              <w:t>1 июня на площадке перед зданием «Центра молодёжных инициатив», прошла торжественная церемония открытия летней трудовой смены для старшеклассников города и посвящение их в трудовые отряды. В связи с нестабильной эпидемиологической обстановкой, праздник состоялся с соблюдением всех санитарных норм.</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Начальник отдела молодёжной политики департамента образования Лариса Чертова и директор «Центра молодёжных инициатив» Ирина Юшко обратились к ребятам с теплыми пожеланиями в достижении трудовых успехов.</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Глава Нефтеюганска Сергей Дегтярев, директор департамента образования и молодежной политики Татьяна Лямова, директор «Нефтеюганского центра занятости населения» Наталья </w:t>
            </w:r>
            <w:proofErr w:type="spellStart"/>
            <w:r w:rsidRPr="00324856">
              <w:rPr>
                <w:rFonts w:ascii="Times New Roman" w:eastAsia="Calibri" w:hAnsi="Times New Roman"/>
                <w:color w:val="333333"/>
                <w:sz w:val="20"/>
                <w:szCs w:val="20"/>
              </w:rPr>
              <w:t>Сопкина</w:t>
            </w:r>
            <w:proofErr w:type="spellEnd"/>
            <w:r w:rsidRPr="00324856">
              <w:rPr>
                <w:rFonts w:ascii="Times New Roman" w:eastAsia="Calibri" w:hAnsi="Times New Roman"/>
                <w:color w:val="333333"/>
                <w:sz w:val="20"/>
                <w:szCs w:val="20"/>
              </w:rPr>
              <w:t xml:space="preserve"> обратились к трудовой молодёжи в социальной сети ВКонтакте на </w:t>
            </w:r>
            <w:r w:rsidRPr="00045C97">
              <w:rPr>
                <w:rFonts w:ascii="Times New Roman" w:eastAsia="Calibri" w:hAnsi="Times New Roman"/>
                <w:sz w:val="20"/>
                <w:szCs w:val="20"/>
              </w:rPr>
              <w:t>странице «</w:t>
            </w:r>
            <w:hyperlink r:id="rId15" w:history="1">
              <w:r w:rsidRPr="00045C97">
                <w:rPr>
                  <w:rFonts w:ascii="Times New Roman" w:eastAsia="Calibri" w:hAnsi="Times New Roman"/>
                  <w:sz w:val="20"/>
                  <w:szCs w:val="20"/>
                  <w:u w:val="single"/>
                </w:rPr>
                <w:t>Службы занятости подростков и молодежи</w:t>
              </w:r>
            </w:hyperlink>
            <w:r w:rsidRPr="00045C97">
              <w:rPr>
                <w:rFonts w:ascii="Times New Roman" w:eastAsia="Calibri" w:hAnsi="Times New Roman"/>
                <w:sz w:val="20"/>
                <w:szCs w:val="20"/>
              </w:rPr>
              <w:t xml:space="preserve">» со </w:t>
            </w:r>
            <w:r w:rsidRPr="00324856">
              <w:rPr>
                <w:rFonts w:ascii="Times New Roman" w:eastAsia="Calibri" w:hAnsi="Times New Roman"/>
                <w:color w:val="333333"/>
                <w:sz w:val="20"/>
                <w:szCs w:val="20"/>
              </w:rPr>
              <w:t>словами благодарности за их активную позицию и желание сделать наш город красивее и комфортнее.</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550 юных горожан получат возможность поработать в летние каникулы, приобрести начальный профессиональный опыт курьера или подсобного рабочего, пройти </w:t>
            </w:r>
            <w:r w:rsidRPr="00324856">
              <w:rPr>
                <w:rFonts w:ascii="Times New Roman" w:eastAsia="Calibri" w:hAnsi="Times New Roman"/>
                <w:color w:val="333333"/>
                <w:sz w:val="20"/>
                <w:szCs w:val="20"/>
              </w:rPr>
              <w:lastRenderedPageBreak/>
              <w:t xml:space="preserve">педагогическую практику вожатого при летних пришкольных лагерях, на дворовых площадках. Также работодатели готовы трудоустроить студентов на имеющиеся свободные вакансии на своих предприятиях. Помимо работы, у ребят будет возможность принять участие в различных интересных мероприятиях, посетить с экскурсией предприятия и организации города в рамках </w:t>
            </w:r>
            <w:proofErr w:type="spellStart"/>
            <w:r w:rsidRPr="00324856">
              <w:rPr>
                <w:rFonts w:ascii="Times New Roman" w:eastAsia="Calibri" w:hAnsi="Times New Roman"/>
                <w:color w:val="333333"/>
                <w:sz w:val="20"/>
                <w:szCs w:val="20"/>
              </w:rPr>
              <w:t>профориентационной</w:t>
            </w:r>
            <w:proofErr w:type="spellEnd"/>
            <w:r w:rsidRPr="00324856">
              <w:rPr>
                <w:rFonts w:ascii="Times New Roman" w:eastAsia="Calibri" w:hAnsi="Times New Roman"/>
                <w:color w:val="333333"/>
                <w:sz w:val="20"/>
                <w:szCs w:val="20"/>
              </w:rPr>
              <w:t xml:space="preserve"> программы.</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По авторитетному мнению</w:t>
            </w:r>
            <w:r w:rsidR="00045C97">
              <w:rPr>
                <w:rFonts w:ascii="Times New Roman" w:eastAsia="Calibri" w:hAnsi="Times New Roman"/>
                <w:color w:val="333333"/>
                <w:sz w:val="20"/>
                <w:szCs w:val="20"/>
              </w:rPr>
              <w:t>,</w:t>
            </w:r>
            <w:r w:rsidRPr="00324856">
              <w:rPr>
                <w:rFonts w:ascii="Times New Roman" w:eastAsia="Calibri" w:hAnsi="Times New Roman"/>
                <w:color w:val="333333"/>
                <w:sz w:val="20"/>
                <w:szCs w:val="20"/>
              </w:rPr>
              <w:t xml:space="preserve"> и отзывам многих родителей школьников, подобная трудовая практика идет детям только на пользу: они становятся более ответственными, дисциплинированными, умеют планировать свой рабочий день. Ну, и, конечно, для каждого важно получить свой первый заработок.</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lastRenderedPageBreak/>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ind w:left="-108" w:hanging="33"/>
              <w:jc w:val="center"/>
              <w:rPr>
                <w:rFonts w:ascii="Times New Roman" w:hAnsi="Times New Roman"/>
                <w:sz w:val="20"/>
                <w:szCs w:val="20"/>
              </w:rPr>
            </w:pPr>
            <w:r w:rsidRPr="00324856">
              <w:rPr>
                <w:rFonts w:ascii="Times New Roman" w:hAnsi="Times New Roman"/>
                <w:sz w:val="20"/>
                <w:szCs w:val="20"/>
              </w:rPr>
              <w:t>15.06.2021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12 июня, в День России, в Нефтеюганске прошел финал открытого кубка главы города по мини-футболу среди мужских команд, а также вручение знаков отличия «ГТО» выпускникам школ. </w:t>
            </w:r>
            <w:r w:rsidRPr="00324856">
              <w:rPr>
                <w:rFonts w:ascii="Times New Roman" w:eastAsia="Calibri" w:hAnsi="Times New Roman"/>
                <w:color w:val="333333"/>
                <w:sz w:val="20"/>
                <w:szCs w:val="20"/>
              </w:rPr>
              <w:t>Открытый футбольный турнир на призы главы города начался еще в конце мая. В нем приняли участие 7 команд: "Жемчужина Югры", "РН-Юганскнефтегаз" и "</w:t>
            </w:r>
            <w:proofErr w:type="spellStart"/>
            <w:r w:rsidRPr="00324856">
              <w:rPr>
                <w:rFonts w:ascii="Times New Roman" w:eastAsia="Calibri" w:hAnsi="Times New Roman"/>
                <w:color w:val="333333"/>
                <w:sz w:val="20"/>
                <w:szCs w:val="20"/>
              </w:rPr>
              <w:t>СпецТранс</w:t>
            </w:r>
            <w:proofErr w:type="spellEnd"/>
            <w:r w:rsidRPr="00324856">
              <w:rPr>
                <w:rFonts w:ascii="Times New Roman" w:eastAsia="Calibri" w:hAnsi="Times New Roman"/>
                <w:color w:val="333333"/>
                <w:sz w:val="20"/>
                <w:szCs w:val="20"/>
              </w:rPr>
              <w:t xml:space="preserve">", "Югра", "Авангард", "Ботаник" и соседи из </w:t>
            </w:r>
            <w:proofErr w:type="spellStart"/>
            <w:r w:rsidRPr="00324856">
              <w:rPr>
                <w:rFonts w:ascii="Times New Roman" w:eastAsia="Calibri" w:hAnsi="Times New Roman"/>
                <w:color w:val="333333"/>
                <w:sz w:val="20"/>
                <w:szCs w:val="20"/>
              </w:rPr>
              <w:t>Пыть-Яха</w:t>
            </w:r>
            <w:proofErr w:type="spellEnd"/>
            <w:r w:rsidRPr="00324856">
              <w:rPr>
                <w:rFonts w:ascii="Times New Roman" w:eastAsia="Calibri" w:hAnsi="Times New Roman"/>
                <w:color w:val="333333"/>
                <w:sz w:val="20"/>
                <w:szCs w:val="20"/>
              </w:rPr>
              <w:t xml:space="preserve"> - команда "ЦППН-2". Футболисты играли по круговой системе. В финал вышли команды "Юганскнефтегаз" и "ЦППН-2". Главный приз - кубок главы города, получили </w:t>
            </w:r>
            <w:proofErr w:type="spellStart"/>
            <w:r w:rsidRPr="00324856">
              <w:rPr>
                <w:rFonts w:ascii="Times New Roman" w:eastAsia="Calibri" w:hAnsi="Times New Roman"/>
                <w:color w:val="333333"/>
                <w:sz w:val="20"/>
                <w:szCs w:val="20"/>
              </w:rPr>
              <w:t>нефтеюгаснкие</w:t>
            </w:r>
            <w:proofErr w:type="spellEnd"/>
            <w:r w:rsidRPr="00324856">
              <w:rPr>
                <w:rFonts w:ascii="Times New Roman" w:eastAsia="Calibri" w:hAnsi="Times New Roman"/>
                <w:color w:val="333333"/>
                <w:sz w:val="20"/>
                <w:szCs w:val="20"/>
              </w:rPr>
              <w:t xml:space="preserve"> нефтяники. </w:t>
            </w:r>
          </w:p>
          <w:p w:rsidR="00324856" w:rsidRPr="00324856" w:rsidRDefault="00324856" w:rsidP="00324856">
            <w:pPr>
              <w:spacing w:after="0" w:line="240" w:lineRule="auto"/>
              <w:ind w:hanging="30"/>
              <w:jc w:val="both"/>
              <w:rPr>
                <w:rFonts w:ascii="Times New Roman" w:hAnsi="Times New Roman"/>
                <w:color w:val="333333"/>
                <w:sz w:val="20"/>
                <w:szCs w:val="20"/>
              </w:rPr>
            </w:pPr>
            <w:r w:rsidRPr="00324856">
              <w:rPr>
                <w:rFonts w:ascii="Times New Roman" w:hAnsi="Times New Roman"/>
                <w:color w:val="333333"/>
                <w:sz w:val="20"/>
                <w:szCs w:val="20"/>
              </w:rPr>
              <w:t>Сразу после матча на стадионе "Нефтяник" прошло награждение выпускников школ, которые лучше всего прояви</w:t>
            </w:r>
            <w:r w:rsidR="00045C97">
              <w:rPr>
                <w:rFonts w:ascii="Times New Roman" w:hAnsi="Times New Roman"/>
                <w:color w:val="333333"/>
                <w:sz w:val="20"/>
                <w:szCs w:val="20"/>
              </w:rPr>
              <w:t xml:space="preserve">ли себя при сдаче норм ГТО. 30 </w:t>
            </w:r>
            <w:r w:rsidRPr="00324856">
              <w:rPr>
                <w:rFonts w:ascii="Times New Roman" w:hAnsi="Times New Roman"/>
                <w:color w:val="333333"/>
                <w:sz w:val="20"/>
                <w:szCs w:val="20"/>
              </w:rPr>
              <w:t>одиннадцатиклассников получили золотые знаки отличия и удостоверения Всероссийского физкультурно-спортивного комплекса "Готов к труду и обороне". Глава города поздравил юных спортсменов и вручил им заслуженные награды, которые помогут ребятам при поступлении в ВУЗы.</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15.06.2021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В Нефтеюганске прошел фестиваль национальных культур «Территория дружбы». Праздник, организованный городским Центром национальных культур, приурочили ко Дню России. </w:t>
            </w:r>
            <w:r w:rsidRPr="00324856">
              <w:rPr>
                <w:rFonts w:ascii="Times New Roman" w:eastAsia="Calibri" w:hAnsi="Times New Roman"/>
                <w:color w:val="333333"/>
                <w:sz w:val="20"/>
                <w:szCs w:val="20"/>
              </w:rPr>
              <w:t>Гости праздника – представители администрации города и района, депутаты и общественники, познакомились с представителями многонациональной культуры Югры, насладились творческими выступлениями артистов и продегустировали различные национальные блюда.  </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«Россия – это не просто территория. Это люди различных национальностей. Самое главное, наверно, что отличает нашу страну от любой другой - мы не пытаемся выделить какой-то народ, как доминирующий, а наоборот, пытаемся принять самое лучшее из культуры какого-то народа. И я от всей души поздравляю вас с самым обобщающим праздником – с Днем России!», - отметил в своем приветственном слове глава Нефтеюганска Сергей Дегтярев.</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24.06.2021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Активных и молодых наградили сегодня в администрации города. В канун Дня российской молодежи глава Нефтеюганска Сергей Дегтярев вручил благодарственные письма представителям различных волонтерских движений. </w:t>
            </w:r>
            <w:r w:rsidRPr="00324856">
              <w:rPr>
                <w:rFonts w:ascii="Times New Roman" w:eastAsia="Calibri" w:hAnsi="Times New Roman"/>
                <w:color w:val="333333"/>
                <w:sz w:val="20"/>
                <w:szCs w:val="20"/>
              </w:rPr>
              <w:t xml:space="preserve">За активную жизненную позицию и участие в реализации молодежной политики, а также в связи с празднованием Дня молодежи в 2021 году награды получили: активист клуба молодых семей Оксана </w:t>
            </w:r>
            <w:proofErr w:type="spellStart"/>
            <w:r w:rsidRPr="00324856">
              <w:rPr>
                <w:rFonts w:ascii="Times New Roman" w:eastAsia="Calibri" w:hAnsi="Times New Roman"/>
                <w:color w:val="333333"/>
                <w:sz w:val="20"/>
                <w:szCs w:val="20"/>
              </w:rPr>
              <w:t>Янипова</w:t>
            </w:r>
            <w:proofErr w:type="spellEnd"/>
            <w:r w:rsidRPr="00324856">
              <w:rPr>
                <w:rFonts w:ascii="Times New Roman" w:eastAsia="Calibri" w:hAnsi="Times New Roman"/>
                <w:color w:val="333333"/>
                <w:sz w:val="20"/>
                <w:szCs w:val="20"/>
              </w:rPr>
              <w:t xml:space="preserve">, медиа-волонтер Адлер </w:t>
            </w:r>
            <w:proofErr w:type="spellStart"/>
            <w:r w:rsidRPr="00324856">
              <w:rPr>
                <w:rFonts w:ascii="Times New Roman" w:eastAsia="Calibri" w:hAnsi="Times New Roman"/>
                <w:color w:val="333333"/>
                <w:sz w:val="20"/>
                <w:szCs w:val="20"/>
              </w:rPr>
              <w:t>Шарипов</w:t>
            </w:r>
            <w:proofErr w:type="spellEnd"/>
            <w:r w:rsidRPr="00324856">
              <w:rPr>
                <w:rFonts w:ascii="Times New Roman" w:eastAsia="Calibri" w:hAnsi="Times New Roman"/>
                <w:color w:val="333333"/>
                <w:sz w:val="20"/>
                <w:szCs w:val="20"/>
              </w:rPr>
              <w:t xml:space="preserve">, волонтеры Победы Андрей </w:t>
            </w:r>
            <w:proofErr w:type="spellStart"/>
            <w:r w:rsidRPr="00324856">
              <w:rPr>
                <w:rFonts w:ascii="Times New Roman" w:eastAsia="Calibri" w:hAnsi="Times New Roman"/>
                <w:color w:val="333333"/>
                <w:sz w:val="20"/>
                <w:szCs w:val="20"/>
              </w:rPr>
              <w:t>Новосилецкий</w:t>
            </w:r>
            <w:proofErr w:type="spellEnd"/>
            <w:r w:rsidRPr="00324856">
              <w:rPr>
                <w:rFonts w:ascii="Times New Roman" w:eastAsia="Calibri" w:hAnsi="Times New Roman"/>
                <w:color w:val="333333"/>
                <w:sz w:val="20"/>
                <w:szCs w:val="20"/>
              </w:rPr>
              <w:t xml:space="preserve"> и Андрей Волынский, а также волонтер-юрист А</w:t>
            </w:r>
            <w:r w:rsidR="00045C97">
              <w:rPr>
                <w:rFonts w:ascii="Times New Roman" w:eastAsia="Calibri" w:hAnsi="Times New Roman"/>
                <w:color w:val="333333"/>
                <w:sz w:val="20"/>
                <w:szCs w:val="20"/>
              </w:rPr>
              <w:t xml:space="preserve">нтон Тарасов.  Все они </w:t>
            </w:r>
            <w:r w:rsidRPr="00324856">
              <w:rPr>
                <w:rFonts w:ascii="Times New Roman" w:eastAsia="Calibri" w:hAnsi="Times New Roman"/>
                <w:color w:val="333333"/>
                <w:sz w:val="20"/>
                <w:szCs w:val="20"/>
              </w:rPr>
              <w:t>реализуют свои общественные проекты на территории города, и являются победителями различных конкурсов муниципального и регионального уровней.</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lastRenderedPageBreak/>
              <w:t>«Спасибо вам за вашу активность и позитивное мышление в это непростое для нас время. Какие бы трудности не преподносила нам жизнь, преодолевая их – мы растем, развиваемся и движемся вперед. Уверен, что впереди у вас светлое, благополучное будущее», – отметил Сергей Дегтярев.</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После награждения глава города и молодые люди смогли пообщаться за круглым столом, обсудить реализацию своих проектов и наметить планы на будущее.</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lastRenderedPageBreak/>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28.06.2021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Нефтеюганцы возложили цветы к памятнику трагически погибшего Владимира Петухова. </w:t>
            </w:r>
            <w:r w:rsidRPr="00324856">
              <w:rPr>
                <w:rFonts w:ascii="Times New Roman" w:eastAsia="Calibri" w:hAnsi="Times New Roman"/>
                <w:color w:val="333333"/>
                <w:sz w:val="20"/>
                <w:szCs w:val="20"/>
              </w:rPr>
              <w:t>Первый всенародно избранный мэр Нефтеюганска был убит 26 июня 1998 года.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Официально дата памяти Владимира Петухова установлена в Нефтеюганске в 2013 году. С момента гибели градоначальника прошло уже 23 года, но нефтеюганцы никогда не забудут о его заслугах перед родным городом.</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 церемонии возложения цветов приняли участие губернатор Югры Наталья Комарова, глава Нефтеюганска Сергей Дегтярев, вдова Владимира Петухова Фарида Исламова, депутат думы округа Игорь Винников и просто неравнодушные горожане.</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Фарида </w:t>
            </w:r>
            <w:proofErr w:type="spellStart"/>
            <w:r w:rsidRPr="00324856">
              <w:rPr>
                <w:rFonts w:ascii="Times New Roman" w:eastAsia="Calibri" w:hAnsi="Times New Roman"/>
                <w:color w:val="333333"/>
                <w:sz w:val="20"/>
                <w:szCs w:val="20"/>
              </w:rPr>
              <w:t>Сахипгареевна</w:t>
            </w:r>
            <w:proofErr w:type="spellEnd"/>
            <w:r w:rsidRPr="00324856">
              <w:rPr>
                <w:rFonts w:ascii="Times New Roman" w:eastAsia="Calibri" w:hAnsi="Times New Roman"/>
                <w:color w:val="333333"/>
                <w:sz w:val="20"/>
                <w:szCs w:val="20"/>
              </w:rPr>
              <w:t xml:space="preserve"> выразила признательность </w:t>
            </w:r>
            <w:proofErr w:type="spellStart"/>
            <w:r w:rsidRPr="00324856">
              <w:rPr>
                <w:rFonts w:ascii="Times New Roman" w:eastAsia="Calibri" w:hAnsi="Times New Roman"/>
                <w:color w:val="333333"/>
                <w:sz w:val="20"/>
                <w:szCs w:val="20"/>
              </w:rPr>
              <w:t>нефтеюганцам</w:t>
            </w:r>
            <w:proofErr w:type="spellEnd"/>
            <w:r w:rsidRPr="00324856">
              <w:rPr>
                <w:rFonts w:ascii="Times New Roman" w:eastAsia="Calibri" w:hAnsi="Times New Roman"/>
                <w:color w:val="333333"/>
                <w:sz w:val="20"/>
                <w:szCs w:val="20"/>
              </w:rPr>
              <w:t>, за то, что они чтят и помнят ее мужа.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i/>
                <w:iCs/>
                <w:color w:val="333333"/>
                <w:sz w:val="20"/>
                <w:szCs w:val="20"/>
              </w:rPr>
              <w:t>“Гибель</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Владимира</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Петухова</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стала</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ужасной</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трагедией</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не</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только</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для</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близких</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родственников, но</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и</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для</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каждого</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жителя</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Нефтеюганска. Мне</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очень</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приятно</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видеть, что</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каждый</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год</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здесь</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собираются</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наши</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горожане. Ведь</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в</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век</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цифровых</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технологий</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очень</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важно</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хранить</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живую</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память”- сказала</w:t>
            </w:r>
            <w:r w:rsidRPr="00324856">
              <w:rPr>
                <w:rFonts w:ascii="Times New Roman" w:eastAsia="Calibri" w:hAnsi="Times New Roman"/>
                <w:color w:val="333333"/>
                <w:sz w:val="20"/>
                <w:szCs w:val="20"/>
              </w:rPr>
              <w:t> </w:t>
            </w:r>
            <w:r w:rsidRPr="00324856">
              <w:rPr>
                <w:rFonts w:ascii="Times New Roman" w:eastAsia="Calibri" w:hAnsi="Times New Roman"/>
                <w:i/>
                <w:iCs/>
                <w:color w:val="333333"/>
                <w:sz w:val="20"/>
                <w:szCs w:val="20"/>
              </w:rPr>
              <w:t>она.</w:t>
            </w:r>
          </w:p>
        </w:tc>
        <w:tc>
          <w:tcPr>
            <w:tcW w:w="1421" w:type="dxa"/>
          </w:tcPr>
          <w:p w:rsidR="00324856" w:rsidRPr="006728B6" w:rsidRDefault="006728B6" w:rsidP="003E003B">
            <w:pPr>
              <w:spacing w:after="0" w:line="240" w:lineRule="auto"/>
              <w:jc w:val="center"/>
              <w:rPr>
                <w:rFonts w:ascii="Times New Roman" w:hAnsi="Times New Roman"/>
                <w:sz w:val="18"/>
                <w:szCs w:val="18"/>
              </w:rPr>
            </w:pPr>
            <w:r>
              <w:rPr>
                <w:rFonts w:ascii="Times New Roman" w:hAnsi="Times New Roman"/>
                <w:sz w:val="18"/>
                <w:szCs w:val="18"/>
              </w:rPr>
              <w:t>«Здравствуйте, нефтеюганцы!</w:t>
            </w:r>
            <w:r w:rsidR="00324856" w:rsidRPr="006728B6">
              <w:rPr>
                <w:rFonts w:ascii="Times New Roman" w:hAnsi="Times New Roman"/>
                <w:sz w:val="18"/>
                <w:szCs w:val="18"/>
              </w:rPr>
              <w:t>, 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08.07.2021</w:t>
            </w:r>
          </w:p>
        </w:tc>
        <w:tc>
          <w:tcPr>
            <w:tcW w:w="8075" w:type="dxa"/>
          </w:tcPr>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Плановое заседание общественного совета по ЖКК при главе города прошло в администрации Нефтеюганска.</w:t>
            </w:r>
            <w:r w:rsidRPr="00324856">
              <w:rPr>
                <w:rFonts w:ascii="Times New Roman" w:hAnsi="Times New Roman"/>
                <w:sz w:val="20"/>
                <w:szCs w:val="20"/>
              </w:rPr>
              <w:t xml:space="preserve"> </w:t>
            </w:r>
            <w:r w:rsidRPr="00324856">
              <w:rPr>
                <w:rFonts w:ascii="Times New Roman" w:hAnsi="Times New Roman"/>
                <w:color w:val="333333"/>
                <w:sz w:val="20"/>
                <w:szCs w:val="20"/>
              </w:rPr>
              <w:t>а последнюю в этом году встречу общественники и коммунальщики вынесли единственный актуальный вопрос - переход на закрытую систему горячего водоснабжения в жилых домах. В финале заседания, глава города Сергей Дегтярев поблагодарил всех членов общественного совета за активную и плодотворную работу за 5 лет и наградил 2-х лучших общественников. Председатель совета по ЖКК Наталья Проскурякова отметила благодарственными письмами представителей 6-ти управляющий компаний Нефтеюганска.</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08.07.2021</w:t>
            </w:r>
          </w:p>
        </w:tc>
        <w:tc>
          <w:tcPr>
            <w:tcW w:w="8075" w:type="dxa"/>
          </w:tcPr>
          <w:p w:rsidR="00324856" w:rsidRPr="00324856" w:rsidRDefault="00324856" w:rsidP="00324856">
            <w:pPr>
              <w:spacing w:after="0" w:line="240" w:lineRule="auto"/>
              <w:jc w:val="both"/>
              <w:rPr>
                <w:rFonts w:ascii="Times New Roman" w:eastAsia="Calibri" w:hAnsi="Times New Roman"/>
                <w:color w:val="000000"/>
                <w:sz w:val="20"/>
                <w:szCs w:val="20"/>
              </w:rPr>
            </w:pPr>
            <w:r w:rsidRPr="00324856">
              <w:rPr>
                <w:rFonts w:ascii="Times New Roman" w:eastAsia="Calibri" w:hAnsi="Times New Roman"/>
                <w:color w:val="000000"/>
                <w:sz w:val="20"/>
                <w:szCs w:val="20"/>
              </w:rPr>
              <w:t xml:space="preserve">В Нефтеюганске растет число вакцинированных. Об этом глава города Сергей Дегтярев доложил на последнем заседании регионального штаба по </w:t>
            </w:r>
            <w:proofErr w:type="spellStart"/>
            <w:r w:rsidRPr="00324856">
              <w:rPr>
                <w:rFonts w:ascii="Times New Roman" w:eastAsia="Calibri" w:hAnsi="Times New Roman"/>
                <w:color w:val="000000"/>
                <w:sz w:val="20"/>
                <w:szCs w:val="20"/>
              </w:rPr>
              <w:t>коронавирусу</w:t>
            </w:r>
            <w:proofErr w:type="spellEnd"/>
            <w:r w:rsidRPr="00324856">
              <w:rPr>
                <w:rFonts w:ascii="Times New Roman" w:eastAsia="Calibri" w:hAnsi="Times New Roman"/>
                <w:color w:val="000000"/>
                <w:sz w:val="20"/>
                <w:szCs w:val="20"/>
              </w:rPr>
              <w:t xml:space="preserve">. В своем отчете он отметил, что активная информационно - разъяснительная работа среди населения позволила увидеть рост </w:t>
            </w:r>
            <w:proofErr w:type="spellStart"/>
            <w:r w:rsidRPr="00324856">
              <w:rPr>
                <w:rFonts w:ascii="Times New Roman" w:eastAsia="Calibri" w:hAnsi="Times New Roman"/>
                <w:color w:val="000000"/>
                <w:sz w:val="20"/>
                <w:szCs w:val="20"/>
              </w:rPr>
              <w:t>провакцинированных</w:t>
            </w:r>
            <w:proofErr w:type="spellEnd"/>
            <w:r w:rsidRPr="00324856">
              <w:rPr>
                <w:rFonts w:ascii="Times New Roman" w:eastAsia="Calibri" w:hAnsi="Times New Roman"/>
                <w:color w:val="000000"/>
                <w:sz w:val="20"/>
                <w:szCs w:val="20"/>
              </w:rPr>
              <w:t xml:space="preserve"> против Covid-19.</w:t>
            </w:r>
            <w:r w:rsidR="00DE5E80">
              <w:rPr>
                <w:rFonts w:ascii="Times New Roman" w:eastAsia="Calibri" w:hAnsi="Times New Roman"/>
                <w:color w:val="000000"/>
                <w:sz w:val="20"/>
                <w:szCs w:val="20"/>
              </w:rPr>
              <w:t xml:space="preserve"> </w:t>
            </w:r>
            <w:r w:rsidRPr="00324856">
              <w:rPr>
                <w:rFonts w:ascii="Times New Roman" w:eastAsia="Calibri" w:hAnsi="Times New Roman"/>
                <w:color w:val="000000"/>
                <w:sz w:val="20"/>
                <w:szCs w:val="20"/>
              </w:rPr>
              <w:t>«Только за прошедшую неделю вакцину I этапа получили – 1791 человек и II этапа – 589 граждан. В сумме это составило 17</w:t>
            </w:r>
            <w:r w:rsidR="00DE5E80">
              <w:rPr>
                <w:rFonts w:ascii="Times New Roman" w:eastAsia="Calibri" w:hAnsi="Times New Roman"/>
                <w:color w:val="000000"/>
                <w:sz w:val="20"/>
                <w:szCs w:val="20"/>
              </w:rPr>
              <w:t xml:space="preserve"> </w:t>
            </w:r>
            <w:r w:rsidRPr="00324856">
              <w:rPr>
                <w:rFonts w:ascii="Times New Roman" w:eastAsia="Calibri" w:hAnsi="Times New Roman"/>
                <w:color w:val="000000"/>
                <w:sz w:val="20"/>
                <w:szCs w:val="20"/>
              </w:rPr>
              <w:t>881 и 12</w:t>
            </w:r>
            <w:r w:rsidR="00DE5E80">
              <w:rPr>
                <w:rFonts w:ascii="Times New Roman" w:eastAsia="Calibri" w:hAnsi="Times New Roman"/>
                <w:color w:val="000000"/>
                <w:sz w:val="20"/>
                <w:szCs w:val="20"/>
              </w:rPr>
              <w:t xml:space="preserve"> </w:t>
            </w:r>
            <w:r w:rsidRPr="00324856">
              <w:rPr>
                <w:rFonts w:ascii="Times New Roman" w:eastAsia="Calibri" w:hAnsi="Times New Roman"/>
                <w:color w:val="000000"/>
                <w:sz w:val="20"/>
                <w:szCs w:val="20"/>
              </w:rPr>
              <w:t>918 привиты</w:t>
            </w:r>
            <w:r w:rsidR="00DE5E80">
              <w:rPr>
                <w:rFonts w:ascii="Times New Roman" w:eastAsia="Calibri" w:hAnsi="Times New Roman"/>
                <w:color w:val="000000"/>
                <w:sz w:val="20"/>
                <w:szCs w:val="20"/>
              </w:rPr>
              <w:t xml:space="preserve">х нефтеюганцев соответственно. </w:t>
            </w:r>
            <w:r w:rsidRPr="00324856">
              <w:rPr>
                <w:rFonts w:ascii="Times New Roman" w:eastAsia="Calibri" w:hAnsi="Times New Roman"/>
                <w:color w:val="000000"/>
                <w:sz w:val="20"/>
                <w:szCs w:val="20"/>
              </w:rPr>
              <w:t xml:space="preserve">Дополнительно, за счет средств предприятий </w:t>
            </w:r>
            <w:proofErr w:type="spellStart"/>
            <w:r w:rsidRPr="00324856">
              <w:rPr>
                <w:rFonts w:ascii="Times New Roman" w:eastAsia="Calibri" w:hAnsi="Times New Roman"/>
                <w:color w:val="000000"/>
                <w:sz w:val="20"/>
                <w:szCs w:val="20"/>
              </w:rPr>
              <w:t>провакцинировано</w:t>
            </w:r>
            <w:proofErr w:type="spellEnd"/>
            <w:r w:rsidRPr="00324856">
              <w:rPr>
                <w:rFonts w:ascii="Times New Roman" w:eastAsia="Calibri" w:hAnsi="Times New Roman"/>
                <w:color w:val="000000"/>
                <w:sz w:val="20"/>
                <w:szCs w:val="20"/>
              </w:rPr>
              <w:t xml:space="preserve"> еще 5 790 человек».</w:t>
            </w:r>
            <w:r w:rsidR="00DE5E80">
              <w:rPr>
                <w:rFonts w:ascii="Times New Roman" w:eastAsia="Calibri" w:hAnsi="Times New Roman"/>
                <w:color w:val="000000"/>
                <w:sz w:val="20"/>
                <w:szCs w:val="20"/>
              </w:rPr>
              <w:t xml:space="preserve"> </w:t>
            </w:r>
            <w:r w:rsidRPr="00324856">
              <w:rPr>
                <w:rFonts w:ascii="Times New Roman" w:eastAsia="Calibri" w:hAnsi="Times New Roman"/>
                <w:color w:val="000000"/>
                <w:sz w:val="20"/>
                <w:szCs w:val="20"/>
              </w:rPr>
              <w:t>Однако, в Югре и в Нефтеюганске, в частности наблюдается рост числа заболевших. За минувшую неделю в городе зарегистрировано 72 случая заболеваемости новой коронавирусной инфекцией. На амбулаторном лечении находятся 197 человек (контактных), в стационаре лечатся 118 человек с подтвержденным диагнозом Covid-19. В реанимации находятся 21 пациент, все они - на аппаратной поддержке.</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08.07.2021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В администрации города прошло заседание общественного совета по ЖКК при главе города. На последнюю в этом году встречу общественники и коммунальщики вынесли </w:t>
            </w:r>
            <w:r w:rsidRPr="00324856">
              <w:rPr>
                <w:rFonts w:ascii="Times New Roman" w:eastAsia="Calibri" w:hAnsi="Times New Roman"/>
                <w:color w:val="333333"/>
                <w:sz w:val="20"/>
                <w:szCs w:val="20"/>
              </w:rPr>
              <w:lastRenderedPageBreak/>
              <w:t xml:space="preserve">единственный актуальный вопрос - переход на закрытую систему горячего водоснабжения в жилых домах. А так же наградили членов совета и представителей УК </w:t>
            </w:r>
            <w:proofErr w:type="spellStart"/>
            <w:r w:rsidRPr="00324856">
              <w:rPr>
                <w:rFonts w:ascii="Times New Roman" w:eastAsia="Calibri" w:hAnsi="Times New Roman"/>
                <w:color w:val="333333"/>
                <w:sz w:val="20"/>
                <w:szCs w:val="20"/>
              </w:rPr>
              <w:t>благ.письмами</w:t>
            </w:r>
            <w:proofErr w:type="spellEnd"/>
            <w:r w:rsidRPr="00324856">
              <w:rPr>
                <w:rFonts w:ascii="Times New Roman" w:eastAsia="Calibri" w:hAnsi="Times New Roman"/>
                <w:color w:val="333333"/>
                <w:sz w:val="20"/>
                <w:szCs w:val="20"/>
              </w:rPr>
              <w:t xml:space="preserve"> главы города и председателя совета.</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lastRenderedPageBreak/>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09.07.2021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В Нефтеюганске наградили троих ребят, которые помогли предотвратить пожар одного из жилых домов. Варвара </w:t>
            </w:r>
            <w:proofErr w:type="spellStart"/>
            <w:r w:rsidRPr="00324856">
              <w:rPr>
                <w:rFonts w:ascii="Times New Roman" w:eastAsia="Calibri" w:hAnsi="Times New Roman"/>
                <w:color w:val="333333"/>
                <w:sz w:val="20"/>
                <w:szCs w:val="20"/>
              </w:rPr>
              <w:t>Ачина</w:t>
            </w:r>
            <w:proofErr w:type="spellEnd"/>
            <w:r w:rsidRPr="00324856">
              <w:rPr>
                <w:rFonts w:ascii="Times New Roman" w:eastAsia="Calibri" w:hAnsi="Times New Roman"/>
                <w:color w:val="333333"/>
                <w:sz w:val="20"/>
                <w:szCs w:val="20"/>
              </w:rPr>
              <w:t xml:space="preserve">, Михаил Дементьев и Данил Рузанов были представлены к награде за активную гражданскую позицию, смелые и решительные действия при пожаре, направленные на спасение жителей города Нефтеюганска. Они получили благодарственные письма и ценные подарки от главы города Сергея Дегтярева. </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13.07.2021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Глава города сегодня встретился с представителями торговых сетей и центров.</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Сергей Дегтярев напомнил собравшимся об ответственности за несоблюдение основных санитарно-эпидемиологических требований в период пандемии коронавируса.</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На встречу пришли представители торговых центров: «</w:t>
            </w:r>
            <w:proofErr w:type="spellStart"/>
            <w:r w:rsidRPr="00324856">
              <w:rPr>
                <w:rFonts w:ascii="Times New Roman" w:hAnsi="Times New Roman"/>
                <w:sz w:val="20"/>
                <w:szCs w:val="20"/>
              </w:rPr>
              <w:t>Оранж-Молл</w:t>
            </w:r>
            <w:proofErr w:type="spellEnd"/>
            <w:r w:rsidRPr="00324856">
              <w:rPr>
                <w:rFonts w:ascii="Times New Roman" w:hAnsi="Times New Roman"/>
                <w:sz w:val="20"/>
                <w:szCs w:val="20"/>
              </w:rPr>
              <w:t xml:space="preserve">», «Континент», «Европа» и руководитель торговой сети «Монетка» в Нефтеюганске. Глава города в первую очередь поблагодарил собравшихся за проявленное внимание и кратко рассказал об </w:t>
            </w:r>
            <w:proofErr w:type="spellStart"/>
            <w:r w:rsidRPr="00324856">
              <w:rPr>
                <w:rFonts w:ascii="Times New Roman" w:hAnsi="Times New Roman"/>
                <w:sz w:val="20"/>
                <w:szCs w:val="20"/>
              </w:rPr>
              <w:t>эпидситуации</w:t>
            </w:r>
            <w:proofErr w:type="spellEnd"/>
            <w:r w:rsidRPr="00324856">
              <w:rPr>
                <w:rFonts w:ascii="Times New Roman" w:hAnsi="Times New Roman"/>
                <w:sz w:val="20"/>
                <w:szCs w:val="20"/>
              </w:rPr>
              <w:t xml:space="preserve"> в Югре и в нашем городе.</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Так же на встрече глава города предупредил представителей торговли об увеличении числа рейдовых мероприятий в ближайшее время. Все крупные торговые залы будут проверяться на соблюдение требований Роспотребнадзора. В случае нарушения масочного режима, социальной дистанции и других ограничительных мер, будут составлены протоколы на юридических лиц, а это повлечет за собой большие финансовые потери.</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16.07.2021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Медали «За особые успехи в обучении» вручили выпускникам Нефтеюганска. В администрации города прошло торжественное чествование лучших выпускников.</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Церемония награждения прошла в большом зале администрации с соблюдением всех требований Роспотребнадзора. В своем поздравлении глава города Сергей Дегтярев отметил, что жизнь иногда преподносит сюрпризы и предъявляет новые требования, главное при этом – всегда держать удар и не сдаваться. Он пожелал ребятам быть упорными, усердными и успешными в новом этапе их жизни.</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Так же выпускников, участвующих в корпоративной программе «Школа-ВУЗ-Предприятие», поздравили представители ООО «РН-Юганскнефтегаз». Они вручили медалистам денежные премии и памятные подарки.</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С 2014 года медалью Правительства ХМАО-Югры «За особые успехи в обучении» награждаются выпускники, имеющие итоговые отметки «отлично» по всем учебным предметам, набравшие наивысшее количество баллов по ЕГЭ или являющиеся победителями олимпиад регионального или всероссийского уровня. В этом году в Нефтеюганске таких выпускников -  30 человек из 14 образовательных организаций. На церемонию прошли только 20 из них, остальные сейчас отсутствуют в городе. Награды им будут переданы через школы.</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25.11.2021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Сегодня, на очередном заседании Думы города, депутаты единогласно выбрали нового главу Нефтеюганска.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Конкурсная комиссия по отбору кандидатов на должность главы Нефтеюганска начала работу в 9:30 часов. Напомним, в ее состав вошли 4 представителя от округа и 4 от муниципалитета. Заявки на участие в конкурсе подали 6 человек. Рассмотрев </w:t>
            </w:r>
            <w:r w:rsidRPr="00324856">
              <w:rPr>
                <w:rFonts w:ascii="Times New Roman" w:eastAsia="Calibri" w:hAnsi="Times New Roman"/>
                <w:color w:val="333333"/>
                <w:sz w:val="20"/>
                <w:szCs w:val="20"/>
              </w:rPr>
              <w:lastRenderedPageBreak/>
              <w:t>представленные документы, члены комиссии одобрили две кандидатуры – заместителя председателя городской Думы Эльвиры Бугай и заместителя главы города – директора департамента по делам администрации Павла Прокоповича.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На заседании Думы каждый из них выступил перед депутатами с докладами о предполагаемом развитии города. Народные избранники единогласно проголосовали за кандидатуру Эльвиры Бугай.</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 субботу, 27 ноября, состоится инаугурация – церемония официального вступления в должность главы города Нефтеюганска.</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lastRenderedPageBreak/>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29.11.2021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27 ноября в Нефтеюганске состоялась торжественная церемония вступления в должность вновь избранного главы города Эльвиры Бугай.</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 связи с ограничительными мерами, действующими в муниципалитете, инаугурация прошла в закрытом формате с трансляцией в СМИ.</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Церемония вступления в должность началась с торжественной речи председателя Думы города 7 созыва Рафаэля </w:t>
            </w:r>
            <w:proofErr w:type="spellStart"/>
            <w:r w:rsidRPr="00324856">
              <w:rPr>
                <w:rFonts w:ascii="Times New Roman" w:eastAsia="Calibri" w:hAnsi="Times New Roman"/>
                <w:color w:val="333333"/>
                <w:sz w:val="20"/>
                <w:szCs w:val="20"/>
              </w:rPr>
              <w:t>Галиева</w:t>
            </w:r>
            <w:proofErr w:type="spellEnd"/>
            <w:r w:rsidRPr="00324856">
              <w:rPr>
                <w:rFonts w:ascii="Times New Roman" w:eastAsia="Calibri" w:hAnsi="Times New Roman"/>
                <w:color w:val="333333"/>
                <w:sz w:val="20"/>
                <w:szCs w:val="20"/>
              </w:rPr>
              <w:t xml:space="preserve">, после чего Эльвира Бугай произнесла присягу, текст которой определен Уставом Нефтеюганска. Далее Рафаэль </w:t>
            </w:r>
            <w:proofErr w:type="spellStart"/>
            <w:r w:rsidRPr="00324856">
              <w:rPr>
                <w:rFonts w:ascii="Times New Roman" w:eastAsia="Calibri" w:hAnsi="Times New Roman"/>
                <w:color w:val="333333"/>
                <w:sz w:val="20"/>
                <w:szCs w:val="20"/>
              </w:rPr>
              <w:t>Галиев</w:t>
            </w:r>
            <w:proofErr w:type="spellEnd"/>
            <w:r w:rsidRPr="00324856">
              <w:rPr>
                <w:rFonts w:ascii="Times New Roman" w:eastAsia="Calibri" w:hAnsi="Times New Roman"/>
                <w:color w:val="333333"/>
                <w:sz w:val="20"/>
                <w:szCs w:val="20"/>
              </w:rPr>
              <w:t xml:space="preserve"> вручил Эльвире Бугай удостоверение главы города, что является официальным началом действия ее полномочий.</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30.11.2021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Глава Нефтеюганска Эльвира Бугай провела первое аппаратное совещание с заместителями главы города, руководителями департаментов, управлений, служб и отделов городской администрации. </w:t>
            </w:r>
            <w:r w:rsidRPr="00324856">
              <w:rPr>
                <w:rFonts w:ascii="Times New Roman" w:eastAsia="Calibri" w:hAnsi="Times New Roman"/>
                <w:color w:val="333333"/>
                <w:sz w:val="20"/>
                <w:szCs w:val="20"/>
              </w:rPr>
              <w:t>Руководители структурных подразделений администрации отчитались по вопросам ЖКХ, бюджетной политики, градостроительства, безопасности, образования, культуры и спорта, которые находятся на постоянном контроле главы города. Кроме того, Эльвира Бугай дала ряд новых поручений, в том числе, касающихся поощрения врачей, которые лечат больных коронавирусной инфекцией. В частности, она предложила перенять опыт соседнего Нижневартовска. Там медикам, работающим в «красной зоне», вручают специальный нагрудный знак.</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Еще одно поручение - в кратчайшие сроки завершить передачу на баланс муниципалитета новых праздничных арт-объектов. Это светящиеся фигуры «Крылья» и два оленя, которые компания «ЮТЭК – Нефтеюганск» подарила городу. Их, а также скульптуру медведя, подаренную ранее, до 15 декабря должны установить в общественных местах Нефтеюганска для создания новогодней атмосферы. </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01.12.2021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Накануне глава города Нефтеюганска встретилась с жителями дома №13 поселка СУ-62, в котором 28 ноября произошел пожар. </w:t>
            </w:r>
            <w:r w:rsidRPr="00324856">
              <w:rPr>
                <w:rFonts w:ascii="Times New Roman" w:eastAsia="Calibri" w:hAnsi="Times New Roman"/>
                <w:color w:val="333333"/>
                <w:sz w:val="20"/>
                <w:szCs w:val="20"/>
              </w:rPr>
              <w:t>Напомним, возгорание случилось в первом подъезде деревянного многоквартирного дома. В результате пожара были повреждены лестница и стена, частично потолок и чердачное помещение общей площадью 30 квадратных метров. От временного размещения жители отказались. Второй подъезд не пострадал.</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Поврежденный огнем подъезд восстановят до 25 декабря этого года, пока же жильцам предложили заселиться в маневренный фонд. Для получения временного жилья, гражданам необходимо написать заявление в департамент жилищно-коммунального хозяйства администрации города, пояснила собравшимся глава Нефтеюганска Эльвира Бугай. Она также уточнила, что маневренное жилье находится в капитальных домах.</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lastRenderedPageBreak/>
              <w:t>Кроме того, пострадавшие от пожара могут получить единовременную материальную помощь, для этого необходимо подать документы в Управление социальной защиты населения по г. Нефтеюганску, сделать это можно через МФЦ или Госуслуги. Погорельцам готовы оказать психологическую помощь и выдать продуктовые наборы, для чего нужно обратиться в Нефтеюганский комплексный центр социального обслуживания населения по адресу: 8А микрорайон, дом №14.</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lastRenderedPageBreak/>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07.12.2021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sz w:val="20"/>
                <w:szCs w:val="20"/>
              </w:rPr>
            </w:pPr>
            <w:r w:rsidRPr="00324856">
              <w:rPr>
                <w:rFonts w:ascii="Times New Roman" w:eastAsia="Calibri" w:hAnsi="Times New Roman"/>
                <w:b/>
                <w:bCs/>
                <w:color w:val="333333"/>
                <w:sz w:val="20"/>
                <w:szCs w:val="20"/>
              </w:rPr>
              <w:t xml:space="preserve">Сегодня Нефтеюганск с рабочим визитом посетила делегация Республики Беларусь. </w:t>
            </w:r>
            <w:r w:rsidRPr="00324856">
              <w:rPr>
                <w:rFonts w:ascii="Times New Roman" w:eastAsia="Calibri" w:hAnsi="Times New Roman"/>
                <w:sz w:val="20"/>
                <w:szCs w:val="20"/>
              </w:rPr>
              <w:t>Представители крупных производителей союзного государства встретились с руководством муниципалитета и бизнес-сообществом города в зале Президентской библиотеки. В начале деловой встречи гостей приветствовала глава Нефтеюганска. Эльвира Бугай отметила, что сотрудничество между Россией и Белоруссией активно развивается в самых разных областях: «Большое значение имеют связи в области экономики, культуры и образования, налажены поставки техники в Россию. Белорусская продукция пользуется большой популярностью не только у жителей нашего региона. Это очень важная часть государственной политики и мы должны продолжать реализовывать ее с учетом интересов Югры, нашего муниципалитета и Белоруссии».</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 xml:space="preserve">В ответном слове руководитель отделения Посольства Республики Беларусь в РФ в г. Екатеринбург Виталий </w:t>
            </w:r>
            <w:proofErr w:type="spellStart"/>
            <w:r w:rsidRPr="00324856">
              <w:rPr>
                <w:rFonts w:ascii="Times New Roman" w:hAnsi="Times New Roman"/>
                <w:color w:val="333333"/>
                <w:sz w:val="20"/>
                <w:szCs w:val="20"/>
              </w:rPr>
              <w:t>Войтик</w:t>
            </w:r>
            <w:proofErr w:type="spellEnd"/>
            <w:r w:rsidRPr="00324856">
              <w:rPr>
                <w:rFonts w:ascii="Times New Roman" w:hAnsi="Times New Roman"/>
                <w:color w:val="333333"/>
                <w:sz w:val="20"/>
                <w:szCs w:val="20"/>
              </w:rPr>
              <w:t xml:space="preserve"> подчеркнул, что данная встреча станет очередным шагом для развития дальнейшего сотрудничества. За последние 20 лет только по взаимной торговле между нашими государствами показатели выросли более чем в три раза.</w:t>
            </w:r>
            <w:r w:rsidRPr="00324856">
              <w:rPr>
                <w:rFonts w:ascii="Times New Roman" w:hAnsi="Times New Roman"/>
                <w:color w:val="333333"/>
                <w:sz w:val="20"/>
                <w:szCs w:val="20"/>
              </w:rPr>
              <w:br/>
              <w:t xml:space="preserve">«Хочу поблагодарить вас за теплый прием и внимание к развитию дружественных, и что немаловажно, взаимовыгодных отношений Белоруссии и России. Развитие сотрудничества с российскими регионами – это приоритетная составляющая белорусско-российских отношений. Ханты-Мансийский автономный округ – Югра - давний партнер республики. Мы формализовали двусторонние отношения, подписав в октябре 2018 года соглашение между Правительством Республики Беларусь и Правительством Югры о сотрудничестве в торгово-экономической, научно-технической, культурной и гуманитарной сферах», - напомнил Виталий </w:t>
            </w:r>
            <w:proofErr w:type="spellStart"/>
            <w:r w:rsidRPr="00324856">
              <w:rPr>
                <w:rFonts w:ascii="Times New Roman" w:hAnsi="Times New Roman"/>
                <w:color w:val="333333"/>
                <w:sz w:val="20"/>
                <w:szCs w:val="20"/>
              </w:rPr>
              <w:t>Войтик</w:t>
            </w:r>
            <w:proofErr w:type="spellEnd"/>
            <w:r w:rsidRPr="00324856">
              <w:rPr>
                <w:rFonts w:ascii="Times New Roman" w:hAnsi="Times New Roman"/>
                <w:color w:val="333333"/>
                <w:sz w:val="20"/>
                <w:szCs w:val="20"/>
              </w:rPr>
              <w:t>.</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 xml:space="preserve">В составе белорусской делегации в Нефтеюганске работали представители крупных поставщиков коммунальной и дорожной спецтехники, а также производители пассажирского и грузового транспорта. На круглом столе они рассказали руководителям </w:t>
            </w:r>
            <w:proofErr w:type="spellStart"/>
            <w:r w:rsidRPr="00324856">
              <w:rPr>
                <w:rFonts w:ascii="Times New Roman" w:hAnsi="Times New Roman"/>
                <w:color w:val="333333"/>
                <w:sz w:val="20"/>
                <w:szCs w:val="20"/>
              </w:rPr>
              <w:t>нефтеюганских</w:t>
            </w:r>
            <w:proofErr w:type="spellEnd"/>
            <w:r w:rsidRPr="00324856">
              <w:rPr>
                <w:rFonts w:ascii="Times New Roman" w:hAnsi="Times New Roman"/>
                <w:color w:val="333333"/>
                <w:sz w:val="20"/>
                <w:szCs w:val="20"/>
              </w:rPr>
              <w:t xml:space="preserve"> предприятий о своих последних разработках и возможностях по инвестициям.</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09.12.2021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Сегодня глава Нефтеюганска Эльвира Бугай провела рабочую встречу с директором АО «ЮТЭК-Региональные сети» Максимом Медведевым. </w:t>
            </w:r>
            <w:r w:rsidRPr="00324856">
              <w:rPr>
                <w:rFonts w:ascii="Times New Roman" w:eastAsia="Calibri" w:hAnsi="Times New Roman"/>
                <w:color w:val="333333"/>
                <w:sz w:val="20"/>
                <w:szCs w:val="20"/>
              </w:rPr>
              <w:t>В ходе встречи было подписано Соглашение о социально-экономическом сотрудничестве между администрацией муниципального образования и компанией «ЮТЭК-Региональные сети». К примеру, в этом году энергетики дочерней компании - «ЮТЭК-Нефтеюганск», помогли городу в украшении улиц световыми новогодними фигурами.</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Также Эльвира Бугай и Максим Медведев обсудили ход реализации инвестиционной программы АО «ЮТЭК-РС», в рамках которой компания завершила строительство сетей энергоснабжения для ряда объектов высокой социальной значимости.</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lastRenderedPageBreak/>
              <w:t>В первую очередь, речь шла об электросетевой инфраструктуре для полигона ТБО, создание которой осуществлялось в рамках реализации инвестиционной программы «ЮТЭК-РС» 2018-2022 гг. Строительно-монтажные работы по возведению сетей электроснабжения комплексного межмуниципального полигона для захоронения (утилизации) бытовых и промышленных отходов для городов Нефтеюганск и Пыть-Ях, поселений Нефтеюганского района, выполнила дочерняя компания АО «ЮТЭК-Нефтеюганск».</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Проект реализовали в 2 этапа. Началось все с того, что в 2019 году специалисты смонтировали блочную 2-х трансформаторную подстанцию - БКТП-6/0,4 </w:t>
            </w:r>
            <w:proofErr w:type="spellStart"/>
            <w:r w:rsidRPr="00324856">
              <w:rPr>
                <w:rFonts w:ascii="Times New Roman" w:eastAsia="Calibri" w:hAnsi="Times New Roman"/>
                <w:color w:val="333333"/>
                <w:sz w:val="20"/>
                <w:szCs w:val="20"/>
              </w:rPr>
              <w:t>кВ</w:t>
            </w:r>
            <w:proofErr w:type="spellEnd"/>
            <w:r w:rsidRPr="00324856">
              <w:rPr>
                <w:rFonts w:ascii="Times New Roman" w:eastAsia="Calibri" w:hAnsi="Times New Roman"/>
                <w:color w:val="333333"/>
                <w:sz w:val="20"/>
                <w:szCs w:val="20"/>
              </w:rPr>
              <w:t xml:space="preserve"> 2х630 </w:t>
            </w:r>
            <w:proofErr w:type="spellStart"/>
            <w:r w:rsidRPr="00324856">
              <w:rPr>
                <w:rFonts w:ascii="Times New Roman" w:eastAsia="Calibri" w:hAnsi="Times New Roman"/>
                <w:color w:val="333333"/>
                <w:sz w:val="20"/>
                <w:szCs w:val="20"/>
              </w:rPr>
              <w:t>кВА</w:t>
            </w:r>
            <w:proofErr w:type="spellEnd"/>
            <w:r w:rsidRPr="00324856">
              <w:rPr>
                <w:rFonts w:ascii="Times New Roman" w:eastAsia="Calibri" w:hAnsi="Times New Roman"/>
                <w:color w:val="333333"/>
                <w:sz w:val="20"/>
                <w:szCs w:val="20"/>
              </w:rPr>
              <w:t>. В том же году начали, а в 2020 продолжили монтировать воздушную линию на 6 киловольт протяженностью трассы 4648 метров. В 2021 году энергетики достроили еще один участок воздушной линии 6 кВ протяжённостью более 185 метров с установкой 5 железобетонных опор и три участка кабельных линии 6 кВ общей протяжённостью 315 метров. Таким образом, построенные сети обеспечат бесперебойное и надежное энергоснабжение полигона на многие годы вперед.</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Продолжается интенсивная застройка 17 микрорайона Нефтеюганска, где компания «ЮТЭК-Региональные сети» сооружает необходимые распределительные сети энергоснабжения.</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Так, для многоквартирного жилого дома №5, состоящего из двух корпусов, с пристроенными детским дошкольным учреждением и автостоянкой закрытого типа, специалисты компании смонтировали мощную </w:t>
            </w:r>
            <w:proofErr w:type="spellStart"/>
            <w:r w:rsidRPr="00324856">
              <w:rPr>
                <w:rFonts w:ascii="Times New Roman" w:eastAsia="Calibri" w:hAnsi="Times New Roman"/>
                <w:b/>
                <w:bCs/>
                <w:color w:val="333333"/>
                <w:sz w:val="20"/>
                <w:szCs w:val="20"/>
              </w:rPr>
              <w:t>д</w:t>
            </w:r>
            <w:r w:rsidRPr="00324856">
              <w:rPr>
                <w:rFonts w:ascii="Times New Roman" w:eastAsia="Calibri" w:hAnsi="Times New Roman"/>
                <w:color w:val="333333"/>
                <w:sz w:val="20"/>
                <w:szCs w:val="20"/>
              </w:rPr>
              <w:t>вухтрансформаторную</w:t>
            </w:r>
            <w:proofErr w:type="spellEnd"/>
            <w:r w:rsidRPr="00324856">
              <w:rPr>
                <w:rFonts w:ascii="Times New Roman" w:eastAsia="Calibri" w:hAnsi="Times New Roman"/>
                <w:color w:val="333333"/>
                <w:sz w:val="20"/>
                <w:szCs w:val="20"/>
              </w:rPr>
              <w:t xml:space="preserve"> комплектную подстанцию в блочном исполнении - 2БКТП-1250/6/0,4 кВ №17-2. Далее, от этой подстанции до распределительных устройств автостоянки, детсада и дома проложили кабельные линии 0,4 киловольта протяжённостью 510 метров.</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Аналогичным образом энергетики построили необходимые сети энергоснабжения для рядом расположенного многоквартирного жилого дома №3 со встроенными помещениями общественного назначения и многоквартирного жилого дома №4. В первую очередь, смонтировали </w:t>
            </w:r>
            <w:proofErr w:type="spellStart"/>
            <w:r w:rsidRPr="00324856">
              <w:rPr>
                <w:rFonts w:ascii="Times New Roman" w:eastAsia="Calibri" w:hAnsi="Times New Roman"/>
                <w:b/>
                <w:bCs/>
                <w:color w:val="333333"/>
                <w:sz w:val="20"/>
                <w:szCs w:val="20"/>
              </w:rPr>
              <w:t>д</w:t>
            </w:r>
            <w:r w:rsidRPr="00324856">
              <w:rPr>
                <w:rFonts w:ascii="Times New Roman" w:eastAsia="Calibri" w:hAnsi="Times New Roman"/>
                <w:color w:val="333333"/>
                <w:sz w:val="20"/>
                <w:szCs w:val="20"/>
              </w:rPr>
              <w:t>вухтрансформаторную</w:t>
            </w:r>
            <w:proofErr w:type="spellEnd"/>
            <w:r w:rsidRPr="00324856">
              <w:rPr>
                <w:rFonts w:ascii="Times New Roman" w:eastAsia="Calibri" w:hAnsi="Times New Roman"/>
                <w:color w:val="333333"/>
                <w:sz w:val="20"/>
                <w:szCs w:val="20"/>
              </w:rPr>
              <w:t xml:space="preserve"> комплектную подстанцию в блочном исполнении - БКТП-1250/6/0,4 кВ №17-6. Затем от подстанции до распределительных устройств автостоянки и жилых домов проложили кабельные линии на 0,4 киловольта.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В 4 микрорайоне Нефтеюганска компания «ЮТЭК-Региональные сети» завершила 2-этапное строительство распределительных сетей для обеспечения надежным, безопасным и бесперебойным энергоснабжением жилых и социальных строений. В 2019 году специалисты построили здесь распределительный пункт, совмещенный с трансформаторной подстанцией - 2РТП 6/0,4 кВ №4-4. Далее смонтировали 2 </w:t>
            </w:r>
            <w:proofErr w:type="spellStart"/>
            <w:r w:rsidRPr="00324856">
              <w:rPr>
                <w:rFonts w:ascii="Times New Roman" w:eastAsia="Calibri" w:hAnsi="Times New Roman"/>
                <w:color w:val="333333"/>
                <w:sz w:val="20"/>
                <w:szCs w:val="20"/>
              </w:rPr>
              <w:t>взаиморезервируемые</w:t>
            </w:r>
            <w:proofErr w:type="spellEnd"/>
            <w:r w:rsidRPr="00324856">
              <w:rPr>
                <w:rFonts w:ascii="Times New Roman" w:eastAsia="Calibri" w:hAnsi="Times New Roman"/>
                <w:color w:val="333333"/>
                <w:sz w:val="20"/>
                <w:szCs w:val="20"/>
              </w:rPr>
              <w:t xml:space="preserve"> кабельные линии длиной более 280 метров каждая и еще одну кабельную линию 6 кВ протяженностью 240 метров. В 2021 году смонтировали еще одну </w:t>
            </w:r>
            <w:proofErr w:type="spellStart"/>
            <w:r w:rsidRPr="00324856">
              <w:rPr>
                <w:rFonts w:ascii="Times New Roman" w:eastAsia="Calibri" w:hAnsi="Times New Roman"/>
                <w:color w:val="333333"/>
                <w:sz w:val="20"/>
                <w:szCs w:val="20"/>
              </w:rPr>
              <w:t>двухтрансформаторную</w:t>
            </w:r>
            <w:proofErr w:type="spellEnd"/>
            <w:r w:rsidRPr="00324856">
              <w:rPr>
                <w:rFonts w:ascii="Times New Roman" w:eastAsia="Calibri" w:hAnsi="Times New Roman"/>
                <w:color w:val="333333"/>
                <w:sz w:val="20"/>
                <w:szCs w:val="20"/>
              </w:rPr>
              <w:t xml:space="preserve"> подстанцию - БКТП-1000/6/0,4 кВ №4-5 и выполнили </w:t>
            </w:r>
            <w:proofErr w:type="spellStart"/>
            <w:r w:rsidRPr="00324856">
              <w:rPr>
                <w:rFonts w:ascii="Times New Roman" w:eastAsia="Calibri" w:hAnsi="Times New Roman"/>
                <w:color w:val="333333"/>
                <w:sz w:val="20"/>
                <w:szCs w:val="20"/>
              </w:rPr>
              <w:t>перезавод</w:t>
            </w:r>
            <w:proofErr w:type="spellEnd"/>
            <w:r w:rsidRPr="00324856">
              <w:rPr>
                <w:rFonts w:ascii="Times New Roman" w:eastAsia="Calibri" w:hAnsi="Times New Roman"/>
                <w:color w:val="333333"/>
                <w:sz w:val="20"/>
                <w:szCs w:val="20"/>
              </w:rPr>
              <w:t xml:space="preserve"> кабельных линий 6 </w:t>
            </w:r>
            <w:proofErr w:type="spellStart"/>
            <w:r w:rsidRPr="00324856">
              <w:rPr>
                <w:rFonts w:ascii="Times New Roman" w:eastAsia="Calibri" w:hAnsi="Times New Roman"/>
                <w:color w:val="333333"/>
                <w:sz w:val="20"/>
                <w:szCs w:val="20"/>
              </w:rPr>
              <w:t>кВ.</w:t>
            </w:r>
            <w:proofErr w:type="spellEnd"/>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Стоит отметить, что за 5 лет реализации своей инвестиционной программы 2018-2022 гг., на территории муниципального образования «ЮТЭК-Региональные сети» запланировала профинансировать возведение и модернизацию сетей энергоснабжения Нефтеюганска на сумму в 826 миллионов рублей. В 2021 году компания инвестировала в развитие энергосистемы города почти 125 миллионов рублей.</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lastRenderedPageBreak/>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17.12.2021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sz w:val="20"/>
                <w:szCs w:val="20"/>
              </w:rPr>
            </w:pPr>
            <w:r w:rsidRPr="00324856">
              <w:rPr>
                <w:rFonts w:ascii="Times New Roman" w:eastAsia="Calibri" w:hAnsi="Times New Roman"/>
                <w:b/>
                <w:bCs/>
                <w:sz w:val="20"/>
                <w:szCs w:val="20"/>
              </w:rPr>
              <w:t xml:space="preserve">Предприниматели из Нефтеюганска стали победителями ежегодного окружного конкурса «Лучший товар Югры-2021». </w:t>
            </w:r>
            <w:r w:rsidRPr="00324856">
              <w:rPr>
                <w:rFonts w:ascii="Times New Roman" w:eastAsia="Calibri" w:hAnsi="Times New Roman"/>
                <w:sz w:val="20"/>
                <w:szCs w:val="20"/>
              </w:rPr>
              <w:t>В этом году церемонию награждения проводили в онлайн-формате. Дипломы и знаки качества Торгово-промышленной палаты Югры местным предпринимателям вручила глава города Нефтеюганска Эльвира Бугай.</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Лучшей молочной продукцией в ХМАО-Югре было признано козье молоко, выпускаемое фермером Андреем Пушкаревым. Лучшее коровье молоко производит глава крестьянско-фермерского хозяйства Вячеслав Мякишев.</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Индивидуальный предприниматель Наиль Насыров стал победителем в номинации «Продукция металлообработки».</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1266"/>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21.12.2021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sz w:val="20"/>
                <w:szCs w:val="20"/>
              </w:rPr>
            </w:pPr>
            <w:r w:rsidRPr="00324856">
              <w:rPr>
                <w:rFonts w:ascii="Times New Roman" w:eastAsia="Calibri" w:hAnsi="Times New Roman"/>
                <w:b/>
                <w:bCs/>
                <w:color w:val="333333"/>
                <w:sz w:val="20"/>
                <w:szCs w:val="20"/>
              </w:rPr>
              <w:t xml:space="preserve">В Нефтеюганске подписано трехстороннее соглашение между администрацией города, объединением работодателей и объединением организаций профсоюзов на 2022 -2024 годы. </w:t>
            </w:r>
            <w:r w:rsidRPr="00324856">
              <w:rPr>
                <w:rFonts w:ascii="Times New Roman" w:eastAsia="Calibri" w:hAnsi="Times New Roman"/>
                <w:sz w:val="20"/>
                <w:szCs w:val="20"/>
              </w:rPr>
              <w:t>Документ подписали глава города Эльвира Бугай, председатель территориального объединения организаций профсоюзов Наталья Берлева и председатель территориального объединения работодателей Олег Гаврилов.</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Этот документ служит основой для заключения коллективных договоров на городских предприятиях и в организациях, является одним из наиболее эффективных инструментов социального партнерства и гарантом сохранения социальной стабильности в нашем городе.</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1266"/>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21.12.2021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Череду новогодних утренников открыли в Нефтеюганске. </w:t>
            </w:r>
            <w:r w:rsidRPr="00324856">
              <w:rPr>
                <w:rFonts w:ascii="Times New Roman" w:eastAsia="Calibri" w:hAnsi="Times New Roman"/>
                <w:color w:val="333333"/>
                <w:sz w:val="20"/>
                <w:szCs w:val="20"/>
                <w:shd w:val="clear" w:color="auto" w:fill="FFFFFF"/>
              </w:rPr>
              <w:t>Накануне в КЦ «Юность» прошла главная новогодняя ёлка, на которую были приглашены самые одаренные и талантливые дети нашего города.</w:t>
            </w:r>
            <w:r w:rsidRPr="00324856">
              <w:rPr>
                <w:rFonts w:ascii="Times New Roman" w:eastAsia="Calibri" w:hAnsi="Times New Roman"/>
                <w:color w:val="333333"/>
                <w:sz w:val="20"/>
                <w:szCs w:val="20"/>
              </w:rPr>
              <w:br/>
            </w:r>
            <w:r w:rsidRPr="00324856">
              <w:rPr>
                <w:rFonts w:ascii="Times New Roman" w:eastAsia="Calibri" w:hAnsi="Times New Roman"/>
                <w:color w:val="333333"/>
                <w:sz w:val="20"/>
                <w:szCs w:val="20"/>
                <w:shd w:val="clear" w:color="auto" w:fill="FFFFFF"/>
              </w:rPr>
              <w:t xml:space="preserve">С наступающим Новым 2022 годом ребят поздравила глава города Эльвира Бугай. Сотрудники Культурно-досугового комплекса подготовили театрализованное представление с участием Деда мороза и Снегурочки, Кощея Бессмертного, Царевны </w:t>
            </w:r>
            <w:proofErr w:type="spellStart"/>
            <w:r w:rsidRPr="00324856">
              <w:rPr>
                <w:rFonts w:ascii="Times New Roman" w:eastAsia="Calibri" w:hAnsi="Times New Roman"/>
                <w:color w:val="333333"/>
                <w:sz w:val="20"/>
                <w:szCs w:val="20"/>
                <w:shd w:val="clear" w:color="auto" w:fill="FFFFFF"/>
              </w:rPr>
              <w:t>Несмеяны</w:t>
            </w:r>
            <w:proofErr w:type="spellEnd"/>
            <w:r w:rsidRPr="00324856">
              <w:rPr>
                <w:rFonts w:ascii="Times New Roman" w:eastAsia="Calibri" w:hAnsi="Times New Roman"/>
                <w:color w:val="333333"/>
                <w:sz w:val="20"/>
                <w:szCs w:val="20"/>
                <w:shd w:val="clear" w:color="auto" w:fill="FFFFFF"/>
              </w:rPr>
              <w:t xml:space="preserve"> и других персонажей русских-народных сказок.</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1266"/>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23.12.2021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Глава Нефтеюганска Эльвира Бугай встретилась с чемпионом мира по пауэрлифтингу Исламом </w:t>
            </w:r>
            <w:proofErr w:type="spellStart"/>
            <w:r w:rsidRPr="00324856">
              <w:rPr>
                <w:rFonts w:ascii="Times New Roman" w:eastAsia="Calibri" w:hAnsi="Times New Roman"/>
                <w:b/>
                <w:bCs/>
                <w:color w:val="333333"/>
                <w:sz w:val="20"/>
                <w:szCs w:val="20"/>
              </w:rPr>
              <w:t>Абдулкадировым</w:t>
            </w:r>
            <w:proofErr w:type="spellEnd"/>
            <w:r w:rsidRPr="00324856">
              <w:rPr>
                <w:rFonts w:ascii="Times New Roman" w:eastAsia="Calibri" w:hAnsi="Times New Roman"/>
                <w:b/>
                <w:bCs/>
                <w:color w:val="333333"/>
                <w:sz w:val="20"/>
                <w:szCs w:val="20"/>
              </w:rPr>
              <w:t xml:space="preserve">. </w:t>
            </w:r>
            <w:r w:rsidRPr="00324856">
              <w:rPr>
                <w:rFonts w:ascii="Times New Roman" w:eastAsia="Calibri" w:hAnsi="Times New Roman"/>
                <w:color w:val="333333"/>
                <w:sz w:val="20"/>
                <w:szCs w:val="20"/>
              </w:rPr>
              <w:t>Юный спортсмен вместе с мамой и своим тренером побывали в администрации города и смогли лично пообщаться с главой в неформальной обстановке.</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За 4 года в спорте 18-летний Ислам </w:t>
            </w:r>
            <w:proofErr w:type="spellStart"/>
            <w:r w:rsidRPr="00324856">
              <w:rPr>
                <w:rFonts w:ascii="Times New Roman" w:eastAsia="Calibri" w:hAnsi="Times New Roman"/>
                <w:color w:val="333333"/>
                <w:sz w:val="20"/>
                <w:szCs w:val="20"/>
              </w:rPr>
              <w:t>Абдулкадиров</w:t>
            </w:r>
            <w:proofErr w:type="spellEnd"/>
            <w:r w:rsidRPr="00324856">
              <w:rPr>
                <w:rFonts w:ascii="Times New Roman" w:eastAsia="Calibri" w:hAnsi="Times New Roman"/>
                <w:color w:val="333333"/>
                <w:sz w:val="20"/>
                <w:szCs w:val="20"/>
              </w:rPr>
              <w:t xml:space="preserve"> заслужил множество наград и званий. В ноябре 2021 года Ислам получил титул чемпиона на первенстве мира по пауэрлифтингу среди лиц с поражением опорно-двигательного аппарата, который проходил в Грузии. Он победил в весовой категории до 72 кг, поднимая вес в положении лежа. Сейчас его главная цель – принять </w:t>
            </w:r>
            <w:r w:rsidR="001762B2">
              <w:rPr>
                <w:rFonts w:ascii="Times New Roman" w:eastAsia="Calibri" w:hAnsi="Times New Roman"/>
                <w:color w:val="333333"/>
                <w:sz w:val="20"/>
                <w:szCs w:val="20"/>
              </w:rPr>
              <w:t>участие в </w:t>
            </w:r>
            <w:r w:rsidRPr="00324856">
              <w:rPr>
                <w:rFonts w:ascii="Times New Roman" w:eastAsia="Calibri" w:hAnsi="Times New Roman"/>
                <w:color w:val="333333"/>
                <w:sz w:val="20"/>
                <w:szCs w:val="20"/>
              </w:rPr>
              <w:t>параолимпийских играх.</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Ислам </w:t>
            </w:r>
            <w:proofErr w:type="spellStart"/>
            <w:r w:rsidRPr="00324856">
              <w:rPr>
                <w:rFonts w:ascii="Times New Roman" w:eastAsia="Calibri" w:hAnsi="Times New Roman"/>
                <w:color w:val="333333"/>
                <w:sz w:val="20"/>
                <w:szCs w:val="20"/>
              </w:rPr>
              <w:t>Абдулкадиров</w:t>
            </w:r>
            <w:proofErr w:type="spellEnd"/>
            <w:r w:rsidRPr="00324856">
              <w:rPr>
                <w:rFonts w:ascii="Times New Roman" w:eastAsia="Calibri" w:hAnsi="Times New Roman"/>
                <w:color w:val="333333"/>
                <w:sz w:val="20"/>
                <w:szCs w:val="20"/>
              </w:rPr>
              <w:t xml:space="preserve"> получил благодарственное письмо главы города за высокое профессиональное мастерство и значительные успехи в спорте. Его тренер </w:t>
            </w:r>
            <w:proofErr w:type="spellStart"/>
            <w:r w:rsidRPr="00324856">
              <w:rPr>
                <w:rFonts w:ascii="Times New Roman" w:eastAsia="Calibri" w:hAnsi="Times New Roman"/>
                <w:color w:val="333333"/>
                <w:sz w:val="20"/>
                <w:szCs w:val="20"/>
              </w:rPr>
              <w:t>Нариман</w:t>
            </w:r>
            <w:proofErr w:type="spellEnd"/>
            <w:r w:rsidRPr="00324856">
              <w:rPr>
                <w:rFonts w:ascii="Times New Roman" w:eastAsia="Calibri" w:hAnsi="Times New Roman"/>
                <w:color w:val="333333"/>
                <w:sz w:val="20"/>
                <w:szCs w:val="20"/>
              </w:rPr>
              <w:t xml:space="preserve"> </w:t>
            </w:r>
            <w:proofErr w:type="spellStart"/>
            <w:r w:rsidRPr="00324856">
              <w:rPr>
                <w:rFonts w:ascii="Times New Roman" w:eastAsia="Calibri" w:hAnsi="Times New Roman"/>
                <w:color w:val="333333"/>
                <w:sz w:val="20"/>
                <w:szCs w:val="20"/>
              </w:rPr>
              <w:t>Солтанов</w:t>
            </w:r>
            <w:proofErr w:type="spellEnd"/>
            <w:r w:rsidRPr="00324856">
              <w:rPr>
                <w:rFonts w:ascii="Times New Roman" w:eastAsia="Calibri" w:hAnsi="Times New Roman"/>
                <w:color w:val="333333"/>
                <w:sz w:val="20"/>
                <w:szCs w:val="20"/>
              </w:rPr>
              <w:t xml:space="preserve"> был отмечен почетной грамотой за высокое профессиональное мастерство и значительный вклад в развитие адаптивного спорта в Нефтеюганске.</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1266"/>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23.12.2021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90-летие отметила жительница Нефтеюганска, труженица тыла Анастасия Григорьевна Савельева. </w:t>
            </w:r>
            <w:r w:rsidRPr="00324856">
              <w:rPr>
                <w:rFonts w:ascii="Times New Roman" w:eastAsia="Calibri" w:hAnsi="Times New Roman"/>
                <w:color w:val="333333"/>
                <w:sz w:val="20"/>
                <w:szCs w:val="20"/>
              </w:rPr>
              <w:t>С праздником юбиляршу поздравили официальные лица города.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Уроженка Ташкента, Анастасия Григорьевна в годы Великой Отечественной войны работала в сельском хозяйстве Башкирии, позже - в Оренбургской области, на железной дороге. Там она познакомилась с будущем мужем Сергеем Григорьевичем Савельевым. Вместе с шестью детьми они перебрались на Север. Сначала жили в Пыть-Яхе, а после </w:t>
            </w:r>
            <w:r w:rsidRPr="00324856">
              <w:rPr>
                <w:rFonts w:ascii="Times New Roman" w:eastAsia="Calibri" w:hAnsi="Times New Roman"/>
                <w:color w:val="333333"/>
                <w:sz w:val="20"/>
                <w:szCs w:val="20"/>
              </w:rPr>
              <w:lastRenderedPageBreak/>
              <w:t>смерти супруга, будучи на пенсии, Анастасия Григорьевна оказалась у дочери в Нефтеюганске.</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Сейчас у юбилярши осталось 3 детей и 4 внуков, которые проживают в нашем городе и в соседнем Сургуте.</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 юбилейный день рождения труженицу тыла поздравили представители городской власти и общественники. Они вручили ей памятные подарки и поздравительные письма от Президента Владимира Путина, Губернатора Югры Натальи Комаровой и главы города Эльвиры Бугай.</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lastRenderedPageBreak/>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1266"/>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24.12.2021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В свой профессиональной праздник работники энергетической сферы Нефтеюганска получили награды и поздравления в администрации города. </w:t>
            </w:r>
            <w:r w:rsidRPr="00324856">
              <w:rPr>
                <w:rFonts w:ascii="Times New Roman" w:eastAsia="Calibri" w:hAnsi="Times New Roman"/>
                <w:color w:val="333333"/>
                <w:sz w:val="20"/>
                <w:szCs w:val="20"/>
              </w:rPr>
              <w:t>Накануне более 30 сотрудников акционерного общества «ЮТЭК-Нефтеюганск» получили различные награды от главы города и руководства предприятия, а также от председателя окружной Думы.</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Глава города Эльвира Бугай поздравила их с наступающим Новым годом и профессиональным праздником, и поблагодарила за огромный вклад в развитие энергетического комплекса Нефтеюганска и всего региона: «Спасибо вам за труд, ответственность и преданность выбранной профессии! От всей души желаю всем вам крепкого здоровья, неиссякаемой жизненной энергии, счастья и здоровья в Новом году!».</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За многолетний добросовестный труд и высокое профессиональное мастерство три работника предприятия получили почетные грамоты главы города. Пять сотрудников удостоены благодарственных писем за безупречную работу и достигнутые успехи в труде.</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Так же Эльвира Хакимьяновна вручила пяти энергетикам благодарственные письма от председателя Думы ХМАО-Югры Бориса Хохрякова.  </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Еще около 20 работников предприятия наградил директор «ЮТЭК-Нефтеюганск» Денис Бетев.</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1266"/>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27.12.2021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С наступающим Новым годом и Рождеством старожилов и ветеранов Нефтеюганска поздравили официальные лица города. </w:t>
            </w:r>
            <w:r w:rsidRPr="00324856">
              <w:rPr>
                <w:rFonts w:ascii="Times New Roman" w:eastAsia="Calibri" w:hAnsi="Times New Roman"/>
                <w:color w:val="333333"/>
                <w:sz w:val="20"/>
                <w:szCs w:val="20"/>
              </w:rPr>
              <w:t>Ветераны, старожилы и первопроходцы собрались вместе в городской библиотеке, чтобы подвести итоги уходящего года. Так, в уходящем 2021 году местное Общество старожилов отметило 20 лет со дня основания, а Совету ветеранов войны и труда исполнилось 47 лет. На днях в Совет ветеранов пришла долгожданная юбилейная медаль Президента РФ Владимира Путина «75 лет Победы в Великой Отечественной войне».</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Вдобавок ко всему, обе организации теперь располагаются под одной крышей – в здании городской библиотеки. Вместе они с удовольствием провожают старый год и принимают поздравления.  </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С наступающими праздниками ветеранов и старожилов поздравила глава города Эльвира Бугай: «Каждому из нас 2021 год запомнится личными успехами и сбывшимися надеждами. Всё, чего мы не достигли в уходящем году, будет способствовать нашим новым свершениям и победам. Поэтому главное — сохранять бодрость духа, веру в собственные силы, желание трудиться и созидать. Пусть новый год воплотит в жизнь все ваши добрые замыслы, станет годом новых побед и приятных открытий, годом добрых человеческих отношений, тепла и радости. И пусть вам во всем неизменно сопутствует успех!»</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lastRenderedPageBreak/>
              <w:t>Депутаты областной, окружной и городской Думы также поздравили старожилов и ветеранов с предстоящим Новым годом и Рождеством и вручили им памятные подарки и сувениры.</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lastRenderedPageBreak/>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417"/>
          <w:jc w:val="center"/>
        </w:trPr>
        <w:tc>
          <w:tcPr>
            <w:tcW w:w="15276" w:type="dxa"/>
            <w:gridSpan w:val="6"/>
            <w:shd w:val="clear" w:color="auto" w:fill="auto"/>
            <w:vAlign w:val="center"/>
          </w:tcPr>
          <w:p w:rsidR="00324856" w:rsidRPr="00324856" w:rsidRDefault="00324856" w:rsidP="003E003B">
            <w:pPr>
              <w:spacing w:after="0" w:line="240" w:lineRule="auto"/>
              <w:jc w:val="center"/>
              <w:rPr>
                <w:rFonts w:ascii="Times New Roman" w:hAnsi="Times New Roman"/>
                <w:b/>
                <w:sz w:val="20"/>
                <w:szCs w:val="20"/>
              </w:rPr>
            </w:pPr>
            <w:r w:rsidRPr="00324856">
              <w:rPr>
                <w:rFonts w:ascii="Times New Roman" w:hAnsi="Times New Roman"/>
                <w:b/>
                <w:sz w:val="20"/>
                <w:szCs w:val="20"/>
              </w:rPr>
              <w:lastRenderedPageBreak/>
              <w:t>ТВ</w:t>
            </w:r>
          </w:p>
        </w:tc>
      </w:tr>
      <w:tr w:rsidR="00324856" w:rsidRPr="00324856" w:rsidTr="00324856">
        <w:trPr>
          <w:trHeight w:val="51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11.01.2021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sz w:val="20"/>
                <w:szCs w:val="20"/>
              </w:rPr>
            </w:pPr>
            <w:r w:rsidRPr="00324856">
              <w:rPr>
                <w:rFonts w:ascii="Times New Roman" w:eastAsia="Calibri" w:hAnsi="Times New Roman"/>
                <w:sz w:val="20"/>
                <w:szCs w:val="20"/>
              </w:rPr>
              <w:t xml:space="preserve">95-летний юбилей отмечает труженица тыла Зоя Васильевна Антипина. С Днем рождения именинницу сегодня поздравили власти города. СНХР: Сергей Дегтярёв </w:t>
            </w:r>
            <w:r w:rsidRPr="00324856">
              <w:rPr>
                <w:rFonts w:ascii="Times New Roman" w:eastAsia="Calibri" w:hAnsi="Times New Roman"/>
                <w:sz w:val="20"/>
                <w:szCs w:val="20"/>
              </w:rPr>
              <w:br/>
              <w:t xml:space="preserve">Глава г.Нефтеюганска </w:t>
            </w:r>
            <w:r w:rsidRPr="00324856">
              <w:rPr>
                <w:rFonts w:ascii="Times New Roman" w:eastAsia="Calibri" w:hAnsi="Times New Roman"/>
                <w:sz w:val="20"/>
                <w:szCs w:val="20"/>
              </w:rPr>
              <w:br/>
              <w:t>Самое важное в это время - это крепкого здоровья. И такого же отличного настроения. Потому что</w:t>
            </w:r>
            <w:r w:rsidR="001762B2">
              <w:rPr>
                <w:rFonts w:ascii="Times New Roman" w:eastAsia="Calibri" w:hAnsi="Times New Roman"/>
                <w:sz w:val="20"/>
                <w:szCs w:val="20"/>
              </w:rPr>
              <w:t>,</w:t>
            </w:r>
            <w:r w:rsidRPr="00324856">
              <w:rPr>
                <w:rFonts w:ascii="Times New Roman" w:eastAsia="Calibri" w:hAnsi="Times New Roman"/>
                <w:sz w:val="20"/>
                <w:szCs w:val="20"/>
              </w:rPr>
              <w:t xml:space="preserve"> когда вы улыбаетесь - любые вирусы, любые заразы Вас обходят стороной. - Ура!</w:t>
            </w:r>
          </w:p>
        </w:tc>
        <w:tc>
          <w:tcPr>
            <w:tcW w:w="1421" w:type="dxa"/>
          </w:tcPr>
          <w:p w:rsidR="00324856" w:rsidRPr="00324856" w:rsidRDefault="00324856" w:rsidP="003E003B">
            <w:pPr>
              <w:spacing w:after="0" w:line="240" w:lineRule="auto"/>
              <w:ind w:left="-108" w:firstLine="1"/>
              <w:jc w:val="center"/>
              <w:rPr>
                <w:rFonts w:ascii="Times New Roman" w:hAnsi="Times New Roman"/>
                <w:sz w:val="20"/>
                <w:szCs w:val="20"/>
              </w:rPr>
            </w:pPr>
            <w:proofErr w:type="spellStart"/>
            <w:r w:rsidRPr="00324856">
              <w:rPr>
                <w:rFonts w:ascii="Times New Roman" w:hAnsi="Times New Roman"/>
                <w:sz w:val="20"/>
                <w:szCs w:val="20"/>
              </w:rPr>
              <w:t>А.Ширина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13.01.2021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Сегодня день Российской печати. По этому случаю, в городской администрации состоялась онлайн-встреча журналистов со всего региона с Губернатором округа, также прошло награждение победителей конкурса "Журналист года -2020". В нашем городе звание "журналист года Югры 2020" присвоили сразу двум сотрудникам газеты «Здравствуйте, нефтеюганцы!» Татьяне Васильевой и Светлане </w:t>
            </w:r>
            <w:proofErr w:type="spellStart"/>
            <w:r w:rsidRPr="00324856">
              <w:rPr>
                <w:rFonts w:ascii="Times New Roman" w:hAnsi="Times New Roman"/>
                <w:sz w:val="20"/>
                <w:szCs w:val="20"/>
              </w:rPr>
              <w:t>Чтенцовой</w:t>
            </w:r>
            <w:proofErr w:type="spellEnd"/>
            <w:r w:rsidRPr="00324856">
              <w:rPr>
                <w:rFonts w:ascii="Times New Roman" w:hAnsi="Times New Roman"/>
                <w:sz w:val="20"/>
                <w:szCs w:val="20"/>
              </w:rPr>
              <w:t>. От лица губернатора округа дипломы им вручил глава города Сергей Дегтярев.</w:t>
            </w:r>
          </w:p>
        </w:tc>
        <w:tc>
          <w:tcPr>
            <w:tcW w:w="1421" w:type="dxa"/>
          </w:tcPr>
          <w:p w:rsidR="00324856" w:rsidRPr="00324856" w:rsidRDefault="00324856" w:rsidP="003E003B">
            <w:pPr>
              <w:spacing w:after="0" w:line="240" w:lineRule="auto"/>
              <w:ind w:left="-108" w:firstLine="1"/>
              <w:jc w:val="center"/>
              <w:rPr>
                <w:rFonts w:ascii="Times New Roman" w:hAnsi="Times New Roman"/>
                <w:sz w:val="20"/>
                <w:szCs w:val="20"/>
              </w:rPr>
            </w:pPr>
            <w:proofErr w:type="spellStart"/>
            <w:r w:rsidRPr="00324856">
              <w:rPr>
                <w:rFonts w:ascii="Times New Roman" w:hAnsi="Times New Roman"/>
                <w:sz w:val="20"/>
                <w:szCs w:val="20"/>
              </w:rPr>
              <w:t>А.Ширина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15.01.2021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Сегодня в 11В микрорайоне открылся храм в честь святых Мучеников Леониду и Татьяне. Чин малого освящения провел митрополит Ханты-Мансийский и Сургутский Павел. Глава города Сергей Дегтярев поздравил всех присутствующих с этим событием.</w:t>
            </w:r>
          </w:p>
        </w:tc>
        <w:tc>
          <w:tcPr>
            <w:tcW w:w="1421" w:type="dxa"/>
          </w:tcPr>
          <w:p w:rsidR="00324856" w:rsidRPr="00324856" w:rsidRDefault="00324856" w:rsidP="003E003B">
            <w:pPr>
              <w:spacing w:after="0" w:line="240" w:lineRule="auto"/>
              <w:ind w:firstLine="1"/>
              <w:jc w:val="center"/>
              <w:rPr>
                <w:rFonts w:ascii="Times New Roman" w:hAnsi="Times New Roman"/>
                <w:sz w:val="20"/>
                <w:szCs w:val="20"/>
              </w:rPr>
            </w:pPr>
            <w:proofErr w:type="spellStart"/>
            <w:r w:rsidRPr="00324856">
              <w:rPr>
                <w:rFonts w:ascii="Times New Roman" w:hAnsi="Times New Roman"/>
                <w:sz w:val="20"/>
                <w:szCs w:val="20"/>
              </w:rPr>
              <w:t>А.Ширина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19.01.2021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Ветеран ВОВ Нина </w:t>
            </w:r>
            <w:proofErr w:type="spellStart"/>
            <w:r w:rsidRPr="00324856">
              <w:rPr>
                <w:rFonts w:ascii="Times New Roman" w:hAnsi="Times New Roman"/>
                <w:sz w:val="20"/>
                <w:szCs w:val="20"/>
              </w:rPr>
              <w:t>Предеина</w:t>
            </w:r>
            <w:proofErr w:type="spellEnd"/>
            <w:r w:rsidRPr="00324856">
              <w:rPr>
                <w:rFonts w:ascii="Times New Roman" w:hAnsi="Times New Roman"/>
                <w:sz w:val="20"/>
                <w:szCs w:val="20"/>
              </w:rPr>
              <w:t xml:space="preserve"> отметила очередной юбилей. Как и все люди старой закалки - 95-летняя женщина полна сил, любит смотреть новости и разбирается в политике. В годы войны делала снаряды на военном заводе, в мирное время - разносила людям печальные и радостные вести. Глава города Сергей Дегтярев поздравил юбиляршу с днем рождения.</w:t>
            </w:r>
          </w:p>
        </w:tc>
        <w:tc>
          <w:tcPr>
            <w:tcW w:w="1421" w:type="dxa"/>
          </w:tcPr>
          <w:p w:rsidR="00324856" w:rsidRPr="00324856" w:rsidRDefault="00324856" w:rsidP="003E003B">
            <w:pPr>
              <w:spacing w:after="0" w:line="240" w:lineRule="auto"/>
              <w:ind w:firstLine="1"/>
              <w:jc w:val="center"/>
              <w:rPr>
                <w:rFonts w:ascii="Times New Roman" w:hAnsi="Times New Roman"/>
                <w:sz w:val="20"/>
                <w:szCs w:val="20"/>
              </w:rPr>
            </w:pPr>
            <w:proofErr w:type="spellStart"/>
            <w:r w:rsidRPr="00324856">
              <w:rPr>
                <w:rFonts w:ascii="Times New Roman" w:hAnsi="Times New Roman"/>
                <w:sz w:val="20"/>
                <w:szCs w:val="20"/>
              </w:rPr>
              <w:t>А.Ширина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22.01.2021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Жители сгоревшего дома №17 в 7 микрорайоне смогут переехать в маневренное жильё до конца недели. Такая информация была озвучена в ходе их встречи с главой города </w:t>
            </w:r>
            <w:proofErr w:type="spellStart"/>
            <w:r w:rsidRPr="00324856">
              <w:rPr>
                <w:rFonts w:ascii="Times New Roman" w:hAnsi="Times New Roman"/>
                <w:sz w:val="20"/>
                <w:szCs w:val="20"/>
              </w:rPr>
              <w:t>С.Дегтяревым</w:t>
            </w:r>
            <w:proofErr w:type="spellEnd"/>
            <w:r w:rsidRPr="00324856">
              <w:rPr>
                <w:rFonts w:ascii="Times New Roman" w:hAnsi="Times New Roman"/>
                <w:sz w:val="20"/>
                <w:szCs w:val="20"/>
              </w:rPr>
              <w:t>. Погорельцы будут проживать там до 2022 года, пока не наступит их очередь на улучшение жилищных условий по программе переселения.</w:t>
            </w:r>
          </w:p>
        </w:tc>
        <w:tc>
          <w:tcPr>
            <w:tcW w:w="1421" w:type="dxa"/>
          </w:tcPr>
          <w:p w:rsidR="00324856" w:rsidRPr="00324856" w:rsidRDefault="00324856" w:rsidP="003E003B">
            <w:pPr>
              <w:spacing w:after="0" w:line="240" w:lineRule="auto"/>
              <w:ind w:firstLine="1"/>
              <w:jc w:val="center"/>
              <w:rPr>
                <w:rFonts w:ascii="Times New Roman" w:hAnsi="Times New Roman"/>
                <w:sz w:val="20"/>
                <w:szCs w:val="20"/>
              </w:rPr>
            </w:pPr>
            <w:r w:rsidRPr="00324856">
              <w:rPr>
                <w:rFonts w:ascii="Times New Roman" w:hAnsi="Times New Roman"/>
                <w:sz w:val="20"/>
                <w:szCs w:val="20"/>
              </w:rPr>
              <w:t>Текст ведущего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04.02.2021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Нефтеюганске по адресу 5 мкр. 49 дом, торжественно открыли центр обслуживания клиентов «Газпром энергосбыт Тюмень» - один из самых крупных в Югре. На встрече представители компании рассказали о преимуществах, графике работы. Их, в свою очередь, с открытием поздравил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ind w:firstLine="1"/>
              <w:jc w:val="center"/>
              <w:rPr>
                <w:rFonts w:ascii="Times New Roman" w:hAnsi="Times New Roman"/>
                <w:sz w:val="20"/>
                <w:szCs w:val="20"/>
              </w:rPr>
            </w:pPr>
            <w:proofErr w:type="spellStart"/>
            <w:r w:rsidRPr="00324856">
              <w:rPr>
                <w:rFonts w:ascii="Times New Roman" w:hAnsi="Times New Roman"/>
                <w:sz w:val="20"/>
                <w:szCs w:val="20"/>
              </w:rPr>
              <w:t>Н.Платонова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09.02.2021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среду 10 февраля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в своем аккаунте в </w:t>
            </w:r>
            <w:proofErr w:type="spellStart"/>
            <w:r w:rsidRPr="00324856">
              <w:rPr>
                <w:rFonts w:ascii="Times New Roman" w:hAnsi="Times New Roman"/>
                <w:sz w:val="20"/>
                <w:szCs w:val="20"/>
              </w:rPr>
              <w:t>Инстаграме</w:t>
            </w:r>
            <w:proofErr w:type="spellEnd"/>
            <w:r w:rsidRPr="00324856">
              <w:rPr>
                <w:rFonts w:ascii="Times New Roman" w:hAnsi="Times New Roman"/>
                <w:sz w:val="20"/>
                <w:szCs w:val="20"/>
              </w:rPr>
              <w:t xml:space="preserve"> проведет прямой эфир. Тема: </w:t>
            </w:r>
            <w:proofErr w:type="spellStart"/>
            <w:r w:rsidRPr="00324856">
              <w:rPr>
                <w:rFonts w:ascii="Times New Roman" w:hAnsi="Times New Roman"/>
                <w:sz w:val="20"/>
                <w:szCs w:val="20"/>
              </w:rPr>
              <w:t>эпидобстановка</w:t>
            </w:r>
            <w:proofErr w:type="spellEnd"/>
            <w:r w:rsidRPr="00324856">
              <w:rPr>
                <w:rFonts w:ascii="Times New Roman" w:hAnsi="Times New Roman"/>
                <w:sz w:val="20"/>
                <w:szCs w:val="20"/>
              </w:rPr>
              <w:t>, вакцинация от Ковид-19, возобновление отдельных видов деятельности на территории округа.</w:t>
            </w:r>
          </w:p>
        </w:tc>
        <w:tc>
          <w:tcPr>
            <w:tcW w:w="1421" w:type="dxa"/>
          </w:tcPr>
          <w:p w:rsidR="00324856" w:rsidRPr="00324856" w:rsidRDefault="00324856" w:rsidP="003E003B">
            <w:pPr>
              <w:spacing w:after="0" w:line="240" w:lineRule="auto"/>
              <w:ind w:firstLine="1"/>
              <w:jc w:val="center"/>
              <w:rPr>
                <w:rFonts w:ascii="Times New Roman" w:hAnsi="Times New Roman"/>
                <w:sz w:val="20"/>
                <w:szCs w:val="20"/>
              </w:rPr>
            </w:pPr>
            <w:proofErr w:type="spellStart"/>
            <w:r w:rsidRPr="00324856">
              <w:rPr>
                <w:rFonts w:ascii="Times New Roman" w:hAnsi="Times New Roman"/>
                <w:sz w:val="20"/>
                <w:szCs w:val="20"/>
              </w:rPr>
              <w:t>Г.Зорина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10.02.2021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Нефтеюганск обеспечен вакциной от коронавируса на ближайший месяц. На сегодняшний день от коронавируса привиты 1970 нефтеюганцев, накануне поступило еще 820 доз вакцины. Об этом заявил глава города в ходе очередного прямого эфира в своём Инстаграм-аккаунте.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также напомнил о постановлении губернатора, согласно которому с 28 </w:t>
            </w:r>
            <w:r w:rsidRPr="00324856">
              <w:rPr>
                <w:rFonts w:ascii="Times New Roman" w:hAnsi="Times New Roman"/>
                <w:sz w:val="20"/>
                <w:szCs w:val="20"/>
              </w:rPr>
              <w:lastRenderedPageBreak/>
              <w:t>января в Югре возобновили работу объекты культуры и туризма, а также образовательные учреждения.</w:t>
            </w:r>
          </w:p>
        </w:tc>
        <w:tc>
          <w:tcPr>
            <w:tcW w:w="1421" w:type="dxa"/>
          </w:tcPr>
          <w:p w:rsidR="00324856" w:rsidRPr="00324856" w:rsidRDefault="00324856" w:rsidP="003E003B">
            <w:pPr>
              <w:spacing w:after="0" w:line="240" w:lineRule="auto"/>
              <w:ind w:firstLine="1"/>
              <w:jc w:val="center"/>
              <w:rPr>
                <w:rFonts w:ascii="Times New Roman" w:hAnsi="Times New Roman"/>
                <w:sz w:val="20"/>
                <w:szCs w:val="20"/>
              </w:rPr>
            </w:pPr>
            <w:proofErr w:type="spellStart"/>
            <w:r w:rsidRPr="00324856">
              <w:rPr>
                <w:rFonts w:ascii="Times New Roman" w:hAnsi="Times New Roman"/>
                <w:sz w:val="20"/>
                <w:szCs w:val="20"/>
              </w:rPr>
              <w:lastRenderedPageBreak/>
              <w:t>Е.Волкова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ind w:left="-68"/>
              <w:jc w:val="center"/>
              <w:rPr>
                <w:rFonts w:ascii="Times New Roman" w:hAnsi="Times New Roman"/>
                <w:sz w:val="20"/>
                <w:szCs w:val="20"/>
              </w:rPr>
            </w:pPr>
            <w:r w:rsidRPr="00324856">
              <w:rPr>
                <w:rFonts w:ascii="Times New Roman" w:hAnsi="Times New Roman"/>
                <w:sz w:val="20"/>
                <w:szCs w:val="20"/>
              </w:rPr>
              <w:t>12.02.2021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администрации состоялась церемония награждения участников выставки «Товары земли Югорской», приуроченной к 90-летию округа.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поблагодарил предпринимателей и общественные некоммерческие организации, которые в этом году впервые приняли участие в региональном форуме. Также награды получили журналисты, которые активно освещали мероприятия, проводимые в рамках «Недели качества».</w:t>
            </w:r>
          </w:p>
        </w:tc>
        <w:tc>
          <w:tcPr>
            <w:tcW w:w="1421" w:type="dxa"/>
          </w:tcPr>
          <w:p w:rsidR="00324856" w:rsidRPr="00324856" w:rsidRDefault="00324856" w:rsidP="003E003B">
            <w:pPr>
              <w:spacing w:after="0" w:line="240" w:lineRule="auto"/>
              <w:ind w:left="-68"/>
              <w:jc w:val="center"/>
              <w:rPr>
                <w:rFonts w:ascii="Times New Roman" w:hAnsi="Times New Roman"/>
                <w:sz w:val="20"/>
                <w:szCs w:val="20"/>
              </w:rPr>
            </w:pPr>
            <w:proofErr w:type="spellStart"/>
            <w:r w:rsidRPr="00324856">
              <w:rPr>
                <w:rFonts w:ascii="Times New Roman" w:hAnsi="Times New Roman"/>
                <w:sz w:val="20"/>
                <w:szCs w:val="20"/>
              </w:rPr>
              <w:t>А.Ширина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15.02.2021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bCs/>
                <w:sz w:val="20"/>
                <w:szCs w:val="20"/>
              </w:rPr>
              <w:t xml:space="preserve">Воины-интернационалисты Нефтеюганска собрались у памятника «Верным сынам Отечества», чтобы почтить память </w:t>
            </w:r>
            <w:r w:rsidRPr="00324856">
              <w:rPr>
                <w:rFonts w:ascii="Times New Roman" w:hAnsi="Times New Roman"/>
                <w:sz w:val="20"/>
                <w:szCs w:val="20"/>
              </w:rPr>
              <w:t xml:space="preserve">сослуживцев, исполнявших служебный долг за пределами страны и отметить 32 годовщину вывода советских войск из Афганистана. К участникам торжественного мероприятия обратились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w:t>
            </w:r>
            <w:proofErr w:type="spellStart"/>
            <w:r w:rsidRPr="00324856">
              <w:rPr>
                <w:rFonts w:ascii="Times New Roman" w:hAnsi="Times New Roman"/>
                <w:sz w:val="20"/>
                <w:szCs w:val="20"/>
              </w:rPr>
              <w:t>зам.главы</w:t>
            </w:r>
            <w:proofErr w:type="spellEnd"/>
            <w:r w:rsidRPr="00324856">
              <w:rPr>
                <w:rFonts w:ascii="Times New Roman" w:hAnsi="Times New Roman"/>
                <w:sz w:val="20"/>
                <w:szCs w:val="20"/>
              </w:rPr>
              <w:t xml:space="preserve"> Нефтеюганского района </w:t>
            </w:r>
            <w:proofErr w:type="spellStart"/>
            <w:r w:rsidRPr="00324856">
              <w:rPr>
                <w:rFonts w:ascii="Times New Roman" w:hAnsi="Times New Roman"/>
                <w:sz w:val="20"/>
                <w:szCs w:val="20"/>
              </w:rPr>
              <w:t>В.Михалев</w:t>
            </w:r>
            <w:proofErr w:type="spellEnd"/>
            <w:r w:rsidRPr="00324856">
              <w:rPr>
                <w:rFonts w:ascii="Times New Roman" w:hAnsi="Times New Roman"/>
                <w:sz w:val="20"/>
                <w:szCs w:val="20"/>
              </w:rPr>
              <w:t xml:space="preserve">, председатель НГО «Российского союза ветеранов Афганистана» </w:t>
            </w:r>
            <w:proofErr w:type="spellStart"/>
            <w:r w:rsidRPr="00324856">
              <w:rPr>
                <w:rFonts w:ascii="Times New Roman" w:hAnsi="Times New Roman"/>
                <w:sz w:val="20"/>
                <w:szCs w:val="20"/>
              </w:rPr>
              <w:t>А.Муравский</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Н.Платонова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15.02.2021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Нефтеюганская средняя школа №5 отпраздновала 45-летний юбилей. За эти годы её педагоги и ученики стали победителями в конкурсах самых разных уровней. На сегодняшний день образовательное учреждение имеет статус федеральной экспериментальной площадки. Коллектив школы поздравили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и депутат Думы Югры </w:t>
            </w:r>
            <w:proofErr w:type="spellStart"/>
            <w:r w:rsidRPr="00324856">
              <w:rPr>
                <w:rFonts w:ascii="Times New Roman" w:hAnsi="Times New Roman"/>
                <w:sz w:val="20"/>
                <w:szCs w:val="20"/>
              </w:rPr>
              <w:t>В.Семенов</w:t>
            </w:r>
            <w:proofErr w:type="spellEnd"/>
            <w:r w:rsidRPr="00324856">
              <w:rPr>
                <w:rFonts w:ascii="Times New Roman" w:hAnsi="Times New Roman"/>
                <w:sz w:val="20"/>
                <w:szCs w:val="20"/>
              </w:rPr>
              <w:t xml:space="preserve">, вручили почетные грамоты за достижения и заслуги в сфере образования. Также благодарственные письма вручили председатель профсоюза организации работников образования и науки </w:t>
            </w:r>
            <w:proofErr w:type="spellStart"/>
            <w:r w:rsidRPr="00324856">
              <w:rPr>
                <w:rFonts w:ascii="Times New Roman" w:hAnsi="Times New Roman"/>
                <w:sz w:val="20"/>
                <w:szCs w:val="20"/>
              </w:rPr>
              <w:t>Т.Курмачева</w:t>
            </w:r>
            <w:proofErr w:type="spellEnd"/>
            <w:r w:rsidRPr="00324856">
              <w:rPr>
                <w:rFonts w:ascii="Times New Roman" w:hAnsi="Times New Roman"/>
                <w:sz w:val="20"/>
                <w:szCs w:val="20"/>
              </w:rPr>
              <w:t xml:space="preserve">, зам. председателя Думы города </w:t>
            </w:r>
            <w:proofErr w:type="spellStart"/>
            <w:r w:rsidRPr="00324856">
              <w:rPr>
                <w:rFonts w:ascii="Times New Roman" w:hAnsi="Times New Roman"/>
                <w:sz w:val="20"/>
                <w:szCs w:val="20"/>
              </w:rPr>
              <w:t>Р.Галиев</w:t>
            </w:r>
            <w:proofErr w:type="spellEnd"/>
            <w:r w:rsidRPr="00324856">
              <w:rPr>
                <w:rFonts w:ascii="Times New Roman" w:hAnsi="Times New Roman"/>
                <w:sz w:val="20"/>
                <w:szCs w:val="20"/>
              </w:rPr>
              <w:t xml:space="preserve"> и директор </w:t>
            </w:r>
            <w:proofErr w:type="spellStart"/>
            <w:r w:rsidRPr="00324856">
              <w:rPr>
                <w:rFonts w:ascii="Times New Roman" w:hAnsi="Times New Roman"/>
                <w:sz w:val="20"/>
                <w:szCs w:val="20"/>
              </w:rPr>
              <w:t>ДОиМП</w:t>
            </w:r>
            <w:proofErr w:type="spellEnd"/>
            <w:r w:rsidRPr="00324856">
              <w:rPr>
                <w:rFonts w:ascii="Times New Roman" w:hAnsi="Times New Roman"/>
                <w:sz w:val="20"/>
                <w:szCs w:val="20"/>
              </w:rPr>
              <w:t xml:space="preserve"> </w:t>
            </w:r>
            <w:proofErr w:type="spellStart"/>
            <w:r w:rsidRPr="00324856">
              <w:rPr>
                <w:rFonts w:ascii="Times New Roman" w:hAnsi="Times New Roman"/>
                <w:sz w:val="20"/>
                <w:szCs w:val="20"/>
              </w:rPr>
              <w:t>Т.Лямова</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ind w:left="-68"/>
              <w:jc w:val="center"/>
              <w:rPr>
                <w:rFonts w:ascii="Times New Roman" w:hAnsi="Times New Roman"/>
                <w:sz w:val="20"/>
                <w:szCs w:val="20"/>
              </w:rPr>
            </w:pPr>
            <w:proofErr w:type="spellStart"/>
            <w:r w:rsidRPr="00324856">
              <w:rPr>
                <w:rFonts w:ascii="Times New Roman" w:hAnsi="Times New Roman"/>
                <w:sz w:val="20"/>
                <w:szCs w:val="20"/>
              </w:rPr>
              <w:t>А.Ширина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17.02.2021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На первом в новом году заседании Думы города свои доклады о результатах работы в 2020 г. представили депутатам налоговая инспекция, полиция, а также глава Нефтеюганска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Среди достижений: в минувшем году 3 жилых дома были исключены из реестра проблемных объектов долевого строительства, активно решаются вопросы по ликвидации и расселению </w:t>
            </w:r>
            <w:proofErr w:type="spellStart"/>
            <w:r w:rsidRPr="00324856">
              <w:rPr>
                <w:rFonts w:ascii="Times New Roman" w:hAnsi="Times New Roman"/>
                <w:sz w:val="20"/>
                <w:szCs w:val="20"/>
              </w:rPr>
              <w:t>балков</w:t>
            </w:r>
            <w:proofErr w:type="spellEnd"/>
            <w:r w:rsidRPr="00324856">
              <w:rPr>
                <w:rFonts w:ascii="Times New Roman" w:hAnsi="Times New Roman"/>
                <w:sz w:val="20"/>
                <w:szCs w:val="20"/>
              </w:rPr>
              <w:t>, сокращению непригодного для проживания жилфонда</w:t>
            </w:r>
            <w:proofErr w:type="gramStart"/>
            <w:r w:rsidRPr="00324856">
              <w:rPr>
                <w:rFonts w:ascii="Times New Roman" w:hAnsi="Times New Roman"/>
                <w:sz w:val="20"/>
                <w:szCs w:val="20"/>
              </w:rPr>
              <w:t>.</w:t>
            </w:r>
            <w:proofErr w:type="gramEnd"/>
            <w:r w:rsidRPr="00324856">
              <w:rPr>
                <w:rFonts w:ascii="Times New Roman" w:hAnsi="Times New Roman"/>
                <w:sz w:val="20"/>
                <w:szCs w:val="20"/>
              </w:rPr>
              <w:t xml:space="preserve"> введено 67 тыс. м. нового жилья, плановый показатель превышен на 21,9%, заключены муниципальные контракты на приобретение 346 квартир. На повестке остаются вопрос качества питьевой воды, необходимость модернизации наружного освещения.</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Г.Зорина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18.02.2021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10-классница из Нефтеюганска Анастасия Перепелица стала абсолютным победителем в окружном конкурсе школьных сочинений «Мой дед – герой!» о родственнике, принимавшем участие в Великой Отечественной войне. Глава города, секретарь местного отделения ВПП «Единая Россия»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вручил ей диплом и юбилейный сборник «Мой дед - герой!», а также поблагодарил родителей, классного руководителя и директора школы №8, где учится девушка.</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Г.Зорина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19.02.2021</w:t>
            </w:r>
          </w:p>
        </w:tc>
        <w:tc>
          <w:tcPr>
            <w:tcW w:w="8075" w:type="dxa"/>
          </w:tcPr>
          <w:p w:rsidR="00324856" w:rsidRPr="00324856" w:rsidRDefault="00324856" w:rsidP="00324856">
            <w:pPr>
              <w:spacing w:after="0" w:line="240" w:lineRule="auto"/>
              <w:ind w:left="-107"/>
              <w:jc w:val="both"/>
              <w:rPr>
                <w:rFonts w:ascii="Times New Roman" w:hAnsi="Times New Roman"/>
                <w:sz w:val="20"/>
                <w:szCs w:val="20"/>
              </w:rPr>
            </w:pPr>
            <w:r w:rsidRPr="00324856">
              <w:rPr>
                <w:rFonts w:ascii="Times New Roman" w:hAnsi="Times New Roman"/>
                <w:sz w:val="20"/>
                <w:szCs w:val="20"/>
              </w:rPr>
              <w:t xml:space="preserve">В городской администрации состоялась встреча с руководством промышленных парков Югры. Индустриальные парки построены в ряде городов Ханты-Мансийского округа, один из крупнейших - в Нефтеюганске, который недавно открылся в Су-62. Комментарий главы города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Н.Платонова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26.02.2021</w:t>
            </w:r>
          </w:p>
        </w:tc>
        <w:tc>
          <w:tcPr>
            <w:tcW w:w="8075" w:type="dxa"/>
          </w:tcPr>
          <w:p w:rsidR="00324856" w:rsidRPr="00324856" w:rsidRDefault="00324856" w:rsidP="00324856">
            <w:pPr>
              <w:spacing w:after="0" w:line="240" w:lineRule="auto"/>
              <w:ind w:left="-107"/>
              <w:jc w:val="both"/>
              <w:rPr>
                <w:rFonts w:ascii="Times New Roman" w:hAnsi="Times New Roman"/>
                <w:sz w:val="20"/>
                <w:szCs w:val="20"/>
              </w:rPr>
            </w:pPr>
            <w:r w:rsidRPr="00324856">
              <w:rPr>
                <w:rFonts w:ascii="Times New Roman" w:hAnsi="Times New Roman"/>
                <w:sz w:val="20"/>
                <w:szCs w:val="20"/>
              </w:rPr>
              <w:t xml:space="preserve">Глава города </w:t>
            </w:r>
            <w:proofErr w:type="spellStart"/>
            <w:r w:rsidRPr="00324856">
              <w:rPr>
                <w:rFonts w:ascii="Times New Roman" w:hAnsi="Times New Roman"/>
                <w:sz w:val="20"/>
                <w:szCs w:val="20"/>
              </w:rPr>
              <w:t>С.Дегтярёв</w:t>
            </w:r>
            <w:proofErr w:type="spellEnd"/>
            <w:r w:rsidRPr="00324856">
              <w:rPr>
                <w:rFonts w:ascii="Times New Roman" w:hAnsi="Times New Roman"/>
                <w:sz w:val="20"/>
                <w:szCs w:val="20"/>
              </w:rPr>
              <w:t xml:space="preserve"> посетил детский сад «Радость» и лично поздравил педагога Ирину Якимову. В начале февраля она стала лауреатом всероссийского профессионального конкурса «Воспитатель года-2020».</w:t>
            </w:r>
          </w:p>
        </w:tc>
        <w:tc>
          <w:tcPr>
            <w:tcW w:w="1421" w:type="dxa"/>
          </w:tcPr>
          <w:p w:rsidR="00324856" w:rsidRPr="00324856" w:rsidRDefault="00324856" w:rsidP="003E003B">
            <w:pPr>
              <w:spacing w:after="0" w:line="240" w:lineRule="auto"/>
              <w:ind w:left="-68"/>
              <w:jc w:val="center"/>
              <w:rPr>
                <w:rFonts w:ascii="Times New Roman" w:hAnsi="Times New Roman"/>
                <w:sz w:val="20"/>
                <w:szCs w:val="20"/>
              </w:rPr>
            </w:pPr>
            <w:proofErr w:type="spellStart"/>
            <w:r w:rsidRPr="00324856">
              <w:rPr>
                <w:rFonts w:ascii="Times New Roman" w:hAnsi="Times New Roman"/>
                <w:sz w:val="20"/>
                <w:szCs w:val="20"/>
              </w:rPr>
              <w:t>Е.Волкова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ind w:left="-68"/>
              <w:jc w:val="center"/>
              <w:rPr>
                <w:rFonts w:ascii="Times New Roman" w:hAnsi="Times New Roman"/>
                <w:sz w:val="20"/>
                <w:szCs w:val="20"/>
              </w:rPr>
            </w:pPr>
            <w:r w:rsidRPr="00324856">
              <w:rPr>
                <w:rFonts w:ascii="Times New Roman" w:hAnsi="Times New Roman"/>
                <w:sz w:val="20"/>
                <w:szCs w:val="20"/>
              </w:rPr>
              <w:t>01.03.2021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Нефтеюганск ожидает прибытия новой партии вакцины от коронавируса. На данный момент все имевшиеся в распоряжении медиков препараты «Гам-</w:t>
            </w:r>
            <w:proofErr w:type="spellStart"/>
            <w:r w:rsidRPr="00324856">
              <w:rPr>
                <w:rFonts w:ascii="Times New Roman" w:hAnsi="Times New Roman"/>
                <w:sz w:val="20"/>
                <w:szCs w:val="20"/>
              </w:rPr>
              <w:t>Ковид</w:t>
            </w:r>
            <w:proofErr w:type="spellEnd"/>
            <w:r w:rsidRPr="00324856">
              <w:rPr>
                <w:rFonts w:ascii="Times New Roman" w:hAnsi="Times New Roman"/>
                <w:sz w:val="20"/>
                <w:szCs w:val="20"/>
              </w:rPr>
              <w:t>-</w:t>
            </w:r>
            <w:proofErr w:type="spellStart"/>
            <w:r w:rsidRPr="00324856">
              <w:rPr>
                <w:rFonts w:ascii="Times New Roman" w:hAnsi="Times New Roman"/>
                <w:sz w:val="20"/>
                <w:szCs w:val="20"/>
              </w:rPr>
              <w:t>Вак</w:t>
            </w:r>
            <w:proofErr w:type="spellEnd"/>
            <w:r w:rsidRPr="00324856">
              <w:rPr>
                <w:rFonts w:ascii="Times New Roman" w:hAnsi="Times New Roman"/>
                <w:sz w:val="20"/>
                <w:szCs w:val="20"/>
              </w:rPr>
              <w:t xml:space="preserve">» полностью израсходованы. Об этом сообщил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во время прямого эфира в социальной сети Инстаграм. Всего прививку от COVID-19 уже поставили 2790 горожан, половина из них прошли оба этапа вакцинации.</w:t>
            </w:r>
          </w:p>
        </w:tc>
        <w:tc>
          <w:tcPr>
            <w:tcW w:w="1421" w:type="dxa"/>
          </w:tcPr>
          <w:p w:rsidR="00324856" w:rsidRPr="00324856" w:rsidRDefault="00324856" w:rsidP="003E003B">
            <w:pPr>
              <w:spacing w:after="0" w:line="240" w:lineRule="auto"/>
              <w:ind w:left="-68"/>
              <w:jc w:val="center"/>
              <w:rPr>
                <w:rFonts w:ascii="Times New Roman" w:hAnsi="Times New Roman"/>
                <w:sz w:val="20"/>
                <w:szCs w:val="20"/>
              </w:rPr>
            </w:pPr>
            <w:proofErr w:type="spellStart"/>
            <w:r w:rsidRPr="00324856">
              <w:rPr>
                <w:rFonts w:ascii="Times New Roman" w:hAnsi="Times New Roman"/>
                <w:sz w:val="20"/>
                <w:szCs w:val="20"/>
              </w:rPr>
              <w:t>Е.Волкова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01.03.2021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Нефтеюганске митрополит Ханты-Мансийский и Сургутский Павел совершил чин великого освящения нового храма Иова Многострадального, недавно построенного на городском кладбище в районе СУ-62. Возведение велось за счёт средств, собранных верующими. Богослужение посетил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Отмечено, что месяц назад был освящен храм Леонида и Татьяны в 11В микрорайоне.</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А.Ширина</w:t>
            </w:r>
            <w:proofErr w:type="spellEnd"/>
          </w:p>
        </w:tc>
        <w:tc>
          <w:tcPr>
            <w:tcW w:w="1389" w:type="dxa"/>
          </w:tcPr>
          <w:p w:rsidR="00324856" w:rsidRPr="00324856" w:rsidRDefault="00324856" w:rsidP="00324856">
            <w:pPr>
              <w:spacing w:after="0" w:line="240" w:lineRule="auto"/>
              <w:jc w:val="both"/>
              <w:rPr>
                <w:rFonts w:ascii="Times New Roman" w:hAnsi="Times New Roman"/>
                <w:b/>
                <w:i/>
                <w:sz w:val="20"/>
                <w:szCs w:val="20"/>
              </w:rPr>
            </w:pPr>
            <w:r w:rsidRPr="00324856">
              <w:rPr>
                <w:rFonts w:ascii="Times New Roman" w:hAnsi="Times New Roman"/>
                <w:sz w:val="20"/>
                <w:szCs w:val="20"/>
              </w:rPr>
              <w:t>Позитивный</w:t>
            </w:r>
          </w:p>
        </w:tc>
      </w:tr>
      <w:tr w:rsidR="00324856" w:rsidRPr="00324856" w:rsidTr="00324856">
        <w:trPr>
          <w:trHeight w:val="1246"/>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05.03.2021</w:t>
            </w:r>
          </w:p>
        </w:tc>
        <w:tc>
          <w:tcPr>
            <w:tcW w:w="8075" w:type="dxa"/>
          </w:tcPr>
          <w:p w:rsidR="00324856" w:rsidRPr="00324856" w:rsidRDefault="00324856" w:rsidP="00324856">
            <w:pPr>
              <w:spacing w:after="0" w:line="240" w:lineRule="auto"/>
              <w:jc w:val="both"/>
              <w:rPr>
                <w:rFonts w:ascii="Times New Roman" w:hAnsi="Times New Roman"/>
                <w:bCs/>
                <w:sz w:val="20"/>
                <w:szCs w:val="20"/>
              </w:rPr>
            </w:pPr>
            <w:r w:rsidRPr="00324856">
              <w:rPr>
                <w:rFonts w:ascii="Times New Roman" w:hAnsi="Times New Roman"/>
                <w:sz w:val="20"/>
                <w:szCs w:val="20"/>
              </w:rPr>
              <w:t xml:space="preserve">Жительница Нефтеюганска </w:t>
            </w:r>
            <w:proofErr w:type="spellStart"/>
            <w:r w:rsidRPr="00324856">
              <w:rPr>
                <w:rFonts w:ascii="Times New Roman" w:hAnsi="Times New Roman"/>
                <w:sz w:val="20"/>
                <w:szCs w:val="20"/>
              </w:rPr>
              <w:t>Е.Конецкая</w:t>
            </w:r>
            <w:proofErr w:type="spellEnd"/>
            <w:r w:rsidRPr="00324856">
              <w:rPr>
                <w:rFonts w:ascii="Times New Roman" w:hAnsi="Times New Roman"/>
                <w:sz w:val="20"/>
                <w:szCs w:val="20"/>
              </w:rPr>
              <w:t xml:space="preserve"> была удостоена федеральной награды в области добровольчества за весомый вклад в организацию Всероссийской акции взаимопомощи «Мы вместе». Благодарственное письмо от Агентства по делам молодёжи ей в торжественной обстановке передал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w:t>
            </w:r>
          </w:p>
        </w:tc>
        <w:tc>
          <w:tcPr>
            <w:tcW w:w="1421" w:type="dxa"/>
          </w:tcPr>
          <w:p w:rsidR="00324856" w:rsidRPr="00324856" w:rsidRDefault="00324856" w:rsidP="003E003B">
            <w:pPr>
              <w:spacing w:after="0" w:line="240" w:lineRule="auto"/>
              <w:ind w:left="-68"/>
              <w:jc w:val="center"/>
              <w:rPr>
                <w:rFonts w:ascii="Times New Roman" w:hAnsi="Times New Roman"/>
                <w:sz w:val="20"/>
                <w:szCs w:val="20"/>
              </w:rPr>
            </w:pPr>
            <w:proofErr w:type="spellStart"/>
            <w:r w:rsidRPr="00324856">
              <w:rPr>
                <w:rFonts w:ascii="Times New Roman" w:hAnsi="Times New Roman"/>
                <w:sz w:val="20"/>
                <w:szCs w:val="20"/>
              </w:rPr>
              <w:t>Е.Волкова</w:t>
            </w:r>
            <w:proofErr w:type="spellEnd"/>
          </w:p>
        </w:tc>
        <w:tc>
          <w:tcPr>
            <w:tcW w:w="1389" w:type="dxa"/>
          </w:tcPr>
          <w:p w:rsidR="00324856" w:rsidRPr="00324856" w:rsidRDefault="00324856" w:rsidP="00324856">
            <w:pPr>
              <w:spacing w:after="0" w:line="240" w:lineRule="auto"/>
              <w:jc w:val="both"/>
              <w:rPr>
                <w:rFonts w:ascii="Times New Roman" w:hAnsi="Times New Roman"/>
                <w:b/>
                <w:i/>
                <w:sz w:val="20"/>
                <w:szCs w:val="20"/>
              </w:rPr>
            </w:pPr>
            <w:r w:rsidRPr="00324856">
              <w:rPr>
                <w:rFonts w:ascii="Times New Roman" w:hAnsi="Times New Roman"/>
                <w:sz w:val="20"/>
                <w:szCs w:val="20"/>
              </w:rPr>
              <w:t>Позитивный</w:t>
            </w:r>
          </w:p>
        </w:tc>
      </w:tr>
      <w:tr w:rsidR="00324856" w:rsidRPr="00324856" w:rsidTr="00324856">
        <w:trPr>
          <w:trHeight w:val="25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05.03.2021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Торжественное мероприятие «Для Вас, женщины» состоялась в КЦ «Юность». Организаторы посвятили церемонию награждения Международному женскому дню. Собравшихся поздравили и наградили глава Нефтеюганска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депутат окружной Думы </w:t>
            </w:r>
            <w:proofErr w:type="spellStart"/>
            <w:r w:rsidRPr="00324856">
              <w:rPr>
                <w:rFonts w:ascii="Times New Roman" w:hAnsi="Times New Roman"/>
                <w:sz w:val="20"/>
                <w:szCs w:val="20"/>
              </w:rPr>
              <w:t>В.Семенов</w:t>
            </w:r>
            <w:proofErr w:type="spellEnd"/>
            <w:r w:rsidRPr="00324856">
              <w:rPr>
                <w:rFonts w:ascii="Times New Roman" w:hAnsi="Times New Roman"/>
                <w:sz w:val="20"/>
                <w:szCs w:val="20"/>
              </w:rPr>
              <w:t xml:space="preserve">, председатель Думы города </w:t>
            </w:r>
            <w:proofErr w:type="spellStart"/>
            <w:r w:rsidRPr="00324856">
              <w:rPr>
                <w:rFonts w:ascii="Times New Roman" w:hAnsi="Times New Roman"/>
                <w:sz w:val="20"/>
                <w:szCs w:val="20"/>
              </w:rPr>
              <w:t>Н.Цыбулько</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ind w:left="-68"/>
              <w:jc w:val="center"/>
              <w:rPr>
                <w:rFonts w:ascii="Times New Roman" w:hAnsi="Times New Roman"/>
                <w:sz w:val="20"/>
                <w:szCs w:val="20"/>
              </w:rPr>
            </w:pPr>
            <w:proofErr w:type="spellStart"/>
            <w:r w:rsidRPr="00324856">
              <w:rPr>
                <w:rFonts w:ascii="Times New Roman" w:hAnsi="Times New Roman"/>
                <w:sz w:val="20"/>
                <w:szCs w:val="20"/>
              </w:rPr>
              <w:t>А.Ширина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0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15.04.2021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В рамках проекта «Большая перемена» прошла очередная «Классная встреча». Школьники смогли поговорить с главой города </w:t>
            </w:r>
            <w:proofErr w:type="spellStart"/>
            <w:r w:rsidRPr="00324856">
              <w:rPr>
                <w:rFonts w:ascii="Times New Roman" w:hAnsi="Times New Roman"/>
                <w:sz w:val="20"/>
                <w:szCs w:val="20"/>
              </w:rPr>
              <w:t>С.Дегтяревым</w:t>
            </w:r>
            <w:proofErr w:type="spellEnd"/>
            <w:r w:rsidRPr="00324856">
              <w:rPr>
                <w:rFonts w:ascii="Times New Roman" w:hAnsi="Times New Roman"/>
                <w:sz w:val="20"/>
                <w:szCs w:val="20"/>
              </w:rPr>
              <w:t>, который ответил на различные вопросы детей.</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Н.Платонова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3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16.04.2021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shd w:val="clear" w:color="auto" w:fill="FFFFFF"/>
              </w:rPr>
              <w:t xml:space="preserve">Глава Нефтеюганска </w:t>
            </w:r>
            <w:proofErr w:type="spellStart"/>
            <w:r w:rsidRPr="00324856">
              <w:rPr>
                <w:rFonts w:ascii="Times New Roman" w:hAnsi="Times New Roman"/>
                <w:sz w:val="20"/>
                <w:szCs w:val="20"/>
                <w:shd w:val="clear" w:color="auto" w:fill="FFFFFF"/>
              </w:rPr>
              <w:t>С.Дегтярев</w:t>
            </w:r>
            <w:proofErr w:type="spellEnd"/>
            <w:r w:rsidRPr="00324856">
              <w:rPr>
                <w:rFonts w:ascii="Times New Roman" w:hAnsi="Times New Roman"/>
                <w:sz w:val="20"/>
                <w:szCs w:val="20"/>
                <w:shd w:val="clear" w:color="auto" w:fill="FFFFFF"/>
              </w:rPr>
              <w:t xml:space="preserve"> вместе с заместителем по ЖКХ </w:t>
            </w:r>
            <w:proofErr w:type="spellStart"/>
            <w:r w:rsidRPr="00324856">
              <w:rPr>
                <w:rFonts w:ascii="Times New Roman" w:hAnsi="Times New Roman"/>
                <w:sz w:val="20"/>
                <w:szCs w:val="20"/>
                <w:shd w:val="clear" w:color="auto" w:fill="FFFFFF"/>
              </w:rPr>
              <w:t>О.Чуриковой</w:t>
            </w:r>
            <w:proofErr w:type="spellEnd"/>
            <w:r w:rsidRPr="00324856">
              <w:rPr>
                <w:rFonts w:ascii="Times New Roman" w:hAnsi="Times New Roman"/>
                <w:sz w:val="20"/>
                <w:szCs w:val="20"/>
                <w:shd w:val="clear" w:color="auto" w:fill="FFFFFF"/>
              </w:rPr>
              <w:t xml:space="preserve"> и коммунальщиками объехал самые проблемные зоны города, больше всего страдающие от затопления талыми водами. В некоторых из них, например</w:t>
            </w:r>
            <w:r w:rsidR="001762B2">
              <w:rPr>
                <w:rFonts w:ascii="Times New Roman" w:hAnsi="Times New Roman"/>
                <w:sz w:val="20"/>
                <w:szCs w:val="20"/>
                <w:shd w:val="clear" w:color="auto" w:fill="FFFFFF"/>
              </w:rPr>
              <w:t>,</w:t>
            </w:r>
            <w:r w:rsidRPr="00324856">
              <w:rPr>
                <w:rFonts w:ascii="Times New Roman" w:hAnsi="Times New Roman"/>
                <w:sz w:val="20"/>
                <w:szCs w:val="20"/>
                <w:shd w:val="clear" w:color="auto" w:fill="FFFFFF"/>
              </w:rPr>
              <w:t xml:space="preserve"> в 12 мкр., ежедневно откачивают по 10 цистерн. На других территориях с лужами удается справиться. После выездной проверки этих работ принято решение о закупке дополнительной техники, чтобы производить откачку быстрее.</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Н.Платонова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6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16.04.2021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shd w:val="clear" w:color="auto" w:fill="FFFFFF"/>
              </w:rPr>
              <w:t xml:space="preserve">На градостроительной комиссии в администрации Нефтеюганска обсудили будущие новогодние ледовые городки, а также возможность присвоения одному из объектов городской инфраструктуры в 17 мкр. имени почетного гражданина Евгения Петропавловского. Комментарии главы города </w:t>
            </w:r>
            <w:proofErr w:type="spellStart"/>
            <w:r w:rsidRPr="00324856">
              <w:rPr>
                <w:rFonts w:ascii="Times New Roman" w:hAnsi="Times New Roman"/>
                <w:sz w:val="20"/>
                <w:szCs w:val="20"/>
                <w:shd w:val="clear" w:color="auto" w:fill="FFFFFF"/>
              </w:rPr>
              <w:t>С.Дегтярева</w:t>
            </w:r>
            <w:proofErr w:type="spellEnd"/>
            <w:r w:rsidRPr="00324856">
              <w:rPr>
                <w:rFonts w:ascii="Times New Roman" w:hAnsi="Times New Roman"/>
                <w:sz w:val="20"/>
                <w:szCs w:val="20"/>
                <w:shd w:val="clear" w:color="auto" w:fill="FFFFFF"/>
              </w:rPr>
              <w:t xml:space="preserve">, председателя местного отделения Союза ветеранов Афганистана </w:t>
            </w:r>
            <w:proofErr w:type="spellStart"/>
            <w:r w:rsidRPr="00324856">
              <w:rPr>
                <w:rFonts w:ascii="Times New Roman" w:hAnsi="Times New Roman"/>
                <w:sz w:val="20"/>
                <w:szCs w:val="20"/>
                <w:shd w:val="clear" w:color="auto" w:fill="FFFFFF"/>
              </w:rPr>
              <w:t>А.Муравского</w:t>
            </w:r>
            <w:proofErr w:type="spellEnd"/>
            <w:r w:rsidRPr="00324856">
              <w:rPr>
                <w:rFonts w:ascii="Times New Roman" w:hAnsi="Times New Roman"/>
                <w:sz w:val="20"/>
                <w:szCs w:val="20"/>
                <w:shd w:val="clear" w:color="auto" w:fill="FFFFFF"/>
              </w:rPr>
              <w:t>.</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А.Ширина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21.04.2021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По случаю Дня местного самоуправления в администрации города прошло чествование отличившихся работников.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наградил и поздравил муниципальных служащих, а также сотрудников детского сада «Радость», педагогов </w:t>
            </w:r>
            <w:proofErr w:type="spellStart"/>
            <w:r w:rsidRPr="00324856">
              <w:rPr>
                <w:rFonts w:ascii="Times New Roman" w:hAnsi="Times New Roman"/>
                <w:sz w:val="20"/>
                <w:szCs w:val="20"/>
              </w:rPr>
              <w:t>допобразования</w:t>
            </w:r>
            <w:proofErr w:type="spellEnd"/>
            <w:r w:rsidRPr="00324856">
              <w:rPr>
                <w:rFonts w:ascii="Times New Roman" w:hAnsi="Times New Roman"/>
                <w:sz w:val="20"/>
                <w:szCs w:val="20"/>
              </w:rPr>
              <w:t xml:space="preserve"> и др.  </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Е.Волкова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21.04.2021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В преддверии 35-й годовщины со дня аварии на Чернобыльской АЭС в Нефтеюганске почтили память жертв радиации. В городской библиотеке собрались ликвидаторы последствий аварии, школьники, юнармейцы и представители администрации. С обращением к «чернобыльцам» выступил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Е.Волкова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23.04.2021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shd w:val="clear" w:color="auto" w:fill="FFFFFF"/>
              </w:rPr>
              <w:t xml:space="preserve">Труженица тыла Зоя </w:t>
            </w:r>
            <w:proofErr w:type="spellStart"/>
            <w:r w:rsidRPr="00324856">
              <w:rPr>
                <w:rFonts w:ascii="Times New Roman" w:hAnsi="Times New Roman"/>
                <w:sz w:val="20"/>
                <w:szCs w:val="20"/>
                <w:shd w:val="clear" w:color="auto" w:fill="FFFFFF"/>
              </w:rPr>
              <w:t>Бузаева</w:t>
            </w:r>
            <w:proofErr w:type="spellEnd"/>
            <w:r w:rsidRPr="00324856">
              <w:rPr>
                <w:rFonts w:ascii="Times New Roman" w:hAnsi="Times New Roman"/>
                <w:sz w:val="20"/>
                <w:szCs w:val="20"/>
                <w:shd w:val="clear" w:color="auto" w:fill="FFFFFF"/>
              </w:rPr>
              <w:t xml:space="preserve"> отметила 90-летие. С юбилеем именинницу поздравили от имени Президента РФ, губернатора ХМАО </w:t>
            </w:r>
            <w:proofErr w:type="spellStart"/>
            <w:r w:rsidRPr="00324856">
              <w:rPr>
                <w:rFonts w:ascii="Times New Roman" w:hAnsi="Times New Roman"/>
                <w:sz w:val="20"/>
                <w:szCs w:val="20"/>
                <w:shd w:val="clear" w:color="auto" w:fill="FFFFFF"/>
              </w:rPr>
              <w:t>Н.Комаровой</w:t>
            </w:r>
            <w:proofErr w:type="spellEnd"/>
            <w:r w:rsidRPr="00324856">
              <w:rPr>
                <w:rFonts w:ascii="Times New Roman" w:hAnsi="Times New Roman"/>
                <w:sz w:val="20"/>
                <w:szCs w:val="20"/>
                <w:shd w:val="clear" w:color="auto" w:fill="FFFFFF"/>
              </w:rPr>
              <w:t xml:space="preserve"> и главы Нефтеюганска </w:t>
            </w:r>
            <w:proofErr w:type="spellStart"/>
            <w:r w:rsidRPr="00324856">
              <w:rPr>
                <w:rFonts w:ascii="Times New Roman" w:hAnsi="Times New Roman"/>
                <w:sz w:val="20"/>
                <w:szCs w:val="20"/>
                <w:shd w:val="clear" w:color="auto" w:fill="FFFFFF"/>
              </w:rPr>
              <w:t>С.Дегтярева</w:t>
            </w:r>
            <w:proofErr w:type="spellEnd"/>
            <w:r w:rsidRPr="00324856">
              <w:rPr>
                <w:rFonts w:ascii="Times New Roman" w:hAnsi="Times New Roman"/>
                <w:sz w:val="20"/>
                <w:szCs w:val="20"/>
                <w:shd w:val="clear" w:color="auto" w:fill="FFFFFF"/>
              </w:rPr>
              <w:t xml:space="preserve">. Здоровья и долголетия пожелал председатель городского Совета ветеранов </w:t>
            </w:r>
            <w:proofErr w:type="spellStart"/>
            <w:r w:rsidRPr="00324856">
              <w:rPr>
                <w:rFonts w:ascii="Times New Roman" w:hAnsi="Times New Roman"/>
                <w:sz w:val="20"/>
                <w:szCs w:val="20"/>
                <w:shd w:val="clear" w:color="auto" w:fill="FFFFFF"/>
              </w:rPr>
              <w:t>В.Болгов</w:t>
            </w:r>
            <w:proofErr w:type="spellEnd"/>
            <w:r w:rsidRPr="00324856">
              <w:rPr>
                <w:rFonts w:ascii="Times New Roman" w:hAnsi="Times New Roman"/>
                <w:sz w:val="20"/>
                <w:szCs w:val="20"/>
                <w:shd w:val="clear" w:color="auto" w:fill="FFFFFF"/>
              </w:rPr>
              <w:t>.</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А.Ширина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16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09.05.2021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День Победы в Нефтеюганске начался утром у памятника «Воину Освободителю». Горожане почтили память героев войны минутой молчания и возложили цветы к вечному огню. Выступили: глава г. Нефтеюганска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председатель Думы города </w:t>
            </w:r>
            <w:proofErr w:type="spellStart"/>
            <w:r w:rsidRPr="00324856">
              <w:rPr>
                <w:rFonts w:ascii="Times New Roman" w:hAnsi="Times New Roman"/>
                <w:sz w:val="20"/>
                <w:szCs w:val="20"/>
              </w:rPr>
              <w:t>Н.Цыбулько</w:t>
            </w:r>
            <w:proofErr w:type="spellEnd"/>
            <w:r w:rsidRPr="00324856">
              <w:rPr>
                <w:rFonts w:ascii="Times New Roman" w:hAnsi="Times New Roman"/>
                <w:sz w:val="20"/>
                <w:szCs w:val="20"/>
              </w:rPr>
              <w:t xml:space="preserve">, депутат Тюменской областной Думы </w:t>
            </w:r>
            <w:proofErr w:type="spellStart"/>
            <w:r w:rsidRPr="00324856">
              <w:rPr>
                <w:rFonts w:ascii="Times New Roman" w:hAnsi="Times New Roman"/>
                <w:sz w:val="20"/>
                <w:szCs w:val="20"/>
              </w:rPr>
              <w:t>В.Ермолаев</w:t>
            </w:r>
            <w:proofErr w:type="spellEnd"/>
            <w:r w:rsidRPr="00324856">
              <w:rPr>
                <w:rFonts w:ascii="Times New Roman" w:hAnsi="Times New Roman"/>
                <w:sz w:val="20"/>
                <w:szCs w:val="20"/>
              </w:rPr>
              <w:t xml:space="preserve">, депутат Думы ХМАО </w:t>
            </w:r>
            <w:proofErr w:type="spellStart"/>
            <w:r w:rsidRPr="00324856">
              <w:rPr>
                <w:rFonts w:ascii="Times New Roman" w:hAnsi="Times New Roman"/>
                <w:sz w:val="20"/>
                <w:szCs w:val="20"/>
              </w:rPr>
              <w:t>И.Винников</w:t>
            </w:r>
            <w:proofErr w:type="spellEnd"/>
            <w:r w:rsidRPr="00324856">
              <w:rPr>
                <w:rFonts w:ascii="Times New Roman" w:hAnsi="Times New Roman"/>
                <w:sz w:val="20"/>
                <w:szCs w:val="20"/>
              </w:rPr>
              <w:t xml:space="preserve">, помощник депутата Думы ХМАО </w:t>
            </w:r>
            <w:proofErr w:type="spellStart"/>
            <w:r w:rsidRPr="00324856">
              <w:rPr>
                <w:rFonts w:ascii="Times New Roman" w:hAnsi="Times New Roman"/>
                <w:sz w:val="20"/>
                <w:szCs w:val="20"/>
              </w:rPr>
              <w:t>В.Семенова</w:t>
            </w:r>
            <w:proofErr w:type="spellEnd"/>
            <w:r w:rsidRPr="00324856">
              <w:rPr>
                <w:rFonts w:ascii="Times New Roman" w:hAnsi="Times New Roman"/>
                <w:sz w:val="20"/>
                <w:szCs w:val="20"/>
              </w:rPr>
              <w:t xml:space="preserve"> – </w:t>
            </w:r>
            <w:proofErr w:type="spellStart"/>
            <w:r w:rsidRPr="00324856">
              <w:rPr>
                <w:rFonts w:ascii="Times New Roman" w:hAnsi="Times New Roman"/>
                <w:sz w:val="20"/>
                <w:szCs w:val="20"/>
              </w:rPr>
              <w:t>Е.Архипова</w:t>
            </w:r>
            <w:proofErr w:type="spellEnd"/>
            <w:r w:rsidRPr="00324856">
              <w:rPr>
                <w:rFonts w:ascii="Times New Roman" w:hAnsi="Times New Roman"/>
                <w:sz w:val="20"/>
                <w:szCs w:val="20"/>
              </w:rPr>
              <w:t xml:space="preserve">, председатель городского Совета ветеранов </w:t>
            </w:r>
            <w:proofErr w:type="spellStart"/>
            <w:r w:rsidRPr="00324856">
              <w:rPr>
                <w:rFonts w:ascii="Times New Roman" w:hAnsi="Times New Roman"/>
                <w:sz w:val="20"/>
                <w:szCs w:val="20"/>
              </w:rPr>
              <w:t>В.Болгов</w:t>
            </w:r>
            <w:proofErr w:type="spellEnd"/>
            <w:r w:rsidRPr="00324856">
              <w:rPr>
                <w:rFonts w:ascii="Times New Roman" w:hAnsi="Times New Roman"/>
                <w:sz w:val="20"/>
                <w:szCs w:val="20"/>
              </w:rPr>
              <w:t xml:space="preserve">, активист всероссийского движения «Волонтеры Победы» </w:t>
            </w:r>
            <w:proofErr w:type="spellStart"/>
            <w:r w:rsidRPr="00324856">
              <w:rPr>
                <w:rFonts w:ascii="Times New Roman" w:hAnsi="Times New Roman"/>
                <w:sz w:val="20"/>
                <w:szCs w:val="20"/>
              </w:rPr>
              <w:t>И.Сиваков</w:t>
            </w:r>
            <w:proofErr w:type="spellEnd"/>
            <w:r w:rsidRPr="00324856">
              <w:rPr>
                <w:rFonts w:ascii="Times New Roman" w:hAnsi="Times New Roman"/>
                <w:sz w:val="20"/>
                <w:szCs w:val="20"/>
              </w:rPr>
              <w:t xml:space="preserve">, благочинный </w:t>
            </w:r>
            <w:proofErr w:type="spellStart"/>
            <w:r w:rsidRPr="00324856">
              <w:rPr>
                <w:rFonts w:ascii="Times New Roman" w:hAnsi="Times New Roman"/>
                <w:sz w:val="20"/>
                <w:szCs w:val="20"/>
              </w:rPr>
              <w:t>нефтеюганского</w:t>
            </w:r>
            <w:proofErr w:type="spellEnd"/>
            <w:r w:rsidRPr="00324856">
              <w:rPr>
                <w:rFonts w:ascii="Times New Roman" w:hAnsi="Times New Roman"/>
                <w:sz w:val="20"/>
                <w:szCs w:val="20"/>
              </w:rPr>
              <w:t xml:space="preserve"> благочиния протоиерей </w:t>
            </w:r>
            <w:proofErr w:type="spellStart"/>
            <w:r w:rsidRPr="00324856">
              <w:rPr>
                <w:rFonts w:ascii="Times New Roman" w:hAnsi="Times New Roman"/>
                <w:sz w:val="20"/>
                <w:szCs w:val="20"/>
              </w:rPr>
              <w:t>Н.Матвийчук</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Н.Платонова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22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11.05.2021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shd w:val="clear" w:color="auto" w:fill="FFFFFF"/>
              </w:rPr>
              <w:t xml:space="preserve">Накануне Дня Победы ученики кадетской школы №4 почтили память павших в годы Великой Отечественной. Традиционная акция «Рассвет Победы» началась в 7 часов утра с минуты молчания. Утро 9 мая также началось у памятника Воину-освободителю, где горожане собрались на памятный митинг. </w:t>
            </w:r>
            <w:r w:rsidRPr="00324856">
              <w:rPr>
                <w:rFonts w:ascii="Times New Roman" w:hAnsi="Times New Roman"/>
                <w:sz w:val="20"/>
                <w:szCs w:val="20"/>
              </w:rPr>
              <w:t xml:space="preserve">К ним обратились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председатель городской Думы </w:t>
            </w:r>
            <w:proofErr w:type="spellStart"/>
            <w:r w:rsidRPr="00324856">
              <w:rPr>
                <w:rFonts w:ascii="Times New Roman" w:hAnsi="Times New Roman"/>
                <w:sz w:val="20"/>
                <w:szCs w:val="20"/>
              </w:rPr>
              <w:t>Н.Цыбулько</w:t>
            </w:r>
            <w:proofErr w:type="spellEnd"/>
            <w:r w:rsidRPr="00324856">
              <w:rPr>
                <w:rFonts w:ascii="Times New Roman" w:hAnsi="Times New Roman"/>
                <w:sz w:val="20"/>
                <w:szCs w:val="20"/>
              </w:rPr>
              <w:t xml:space="preserve">, депутат Тюменской областной Думы </w:t>
            </w:r>
            <w:proofErr w:type="spellStart"/>
            <w:r w:rsidRPr="00324856">
              <w:rPr>
                <w:rFonts w:ascii="Times New Roman" w:hAnsi="Times New Roman"/>
                <w:sz w:val="20"/>
                <w:szCs w:val="20"/>
              </w:rPr>
              <w:t>В.Ермолаев</w:t>
            </w:r>
            <w:proofErr w:type="spellEnd"/>
            <w:r w:rsidRPr="00324856">
              <w:rPr>
                <w:rFonts w:ascii="Times New Roman" w:hAnsi="Times New Roman"/>
                <w:sz w:val="20"/>
                <w:szCs w:val="20"/>
              </w:rPr>
              <w:t xml:space="preserve">. </w:t>
            </w:r>
            <w:r w:rsidRPr="00324856">
              <w:rPr>
                <w:rFonts w:ascii="Times New Roman" w:hAnsi="Times New Roman"/>
                <w:sz w:val="20"/>
                <w:szCs w:val="20"/>
                <w:shd w:val="clear" w:color="auto" w:fill="FFFFFF"/>
              </w:rPr>
              <w:t>В полдень начали работать «фронтовые бригады». С прошлого года артисты впервые начали выступать во дворах. Это было связано с отменой официальных мероприятий в центре города из-за эпидемии коронавируса. В завершении Дня Победы в небо над Нефтеюганском был запущен праздничный салютом. </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И.Новикова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3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13.05.2021</w:t>
            </w:r>
          </w:p>
        </w:tc>
        <w:tc>
          <w:tcPr>
            <w:tcW w:w="8075" w:type="dxa"/>
          </w:tcPr>
          <w:p w:rsidR="00324856" w:rsidRPr="00324856" w:rsidRDefault="00324856" w:rsidP="00324856">
            <w:pPr>
              <w:spacing w:after="0" w:line="240" w:lineRule="auto"/>
              <w:jc w:val="both"/>
              <w:rPr>
                <w:rFonts w:ascii="Times New Roman" w:hAnsi="Times New Roman"/>
                <w:bCs/>
                <w:sz w:val="20"/>
                <w:szCs w:val="20"/>
              </w:rPr>
            </w:pPr>
            <w:r w:rsidRPr="00324856">
              <w:rPr>
                <w:rFonts w:ascii="Times New Roman" w:hAnsi="Times New Roman"/>
                <w:sz w:val="20"/>
                <w:szCs w:val="20"/>
              </w:rPr>
              <w:t xml:space="preserve">Мусульмане отметили Ураза-Байрам - окончание поста в священный месяц Рамадан. Верующие совершили праздничную ритуальную молитву, а в </w:t>
            </w:r>
            <w:proofErr w:type="spellStart"/>
            <w:r w:rsidRPr="00324856">
              <w:rPr>
                <w:rFonts w:ascii="Times New Roman" w:hAnsi="Times New Roman"/>
                <w:sz w:val="20"/>
                <w:szCs w:val="20"/>
              </w:rPr>
              <w:t>нефтеюганском</w:t>
            </w:r>
            <w:proofErr w:type="spellEnd"/>
            <w:r w:rsidRPr="00324856">
              <w:rPr>
                <w:rFonts w:ascii="Times New Roman" w:hAnsi="Times New Roman"/>
                <w:sz w:val="20"/>
                <w:szCs w:val="20"/>
              </w:rPr>
              <w:t xml:space="preserve"> «Центре национальных культур» приготовили традиционные блюда и встретили праздник. В мероприятии приняли участие национальные общественные организации города, их поздравили глава Нефтеюганска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и имам </w:t>
            </w:r>
            <w:proofErr w:type="spellStart"/>
            <w:r w:rsidRPr="00324856">
              <w:rPr>
                <w:rFonts w:ascii="Times New Roman" w:hAnsi="Times New Roman"/>
                <w:sz w:val="20"/>
                <w:szCs w:val="20"/>
              </w:rPr>
              <w:t>хатыб</w:t>
            </w:r>
            <w:proofErr w:type="spellEnd"/>
            <w:r w:rsidRPr="00324856">
              <w:rPr>
                <w:rFonts w:ascii="Times New Roman" w:hAnsi="Times New Roman"/>
                <w:sz w:val="20"/>
                <w:szCs w:val="20"/>
              </w:rPr>
              <w:t xml:space="preserve"> соборной мечети Усман Хазрат.</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А.Ширина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24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27.05.2021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Нефтеюганске состоялось торжественное открытие нового здания «Культурно-досугового центра». В течение 2 лет в бывшем здании ПТУ делали капремонт и перепланировку. С новосельем творческие коллективы поздравили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председатель городской Думы </w:t>
            </w:r>
            <w:proofErr w:type="spellStart"/>
            <w:r w:rsidRPr="00324856">
              <w:rPr>
                <w:rFonts w:ascii="Times New Roman" w:hAnsi="Times New Roman"/>
                <w:sz w:val="20"/>
                <w:szCs w:val="20"/>
              </w:rPr>
              <w:t>Н.Цыбулько</w:t>
            </w:r>
            <w:proofErr w:type="spellEnd"/>
            <w:r w:rsidRPr="00324856">
              <w:rPr>
                <w:rFonts w:ascii="Times New Roman" w:hAnsi="Times New Roman"/>
                <w:sz w:val="20"/>
                <w:szCs w:val="20"/>
              </w:rPr>
              <w:t xml:space="preserve">, депутат окружной Думы </w:t>
            </w:r>
            <w:proofErr w:type="spellStart"/>
            <w:r w:rsidRPr="00324856">
              <w:rPr>
                <w:rFonts w:ascii="Times New Roman" w:hAnsi="Times New Roman"/>
                <w:sz w:val="20"/>
                <w:szCs w:val="20"/>
              </w:rPr>
              <w:t>В.Семенов</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М.Сираева</w:t>
            </w:r>
            <w:proofErr w:type="spellEnd"/>
          </w:p>
        </w:tc>
        <w:tc>
          <w:tcPr>
            <w:tcW w:w="1389" w:type="dxa"/>
          </w:tcPr>
          <w:p w:rsidR="00324856" w:rsidRPr="00324856" w:rsidRDefault="00324856" w:rsidP="00324856">
            <w:pPr>
              <w:spacing w:after="0" w:line="240" w:lineRule="auto"/>
              <w:jc w:val="both"/>
              <w:rPr>
                <w:rFonts w:ascii="Times New Roman" w:hAnsi="Times New Roman"/>
                <w:b/>
                <w:i/>
                <w:sz w:val="20"/>
                <w:szCs w:val="20"/>
              </w:rPr>
            </w:pPr>
            <w:r w:rsidRPr="00324856">
              <w:rPr>
                <w:rFonts w:ascii="Times New Roman" w:hAnsi="Times New Roman"/>
                <w:sz w:val="20"/>
                <w:szCs w:val="20"/>
              </w:rPr>
              <w:t>Позитивный</w:t>
            </w:r>
          </w:p>
        </w:tc>
      </w:tr>
      <w:tr w:rsidR="00324856" w:rsidRPr="00324856" w:rsidTr="00324856">
        <w:trPr>
          <w:trHeight w:val="27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28.05.2021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Нефтеюганске отметили 57 лет со дня первой отправки промышленной нефти Усть-Балыкского месторождения. По этому случаю у скважины Р-63 собрались первопроходцы, старожилы, нефтяники и власти города. Собравшихся поздравили глава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председатель городской Думы </w:t>
            </w:r>
            <w:proofErr w:type="spellStart"/>
            <w:r w:rsidRPr="00324856">
              <w:rPr>
                <w:rFonts w:ascii="Times New Roman" w:hAnsi="Times New Roman"/>
                <w:sz w:val="20"/>
                <w:szCs w:val="20"/>
              </w:rPr>
              <w:t>Н.Цыбулько</w:t>
            </w:r>
            <w:proofErr w:type="spellEnd"/>
            <w:r w:rsidRPr="00324856">
              <w:rPr>
                <w:rFonts w:ascii="Times New Roman" w:hAnsi="Times New Roman"/>
                <w:sz w:val="20"/>
                <w:szCs w:val="20"/>
              </w:rPr>
              <w:t xml:space="preserve">, председатель Общества старожилов </w:t>
            </w:r>
            <w:proofErr w:type="spellStart"/>
            <w:r w:rsidRPr="00324856">
              <w:rPr>
                <w:rFonts w:ascii="Times New Roman" w:hAnsi="Times New Roman"/>
                <w:sz w:val="20"/>
                <w:szCs w:val="20"/>
              </w:rPr>
              <w:t>Т.Завьялова</w:t>
            </w:r>
            <w:proofErr w:type="spellEnd"/>
            <w:r w:rsidRPr="00324856">
              <w:rPr>
                <w:rFonts w:ascii="Times New Roman" w:hAnsi="Times New Roman"/>
                <w:sz w:val="20"/>
                <w:szCs w:val="20"/>
              </w:rPr>
              <w:t xml:space="preserve">, передали поздравления от депутата Думы ХМАО </w:t>
            </w:r>
            <w:proofErr w:type="spellStart"/>
            <w:r w:rsidRPr="00324856">
              <w:rPr>
                <w:rFonts w:ascii="Times New Roman" w:hAnsi="Times New Roman"/>
                <w:sz w:val="20"/>
                <w:szCs w:val="20"/>
              </w:rPr>
              <w:t>В.Семенова</w:t>
            </w:r>
            <w:proofErr w:type="spellEnd"/>
            <w:r w:rsidRPr="00324856">
              <w:rPr>
                <w:rFonts w:ascii="Times New Roman" w:hAnsi="Times New Roman"/>
                <w:sz w:val="20"/>
                <w:szCs w:val="20"/>
              </w:rPr>
              <w:t>. Также в начале мая этого года, накопленная добыча ООО «РН-Юганскнефтегаз» достигла очередного производственного рубежа - 2,5 млрд. тонн нефти.</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М.Сираева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24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28.05.2021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В Нефтеюганске подвели итоги конкурса "Предприниматель года". Дипломы вручили лучшим производителям, фермерам и социальным бизнесменам. Всего на церемонии вручили 9 наград в разных номинациях. Победителей и участников поздравили глава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председатель городской Думы </w:t>
            </w:r>
            <w:proofErr w:type="spellStart"/>
            <w:r w:rsidRPr="00324856">
              <w:rPr>
                <w:rFonts w:ascii="Times New Roman" w:hAnsi="Times New Roman"/>
                <w:sz w:val="20"/>
                <w:szCs w:val="20"/>
              </w:rPr>
              <w:t>Н.Цыбулько</w:t>
            </w:r>
            <w:proofErr w:type="spellEnd"/>
            <w:r w:rsidRPr="00324856">
              <w:rPr>
                <w:rFonts w:ascii="Times New Roman" w:hAnsi="Times New Roman"/>
                <w:sz w:val="20"/>
                <w:szCs w:val="20"/>
              </w:rPr>
              <w:t xml:space="preserve">, помощник депутата Думы ХМАО </w:t>
            </w:r>
            <w:proofErr w:type="spellStart"/>
            <w:r w:rsidRPr="00324856">
              <w:rPr>
                <w:rFonts w:ascii="Times New Roman" w:hAnsi="Times New Roman"/>
                <w:sz w:val="20"/>
                <w:szCs w:val="20"/>
              </w:rPr>
              <w:t>В.Семенова</w:t>
            </w:r>
            <w:proofErr w:type="spellEnd"/>
            <w:r w:rsidRPr="00324856">
              <w:rPr>
                <w:rFonts w:ascii="Times New Roman" w:hAnsi="Times New Roman"/>
                <w:sz w:val="20"/>
                <w:szCs w:val="20"/>
              </w:rPr>
              <w:t xml:space="preserve"> – </w:t>
            </w:r>
            <w:proofErr w:type="spellStart"/>
            <w:r w:rsidRPr="00324856">
              <w:rPr>
                <w:rFonts w:ascii="Times New Roman" w:hAnsi="Times New Roman"/>
                <w:sz w:val="20"/>
                <w:szCs w:val="20"/>
              </w:rPr>
              <w:t>Е.Архипова</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Н.Платонова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0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ind w:left="-68"/>
              <w:jc w:val="center"/>
              <w:rPr>
                <w:rFonts w:ascii="Times New Roman" w:hAnsi="Times New Roman"/>
                <w:sz w:val="20"/>
                <w:szCs w:val="20"/>
              </w:rPr>
            </w:pPr>
            <w:r w:rsidRPr="00324856">
              <w:rPr>
                <w:rFonts w:ascii="Times New Roman" w:hAnsi="Times New Roman"/>
                <w:sz w:val="20"/>
                <w:szCs w:val="20"/>
              </w:rPr>
              <w:t>01.06.2021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Думе Нефтеюганска </w:t>
            </w:r>
            <w:r w:rsidRPr="00324856">
              <w:rPr>
                <w:rFonts w:ascii="Times New Roman" w:hAnsi="Times New Roman"/>
                <w:sz w:val="20"/>
                <w:szCs w:val="20"/>
                <w:shd w:val="clear" w:color="auto" w:fill="FFFFFF"/>
              </w:rPr>
              <w:t>прошло заседание комиссии по городскому хозяйству. Дискуссии вызвала проблема освещения улиц и дворов, которую админи</w:t>
            </w:r>
            <w:r w:rsidR="001762B2">
              <w:rPr>
                <w:rFonts w:ascii="Times New Roman" w:hAnsi="Times New Roman"/>
                <w:sz w:val="20"/>
                <w:szCs w:val="20"/>
                <w:shd w:val="clear" w:color="auto" w:fill="FFFFFF"/>
              </w:rPr>
              <w:t xml:space="preserve">страция планирует решать через </w:t>
            </w:r>
            <w:r w:rsidRPr="00324856">
              <w:rPr>
                <w:rFonts w:ascii="Times New Roman" w:hAnsi="Times New Roman"/>
                <w:sz w:val="20"/>
                <w:szCs w:val="20"/>
                <w:shd w:val="clear" w:color="auto" w:fill="FFFFFF"/>
              </w:rPr>
              <w:t xml:space="preserve">концессионное соглашение. ЮТЭК - одно из заинтересованных предприятий, готовое </w:t>
            </w:r>
            <w:r w:rsidRPr="00324856">
              <w:rPr>
                <w:rFonts w:ascii="Times New Roman" w:hAnsi="Times New Roman"/>
                <w:sz w:val="20"/>
                <w:szCs w:val="20"/>
              </w:rPr>
              <w:t xml:space="preserve">взять в обслуживание электрическое хозяйство города на 17 лет. Председатель Думы </w:t>
            </w:r>
            <w:proofErr w:type="spellStart"/>
            <w:r w:rsidRPr="00324856">
              <w:rPr>
                <w:rFonts w:ascii="Times New Roman" w:hAnsi="Times New Roman"/>
                <w:sz w:val="20"/>
                <w:szCs w:val="20"/>
              </w:rPr>
              <w:t>Н.Цыбулько</w:t>
            </w:r>
            <w:proofErr w:type="spellEnd"/>
            <w:r w:rsidRPr="00324856">
              <w:rPr>
                <w:rFonts w:ascii="Times New Roman" w:hAnsi="Times New Roman"/>
                <w:sz w:val="20"/>
                <w:szCs w:val="20"/>
              </w:rPr>
              <w:t xml:space="preserve"> считает, что откладывать заключение соглашения нельзя и необходимо дать согласие, его заместитель </w:t>
            </w:r>
            <w:proofErr w:type="spellStart"/>
            <w:r w:rsidRPr="00324856">
              <w:rPr>
                <w:rFonts w:ascii="Times New Roman" w:hAnsi="Times New Roman"/>
                <w:sz w:val="20"/>
                <w:szCs w:val="20"/>
              </w:rPr>
              <w:t>Р.Галиев</w:t>
            </w:r>
            <w:proofErr w:type="spellEnd"/>
            <w:r w:rsidRPr="00324856">
              <w:rPr>
                <w:rFonts w:ascii="Times New Roman" w:hAnsi="Times New Roman"/>
                <w:sz w:val="20"/>
                <w:szCs w:val="20"/>
              </w:rPr>
              <w:t xml:space="preserve"> наоборот, предлагает не торопиться с принятием решения и провести общественные обсуждения вопроса. Также комментарии депутатов </w:t>
            </w:r>
            <w:proofErr w:type="spellStart"/>
            <w:r w:rsidRPr="00324856">
              <w:rPr>
                <w:rFonts w:ascii="Times New Roman" w:hAnsi="Times New Roman"/>
                <w:sz w:val="20"/>
                <w:szCs w:val="20"/>
              </w:rPr>
              <w:t>И.Гумерова</w:t>
            </w:r>
            <w:proofErr w:type="spellEnd"/>
            <w:r w:rsidRPr="00324856">
              <w:rPr>
                <w:rFonts w:ascii="Times New Roman" w:hAnsi="Times New Roman"/>
                <w:sz w:val="20"/>
                <w:szCs w:val="20"/>
              </w:rPr>
              <w:t xml:space="preserve"> и </w:t>
            </w:r>
            <w:proofErr w:type="spellStart"/>
            <w:r w:rsidRPr="00324856">
              <w:rPr>
                <w:rFonts w:ascii="Times New Roman" w:hAnsi="Times New Roman"/>
                <w:sz w:val="20"/>
                <w:szCs w:val="20"/>
              </w:rPr>
              <w:t>А.Родионова</w:t>
            </w:r>
            <w:proofErr w:type="spellEnd"/>
            <w:r w:rsidRPr="00324856">
              <w:rPr>
                <w:rFonts w:ascii="Times New Roman" w:hAnsi="Times New Roman"/>
                <w:sz w:val="20"/>
                <w:szCs w:val="20"/>
              </w:rPr>
              <w:t xml:space="preserve">. По мнению главы города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нынешний состав администрации и Думы должен довести дело до конца, чтобы привлечь инвестиции как можно скорее.</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И.Новикова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15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02.06.2021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Депутаты на заседании Думы решали судьбу концессионного соглашения по освещению города. Этот документ предусматривает передачу городских электросетей инвестору на 17 лет. Предприятие-концессионер, в свою очередь, в течение 2 лет должно реконструировать старые и построить новые "</w:t>
            </w:r>
            <w:proofErr w:type="spellStart"/>
            <w:r w:rsidRPr="00324856">
              <w:rPr>
                <w:rFonts w:ascii="Times New Roman" w:hAnsi="Times New Roman"/>
                <w:sz w:val="20"/>
                <w:szCs w:val="20"/>
              </w:rPr>
              <w:t>светоточки</w:t>
            </w:r>
            <w:proofErr w:type="spellEnd"/>
            <w:r w:rsidRPr="00324856">
              <w:rPr>
                <w:rFonts w:ascii="Times New Roman" w:hAnsi="Times New Roman"/>
                <w:sz w:val="20"/>
                <w:szCs w:val="20"/>
              </w:rPr>
              <w:t xml:space="preserve">". В ходе голосования большинство депутатов воздержались и решение не было принято. Комментарии по данному вопросу: главы города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депутатов </w:t>
            </w:r>
            <w:proofErr w:type="spellStart"/>
            <w:r w:rsidRPr="00324856">
              <w:rPr>
                <w:rFonts w:ascii="Times New Roman" w:hAnsi="Times New Roman"/>
                <w:sz w:val="20"/>
                <w:szCs w:val="20"/>
              </w:rPr>
              <w:t>Д.Третьякова</w:t>
            </w:r>
            <w:proofErr w:type="spellEnd"/>
            <w:r w:rsidRPr="00324856">
              <w:rPr>
                <w:rFonts w:ascii="Times New Roman" w:hAnsi="Times New Roman"/>
                <w:sz w:val="20"/>
                <w:szCs w:val="20"/>
              </w:rPr>
              <w:t xml:space="preserve">, </w:t>
            </w:r>
            <w:proofErr w:type="spellStart"/>
            <w:r w:rsidRPr="00324856">
              <w:rPr>
                <w:rFonts w:ascii="Times New Roman" w:hAnsi="Times New Roman"/>
                <w:sz w:val="20"/>
                <w:szCs w:val="20"/>
              </w:rPr>
              <w:t>К.Маматханова</w:t>
            </w:r>
            <w:proofErr w:type="spellEnd"/>
            <w:r w:rsidRPr="00324856">
              <w:rPr>
                <w:rFonts w:ascii="Times New Roman" w:hAnsi="Times New Roman"/>
                <w:sz w:val="20"/>
                <w:szCs w:val="20"/>
              </w:rPr>
              <w:t xml:space="preserve">. </w:t>
            </w:r>
          </w:p>
          <w:p w:rsidR="00324856" w:rsidRPr="00324856" w:rsidRDefault="00324856" w:rsidP="00324856">
            <w:pPr>
              <w:spacing w:after="0" w:line="240" w:lineRule="auto"/>
              <w:ind w:hanging="7"/>
              <w:jc w:val="both"/>
              <w:rPr>
                <w:rFonts w:ascii="Times New Roman" w:hAnsi="Times New Roman"/>
                <w:sz w:val="20"/>
                <w:szCs w:val="20"/>
              </w:rPr>
            </w:pPr>
            <w:r w:rsidRPr="00324856">
              <w:rPr>
                <w:rFonts w:ascii="Times New Roman" w:hAnsi="Times New Roman"/>
                <w:sz w:val="20"/>
                <w:szCs w:val="20"/>
              </w:rPr>
              <w:t xml:space="preserve">Также была озвучена тема массового демонтажа игровых площадок перед летними каникулами. Представитель ДЖКХ прокомментировал, что 95 % детских городков не соответствуют новым методическим рекомендациям и подлежат ликвидации. При этом новых площадок сделают только 9, еще 33 отремонтируют. Ком-й депутата </w:t>
            </w:r>
            <w:proofErr w:type="spellStart"/>
            <w:r w:rsidRPr="00324856">
              <w:rPr>
                <w:rFonts w:ascii="Times New Roman" w:hAnsi="Times New Roman"/>
                <w:sz w:val="20"/>
                <w:szCs w:val="20"/>
              </w:rPr>
              <w:t>И.Гумерова</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ind w:hanging="7"/>
              <w:jc w:val="center"/>
              <w:rPr>
                <w:rFonts w:ascii="Times New Roman" w:hAnsi="Times New Roman"/>
                <w:sz w:val="20"/>
                <w:szCs w:val="20"/>
              </w:rPr>
            </w:pPr>
            <w:proofErr w:type="spellStart"/>
            <w:r w:rsidRPr="00324856">
              <w:rPr>
                <w:rFonts w:ascii="Times New Roman" w:hAnsi="Times New Roman"/>
                <w:sz w:val="20"/>
                <w:szCs w:val="20"/>
              </w:rPr>
              <w:t>И.Новикова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3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09.06.2021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shd w:val="clear" w:color="auto" w:fill="FFFFFF"/>
              </w:rPr>
              <w:t>Программа «</w:t>
            </w:r>
            <w:proofErr w:type="spellStart"/>
            <w:r w:rsidRPr="00324856">
              <w:rPr>
                <w:rFonts w:ascii="Times New Roman" w:hAnsi="Times New Roman"/>
                <w:sz w:val="20"/>
                <w:szCs w:val="20"/>
                <w:shd w:val="clear" w:color="auto" w:fill="FFFFFF"/>
              </w:rPr>
              <w:t>Политфокус</w:t>
            </w:r>
            <w:proofErr w:type="spellEnd"/>
            <w:r w:rsidRPr="00324856">
              <w:rPr>
                <w:rFonts w:ascii="Times New Roman" w:hAnsi="Times New Roman"/>
                <w:sz w:val="20"/>
                <w:szCs w:val="20"/>
                <w:shd w:val="clear" w:color="auto" w:fill="FFFFFF"/>
              </w:rPr>
              <w:t xml:space="preserve">». Тема выпуска – необходимость заключения концессионного соглашения по содержанию и модернизацию уличного и дворового освещения Нефтеюганска. На заседании Думы города большинство депутатов воздержались по вопросу одобрения такого соглашения.  Комментарии: директор АО «ЮТЭК-Нефтеюганск» </w:t>
            </w:r>
            <w:proofErr w:type="spellStart"/>
            <w:r w:rsidRPr="00324856">
              <w:rPr>
                <w:rFonts w:ascii="Times New Roman" w:hAnsi="Times New Roman"/>
                <w:sz w:val="20"/>
                <w:szCs w:val="20"/>
                <w:shd w:val="clear" w:color="auto" w:fill="FFFFFF"/>
              </w:rPr>
              <w:t>Д.Бетев</w:t>
            </w:r>
            <w:proofErr w:type="spellEnd"/>
            <w:r w:rsidRPr="00324856">
              <w:rPr>
                <w:rFonts w:ascii="Times New Roman" w:hAnsi="Times New Roman"/>
                <w:sz w:val="20"/>
                <w:szCs w:val="20"/>
                <w:shd w:val="clear" w:color="auto" w:fill="FFFFFF"/>
              </w:rPr>
              <w:t xml:space="preserve">, главы города </w:t>
            </w:r>
            <w:proofErr w:type="spellStart"/>
            <w:r w:rsidRPr="00324856">
              <w:rPr>
                <w:rFonts w:ascii="Times New Roman" w:hAnsi="Times New Roman"/>
                <w:sz w:val="20"/>
                <w:szCs w:val="20"/>
                <w:shd w:val="clear" w:color="auto" w:fill="FFFFFF"/>
              </w:rPr>
              <w:t>С.Дегтярева</w:t>
            </w:r>
            <w:proofErr w:type="spellEnd"/>
            <w:r w:rsidRPr="00324856">
              <w:rPr>
                <w:rFonts w:ascii="Times New Roman" w:hAnsi="Times New Roman"/>
                <w:sz w:val="20"/>
                <w:szCs w:val="20"/>
                <w:shd w:val="clear" w:color="auto" w:fill="FFFFFF"/>
              </w:rPr>
              <w:t xml:space="preserve">, депутата </w:t>
            </w:r>
            <w:proofErr w:type="spellStart"/>
            <w:r w:rsidRPr="00324856">
              <w:rPr>
                <w:rFonts w:ascii="Times New Roman" w:hAnsi="Times New Roman"/>
                <w:sz w:val="20"/>
                <w:szCs w:val="20"/>
                <w:shd w:val="clear" w:color="auto" w:fill="FFFFFF"/>
              </w:rPr>
              <w:t>Д.Третьякова</w:t>
            </w:r>
            <w:proofErr w:type="spellEnd"/>
            <w:r w:rsidRPr="00324856">
              <w:rPr>
                <w:rFonts w:ascii="Times New Roman" w:hAnsi="Times New Roman"/>
                <w:sz w:val="20"/>
                <w:szCs w:val="20"/>
                <w:shd w:val="clear" w:color="auto" w:fill="FFFFFF"/>
              </w:rPr>
              <w:t>.</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Д.Лунькова</w:t>
            </w:r>
            <w:proofErr w:type="spellEnd"/>
          </w:p>
        </w:tc>
        <w:tc>
          <w:tcPr>
            <w:tcW w:w="1389" w:type="dxa"/>
          </w:tcPr>
          <w:p w:rsidR="00324856" w:rsidRPr="00324856" w:rsidRDefault="00324856" w:rsidP="00324856">
            <w:pPr>
              <w:spacing w:after="0" w:line="240" w:lineRule="auto"/>
              <w:jc w:val="both"/>
              <w:rPr>
                <w:rFonts w:ascii="Times New Roman" w:hAnsi="Times New Roman"/>
                <w:b/>
                <w:i/>
                <w:sz w:val="20"/>
                <w:szCs w:val="20"/>
              </w:rPr>
            </w:pPr>
            <w:r w:rsidRPr="00324856">
              <w:rPr>
                <w:rFonts w:ascii="Times New Roman" w:hAnsi="Times New Roman"/>
                <w:sz w:val="20"/>
                <w:szCs w:val="20"/>
              </w:rPr>
              <w:t>Нейтральный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11.06.2021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На комиссии по безопасности дорожного движения в администрации города обсудили 2 вопроса: ограничение движения на объездной дороге, в районе 12 и 13 микрорайонов, с полуночи до 6 утра; выбор материала для нанесения дорожной разметки. Комментарии: представителей ГИБДД, ДЖКХ, главы города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А.Ширина</w:t>
            </w:r>
            <w:proofErr w:type="spellEnd"/>
          </w:p>
        </w:tc>
        <w:tc>
          <w:tcPr>
            <w:tcW w:w="1389" w:type="dxa"/>
          </w:tcPr>
          <w:p w:rsidR="00324856" w:rsidRPr="00324856" w:rsidRDefault="00324856" w:rsidP="00324856">
            <w:pPr>
              <w:spacing w:after="0" w:line="240" w:lineRule="auto"/>
              <w:jc w:val="both"/>
              <w:rPr>
                <w:rFonts w:ascii="Times New Roman" w:hAnsi="Times New Roman"/>
                <w:b/>
                <w:i/>
                <w:sz w:val="20"/>
                <w:szCs w:val="20"/>
              </w:rPr>
            </w:pPr>
            <w:r w:rsidRPr="00324856">
              <w:rPr>
                <w:rFonts w:ascii="Times New Roman" w:hAnsi="Times New Roman"/>
                <w:sz w:val="20"/>
                <w:szCs w:val="20"/>
              </w:rPr>
              <w:t>Нейтральный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ind w:left="-68"/>
              <w:jc w:val="center"/>
              <w:rPr>
                <w:rFonts w:ascii="Times New Roman" w:hAnsi="Times New Roman"/>
                <w:sz w:val="20"/>
                <w:szCs w:val="20"/>
              </w:rPr>
            </w:pPr>
            <w:r w:rsidRPr="00324856">
              <w:rPr>
                <w:rFonts w:ascii="Times New Roman" w:hAnsi="Times New Roman"/>
                <w:sz w:val="20"/>
                <w:szCs w:val="20"/>
              </w:rPr>
              <w:t>15.06.2021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Нефтеюганский «Центр национальных культур» отпраздновал День России фестивалем «Территория дружбы». Мероприятие посетили 18 национальных общественных организаций города и района. Собравшихся приветствовал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отметивший многонациональный состав нашей страны.</w:t>
            </w:r>
          </w:p>
        </w:tc>
        <w:tc>
          <w:tcPr>
            <w:tcW w:w="1421" w:type="dxa"/>
          </w:tcPr>
          <w:p w:rsidR="00324856" w:rsidRPr="00324856" w:rsidRDefault="00324856" w:rsidP="003E003B">
            <w:pPr>
              <w:spacing w:after="0" w:line="240" w:lineRule="auto"/>
              <w:ind w:left="-68"/>
              <w:jc w:val="center"/>
              <w:rPr>
                <w:rFonts w:ascii="Times New Roman" w:hAnsi="Times New Roman"/>
                <w:sz w:val="20"/>
                <w:szCs w:val="20"/>
              </w:rPr>
            </w:pPr>
            <w:proofErr w:type="spellStart"/>
            <w:r w:rsidRPr="00324856">
              <w:rPr>
                <w:rFonts w:ascii="Times New Roman" w:hAnsi="Times New Roman"/>
                <w:sz w:val="20"/>
                <w:szCs w:val="20"/>
              </w:rPr>
              <w:t>А.Ширина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15.06.2021</w:t>
            </w:r>
          </w:p>
        </w:tc>
        <w:tc>
          <w:tcPr>
            <w:tcW w:w="8075" w:type="dxa"/>
          </w:tcPr>
          <w:p w:rsidR="00324856" w:rsidRPr="00324856" w:rsidRDefault="00324856" w:rsidP="00324856">
            <w:pPr>
              <w:spacing w:after="0" w:line="240" w:lineRule="auto"/>
              <w:ind w:hanging="7"/>
              <w:jc w:val="both"/>
              <w:rPr>
                <w:rFonts w:ascii="Times New Roman" w:hAnsi="Times New Roman"/>
                <w:sz w:val="20"/>
                <w:szCs w:val="20"/>
              </w:rPr>
            </w:pPr>
            <w:r w:rsidRPr="00324856">
              <w:rPr>
                <w:rFonts w:ascii="Times New Roman" w:hAnsi="Times New Roman"/>
                <w:sz w:val="20"/>
                <w:szCs w:val="20"/>
              </w:rPr>
              <w:t xml:space="preserve">В День России на стадионе "Нефтяник" прошел решающий матч по мини-футболу на кубок главы города, а также вручение знаков отличия ГТО выпускникам школ. Глава Нефтеюганска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поздравил участников турнира и вручил 11-классникам "золотые" знаки и удостоверения Всероссийского физкультурно-спортивного комплекса.</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М.Сираева</w:t>
            </w:r>
            <w:proofErr w:type="spellEnd"/>
          </w:p>
        </w:tc>
        <w:tc>
          <w:tcPr>
            <w:tcW w:w="1389" w:type="dxa"/>
          </w:tcPr>
          <w:p w:rsidR="00324856" w:rsidRPr="00324856" w:rsidRDefault="00324856" w:rsidP="00324856">
            <w:pPr>
              <w:spacing w:after="0" w:line="240" w:lineRule="auto"/>
              <w:jc w:val="both"/>
              <w:rPr>
                <w:rFonts w:ascii="Times New Roman" w:hAnsi="Times New Roman"/>
                <w:i/>
                <w:sz w:val="20"/>
                <w:szCs w:val="20"/>
              </w:rPr>
            </w:pPr>
            <w:r w:rsidRPr="00324856">
              <w:rPr>
                <w:rFonts w:ascii="Times New Roman" w:hAnsi="Times New Roman"/>
                <w:sz w:val="20"/>
                <w:szCs w:val="20"/>
              </w:rPr>
              <w:t>Позитивный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18.06.2021</w:t>
            </w:r>
          </w:p>
        </w:tc>
        <w:tc>
          <w:tcPr>
            <w:tcW w:w="8075" w:type="dxa"/>
          </w:tcPr>
          <w:p w:rsidR="00324856" w:rsidRPr="00324856" w:rsidRDefault="00324856" w:rsidP="00324856">
            <w:pPr>
              <w:spacing w:after="0" w:line="240" w:lineRule="auto"/>
              <w:jc w:val="both"/>
              <w:rPr>
                <w:rFonts w:ascii="Times New Roman" w:hAnsi="Times New Roman"/>
                <w:bCs/>
                <w:sz w:val="20"/>
                <w:szCs w:val="20"/>
              </w:rPr>
            </w:pPr>
            <w:r w:rsidRPr="00324856">
              <w:rPr>
                <w:rFonts w:ascii="Times New Roman" w:hAnsi="Times New Roman"/>
                <w:sz w:val="20"/>
                <w:szCs w:val="20"/>
              </w:rPr>
              <w:t xml:space="preserve">Нефтеюганск посетила делегация Российско-Узбекского делового совета. Это представители 30 компаний, которые заинтересованы в развитии сотрудничества в секторе нефтегазовой отрасли. С потенциальными партнерами встретился глава Нефтеюганска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Он рассказал, что в городе сформировано 10 инвестиционных площадок, в основном это социальные и торгово-офисные объекты. После визита в Нефтеюганск, члены </w:t>
            </w:r>
            <w:r w:rsidRPr="00324856">
              <w:rPr>
                <w:rFonts w:ascii="Times New Roman" w:hAnsi="Times New Roman"/>
                <w:sz w:val="20"/>
                <w:szCs w:val="20"/>
              </w:rPr>
              <w:lastRenderedPageBreak/>
              <w:t>делегации поделились впечатлениями с губернатором округа и доложили о результатах встречи - переговорами остались довольны и теперь надеются на плодотворное сотрудничество.</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lastRenderedPageBreak/>
              <w:t>М.Сираева</w:t>
            </w:r>
            <w:proofErr w:type="spellEnd"/>
          </w:p>
        </w:tc>
        <w:tc>
          <w:tcPr>
            <w:tcW w:w="1389" w:type="dxa"/>
          </w:tcPr>
          <w:p w:rsidR="00324856" w:rsidRPr="00324856" w:rsidRDefault="00324856" w:rsidP="00324856">
            <w:pPr>
              <w:spacing w:after="0" w:line="240" w:lineRule="auto"/>
              <w:jc w:val="both"/>
              <w:rPr>
                <w:rFonts w:ascii="Times New Roman" w:hAnsi="Times New Roman"/>
                <w:i/>
                <w:sz w:val="20"/>
                <w:szCs w:val="20"/>
              </w:rPr>
            </w:pPr>
            <w:r w:rsidRPr="00324856">
              <w:rPr>
                <w:rFonts w:ascii="Times New Roman" w:hAnsi="Times New Roman"/>
                <w:sz w:val="20"/>
                <w:szCs w:val="20"/>
              </w:rPr>
              <w:t>Позитивный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24.06.2021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вручил благодарственные письма пяти </w:t>
            </w:r>
            <w:proofErr w:type="spellStart"/>
            <w:r w:rsidRPr="00324856">
              <w:rPr>
                <w:rFonts w:ascii="Times New Roman" w:hAnsi="Times New Roman"/>
                <w:sz w:val="20"/>
                <w:szCs w:val="20"/>
              </w:rPr>
              <w:t>нефтеюганцам</w:t>
            </w:r>
            <w:proofErr w:type="spellEnd"/>
            <w:r w:rsidRPr="00324856">
              <w:rPr>
                <w:rFonts w:ascii="Times New Roman" w:hAnsi="Times New Roman"/>
                <w:sz w:val="20"/>
                <w:szCs w:val="20"/>
              </w:rPr>
              <w:t xml:space="preserve"> - за активную жизненную позицию и участие в реализации молодежной по</w:t>
            </w:r>
            <w:r w:rsidR="001762B2">
              <w:rPr>
                <w:rFonts w:ascii="Times New Roman" w:hAnsi="Times New Roman"/>
                <w:sz w:val="20"/>
                <w:szCs w:val="20"/>
              </w:rPr>
              <w:t xml:space="preserve">литики. На протяжении года они </w:t>
            </w:r>
            <w:r w:rsidRPr="00324856">
              <w:rPr>
                <w:rFonts w:ascii="Times New Roman" w:hAnsi="Times New Roman"/>
                <w:sz w:val="20"/>
                <w:szCs w:val="20"/>
              </w:rPr>
              <w:t>участвовали в различных конкурсах, получали гранты и оказывали бесплатную юридическую помощь. Событие приурочили к празднованию Дня молодежи.</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А.Ширина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28.06.2021</w:t>
            </w:r>
          </w:p>
        </w:tc>
        <w:tc>
          <w:tcPr>
            <w:tcW w:w="8075" w:type="dxa"/>
          </w:tcPr>
          <w:p w:rsidR="00324856" w:rsidRPr="00324856" w:rsidRDefault="00324856" w:rsidP="00324856">
            <w:pPr>
              <w:spacing w:after="0" w:line="240" w:lineRule="auto"/>
              <w:ind w:hanging="7"/>
              <w:jc w:val="both"/>
              <w:rPr>
                <w:rFonts w:ascii="Times New Roman" w:hAnsi="Times New Roman"/>
                <w:sz w:val="20"/>
                <w:szCs w:val="20"/>
              </w:rPr>
            </w:pPr>
            <w:r w:rsidRPr="00324856">
              <w:rPr>
                <w:rFonts w:ascii="Times New Roman" w:hAnsi="Times New Roman"/>
                <w:sz w:val="20"/>
                <w:szCs w:val="20"/>
                <w:shd w:val="clear" w:color="auto" w:fill="FFFFFF"/>
              </w:rPr>
              <w:t>26 июня исполнилось 23 года со дня гибели Владимира Петухова.</w:t>
            </w:r>
            <w:r w:rsidRPr="00324856">
              <w:rPr>
                <w:rFonts w:ascii="Times New Roman" w:hAnsi="Times New Roman"/>
                <w:sz w:val="20"/>
                <w:szCs w:val="20"/>
              </w:rPr>
              <w:t xml:space="preserve"> </w:t>
            </w:r>
            <w:r w:rsidRPr="00324856">
              <w:rPr>
                <w:rFonts w:ascii="Times New Roman" w:hAnsi="Times New Roman"/>
                <w:sz w:val="20"/>
                <w:szCs w:val="20"/>
                <w:shd w:val="clear" w:color="auto" w:fill="FFFFFF"/>
              </w:rPr>
              <w:t xml:space="preserve">День памяти начался с панихиды. Богослужение провел благочинный Нефтеюганского благочиния отец Николай. У могилы погибшего мэра выступили родные, коллеги, друзья и представители власти (выступления: главы города </w:t>
            </w:r>
            <w:proofErr w:type="spellStart"/>
            <w:r w:rsidRPr="00324856">
              <w:rPr>
                <w:rFonts w:ascii="Times New Roman" w:hAnsi="Times New Roman"/>
                <w:sz w:val="20"/>
                <w:szCs w:val="20"/>
                <w:shd w:val="clear" w:color="auto" w:fill="FFFFFF"/>
              </w:rPr>
              <w:t>С.Дегтярева</w:t>
            </w:r>
            <w:proofErr w:type="spellEnd"/>
            <w:r w:rsidRPr="00324856">
              <w:rPr>
                <w:rFonts w:ascii="Times New Roman" w:hAnsi="Times New Roman"/>
                <w:sz w:val="20"/>
                <w:szCs w:val="20"/>
                <w:shd w:val="clear" w:color="auto" w:fill="FFFFFF"/>
              </w:rPr>
              <w:t xml:space="preserve">, «коллеги» </w:t>
            </w:r>
            <w:proofErr w:type="spellStart"/>
            <w:r w:rsidRPr="00324856">
              <w:rPr>
                <w:rFonts w:ascii="Times New Roman" w:hAnsi="Times New Roman"/>
                <w:sz w:val="20"/>
                <w:szCs w:val="20"/>
                <w:shd w:val="clear" w:color="auto" w:fill="FFFFFF"/>
              </w:rPr>
              <w:t>А.Колодича</w:t>
            </w:r>
            <w:proofErr w:type="spellEnd"/>
            <w:r w:rsidRPr="00324856">
              <w:rPr>
                <w:rFonts w:ascii="Times New Roman" w:hAnsi="Times New Roman"/>
                <w:sz w:val="20"/>
                <w:szCs w:val="20"/>
                <w:shd w:val="clear" w:color="auto" w:fill="FFFFFF"/>
              </w:rPr>
              <w:t xml:space="preserve">, представителя НГОД </w:t>
            </w:r>
            <w:proofErr w:type="spellStart"/>
            <w:r w:rsidRPr="00324856">
              <w:rPr>
                <w:rFonts w:ascii="Times New Roman" w:hAnsi="Times New Roman"/>
                <w:sz w:val="20"/>
                <w:szCs w:val="20"/>
                <w:shd w:val="clear" w:color="auto" w:fill="FFFFFF"/>
              </w:rPr>
              <w:t>им.Петухова</w:t>
            </w:r>
            <w:proofErr w:type="spellEnd"/>
            <w:r w:rsidRPr="00324856">
              <w:rPr>
                <w:rFonts w:ascii="Times New Roman" w:hAnsi="Times New Roman"/>
                <w:sz w:val="20"/>
                <w:szCs w:val="20"/>
                <w:shd w:val="clear" w:color="auto" w:fill="FFFFFF"/>
              </w:rPr>
              <w:t xml:space="preserve"> </w:t>
            </w:r>
            <w:proofErr w:type="spellStart"/>
            <w:r w:rsidRPr="00324856">
              <w:rPr>
                <w:rFonts w:ascii="Times New Roman" w:hAnsi="Times New Roman"/>
                <w:sz w:val="20"/>
                <w:szCs w:val="20"/>
                <w:shd w:val="clear" w:color="auto" w:fill="FFFFFF"/>
              </w:rPr>
              <w:t>З.Муратшиной</w:t>
            </w:r>
            <w:proofErr w:type="spellEnd"/>
            <w:r w:rsidRPr="00324856">
              <w:rPr>
                <w:rFonts w:ascii="Times New Roman" w:hAnsi="Times New Roman"/>
                <w:sz w:val="20"/>
                <w:szCs w:val="20"/>
                <w:shd w:val="clear" w:color="auto" w:fill="FFFFFF"/>
              </w:rPr>
              <w:t xml:space="preserve">, интервью вдовы </w:t>
            </w:r>
            <w:proofErr w:type="spellStart"/>
            <w:r w:rsidRPr="00324856">
              <w:rPr>
                <w:rFonts w:ascii="Times New Roman" w:hAnsi="Times New Roman"/>
                <w:sz w:val="20"/>
                <w:szCs w:val="20"/>
                <w:shd w:val="clear" w:color="auto" w:fill="FFFFFF"/>
              </w:rPr>
              <w:t>Ф.Исламовой</w:t>
            </w:r>
            <w:proofErr w:type="spellEnd"/>
            <w:r w:rsidRPr="00324856">
              <w:rPr>
                <w:rFonts w:ascii="Times New Roman" w:hAnsi="Times New Roman"/>
                <w:sz w:val="20"/>
                <w:szCs w:val="20"/>
                <w:shd w:val="clear" w:color="auto" w:fill="FFFFFF"/>
              </w:rPr>
              <w:t xml:space="preserve">). Затем у бюста Владимиру Петухову прошла церемония возложения цветов, в которой приняла участие губернатор Югры </w:t>
            </w:r>
            <w:proofErr w:type="spellStart"/>
            <w:r w:rsidRPr="00324856">
              <w:rPr>
                <w:rFonts w:ascii="Times New Roman" w:hAnsi="Times New Roman"/>
                <w:sz w:val="20"/>
                <w:szCs w:val="20"/>
                <w:shd w:val="clear" w:color="auto" w:fill="FFFFFF"/>
              </w:rPr>
              <w:t>Н.Комарова</w:t>
            </w:r>
            <w:proofErr w:type="spellEnd"/>
            <w:r w:rsidRPr="00324856">
              <w:rPr>
                <w:rFonts w:ascii="Times New Roman" w:hAnsi="Times New Roman"/>
                <w:sz w:val="20"/>
                <w:szCs w:val="20"/>
                <w:shd w:val="clear" w:color="auto" w:fill="FFFFFF"/>
              </w:rPr>
              <w:t>.</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Н.Платонова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07.08.2021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Ночью в Нефтеюганске станет светлее. До 10 июля включат уличное освещение. Об этом рассказал глава города на онлайн встрече Губернатора округа с </w:t>
            </w:r>
            <w:proofErr w:type="spellStart"/>
            <w:r w:rsidRPr="00324856">
              <w:rPr>
                <w:rFonts w:ascii="Times New Roman" w:hAnsi="Times New Roman"/>
                <w:sz w:val="20"/>
                <w:szCs w:val="20"/>
              </w:rPr>
              <w:t>нефтеюганцами</w:t>
            </w:r>
            <w:proofErr w:type="spellEnd"/>
            <w:r w:rsidRPr="00324856">
              <w:rPr>
                <w:rFonts w:ascii="Times New Roman" w:hAnsi="Times New Roman"/>
                <w:sz w:val="20"/>
                <w:szCs w:val="20"/>
              </w:rPr>
              <w:t>.</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Сергей Дегтярев пояснил, что компания-поставщик сейчас проводит регламентные работы. По просьбе энергетиков на период белых ночей фонари пришлось отключить. Но, в течении трех дней освещение возобновят. Кроме того, в Нефтеюганске ведутся переговоры по концессионному соглашению, которое поможет решить проблему освещения улиц. Документ предусматривает реконструкцию 138 уже существующих светильников и установку 54 новых. При этом концессионер возьмёт в обслуживание электрическое хозяйство города на 17 лет.</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М.Сираева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08.07.2021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С 1 января 2022 года все многоквартирные дома должны будут перейти на закрытую систему горячего водоснабжения. Таковы требования нового Федерального закона. Напомним, сейчас в большинстве домов она открытая. Это значит, что горячая вода в краны поступает из системы теплоснабжения. При закрытой системе будет нагреваться холодная вода. Этой теме было посвящено очередное заседание общественного совета по ЖКХ при главе города.</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М.Сираева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ind w:left="-68"/>
              <w:jc w:val="center"/>
              <w:rPr>
                <w:rFonts w:ascii="Times New Roman" w:hAnsi="Times New Roman"/>
                <w:sz w:val="20"/>
                <w:szCs w:val="20"/>
              </w:rPr>
            </w:pPr>
            <w:r w:rsidRPr="00324856">
              <w:rPr>
                <w:rFonts w:ascii="Times New Roman" w:hAnsi="Times New Roman"/>
                <w:sz w:val="20"/>
                <w:szCs w:val="20"/>
              </w:rPr>
              <w:t>09.07.2021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администрации прошло награждение молодых людей, оказавших помощь при пожаре и эвакуации людей.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вручил благодарственные письма Варваре </w:t>
            </w:r>
            <w:proofErr w:type="spellStart"/>
            <w:r w:rsidRPr="00324856">
              <w:rPr>
                <w:rFonts w:ascii="Times New Roman" w:hAnsi="Times New Roman"/>
                <w:sz w:val="20"/>
                <w:szCs w:val="20"/>
              </w:rPr>
              <w:t>Ачиной</w:t>
            </w:r>
            <w:proofErr w:type="spellEnd"/>
            <w:r w:rsidRPr="00324856">
              <w:rPr>
                <w:rFonts w:ascii="Times New Roman" w:hAnsi="Times New Roman"/>
                <w:sz w:val="20"/>
                <w:szCs w:val="20"/>
              </w:rPr>
              <w:t xml:space="preserve">, Данилу </w:t>
            </w:r>
            <w:proofErr w:type="spellStart"/>
            <w:r w:rsidRPr="00324856">
              <w:rPr>
                <w:rFonts w:ascii="Times New Roman" w:hAnsi="Times New Roman"/>
                <w:sz w:val="20"/>
                <w:szCs w:val="20"/>
              </w:rPr>
              <w:t>Рузанову</w:t>
            </w:r>
            <w:proofErr w:type="spellEnd"/>
            <w:r w:rsidRPr="00324856">
              <w:rPr>
                <w:rFonts w:ascii="Times New Roman" w:hAnsi="Times New Roman"/>
                <w:sz w:val="20"/>
                <w:szCs w:val="20"/>
              </w:rPr>
              <w:t xml:space="preserve"> и Михаилу Дементьеву.</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Н.Платонова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ind w:left="-68"/>
              <w:jc w:val="center"/>
              <w:rPr>
                <w:rFonts w:ascii="Times New Roman" w:hAnsi="Times New Roman"/>
                <w:sz w:val="20"/>
                <w:szCs w:val="20"/>
              </w:rPr>
            </w:pPr>
            <w:r w:rsidRPr="00324856">
              <w:rPr>
                <w:rFonts w:ascii="Times New Roman" w:hAnsi="Times New Roman"/>
                <w:sz w:val="20"/>
                <w:szCs w:val="20"/>
              </w:rPr>
              <w:t>27.08.2021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Сегодня в Нефтеюганске открыли традиционное августовское совещание. На встрече выдающихся </w:t>
            </w:r>
            <w:proofErr w:type="spellStart"/>
            <w:r w:rsidRPr="00324856">
              <w:rPr>
                <w:rFonts w:ascii="Times New Roman" w:hAnsi="Times New Roman"/>
                <w:sz w:val="20"/>
                <w:szCs w:val="20"/>
              </w:rPr>
              <w:t>педработников</w:t>
            </w:r>
            <w:proofErr w:type="spellEnd"/>
            <w:r w:rsidRPr="00324856">
              <w:rPr>
                <w:rFonts w:ascii="Times New Roman" w:hAnsi="Times New Roman"/>
                <w:sz w:val="20"/>
                <w:szCs w:val="20"/>
              </w:rPr>
              <w:t xml:space="preserve"> отметили благодарственными письмами и почетными грамотами главы города Нефтеюганска, которые вручил Сергей Дегтярев. </w:t>
            </w:r>
          </w:p>
          <w:p w:rsidR="00324856" w:rsidRPr="00324856" w:rsidRDefault="00324856" w:rsidP="00324856">
            <w:pPr>
              <w:spacing w:after="0" w:line="240" w:lineRule="auto"/>
              <w:jc w:val="both"/>
              <w:rPr>
                <w:rFonts w:ascii="Times New Roman" w:hAnsi="Times New Roman"/>
                <w:sz w:val="20"/>
                <w:szCs w:val="20"/>
              </w:rPr>
            </w:pP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Д.Лунькова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ind w:left="-68"/>
              <w:jc w:val="center"/>
              <w:rPr>
                <w:rFonts w:ascii="Times New Roman" w:hAnsi="Times New Roman"/>
                <w:sz w:val="20"/>
                <w:szCs w:val="20"/>
              </w:rPr>
            </w:pPr>
            <w:r w:rsidRPr="00324856">
              <w:rPr>
                <w:rFonts w:ascii="Times New Roman" w:hAnsi="Times New Roman"/>
                <w:sz w:val="20"/>
                <w:szCs w:val="20"/>
              </w:rPr>
              <w:t>27.10.2021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Нефтеюганске состоялось очередное заседание городской Думы седьмого созыва. </w:t>
            </w:r>
          </w:p>
          <w:p w:rsidR="00324856" w:rsidRPr="00324856" w:rsidRDefault="00324856" w:rsidP="00324856">
            <w:pPr>
              <w:spacing w:after="0" w:line="240" w:lineRule="auto"/>
              <w:jc w:val="both"/>
              <w:rPr>
                <w:rFonts w:ascii="Times New Roman" w:hAnsi="Times New Roman"/>
                <w:sz w:val="20"/>
                <w:szCs w:val="20"/>
              </w:rPr>
            </w:pPr>
            <w:proofErr w:type="spellStart"/>
            <w:r w:rsidRPr="00324856">
              <w:rPr>
                <w:rFonts w:ascii="Times New Roman" w:hAnsi="Times New Roman"/>
                <w:sz w:val="20"/>
                <w:szCs w:val="20"/>
              </w:rPr>
              <w:t>Коронавирус</w:t>
            </w:r>
            <w:proofErr w:type="spellEnd"/>
            <w:r w:rsidRPr="00324856">
              <w:rPr>
                <w:rFonts w:ascii="Times New Roman" w:hAnsi="Times New Roman"/>
                <w:sz w:val="20"/>
                <w:szCs w:val="20"/>
              </w:rPr>
              <w:t xml:space="preserve"> продолжает вносить изменения в привычные и даже традиционные события города. В этот раз торжественная инаугурация нового главы Нефтеюганска пройдет без приглашения официальных лиц и общественности. Принятие присяги будет транслироваться в онлайн-формате. Кто станет новым главой Нефтеюганска станет известно завтра - 28 октября.</w:t>
            </w:r>
          </w:p>
        </w:tc>
        <w:tc>
          <w:tcPr>
            <w:tcW w:w="1421" w:type="dxa"/>
          </w:tcPr>
          <w:p w:rsidR="00324856" w:rsidRPr="00324856" w:rsidRDefault="00324856" w:rsidP="003E003B">
            <w:pPr>
              <w:spacing w:after="0" w:line="240" w:lineRule="auto"/>
              <w:ind w:left="-68"/>
              <w:jc w:val="center"/>
              <w:rPr>
                <w:rFonts w:ascii="Times New Roman" w:hAnsi="Times New Roman"/>
                <w:sz w:val="20"/>
                <w:szCs w:val="20"/>
              </w:rPr>
            </w:pPr>
            <w:proofErr w:type="spellStart"/>
            <w:r w:rsidRPr="00324856">
              <w:rPr>
                <w:rFonts w:ascii="Times New Roman" w:hAnsi="Times New Roman"/>
                <w:sz w:val="20"/>
                <w:szCs w:val="20"/>
              </w:rPr>
              <w:t>Д.Лунькова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ind w:left="-68"/>
              <w:jc w:val="center"/>
              <w:rPr>
                <w:rFonts w:ascii="Times New Roman" w:hAnsi="Times New Roman"/>
                <w:sz w:val="20"/>
                <w:szCs w:val="20"/>
              </w:rPr>
            </w:pP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Кто станет новым главой Нефтеюганска? В политической повестке города этот вопрос сейчас - на первом месте. Сегодня местная Дума, совместно со специальной комиссией по отбору кандидатур собрались, чтобы принять судьбоносное для города решение.</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Ко второму этапу конкурса на место главы Нефтеюганска было допущено три кандидата: заместитель мэра города - Андрей Пастухов, бывший </w:t>
            </w:r>
            <w:proofErr w:type="spellStart"/>
            <w:r w:rsidRPr="00324856">
              <w:rPr>
                <w:rFonts w:ascii="Times New Roman" w:hAnsi="Times New Roman"/>
                <w:sz w:val="20"/>
                <w:szCs w:val="20"/>
              </w:rPr>
              <w:t>нефтеюганский</w:t>
            </w:r>
            <w:proofErr w:type="spellEnd"/>
            <w:r w:rsidRPr="00324856">
              <w:rPr>
                <w:rFonts w:ascii="Times New Roman" w:hAnsi="Times New Roman"/>
                <w:sz w:val="20"/>
                <w:szCs w:val="20"/>
              </w:rPr>
              <w:t xml:space="preserve"> межрайонный прокурор - Павел </w:t>
            </w:r>
            <w:proofErr w:type="spellStart"/>
            <w:r w:rsidRPr="00324856">
              <w:rPr>
                <w:rFonts w:ascii="Times New Roman" w:hAnsi="Times New Roman"/>
                <w:sz w:val="20"/>
                <w:szCs w:val="20"/>
              </w:rPr>
              <w:t>Гусенков</w:t>
            </w:r>
            <w:proofErr w:type="spellEnd"/>
            <w:r w:rsidRPr="00324856">
              <w:rPr>
                <w:rFonts w:ascii="Times New Roman" w:hAnsi="Times New Roman"/>
                <w:sz w:val="20"/>
                <w:szCs w:val="20"/>
              </w:rPr>
              <w:t xml:space="preserve">, а также экс-руководитель местной службы единого заказчика - Дмитрий </w:t>
            </w:r>
            <w:proofErr w:type="spellStart"/>
            <w:r w:rsidRPr="00324856">
              <w:rPr>
                <w:rFonts w:ascii="Times New Roman" w:hAnsi="Times New Roman"/>
                <w:sz w:val="20"/>
                <w:szCs w:val="20"/>
              </w:rPr>
              <w:t>Пайвин</w:t>
            </w:r>
            <w:proofErr w:type="spellEnd"/>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"Ни один из кандидатов, подавших заявления и прошедших во второй этап, не набрал необходимое количество голосов членов конкурсной комиссии. Учитывая данный факт, в соответствии с порядком конкурса по отбору кандидатур на должность главы города Нефтеюганска, конкурсная комиссия признала конкурс не состоявшимся"</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Конкурс на должность главы Нефтеюганска запустили вновь. Приём документов от кандидатов продлится с 1 по 17 ноября включительно. Имена претендентов на должность нового градоначальника станут известны на следующем заседании Думы - 25 ноября. </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Д.Лунькова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ind w:left="-115"/>
              <w:jc w:val="center"/>
              <w:rPr>
                <w:rFonts w:ascii="Times New Roman" w:hAnsi="Times New Roman"/>
                <w:sz w:val="20"/>
                <w:szCs w:val="20"/>
              </w:rPr>
            </w:pPr>
            <w:r w:rsidRPr="00324856">
              <w:rPr>
                <w:rFonts w:ascii="Times New Roman" w:hAnsi="Times New Roman"/>
                <w:sz w:val="20"/>
                <w:szCs w:val="20"/>
              </w:rPr>
              <w:t>24.11.2021</w:t>
            </w:r>
          </w:p>
        </w:tc>
        <w:tc>
          <w:tcPr>
            <w:tcW w:w="8075" w:type="dxa"/>
          </w:tcPr>
          <w:p w:rsidR="00324856" w:rsidRPr="00324856" w:rsidRDefault="00D311C1" w:rsidP="00324856">
            <w:pPr>
              <w:spacing w:after="0" w:line="240" w:lineRule="auto"/>
              <w:ind w:left="-68"/>
              <w:jc w:val="both"/>
              <w:rPr>
                <w:rFonts w:ascii="Times New Roman" w:hAnsi="Times New Roman"/>
                <w:sz w:val="20"/>
                <w:szCs w:val="20"/>
              </w:rPr>
            </w:pPr>
            <w:r>
              <w:rPr>
                <w:rFonts w:ascii="Times New Roman" w:hAnsi="Times New Roman"/>
                <w:sz w:val="20"/>
                <w:szCs w:val="20"/>
              </w:rPr>
              <w:t xml:space="preserve">О </w:t>
            </w:r>
            <w:r w:rsidR="00324856" w:rsidRPr="00324856">
              <w:rPr>
                <w:rFonts w:ascii="Times New Roman" w:hAnsi="Times New Roman"/>
                <w:sz w:val="20"/>
                <w:szCs w:val="20"/>
              </w:rPr>
              <w:t>деятельности глав города и о</w:t>
            </w:r>
            <w:r>
              <w:rPr>
                <w:rFonts w:ascii="Times New Roman" w:hAnsi="Times New Roman"/>
                <w:sz w:val="20"/>
                <w:szCs w:val="20"/>
              </w:rPr>
              <w:t xml:space="preserve"> развитии Нефтеюганска в период</w:t>
            </w:r>
            <w:r w:rsidR="00324856" w:rsidRPr="00324856">
              <w:rPr>
                <w:rFonts w:ascii="Times New Roman" w:hAnsi="Times New Roman"/>
                <w:sz w:val="20"/>
                <w:szCs w:val="20"/>
              </w:rPr>
              <w:t xml:space="preserve"> с 1995 по 2021 годы и. </w:t>
            </w:r>
            <w:proofErr w:type="spellStart"/>
            <w:r w:rsidR="00324856" w:rsidRPr="00324856">
              <w:rPr>
                <w:rFonts w:ascii="Times New Roman" w:hAnsi="Times New Roman"/>
                <w:sz w:val="20"/>
                <w:szCs w:val="20"/>
              </w:rPr>
              <w:t>В.Севрин</w:t>
            </w:r>
            <w:proofErr w:type="spellEnd"/>
            <w:r w:rsidR="00324856" w:rsidRPr="00324856">
              <w:rPr>
                <w:rFonts w:ascii="Times New Roman" w:hAnsi="Times New Roman"/>
                <w:sz w:val="20"/>
                <w:szCs w:val="20"/>
              </w:rPr>
              <w:t xml:space="preserve">, </w:t>
            </w:r>
            <w:proofErr w:type="spellStart"/>
            <w:r w:rsidR="00324856" w:rsidRPr="00324856">
              <w:rPr>
                <w:rFonts w:ascii="Times New Roman" w:hAnsi="Times New Roman"/>
                <w:sz w:val="20"/>
                <w:szCs w:val="20"/>
              </w:rPr>
              <w:t>В.Петухов</w:t>
            </w:r>
            <w:proofErr w:type="spellEnd"/>
            <w:r w:rsidR="00324856" w:rsidRPr="00324856">
              <w:rPr>
                <w:rFonts w:ascii="Times New Roman" w:hAnsi="Times New Roman"/>
                <w:sz w:val="20"/>
                <w:szCs w:val="20"/>
              </w:rPr>
              <w:t xml:space="preserve">, </w:t>
            </w:r>
            <w:proofErr w:type="spellStart"/>
            <w:r w:rsidR="00324856" w:rsidRPr="00324856">
              <w:rPr>
                <w:rFonts w:ascii="Times New Roman" w:hAnsi="Times New Roman"/>
                <w:sz w:val="20"/>
                <w:szCs w:val="20"/>
              </w:rPr>
              <w:t>В.Ткачев</w:t>
            </w:r>
            <w:proofErr w:type="spellEnd"/>
            <w:r w:rsidR="00324856" w:rsidRPr="00324856">
              <w:rPr>
                <w:rFonts w:ascii="Times New Roman" w:hAnsi="Times New Roman"/>
                <w:sz w:val="20"/>
                <w:szCs w:val="20"/>
              </w:rPr>
              <w:t xml:space="preserve">, </w:t>
            </w:r>
            <w:proofErr w:type="spellStart"/>
            <w:r w:rsidR="00324856" w:rsidRPr="00324856">
              <w:rPr>
                <w:rFonts w:ascii="Times New Roman" w:hAnsi="Times New Roman"/>
                <w:sz w:val="20"/>
                <w:szCs w:val="20"/>
              </w:rPr>
              <w:t>С.Буров</w:t>
            </w:r>
            <w:proofErr w:type="spellEnd"/>
            <w:r w:rsidR="00324856" w:rsidRPr="00324856">
              <w:rPr>
                <w:rFonts w:ascii="Times New Roman" w:hAnsi="Times New Roman"/>
                <w:sz w:val="20"/>
                <w:szCs w:val="20"/>
              </w:rPr>
              <w:t xml:space="preserve">, </w:t>
            </w:r>
            <w:proofErr w:type="spellStart"/>
            <w:r w:rsidR="00324856" w:rsidRPr="00324856">
              <w:rPr>
                <w:rFonts w:ascii="Times New Roman" w:hAnsi="Times New Roman"/>
                <w:sz w:val="20"/>
                <w:szCs w:val="20"/>
              </w:rPr>
              <w:t>В.Бурчевский</w:t>
            </w:r>
            <w:proofErr w:type="spellEnd"/>
            <w:r w:rsidR="00324856" w:rsidRPr="00324856">
              <w:rPr>
                <w:rFonts w:ascii="Times New Roman" w:hAnsi="Times New Roman"/>
                <w:sz w:val="20"/>
                <w:szCs w:val="20"/>
              </w:rPr>
              <w:t xml:space="preserve">, </w:t>
            </w:r>
            <w:proofErr w:type="spellStart"/>
            <w:r w:rsidR="00324856" w:rsidRPr="00324856">
              <w:rPr>
                <w:rFonts w:ascii="Times New Roman" w:hAnsi="Times New Roman"/>
                <w:sz w:val="20"/>
                <w:szCs w:val="20"/>
              </w:rPr>
              <w:t>С.Дегтярев</w:t>
            </w:r>
            <w:proofErr w:type="spellEnd"/>
            <w:r w:rsidR="00324856" w:rsidRPr="00324856">
              <w:rPr>
                <w:rFonts w:ascii="Times New Roman" w:hAnsi="Times New Roman"/>
                <w:sz w:val="20"/>
                <w:szCs w:val="20"/>
              </w:rPr>
              <w:t>.</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Д.Лунькова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25.11.2021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Сегодня в Нефтеюганске стало известно имя нового главы города. Единогласное решение о назначении градоначальника приняли на заседании городской Думы. В результате работы комиссии </w:t>
            </w:r>
            <w:r w:rsidR="00D311C1">
              <w:rPr>
                <w:rFonts w:ascii="Times New Roman" w:hAnsi="Times New Roman"/>
                <w:sz w:val="20"/>
                <w:szCs w:val="20"/>
              </w:rPr>
              <w:t xml:space="preserve">по отбору на пост главы города </w:t>
            </w:r>
            <w:r w:rsidRPr="00324856">
              <w:rPr>
                <w:rFonts w:ascii="Times New Roman" w:hAnsi="Times New Roman"/>
                <w:sz w:val="20"/>
                <w:szCs w:val="20"/>
              </w:rPr>
              <w:t xml:space="preserve">были представлены два кандидата: Эльвира Бугай и Павел Прокопович.  Комментарий </w:t>
            </w:r>
            <w:proofErr w:type="spellStart"/>
            <w:r w:rsidRPr="00324856">
              <w:rPr>
                <w:rFonts w:ascii="Times New Roman" w:hAnsi="Times New Roman"/>
                <w:sz w:val="20"/>
                <w:szCs w:val="20"/>
              </w:rPr>
              <w:t>С.Пыталева</w:t>
            </w:r>
            <w:proofErr w:type="spellEnd"/>
            <w:r w:rsidRPr="00324856">
              <w:rPr>
                <w:rFonts w:ascii="Times New Roman" w:hAnsi="Times New Roman"/>
                <w:sz w:val="20"/>
                <w:szCs w:val="20"/>
              </w:rPr>
              <w:t xml:space="preserve"> и </w:t>
            </w:r>
            <w:proofErr w:type="spellStart"/>
            <w:r w:rsidRPr="00324856">
              <w:rPr>
                <w:rFonts w:ascii="Times New Roman" w:hAnsi="Times New Roman"/>
                <w:sz w:val="20"/>
                <w:szCs w:val="20"/>
              </w:rPr>
              <w:t>А.Скурихина</w:t>
            </w:r>
            <w:proofErr w:type="spellEnd"/>
            <w:r w:rsidRPr="00324856">
              <w:rPr>
                <w:rFonts w:ascii="Times New Roman" w:hAnsi="Times New Roman"/>
                <w:sz w:val="20"/>
                <w:szCs w:val="20"/>
              </w:rPr>
              <w:t>. по итогам депутатского голосования была избрана единогласно Эльвира Бугай.</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Д.Лунькова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ind w:left="-68"/>
              <w:jc w:val="center"/>
              <w:rPr>
                <w:rFonts w:ascii="Times New Roman" w:hAnsi="Times New Roman"/>
                <w:sz w:val="20"/>
                <w:szCs w:val="20"/>
              </w:rPr>
            </w:pPr>
            <w:r w:rsidRPr="00324856">
              <w:rPr>
                <w:rFonts w:ascii="Times New Roman" w:hAnsi="Times New Roman"/>
                <w:sz w:val="20"/>
                <w:szCs w:val="20"/>
              </w:rPr>
              <w:t>29.11.2021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25 ноября городская Дума единогласно выбрала нового главу Нефтеюганска. Им стала экс-депутат Думы 6-го созыва - Эльвира Бугай. На этих выходных </w:t>
            </w:r>
            <w:proofErr w:type="spellStart"/>
            <w:r w:rsidRPr="00324856">
              <w:rPr>
                <w:rFonts w:ascii="Times New Roman" w:hAnsi="Times New Roman"/>
                <w:sz w:val="20"/>
                <w:szCs w:val="20"/>
              </w:rPr>
              <w:t>градоначальница</w:t>
            </w:r>
            <w:proofErr w:type="spellEnd"/>
            <w:r w:rsidRPr="00324856">
              <w:rPr>
                <w:rFonts w:ascii="Times New Roman" w:hAnsi="Times New Roman"/>
                <w:sz w:val="20"/>
                <w:szCs w:val="20"/>
              </w:rPr>
              <w:t xml:space="preserve"> официально вступила в свои полномочия.</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Из-за </w:t>
            </w:r>
            <w:proofErr w:type="spellStart"/>
            <w:r w:rsidRPr="00324856">
              <w:rPr>
                <w:rFonts w:ascii="Times New Roman" w:hAnsi="Times New Roman"/>
                <w:sz w:val="20"/>
                <w:szCs w:val="20"/>
              </w:rPr>
              <w:t>ковидных</w:t>
            </w:r>
            <w:proofErr w:type="spellEnd"/>
            <w:r w:rsidRPr="00324856">
              <w:rPr>
                <w:rFonts w:ascii="Times New Roman" w:hAnsi="Times New Roman"/>
                <w:sz w:val="20"/>
                <w:szCs w:val="20"/>
              </w:rPr>
              <w:t xml:space="preserve"> ограничений инаугурация в этот раз прошла в пустом зале. Торжественную церемонию вступления в должность главы города нефтеюганцы могли увидеть в эфире нашего телеканала.</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Д.Лунькова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ind w:left="-82"/>
              <w:jc w:val="center"/>
              <w:rPr>
                <w:rFonts w:ascii="Times New Roman" w:hAnsi="Times New Roman"/>
                <w:sz w:val="20"/>
                <w:szCs w:val="20"/>
              </w:rPr>
            </w:pPr>
            <w:r w:rsidRPr="00324856">
              <w:rPr>
                <w:rFonts w:ascii="Times New Roman" w:hAnsi="Times New Roman"/>
                <w:sz w:val="20"/>
                <w:szCs w:val="20"/>
              </w:rPr>
              <w:t>01.12.2021</w:t>
            </w:r>
          </w:p>
        </w:tc>
        <w:tc>
          <w:tcPr>
            <w:tcW w:w="8075" w:type="dxa"/>
          </w:tcPr>
          <w:p w:rsidR="00324856" w:rsidRPr="00324856" w:rsidRDefault="00324856" w:rsidP="00324856">
            <w:pPr>
              <w:spacing w:after="0" w:line="240" w:lineRule="auto"/>
              <w:ind w:left="-82" w:hanging="7"/>
              <w:jc w:val="both"/>
              <w:rPr>
                <w:rFonts w:ascii="Times New Roman" w:hAnsi="Times New Roman"/>
                <w:sz w:val="20"/>
                <w:szCs w:val="20"/>
              </w:rPr>
            </w:pPr>
            <w:r w:rsidRPr="00324856">
              <w:rPr>
                <w:rFonts w:ascii="Times New Roman" w:hAnsi="Times New Roman"/>
                <w:sz w:val="20"/>
                <w:szCs w:val="20"/>
              </w:rPr>
              <w:t xml:space="preserve">В администрации Нефтеюганска прошла встреча с жителями дома №13 пос. СУ-62, пострадавшими от пожара. Сейчас </w:t>
            </w:r>
            <w:r w:rsidRPr="00324856">
              <w:rPr>
                <w:rFonts w:ascii="Times New Roman" w:hAnsi="Times New Roman"/>
                <w:sz w:val="20"/>
                <w:szCs w:val="20"/>
                <w:shd w:val="clear" w:color="auto" w:fill="FFFFFF"/>
              </w:rPr>
              <w:t xml:space="preserve">погорельцы - 33 человека - живут у родственников и знакомых. От пункта временного размещения на территории школы все отказались. Т.к. вторая часть дома не пострадала, администрация приняла решение сделать в 1 подъезде ремонт. Власти предлагают людям на время устранения последствий пожара переехать маневренный фонд. Также на встрече озвучили итоги программы по сносу аварийного жилья – за последний год расселено более 50 таких домов. Горевший дом в СУ-62 по этой программе должны снести до декабря 2024 г. Комментарии главы города </w:t>
            </w:r>
            <w:proofErr w:type="spellStart"/>
            <w:r w:rsidRPr="00324856">
              <w:rPr>
                <w:rFonts w:ascii="Times New Roman" w:hAnsi="Times New Roman"/>
                <w:sz w:val="20"/>
                <w:szCs w:val="20"/>
                <w:shd w:val="clear" w:color="auto" w:fill="FFFFFF"/>
              </w:rPr>
              <w:t>Э.Бугай</w:t>
            </w:r>
            <w:proofErr w:type="spellEnd"/>
            <w:r w:rsidRPr="00324856">
              <w:rPr>
                <w:rFonts w:ascii="Times New Roman" w:hAnsi="Times New Roman"/>
                <w:sz w:val="20"/>
                <w:szCs w:val="20"/>
                <w:shd w:val="clear" w:color="auto" w:fill="FFFFFF"/>
              </w:rPr>
              <w:t xml:space="preserve">, зам. главы </w:t>
            </w:r>
            <w:proofErr w:type="spellStart"/>
            <w:r w:rsidRPr="00324856">
              <w:rPr>
                <w:rFonts w:ascii="Times New Roman" w:hAnsi="Times New Roman"/>
                <w:sz w:val="20"/>
                <w:szCs w:val="20"/>
                <w:shd w:val="clear" w:color="auto" w:fill="FFFFFF"/>
              </w:rPr>
              <w:t>О.Чуриковой</w:t>
            </w:r>
            <w:proofErr w:type="spellEnd"/>
            <w:r w:rsidRPr="00324856">
              <w:rPr>
                <w:rFonts w:ascii="Times New Roman" w:hAnsi="Times New Roman"/>
                <w:sz w:val="20"/>
                <w:szCs w:val="20"/>
                <w:shd w:val="clear" w:color="auto" w:fill="FFFFFF"/>
              </w:rPr>
              <w:t xml:space="preserve">, председателя городской Думы </w:t>
            </w:r>
            <w:proofErr w:type="spellStart"/>
            <w:r w:rsidRPr="00324856">
              <w:rPr>
                <w:rFonts w:ascii="Times New Roman" w:hAnsi="Times New Roman"/>
                <w:sz w:val="20"/>
                <w:szCs w:val="20"/>
                <w:shd w:val="clear" w:color="auto" w:fill="FFFFFF"/>
              </w:rPr>
              <w:t>Р.Галиева</w:t>
            </w:r>
            <w:proofErr w:type="spellEnd"/>
            <w:r w:rsidRPr="00324856">
              <w:rPr>
                <w:rFonts w:ascii="Times New Roman" w:hAnsi="Times New Roman"/>
                <w:sz w:val="20"/>
                <w:szCs w:val="20"/>
                <w:shd w:val="clear" w:color="auto" w:fill="FFFFFF"/>
              </w:rPr>
              <w:t>.</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И.Новикова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08.12.2021</w:t>
            </w:r>
          </w:p>
        </w:tc>
        <w:tc>
          <w:tcPr>
            <w:tcW w:w="807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sz w:val="20"/>
                <w:szCs w:val="20"/>
              </w:rPr>
              <w:t xml:space="preserve">Делегация республики Беларусь отправилась в деловой тур по Югре. Сотрудничество между автономным округом и союзным государством существует уже около 20 лет. В него входит развитие торгово-экономических, научно-технических, культурных и гуманитарных отношений. В Нефтеюганск приехали сотрудники Посольства республики Беларусь в РФ, представители крупных поставщиков коммунальной и дорожной спецтехники, производители пассажирского и грузового транспорта Белоруссии. На встрече их </w:t>
            </w:r>
            <w:r w:rsidRPr="00324856">
              <w:rPr>
                <w:rFonts w:ascii="Times New Roman" w:eastAsia="Calibri" w:hAnsi="Times New Roman"/>
                <w:sz w:val="20"/>
                <w:szCs w:val="20"/>
              </w:rPr>
              <w:lastRenderedPageBreak/>
              <w:t>приветствовала глава города Эльвира Бугай, выразившая надежду на взаимовыгодные деловые отношения. За круглым столом делегаты рассказали местной администрации и руководителям городских предприятий о своих последних разработках.</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lastRenderedPageBreak/>
              <w:t>Д.Лунькова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09.12.2021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В рамках проекта Российского движения школьников «Классные встречи» глава Нефтеюганска Эльвира Бугай встретилась с учащимися города, чтобы рассказать о себе и ответить на ребят. Также она наградила благодарственными письмами школьников, которые отличились на всероссийских конкурсах «Ученик года» и «Большая перемена».</w:t>
            </w:r>
          </w:p>
        </w:tc>
        <w:tc>
          <w:tcPr>
            <w:tcW w:w="1421" w:type="dxa"/>
          </w:tcPr>
          <w:p w:rsidR="00324856" w:rsidRPr="00324856" w:rsidRDefault="00324856" w:rsidP="003E003B">
            <w:pPr>
              <w:spacing w:after="0" w:line="240" w:lineRule="auto"/>
              <w:ind w:left="-68"/>
              <w:jc w:val="center"/>
              <w:rPr>
                <w:rFonts w:ascii="Times New Roman" w:hAnsi="Times New Roman"/>
                <w:sz w:val="20"/>
                <w:szCs w:val="20"/>
              </w:rPr>
            </w:pPr>
            <w:proofErr w:type="spellStart"/>
            <w:r w:rsidRPr="00324856">
              <w:rPr>
                <w:rFonts w:ascii="Times New Roman" w:hAnsi="Times New Roman"/>
                <w:sz w:val="20"/>
                <w:szCs w:val="20"/>
              </w:rPr>
              <w:t>Д.Лунькова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13.12.2021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shd w:val="clear" w:color="auto" w:fill="FFFFFF"/>
              </w:rPr>
              <w:t xml:space="preserve">10 декабря Ханты-Мансийскому округу исполнился 91 год. В культурном центре «Юность» в честь этой даты прошло торжественное награждение жителей Нефтеюганска. Собравшихся поздравили глава города Эльвира Бугай (зачитал поздравление заместитель Андрей Пастухов), депутат Думы Югры, член фракции «Единая Россия» Александр </w:t>
            </w:r>
            <w:proofErr w:type="spellStart"/>
            <w:r w:rsidRPr="00324856">
              <w:rPr>
                <w:rFonts w:ascii="Times New Roman" w:hAnsi="Times New Roman"/>
                <w:sz w:val="20"/>
                <w:szCs w:val="20"/>
                <w:shd w:val="clear" w:color="auto" w:fill="FFFFFF"/>
              </w:rPr>
              <w:t>Колодич</w:t>
            </w:r>
            <w:proofErr w:type="spellEnd"/>
            <w:r w:rsidRPr="00324856">
              <w:rPr>
                <w:rFonts w:ascii="Times New Roman" w:hAnsi="Times New Roman"/>
                <w:sz w:val="20"/>
                <w:szCs w:val="20"/>
                <w:shd w:val="clear" w:color="auto" w:fill="FFFFFF"/>
              </w:rPr>
              <w:t>. Был показан праздничный концерт, подготовленный творческими коллективами города. Также для гостей была оформлена тематическая выставка, посвященная истории и многонациональной культуре округа.</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Е.Балакина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13.12.2021</w:t>
            </w:r>
          </w:p>
        </w:tc>
        <w:tc>
          <w:tcPr>
            <w:tcW w:w="8075" w:type="dxa"/>
          </w:tcPr>
          <w:p w:rsidR="00324856" w:rsidRPr="00324856" w:rsidRDefault="00324856" w:rsidP="00324856">
            <w:pPr>
              <w:spacing w:after="0" w:line="240" w:lineRule="auto"/>
              <w:jc w:val="both"/>
              <w:rPr>
                <w:rFonts w:ascii="Times New Roman" w:hAnsi="Times New Roman"/>
                <w:bCs/>
                <w:sz w:val="20"/>
                <w:szCs w:val="20"/>
              </w:rPr>
            </w:pPr>
            <w:r w:rsidRPr="00324856">
              <w:rPr>
                <w:rFonts w:ascii="Times New Roman" w:hAnsi="Times New Roman"/>
                <w:sz w:val="20"/>
                <w:szCs w:val="20"/>
                <w:shd w:val="clear" w:color="auto" w:fill="FFFFFF"/>
              </w:rPr>
              <w:t xml:space="preserve">Труженица тыла Варвара Петровна </w:t>
            </w:r>
            <w:proofErr w:type="spellStart"/>
            <w:r w:rsidRPr="00324856">
              <w:rPr>
                <w:rFonts w:ascii="Times New Roman" w:hAnsi="Times New Roman"/>
                <w:sz w:val="20"/>
                <w:szCs w:val="20"/>
                <w:shd w:val="clear" w:color="auto" w:fill="FFFFFF"/>
              </w:rPr>
              <w:t>Синягина</w:t>
            </w:r>
            <w:proofErr w:type="spellEnd"/>
            <w:r w:rsidRPr="00324856">
              <w:rPr>
                <w:rFonts w:ascii="Times New Roman" w:hAnsi="Times New Roman"/>
                <w:sz w:val="20"/>
                <w:szCs w:val="20"/>
                <w:shd w:val="clear" w:color="auto" w:fill="FFFFFF"/>
              </w:rPr>
              <w:t xml:space="preserve"> отметила 90-летие. В годы войны она работала на ферме в Башкирском совхозе, на Север приехала в середине 70-х годов.  Юбиляршу поздравили не только родные, но и президент РФ, губернатор ХМАО и глава Нефтеюганска Эльвира Бугай. </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Д.Лунькова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20.12.2021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shd w:val="clear" w:color="auto" w:fill="FFFFFF"/>
              </w:rPr>
              <w:t>В образовательных и культурных учреждениях начались праздничные мероприятия. 175 детей в возрасте от 7 до 12 лет, лучшие в области культуры, спорта и образования, были приглашены на Главную городскую елку в КЦ «Юность», где увидели сказочное представление, подготовленное для них местными артистами. С наступающим Новым годом их поздравила глава Нефтеюганска Эльвира Бугай, вручила подарки.</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Е.Балакина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20.12.2021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shd w:val="clear" w:color="auto" w:fill="FFFFFF"/>
              </w:rPr>
              <w:t>Глава Нефтеюганска Эльвира Бугай открыла главный ледовый городок на Юбилейной площади. В этом году новогодний ансамбль посвящен героям русских народных сказок. Администрация просит бережно относиться к ледяным фигурам, а также соблюдать правила безопасности на горках.</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Е.Балакина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22.12.2021</w:t>
            </w:r>
          </w:p>
        </w:tc>
        <w:tc>
          <w:tcPr>
            <w:tcW w:w="8075" w:type="dxa"/>
          </w:tcPr>
          <w:p w:rsidR="00324856" w:rsidRPr="00324856" w:rsidRDefault="00324856" w:rsidP="00324856">
            <w:pPr>
              <w:shd w:val="clear" w:color="auto" w:fill="FFFFFF"/>
              <w:spacing w:after="0" w:line="240" w:lineRule="auto"/>
              <w:jc w:val="both"/>
              <w:rPr>
                <w:rFonts w:ascii="Times New Roman" w:hAnsi="Times New Roman"/>
                <w:sz w:val="20"/>
                <w:szCs w:val="20"/>
              </w:rPr>
            </w:pPr>
            <w:r w:rsidRPr="00324856">
              <w:rPr>
                <w:rFonts w:ascii="Times New Roman" w:hAnsi="Times New Roman"/>
                <w:sz w:val="20"/>
                <w:szCs w:val="20"/>
              </w:rPr>
              <w:t xml:space="preserve">Глава Нефтеюганска Эльвира Бугай вручила почетные грамоты чемпиону мира по пауэрлифтингу Исламу </w:t>
            </w:r>
            <w:proofErr w:type="spellStart"/>
            <w:r w:rsidRPr="00324856">
              <w:rPr>
                <w:rFonts w:ascii="Times New Roman" w:hAnsi="Times New Roman"/>
                <w:sz w:val="20"/>
                <w:szCs w:val="20"/>
              </w:rPr>
              <w:t>Абдулкадирову</w:t>
            </w:r>
            <w:proofErr w:type="spellEnd"/>
            <w:r w:rsidRPr="00324856">
              <w:rPr>
                <w:rFonts w:ascii="Times New Roman" w:hAnsi="Times New Roman"/>
                <w:sz w:val="20"/>
                <w:szCs w:val="20"/>
              </w:rPr>
              <w:t xml:space="preserve"> и его тренеру </w:t>
            </w:r>
            <w:proofErr w:type="spellStart"/>
            <w:r w:rsidRPr="00324856">
              <w:rPr>
                <w:rFonts w:ascii="Times New Roman" w:hAnsi="Times New Roman"/>
                <w:sz w:val="20"/>
                <w:szCs w:val="20"/>
              </w:rPr>
              <w:t>Нариману</w:t>
            </w:r>
            <w:proofErr w:type="spellEnd"/>
            <w:r w:rsidRPr="00324856">
              <w:rPr>
                <w:rFonts w:ascii="Times New Roman" w:hAnsi="Times New Roman"/>
                <w:sz w:val="20"/>
                <w:szCs w:val="20"/>
              </w:rPr>
              <w:t xml:space="preserve"> </w:t>
            </w:r>
            <w:proofErr w:type="spellStart"/>
            <w:r w:rsidRPr="00324856">
              <w:rPr>
                <w:rFonts w:ascii="Times New Roman" w:hAnsi="Times New Roman"/>
                <w:sz w:val="20"/>
                <w:szCs w:val="20"/>
              </w:rPr>
              <w:t>Солтанову</w:t>
            </w:r>
            <w:proofErr w:type="spellEnd"/>
            <w:r w:rsidRPr="00324856">
              <w:rPr>
                <w:rFonts w:ascii="Times New Roman" w:hAnsi="Times New Roman"/>
                <w:sz w:val="20"/>
                <w:szCs w:val="20"/>
              </w:rPr>
              <w:t xml:space="preserve">. Месяц назад наш спортсмен привез золотую медаль из Тбилиси, где прошел Чемпионат мира для лиц с нарушениями опорно-двигательного аппарата. Сейчас Ислам заканчивает школу и в будущем собирается стать тренером, а также принять участие в </w:t>
            </w:r>
            <w:proofErr w:type="spellStart"/>
            <w:r w:rsidRPr="00324856">
              <w:rPr>
                <w:rFonts w:ascii="Times New Roman" w:hAnsi="Times New Roman"/>
                <w:sz w:val="20"/>
                <w:szCs w:val="20"/>
              </w:rPr>
              <w:t>Паралимпийских</w:t>
            </w:r>
            <w:proofErr w:type="spellEnd"/>
            <w:r w:rsidRPr="00324856">
              <w:rPr>
                <w:rFonts w:ascii="Times New Roman" w:hAnsi="Times New Roman"/>
                <w:sz w:val="20"/>
                <w:szCs w:val="20"/>
              </w:rPr>
              <w:t xml:space="preserve"> играх.</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И.Новикова</w:t>
            </w:r>
            <w:proofErr w:type="spellEnd"/>
          </w:p>
        </w:tc>
        <w:tc>
          <w:tcPr>
            <w:tcW w:w="1389" w:type="dxa"/>
          </w:tcPr>
          <w:p w:rsidR="00324856" w:rsidRPr="00324856" w:rsidRDefault="00324856" w:rsidP="00324856">
            <w:pPr>
              <w:spacing w:after="0" w:line="240" w:lineRule="auto"/>
              <w:jc w:val="both"/>
              <w:rPr>
                <w:rFonts w:ascii="Times New Roman" w:hAnsi="Times New Roman"/>
                <w:b/>
                <w:i/>
                <w:sz w:val="20"/>
                <w:szCs w:val="20"/>
              </w:rPr>
            </w:pPr>
            <w:r w:rsidRPr="00324856">
              <w:rPr>
                <w:rFonts w:ascii="Times New Roman" w:hAnsi="Times New Roman"/>
                <w:sz w:val="20"/>
                <w:szCs w:val="20"/>
              </w:rPr>
              <w:t>Позитивный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22.12.2021</w:t>
            </w:r>
          </w:p>
        </w:tc>
        <w:tc>
          <w:tcPr>
            <w:tcW w:w="8075" w:type="dxa"/>
          </w:tcPr>
          <w:p w:rsidR="00324856" w:rsidRPr="00324856" w:rsidRDefault="00324856" w:rsidP="00324856">
            <w:pPr>
              <w:spacing w:after="0" w:line="240" w:lineRule="auto"/>
              <w:jc w:val="both"/>
              <w:rPr>
                <w:rFonts w:ascii="Times New Roman" w:eastAsia="Calibri" w:hAnsi="Times New Roman"/>
                <w:color w:val="333333"/>
                <w:sz w:val="20"/>
                <w:szCs w:val="20"/>
              </w:rPr>
            </w:pPr>
            <w:r w:rsidRPr="00324856">
              <w:rPr>
                <w:rFonts w:ascii="Times New Roman" w:eastAsia="Calibri" w:hAnsi="Times New Roman"/>
                <w:sz w:val="20"/>
                <w:szCs w:val="20"/>
              </w:rPr>
              <w:t>В Нефтеюганске прошло торжественное вручение благодарственных писем и почетных грамот тем, кто принимал непосредственное участие в подготовке и проведении больших выборов этого года. К награждению было представлено более 200 человек. Глава города Эльвира Бугай поблагодарила за слаженную работу челнов избирательных комиссий, работников социальных служб и больницы, сотрудников правоохранительных органов, общественников.</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О.Белова</w:t>
            </w:r>
            <w:proofErr w:type="spellEnd"/>
          </w:p>
        </w:tc>
        <w:tc>
          <w:tcPr>
            <w:tcW w:w="1389" w:type="dxa"/>
          </w:tcPr>
          <w:p w:rsidR="00324856" w:rsidRPr="00324856" w:rsidRDefault="00324856" w:rsidP="00324856">
            <w:pPr>
              <w:spacing w:after="0" w:line="240" w:lineRule="auto"/>
              <w:jc w:val="both"/>
              <w:rPr>
                <w:rFonts w:ascii="Times New Roman" w:hAnsi="Times New Roman"/>
                <w:b/>
                <w:i/>
                <w:sz w:val="20"/>
                <w:szCs w:val="20"/>
              </w:rPr>
            </w:pPr>
            <w:r w:rsidRPr="00324856">
              <w:rPr>
                <w:rFonts w:ascii="Times New Roman" w:hAnsi="Times New Roman"/>
                <w:sz w:val="20"/>
                <w:szCs w:val="20"/>
              </w:rPr>
              <w:t>Позитивный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24.12.2021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честь Дня энергетика в городской администрации наградили заслуженных сотрудников АО «ЮТЭК-Нефтеюганск». Лучших представителей энергетической отрасли поздравила глава города Эльвира Бугай, директор акционерного общества Денис Бетев, были вручены почетные грамоты и благодарственные письма от председателя Думы Югры </w:t>
            </w:r>
            <w:proofErr w:type="spellStart"/>
            <w:r w:rsidRPr="00324856">
              <w:rPr>
                <w:rFonts w:ascii="Times New Roman" w:hAnsi="Times New Roman"/>
                <w:sz w:val="20"/>
                <w:szCs w:val="20"/>
              </w:rPr>
              <w:t>Б.Хохрякова</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О.Белова</w:t>
            </w:r>
            <w:proofErr w:type="spellEnd"/>
          </w:p>
        </w:tc>
        <w:tc>
          <w:tcPr>
            <w:tcW w:w="1389" w:type="dxa"/>
          </w:tcPr>
          <w:p w:rsidR="00324856" w:rsidRPr="00324856" w:rsidRDefault="00324856" w:rsidP="00324856">
            <w:pPr>
              <w:spacing w:after="0" w:line="240" w:lineRule="auto"/>
              <w:jc w:val="both"/>
              <w:rPr>
                <w:rFonts w:ascii="Times New Roman" w:hAnsi="Times New Roman"/>
                <w:b/>
                <w:i/>
                <w:sz w:val="20"/>
                <w:szCs w:val="20"/>
              </w:rPr>
            </w:pPr>
            <w:r w:rsidRPr="00324856">
              <w:rPr>
                <w:rFonts w:ascii="Times New Roman" w:hAnsi="Times New Roman"/>
                <w:sz w:val="20"/>
                <w:szCs w:val="20"/>
              </w:rPr>
              <w:t>Позитивный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27.12.2021</w:t>
            </w:r>
          </w:p>
        </w:tc>
        <w:tc>
          <w:tcPr>
            <w:tcW w:w="8075" w:type="dxa"/>
          </w:tcPr>
          <w:p w:rsidR="00324856" w:rsidRPr="00324856" w:rsidRDefault="00324856" w:rsidP="00324856">
            <w:pPr>
              <w:spacing w:after="0" w:line="240" w:lineRule="auto"/>
              <w:jc w:val="both"/>
              <w:rPr>
                <w:rFonts w:ascii="Times New Roman" w:hAnsi="Times New Roman"/>
                <w:sz w:val="20"/>
                <w:szCs w:val="20"/>
                <w:shd w:val="clear" w:color="auto" w:fill="FFFFFF"/>
              </w:rPr>
            </w:pPr>
            <w:r w:rsidRPr="00324856">
              <w:rPr>
                <w:rFonts w:ascii="Times New Roman" w:hAnsi="Times New Roman"/>
                <w:sz w:val="20"/>
                <w:szCs w:val="20"/>
                <w:shd w:val="clear" w:color="auto" w:fill="FFFFFF"/>
              </w:rPr>
              <w:t xml:space="preserve">В Нефтеюганске прошло праздничное новогоднее мероприятие для старожилов города и тружеников тыла. Представители общественных организаций собрались в городской библиотеке, их поздравили глава города Эльвира Бугай, депутат Тюменской областной Думы Александр Зеленский, председатель Совета ветеранов Владимир </w:t>
            </w:r>
            <w:proofErr w:type="spellStart"/>
            <w:r w:rsidRPr="00324856">
              <w:rPr>
                <w:rFonts w:ascii="Times New Roman" w:hAnsi="Times New Roman"/>
                <w:sz w:val="20"/>
                <w:szCs w:val="20"/>
                <w:shd w:val="clear" w:color="auto" w:fill="FFFFFF"/>
              </w:rPr>
              <w:t>Болгов</w:t>
            </w:r>
            <w:proofErr w:type="spellEnd"/>
            <w:r w:rsidRPr="00324856">
              <w:rPr>
                <w:rFonts w:ascii="Times New Roman" w:hAnsi="Times New Roman"/>
                <w:sz w:val="20"/>
                <w:szCs w:val="20"/>
                <w:shd w:val="clear" w:color="auto" w:fill="FFFFFF"/>
              </w:rPr>
              <w:t>.</w:t>
            </w:r>
          </w:p>
        </w:tc>
        <w:tc>
          <w:tcPr>
            <w:tcW w:w="1421" w:type="dxa"/>
          </w:tcPr>
          <w:p w:rsidR="00324856" w:rsidRPr="00324856" w:rsidRDefault="00324856" w:rsidP="003E003B">
            <w:pPr>
              <w:spacing w:after="0" w:line="240" w:lineRule="auto"/>
              <w:jc w:val="center"/>
              <w:rPr>
                <w:rFonts w:ascii="Times New Roman" w:hAnsi="Times New Roman"/>
                <w:sz w:val="20"/>
                <w:szCs w:val="20"/>
                <w:shd w:val="clear" w:color="auto" w:fill="FFFFFF"/>
              </w:rPr>
            </w:pPr>
            <w:proofErr w:type="spellStart"/>
            <w:r w:rsidRPr="00324856">
              <w:rPr>
                <w:rFonts w:ascii="Times New Roman" w:hAnsi="Times New Roman"/>
                <w:sz w:val="20"/>
                <w:szCs w:val="20"/>
              </w:rPr>
              <w:t>Е.Балакина</w:t>
            </w:r>
            <w:proofErr w:type="spellEnd"/>
          </w:p>
        </w:tc>
        <w:tc>
          <w:tcPr>
            <w:tcW w:w="1389" w:type="dxa"/>
          </w:tcPr>
          <w:p w:rsidR="00324856" w:rsidRPr="00324856" w:rsidRDefault="00324856" w:rsidP="00324856">
            <w:pPr>
              <w:spacing w:after="0" w:line="240" w:lineRule="auto"/>
              <w:jc w:val="both"/>
              <w:rPr>
                <w:rFonts w:ascii="Times New Roman" w:hAnsi="Times New Roman"/>
                <w:b/>
                <w:i/>
                <w:sz w:val="20"/>
                <w:szCs w:val="20"/>
              </w:rPr>
            </w:pPr>
            <w:r w:rsidRPr="00324856">
              <w:rPr>
                <w:rFonts w:ascii="Times New Roman" w:hAnsi="Times New Roman"/>
                <w:sz w:val="20"/>
                <w:szCs w:val="20"/>
              </w:rPr>
              <w:t>Позитивный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28.12.2021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shd w:val="clear" w:color="auto" w:fill="FFFFFF"/>
              </w:rPr>
              <w:t xml:space="preserve">В КЦ «Юность» состоялась церемония награждение за личные профессиональные достижения по итогам года. В торжественной обстановке почти 70 нефтеюганцев получили почетные грамоты и благодарственные письма главы города. С поздравительным словом выступили депутат Тюменской областной Думы  Александр Зеленский и помощник председателя Думы города Рафаэля </w:t>
            </w:r>
            <w:proofErr w:type="spellStart"/>
            <w:r w:rsidRPr="00324856">
              <w:rPr>
                <w:rFonts w:ascii="Times New Roman" w:hAnsi="Times New Roman"/>
                <w:sz w:val="20"/>
                <w:szCs w:val="20"/>
                <w:shd w:val="clear" w:color="auto" w:fill="FFFFFF"/>
              </w:rPr>
              <w:t>Галиева</w:t>
            </w:r>
            <w:proofErr w:type="spellEnd"/>
            <w:r w:rsidRPr="00324856">
              <w:rPr>
                <w:rFonts w:ascii="Times New Roman" w:hAnsi="Times New Roman"/>
                <w:sz w:val="20"/>
                <w:szCs w:val="20"/>
                <w:shd w:val="clear" w:color="auto" w:fill="FFFFFF"/>
              </w:rPr>
              <w:t>.</w:t>
            </w:r>
          </w:p>
        </w:tc>
        <w:tc>
          <w:tcPr>
            <w:tcW w:w="1421" w:type="dxa"/>
          </w:tcPr>
          <w:p w:rsidR="00324856" w:rsidRPr="00324856" w:rsidRDefault="00324856" w:rsidP="003E003B">
            <w:pPr>
              <w:spacing w:after="0" w:line="240" w:lineRule="auto"/>
              <w:jc w:val="center"/>
              <w:rPr>
                <w:rFonts w:ascii="Times New Roman" w:hAnsi="Times New Roman"/>
                <w:sz w:val="20"/>
                <w:szCs w:val="20"/>
                <w:shd w:val="clear" w:color="auto" w:fill="FFFFFF"/>
              </w:rPr>
            </w:pPr>
            <w:proofErr w:type="spellStart"/>
            <w:r w:rsidRPr="00324856">
              <w:rPr>
                <w:rFonts w:ascii="Times New Roman" w:hAnsi="Times New Roman"/>
                <w:sz w:val="20"/>
                <w:szCs w:val="20"/>
              </w:rPr>
              <w:t>Е.Балакина</w:t>
            </w:r>
            <w:proofErr w:type="spellEnd"/>
          </w:p>
        </w:tc>
        <w:tc>
          <w:tcPr>
            <w:tcW w:w="1389" w:type="dxa"/>
          </w:tcPr>
          <w:p w:rsidR="00324856" w:rsidRPr="00324856" w:rsidRDefault="00324856" w:rsidP="00324856">
            <w:pPr>
              <w:spacing w:after="0" w:line="240" w:lineRule="auto"/>
              <w:jc w:val="both"/>
              <w:rPr>
                <w:rFonts w:ascii="Times New Roman" w:hAnsi="Times New Roman"/>
                <w:b/>
                <w:i/>
                <w:sz w:val="20"/>
                <w:szCs w:val="20"/>
              </w:rPr>
            </w:pPr>
            <w:r w:rsidRPr="00324856">
              <w:rPr>
                <w:rFonts w:ascii="Times New Roman" w:hAnsi="Times New Roman"/>
                <w:sz w:val="20"/>
                <w:szCs w:val="20"/>
              </w:rPr>
              <w:t>Позитивный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«7 канал» («Сибирь»)</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15.02.2021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15 февраля 1989 года завершился вывод советских войск из Афганистана. В Нефтеюганске память погибших воинов-интернационалистов почтили у памятника «Верным сынам Отечества». В митинге приняли участие представители общественности, власти, школьники и жители города. К собравшимся обратились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председатель местного отделения Российского Союза Ветеранов Афганистана </w:t>
            </w:r>
            <w:proofErr w:type="spellStart"/>
            <w:r w:rsidRPr="00324856">
              <w:rPr>
                <w:rFonts w:ascii="Times New Roman" w:hAnsi="Times New Roman"/>
                <w:sz w:val="20"/>
                <w:szCs w:val="20"/>
              </w:rPr>
              <w:t>А.Муравский</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Ф.Валеев</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45"/>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shd w:val="clear" w:color="auto" w:fill="FFFFFF"/>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«7 канал» («Сибирь»)</w:t>
            </w:r>
          </w:p>
        </w:tc>
        <w:tc>
          <w:tcPr>
            <w:tcW w:w="1560" w:type="dxa"/>
            <w:shd w:val="clear" w:color="auto" w:fill="FFFFFF"/>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17.02.2021</w:t>
            </w:r>
          </w:p>
        </w:tc>
        <w:tc>
          <w:tcPr>
            <w:tcW w:w="8075" w:type="dxa"/>
            <w:shd w:val="clear" w:color="auto" w:fill="FFFFFF"/>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Руководство Думы города и глава Нефтеюганска выступили перед депутатами с отчетами за прошедший год.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и </w:t>
            </w:r>
            <w:proofErr w:type="spellStart"/>
            <w:r w:rsidRPr="00324856">
              <w:rPr>
                <w:rFonts w:ascii="Times New Roman" w:hAnsi="Times New Roman"/>
                <w:sz w:val="20"/>
                <w:szCs w:val="20"/>
              </w:rPr>
              <w:t>Р.Галиев</w:t>
            </w:r>
            <w:proofErr w:type="spellEnd"/>
            <w:r w:rsidRPr="00324856">
              <w:rPr>
                <w:rFonts w:ascii="Times New Roman" w:hAnsi="Times New Roman"/>
                <w:sz w:val="20"/>
                <w:szCs w:val="20"/>
              </w:rPr>
              <w:t xml:space="preserve"> отметили серьезный прорыв в жилищном строительстве (введено 67 тыс</w:t>
            </w:r>
            <w:r w:rsidR="00D311C1">
              <w:rPr>
                <w:rFonts w:ascii="Times New Roman" w:hAnsi="Times New Roman"/>
                <w:sz w:val="20"/>
                <w:szCs w:val="20"/>
              </w:rPr>
              <w:t xml:space="preserve">. кв. м., план перевыполнен на </w:t>
            </w:r>
            <w:r w:rsidRPr="00324856">
              <w:rPr>
                <w:rFonts w:ascii="Times New Roman" w:hAnsi="Times New Roman"/>
                <w:sz w:val="20"/>
                <w:szCs w:val="20"/>
              </w:rPr>
              <w:t xml:space="preserve">21%). Это позволило серьезно «сдвинуть» проблему расселения и сноса ветхого, аварийного жилья и </w:t>
            </w:r>
            <w:proofErr w:type="spellStart"/>
            <w:r w:rsidRPr="00324856">
              <w:rPr>
                <w:rFonts w:ascii="Times New Roman" w:hAnsi="Times New Roman"/>
                <w:sz w:val="20"/>
                <w:szCs w:val="20"/>
              </w:rPr>
              <w:t>балков</w:t>
            </w:r>
            <w:proofErr w:type="spellEnd"/>
            <w:r w:rsidRPr="00324856">
              <w:rPr>
                <w:rFonts w:ascii="Times New Roman" w:hAnsi="Times New Roman"/>
                <w:sz w:val="20"/>
                <w:szCs w:val="20"/>
              </w:rPr>
              <w:t xml:space="preserve">. Также в 2020 г., несмотря на пандемию коронавируса, были отремонтированы дороги, благоустроены территории, модернизировалась система ЖКХ. Все это было отражено в отчетах на заседании Думы. Комментарии депутатов </w:t>
            </w:r>
            <w:proofErr w:type="spellStart"/>
            <w:r w:rsidRPr="00324856">
              <w:rPr>
                <w:rFonts w:ascii="Times New Roman" w:hAnsi="Times New Roman"/>
                <w:sz w:val="20"/>
                <w:szCs w:val="20"/>
              </w:rPr>
              <w:t>С.Чайкина</w:t>
            </w:r>
            <w:proofErr w:type="spellEnd"/>
            <w:r w:rsidRPr="00324856">
              <w:rPr>
                <w:rFonts w:ascii="Times New Roman" w:hAnsi="Times New Roman"/>
                <w:sz w:val="20"/>
                <w:szCs w:val="20"/>
              </w:rPr>
              <w:t xml:space="preserve">, </w:t>
            </w:r>
            <w:proofErr w:type="spellStart"/>
            <w:r w:rsidRPr="00324856">
              <w:rPr>
                <w:rFonts w:ascii="Times New Roman" w:hAnsi="Times New Roman"/>
                <w:sz w:val="20"/>
                <w:szCs w:val="20"/>
              </w:rPr>
              <w:t>В.Федина</w:t>
            </w:r>
            <w:proofErr w:type="spellEnd"/>
            <w:r w:rsidRPr="00324856">
              <w:rPr>
                <w:rFonts w:ascii="Times New Roman" w:hAnsi="Times New Roman"/>
                <w:sz w:val="20"/>
                <w:szCs w:val="20"/>
              </w:rPr>
              <w:t>.</w:t>
            </w:r>
          </w:p>
        </w:tc>
        <w:tc>
          <w:tcPr>
            <w:tcW w:w="1421" w:type="dxa"/>
            <w:shd w:val="clear" w:color="auto" w:fill="FFFFFF"/>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Ж.Воронина</w:t>
            </w:r>
            <w:proofErr w:type="spellEnd"/>
          </w:p>
        </w:tc>
        <w:tc>
          <w:tcPr>
            <w:tcW w:w="1389" w:type="dxa"/>
            <w:shd w:val="clear" w:color="auto" w:fill="FFFFFF"/>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«7 канал» («Сибирь»)</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18.02.2021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В Югре появился третий индустриальный парк. Он расположился в Нефтеюганске, специализируется на </w:t>
            </w:r>
            <w:proofErr w:type="spellStart"/>
            <w:r w:rsidRPr="00324856">
              <w:rPr>
                <w:rFonts w:ascii="Times New Roman" w:hAnsi="Times New Roman"/>
                <w:sz w:val="20"/>
                <w:szCs w:val="20"/>
              </w:rPr>
              <w:t>нефтесервисе</w:t>
            </w:r>
            <w:proofErr w:type="spellEnd"/>
            <w:r w:rsidRPr="00324856">
              <w:rPr>
                <w:rFonts w:ascii="Times New Roman" w:hAnsi="Times New Roman"/>
                <w:sz w:val="20"/>
                <w:szCs w:val="20"/>
              </w:rPr>
              <w:t xml:space="preserve"> и уже вошел в федеральный реестр. Парк позволит увеличить число рабочих мест и привлечет в город новые компании. На координационном совете по вопросам развития инвестиционной деятельности управляющий индустриальным парком поблагодарил главу города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за оказанную администрацией поддержку в реализации проекта.</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Р.Гладкова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«7 канал» («Сибирь»)</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19.02.2021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Специальный репортаж о заседании комиссий и Думы города Нефтеюганска. Комментарии: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зам. председателя Думы </w:t>
            </w:r>
            <w:proofErr w:type="spellStart"/>
            <w:r w:rsidRPr="00324856">
              <w:rPr>
                <w:rFonts w:ascii="Times New Roman" w:hAnsi="Times New Roman"/>
                <w:sz w:val="20"/>
                <w:szCs w:val="20"/>
              </w:rPr>
              <w:t>Р.Галиев</w:t>
            </w:r>
            <w:proofErr w:type="spellEnd"/>
            <w:r w:rsidRPr="00324856">
              <w:rPr>
                <w:rFonts w:ascii="Times New Roman" w:hAnsi="Times New Roman"/>
                <w:sz w:val="20"/>
                <w:szCs w:val="20"/>
              </w:rPr>
              <w:t xml:space="preserve">, депутаты </w:t>
            </w:r>
            <w:proofErr w:type="spellStart"/>
            <w:r w:rsidRPr="00324856">
              <w:rPr>
                <w:rFonts w:ascii="Times New Roman" w:hAnsi="Times New Roman"/>
                <w:sz w:val="20"/>
                <w:szCs w:val="20"/>
              </w:rPr>
              <w:t>Р.Гумеров</w:t>
            </w:r>
            <w:proofErr w:type="spellEnd"/>
            <w:r w:rsidRPr="00324856">
              <w:rPr>
                <w:rFonts w:ascii="Times New Roman" w:hAnsi="Times New Roman"/>
                <w:sz w:val="20"/>
                <w:szCs w:val="20"/>
              </w:rPr>
              <w:t xml:space="preserve">, </w:t>
            </w:r>
            <w:proofErr w:type="spellStart"/>
            <w:r w:rsidRPr="00324856">
              <w:rPr>
                <w:rFonts w:ascii="Times New Roman" w:hAnsi="Times New Roman"/>
                <w:sz w:val="20"/>
                <w:szCs w:val="20"/>
              </w:rPr>
              <w:t>А.Землянских</w:t>
            </w:r>
            <w:proofErr w:type="spellEnd"/>
            <w:r w:rsidRPr="00324856">
              <w:rPr>
                <w:rFonts w:ascii="Times New Roman" w:hAnsi="Times New Roman"/>
                <w:sz w:val="20"/>
                <w:szCs w:val="20"/>
              </w:rPr>
              <w:t xml:space="preserve">, </w:t>
            </w:r>
            <w:proofErr w:type="spellStart"/>
            <w:r w:rsidRPr="00324856">
              <w:rPr>
                <w:rFonts w:ascii="Times New Roman" w:hAnsi="Times New Roman"/>
                <w:sz w:val="20"/>
                <w:szCs w:val="20"/>
              </w:rPr>
              <w:t>А.Чупина</w:t>
            </w:r>
            <w:proofErr w:type="spellEnd"/>
            <w:r w:rsidRPr="00324856">
              <w:rPr>
                <w:rFonts w:ascii="Times New Roman" w:hAnsi="Times New Roman"/>
                <w:sz w:val="20"/>
                <w:szCs w:val="20"/>
              </w:rPr>
              <w:t xml:space="preserve">, </w:t>
            </w:r>
            <w:proofErr w:type="spellStart"/>
            <w:r w:rsidRPr="00324856">
              <w:rPr>
                <w:rFonts w:ascii="Times New Roman" w:hAnsi="Times New Roman"/>
                <w:sz w:val="20"/>
                <w:szCs w:val="20"/>
              </w:rPr>
              <w:t>С.Чайкина</w:t>
            </w:r>
            <w:proofErr w:type="spellEnd"/>
            <w:r w:rsidRPr="00324856">
              <w:rPr>
                <w:rFonts w:ascii="Times New Roman" w:hAnsi="Times New Roman"/>
                <w:sz w:val="20"/>
                <w:szCs w:val="20"/>
              </w:rPr>
              <w:t xml:space="preserve">, </w:t>
            </w:r>
            <w:proofErr w:type="spellStart"/>
            <w:r w:rsidRPr="00324856">
              <w:rPr>
                <w:rFonts w:ascii="Times New Roman" w:hAnsi="Times New Roman"/>
                <w:sz w:val="20"/>
                <w:szCs w:val="20"/>
              </w:rPr>
              <w:t>В.Федина</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Ж.Воронина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«7 канал» («Сибирь»)</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09.03.2021</w:t>
            </w:r>
          </w:p>
        </w:tc>
        <w:tc>
          <w:tcPr>
            <w:tcW w:w="8075" w:type="dxa"/>
          </w:tcPr>
          <w:p w:rsidR="00324856" w:rsidRPr="00324856" w:rsidRDefault="00324856" w:rsidP="00324856">
            <w:pPr>
              <w:spacing w:after="0" w:line="240" w:lineRule="auto"/>
              <w:ind w:hanging="7"/>
              <w:jc w:val="both"/>
              <w:rPr>
                <w:rFonts w:ascii="Times New Roman" w:hAnsi="Times New Roman"/>
                <w:sz w:val="20"/>
                <w:szCs w:val="20"/>
              </w:rPr>
            </w:pPr>
            <w:r w:rsidRPr="00324856">
              <w:rPr>
                <w:rFonts w:ascii="Times New Roman" w:hAnsi="Times New Roman"/>
                <w:sz w:val="20"/>
                <w:szCs w:val="20"/>
              </w:rPr>
              <w:t xml:space="preserve">Торжественная церемония награждения жительниц Нефтеюганска за профессиональный и творческий подход, вклад в сохранение и развитие культуры состоялась в культурном центре «Юность». Собравшихся поздравили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депутат Думы ХМАО </w:t>
            </w:r>
            <w:proofErr w:type="spellStart"/>
            <w:r w:rsidRPr="00324856">
              <w:rPr>
                <w:rFonts w:ascii="Times New Roman" w:hAnsi="Times New Roman"/>
                <w:sz w:val="20"/>
                <w:szCs w:val="20"/>
              </w:rPr>
              <w:t>В.Семенов</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ind w:hanging="7"/>
              <w:jc w:val="center"/>
              <w:rPr>
                <w:rFonts w:ascii="Times New Roman" w:hAnsi="Times New Roman"/>
                <w:sz w:val="20"/>
                <w:szCs w:val="20"/>
              </w:rPr>
            </w:pPr>
            <w:proofErr w:type="spellStart"/>
            <w:r w:rsidRPr="00324856">
              <w:rPr>
                <w:rFonts w:ascii="Times New Roman" w:hAnsi="Times New Roman"/>
                <w:sz w:val="20"/>
                <w:szCs w:val="20"/>
              </w:rPr>
              <w:t>А.Белова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«7 канал» («Сибирь»)</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22.04.2021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Общественный совет при главе Нефтеюганска по вопросам жилищно-коммунального комплекса провел заседание, на котором обсудили, будут ли построены новые ливневые канализации в городе, какие долги по ЖКХ накопили жители. Так, департаментом ЖКХ разработан план по эффективной работе по сбору и недопущению задолженности населения за коммунальные услуги. По поводу ливневых канализаций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отметил, что на протяжении 10 лет существующие ливневые канализации и колодцы не обслуживались, а магистральных сетей вообще нет, их надо строить.</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Ж.Воронина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«7 канал» («Сибирь»)</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11.05.2021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Нефтеюганске 9 мая прошел митинг, посвященный 76-й годовщине Победы. У памятника «Воину-освободителю» собрались представители общественных объединений, молодежи и старшего поколения. К участникам мероприятия обратились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председатель городской Думы </w:t>
            </w:r>
            <w:proofErr w:type="spellStart"/>
            <w:r w:rsidRPr="00324856">
              <w:rPr>
                <w:rFonts w:ascii="Times New Roman" w:hAnsi="Times New Roman"/>
                <w:sz w:val="20"/>
                <w:szCs w:val="20"/>
              </w:rPr>
              <w:t>Н.Цыбулько</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Ж.Воронина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«7 канал» («Сибирь»)</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13.05.2021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На городском Общественном совете обсудили развитие физкультуры и спорта в Нефтеюганске, перспективы строительства новых спортивных объектов, эффект от внедрения дистанционного образования. Отмечено, что в прошлом году нефтеюганские спортсмены завоевали более тысячи медалей различного уровня, в городе проходили соревнования всероссийского, окружного и регионального значения. Комментарий главы Нефтеюганска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Ж.Воронина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«7 канал» («Сибирь»)</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28.05.2021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Нефтеюганске состоялось торжественное открытие нового здания «Культурно-досугового центра». С новосельем творческие коллективы поздравили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депутат окружной Думы </w:t>
            </w:r>
            <w:proofErr w:type="spellStart"/>
            <w:r w:rsidRPr="00324856">
              <w:rPr>
                <w:rFonts w:ascii="Times New Roman" w:hAnsi="Times New Roman"/>
                <w:sz w:val="20"/>
                <w:szCs w:val="20"/>
              </w:rPr>
              <w:t>В.Семенов</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Я.Демьяненко</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«7 канал» («Сибирь»)</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02.06.2021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На думской комиссии по городскому хозяйству депутаты рассмотрели вопросы о заключении концессионного соглашения по освещению города и о содержании детских дворовых площадок (</w:t>
            </w:r>
            <w:r w:rsidR="00D311C1">
              <w:rPr>
                <w:rFonts w:ascii="Times New Roman" w:hAnsi="Times New Roman"/>
                <w:sz w:val="20"/>
                <w:szCs w:val="20"/>
              </w:rPr>
              <w:t>в этом году планируют построить</w:t>
            </w:r>
            <w:r w:rsidRPr="00324856">
              <w:rPr>
                <w:rFonts w:ascii="Times New Roman" w:hAnsi="Times New Roman"/>
                <w:sz w:val="20"/>
                <w:szCs w:val="20"/>
              </w:rPr>
              <w:t xml:space="preserve"> 9 </w:t>
            </w:r>
            <w:r w:rsidR="006728B6" w:rsidRPr="00324856">
              <w:rPr>
                <w:rFonts w:ascii="Times New Roman" w:hAnsi="Times New Roman"/>
                <w:sz w:val="20"/>
                <w:szCs w:val="20"/>
              </w:rPr>
              <w:t>новых,</w:t>
            </w:r>
            <w:r w:rsidRPr="00324856">
              <w:rPr>
                <w:rFonts w:ascii="Times New Roman" w:hAnsi="Times New Roman"/>
                <w:sz w:val="20"/>
                <w:szCs w:val="20"/>
              </w:rPr>
              <w:t xml:space="preserve"> и отремонтировать 30 существующих площадок). Комментарии главы города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депутата </w:t>
            </w:r>
            <w:proofErr w:type="spellStart"/>
            <w:r w:rsidRPr="00324856">
              <w:rPr>
                <w:rFonts w:ascii="Times New Roman" w:hAnsi="Times New Roman"/>
                <w:sz w:val="20"/>
                <w:szCs w:val="20"/>
              </w:rPr>
              <w:t>И.Гумерова</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Ж.Воронина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«7 канал» («Сибирь»)</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03.06.2021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Думе города состоялось июньское заседание. Бурное обсуждение вызвала тема по заключению с </w:t>
            </w:r>
            <w:proofErr w:type="spellStart"/>
            <w:r w:rsidRPr="00324856">
              <w:rPr>
                <w:rFonts w:ascii="Times New Roman" w:hAnsi="Times New Roman"/>
                <w:sz w:val="20"/>
                <w:szCs w:val="20"/>
              </w:rPr>
              <w:t>ЮТЭКом</w:t>
            </w:r>
            <w:proofErr w:type="spellEnd"/>
            <w:r w:rsidRPr="00324856">
              <w:rPr>
                <w:rFonts w:ascii="Times New Roman" w:hAnsi="Times New Roman"/>
                <w:sz w:val="20"/>
                <w:szCs w:val="20"/>
              </w:rPr>
              <w:t xml:space="preserve"> концессионного соглашения по содержанию освещения в Нефтеюганске. Комментарии по данному вопросу: главы города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депутата </w:t>
            </w:r>
            <w:proofErr w:type="spellStart"/>
            <w:r w:rsidRPr="00324856">
              <w:rPr>
                <w:rFonts w:ascii="Times New Roman" w:hAnsi="Times New Roman"/>
                <w:sz w:val="20"/>
                <w:szCs w:val="20"/>
              </w:rPr>
              <w:t>Д.Третьякова</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Ж.Воронина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«7 канал» («Сибирь»)</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07.06.2021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Специальный репортаж о заседаниях профильных комиссий и Думы города Нефтеюганска в мае-июне 2021 г. Комментарии: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депутаты </w:t>
            </w:r>
            <w:proofErr w:type="spellStart"/>
            <w:r w:rsidRPr="00324856">
              <w:rPr>
                <w:rFonts w:ascii="Times New Roman" w:hAnsi="Times New Roman"/>
                <w:sz w:val="20"/>
                <w:szCs w:val="20"/>
              </w:rPr>
              <w:t>И.Гумеров</w:t>
            </w:r>
            <w:proofErr w:type="spellEnd"/>
            <w:r w:rsidRPr="00324856">
              <w:rPr>
                <w:rFonts w:ascii="Times New Roman" w:hAnsi="Times New Roman"/>
                <w:sz w:val="20"/>
                <w:szCs w:val="20"/>
              </w:rPr>
              <w:t xml:space="preserve">, </w:t>
            </w:r>
            <w:proofErr w:type="spellStart"/>
            <w:r w:rsidRPr="00324856">
              <w:rPr>
                <w:rFonts w:ascii="Times New Roman" w:hAnsi="Times New Roman"/>
                <w:sz w:val="20"/>
                <w:szCs w:val="20"/>
              </w:rPr>
              <w:t>К.Маматханов</w:t>
            </w:r>
            <w:proofErr w:type="spellEnd"/>
            <w:r w:rsidRPr="00324856">
              <w:rPr>
                <w:rFonts w:ascii="Times New Roman" w:hAnsi="Times New Roman"/>
                <w:sz w:val="20"/>
                <w:szCs w:val="20"/>
              </w:rPr>
              <w:t xml:space="preserve">, </w:t>
            </w:r>
            <w:proofErr w:type="spellStart"/>
            <w:r w:rsidRPr="00324856">
              <w:rPr>
                <w:rFonts w:ascii="Times New Roman" w:hAnsi="Times New Roman"/>
                <w:sz w:val="20"/>
                <w:szCs w:val="20"/>
              </w:rPr>
              <w:t>Д.Третьяков</w:t>
            </w:r>
            <w:proofErr w:type="spellEnd"/>
            <w:r w:rsidRPr="00324856">
              <w:rPr>
                <w:rFonts w:ascii="Times New Roman" w:hAnsi="Times New Roman"/>
                <w:sz w:val="20"/>
                <w:szCs w:val="20"/>
              </w:rPr>
              <w:t xml:space="preserve">, председатель Счетной палаты </w:t>
            </w:r>
            <w:proofErr w:type="spellStart"/>
            <w:r w:rsidRPr="00324856">
              <w:rPr>
                <w:rFonts w:ascii="Times New Roman" w:hAnsi="Times New Roman"/>
                <w:sz w:val="20"/>
                <w:szCs w:val="20"/>
              </w:rPr>
              <w:t>С.Гичкина</w:t>
            </w:r>
            <w:proofErr w:type="spellEnd"/>
            <w:r w:rsidRPr="00324856">
              <w:rPr>
                <w:rFonts w:ascii="Times New Roman" w:hAnsi="Times New Roman"/>
                <w:sz w:val="20"/>
                <w:szCs w:val="20"/>
              </w:rPr>
              <w:t>, руководители структурных подразделений администрации.</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Ж.Воронина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«7 канал» («Сибирь»)</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11.06.2021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На комиссии по безопасности дорожного движения Нефтеюганска обсудили обстановку на улицах города. Были рассмотрены вопросы: ограничение движения на объездной дороге, в районе 12 и 13 микрорайонов, с полуночи до 6 утра; выбор материала для нанесения дорожной разметки. Комментарии: представителей ГИБДД, ДЖКХ, главы города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Ж.Воронина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«7 канал» («Сибирь»)</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15.06.2021</w:t>
            </w:r>
          </w:p>
        </w:tc>
        <w:tc>
          <w:tcPr>
            <w:tcW w:w="8075" w:type="dxa"/>
          </w:tcPr>
          <w:p w:rsidR="00324856" w:rsidRPr="00324856" w:rsidRDefault="00324856" w:rsidP="00324856">
            <w:pPr>
              <w:keepNext/>
              <w:shd w:val="clear" w:color="auto" w:fill="FFFFFF"/>
              <w:spacing w:after="0" w:line="240" w:lineRule="auto"/>
              <w:jc w:val="both"/>
              <w:outlineLvl w:val="0"/>
              <w:rPr>
                <w:rFonts w:ascii="Times New Roman" w:hAnsi="Times New Roman"/>
                <w:sz w:val="20"/>
                <w:szCs w:val="20"/>
                <w:lang w:val="x-none" w:eastAsia="x-none"/>
              </w:rPr>
            </w:pPr>
            <w:r w:rsidRPr="00324856">
              <w:rPr>
                <w:rFonts w:ascii="Times New Roman" w:hAnsi="Times New Roman"/>
                <w:bCs/>
                <w:sz w:val="20"/>
                <w:szCs w:val="20"/>
                <w:lang w:val="x-none" w:eastAsia="x-none"/>
              </w:rPr>
              <w:t xml:space="preserve">В Нефтеюганске прошел фестиваль национальных культур "Территория дружбы", приуроченный ко Дню России. Организаторами выступили МБУК «ЦНК» и татаро-башкирская общественная организация "Юрюзань". Участников фестиваля </w:t>
            </w:r>
            <w:proofErr w:type="spellStart"/>
            <w:r w:rsidRPr="00324856">
              <w:rPr>
                <w:rFonts w:ascii="Times New Roman" w:hAnsi="Times New Roman"/>
                <w:bCs/>
                <w:sz w:val="20"/>
                <w:szCs w:val="20"/>
                <w:lang w:val="x-none" w:eastAsia="x-none"/>
              </w:rPr>
              <w:t>приветствовал</w:t>
            </w:r>
            <w:proofErr w:type="spellEnd"/>
            <w:r w:rsidRPr="00324856">
              <w:rPr>
                <w:rFonts w:ascii="Times New Roman" w:hAnsi="Times New Roman"/>
                <w:bCs/>
                <w:sz w:val="20"/>
                <w:szCs w:val="20"/>
                <w:lang w:val="x-none" w:eastAsia="x-none"/>
              </w:rPr>
              <w:t xml:space="preserve"> </w:t>
            </w:r>
            <w:proofErr w:type="spellStart"/>
            <w:r w:rsidRPr="00324856">
              <w:rPr>
                <w:rFonts w:ascii="Times New Roman" w:hAnsi="Times New Roman"/>
                <w:bCs/>
                <w:sz w:val="20"/>
                <w:szCs w:val="20"/>
                <w:lang w:val="x-none" w:eastAsia="x-none"/>
              </w:rPr>
              <w:t>глава</w:t>
            </w:r>
            <w:proofErr w:type="spellEnd"/>
            <w:r w:rsidRPr="00324856">
              <w:rPr>
                <w:rFonts w:ascii="Times New Roman" w:hAnsi="Times New Roman"/>
                <w:bCs/>
                <w:sz w:val="20"/>
                <w:szCs w:val="20"/>
                <w:lang w:val="x-none" w:eastAsia="x-none"/>
              </w:rPr>
              <w:t xml:space="preserve"> города </w:t>
            </w:r>
            <w:proofErr w:type="spellStart"/>
            <w:r w:rsidRPr="00324856">
              <w:rPr>
                <w:rFonts w:ascii="Times New Roman" w:hAnsi="Times New Roman"/>
                <w:bCs/>
                <w:sz w:val="20"/>
                <w:szCs w:val="20"/>
                <w:lang w:val="x-none" w:eastAsia="x-none"/>
              </w:rPr>
              <w:t>С.Дегтярев</w:t>
            </w:r>
            <w:proofErr w:type="spellEnd"/>
            <w:r w:rsidRPr="00324856">
              <w:rPr>
                <w:rFonts w:ascii="Times New Roman" w:hAnsi="Times New Roman"/>
                <w:bCs/>
                <w:sz w:val="20"/>
                <w:szCs w:val="20"/>
                <w:lang w:val="x-none" w:eastAsia="x-none"/>
              </w:rPr>
              <w:t xml:space="preserve">, </w:t>
            </w:r>
            <w:proofErr w:type="spellStart"/>
            <w:r w:rsidRPr="00324856">
              <w:rPr>
                <w:rFonts w:ascii="Times New Roman" w:hAnsi="Times New Roman"/>
                <w:bCs/>
                <w:sz w:val="20"/>
                <w:szCs w:val="20"/>
                <w:lang w:val="x-none" w:eastAsia="x-none"/>
              </w:rPr>
              <w:t>поздравивший</w:t>
            </w:r>
            <w:proofErr w:type="spellEnd"/>
            <w:r w:rsidRPr="00324856">
              <w:rPr>
                <w:rFonts w:ascii="Times New Roman" w:hAnsi="Times New Roman"/>
                <w:bCs/>
                <w:sz w:val="20"/>
                <w:szCs w:val="20"/>
                <w:lang w:val="x-none" w:eastAsia="x-none"/>
              </w:rPr>
              <w:t xml:space="preserve"> </w:t>
            </w:r>
            <w:proofErr w:type="spellStart"/>
            <w:r w:rsidRPr="00324856">
              <w:rPr>
                <w:rFonts w:ascii="Times New Roman" w:hAnsi="Times New Roman"/>
                <w:bCs/>
                <w:sz w:val="20"/>
                <w:szCs w:val="20"/>
                <w:lang w:val="x-none" w:eastAsia="x-none"/>
              </w:rPr>
              <w:t>собравшихся</w:t>
            </w:r>
            <w:proofErr w:type="spellEnd"/>
            <w:r w:rsidRPr="00324856">
              <w:rPr>
                <w:rFonts w:ascii="Times New Roman" w:hAnsi="Times New Roman"/>
                <w:bCs/>
                <w:sz w:val="20"/>
                <w:szCs w:val="20"/>
                <w:lang w:val="x-none" w:eastAsia="x-none"/>
              </w:rPr>
              <w:t xml:space="preserve"> с государственным праздником и отметивший многонациональный состав страны. Комментарии представителей национальных общественных организаций.</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А.Белова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«7 канал» («Сибирь»)</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08.07.2021</w:t>
            </w:r>
          </w:p>
        </w:tc>
        <w:tc>
          <w:tcPr>
            <w:tcW w:w="8075" w:type="dxa"/>
          </w:tcPr>
          <w:p w:rsidR="00324856" w:rsidRPr="00324856" w:rsidRDefault="00324856" w:rsidP="00324856">
            <w:pPr>
              <w:keepNext/>
              <w:shd w:val="clear" w:color="auto" w:fill="FFFFFF"/>
              <w:spacing w:after="0" w:line="240" w:lineRule="auto"/>
              <w:jc w:val="both"/>
              <w:outlineLvl w:val="0"/>
              <w:rPr>
                <w:rFonts w:ascii="Times New Roman" w:hAnsi="Times New Roman"/>
                <w:bCs/>
                <w:sz w:val="20"/>
                <w:szCs w:val="20"/>
                <w:lang w:val="x-none" w:eastAsia="x-none"/>
              </w:rPr>
            </w:pPr>
            <w:r w:rsidRPr="00324856">
              <w:rPr>
                <w:rFonts w:ascii="Times New Roman" w:hAnsi="Times New Roman"/>
                <w:bCs/>
                <w:sz w:val="20"/>
                <w:szCs w:val="20"/>
                <w:lang w:val="x-none" w:eastAsia="x-none"/>
              </w:rPr>
              <w:t xml:space="preserve">Город должен перейти на закрытую систему водоснабжения - это стало главной темой обсуждения на общественном совете при главе города. Но прежде необходимо все </w:t>
            </w:r>
            <w:r w:rsidRPr="00324856">
              <w:rPr>
                <w:rFonts w:ascii="Times New Roman" w:hAnsi="Times New Roman"/>
                <w:bCs/>
                <w:sz w:val="20"/>
                <w:szCs w:val="20"/>
                <w:lang w:val="x-none" w:eastAsia="x-none"/>
              </w:rPr>
              <w:lastRenderedPageBreak/>
              <w:t>коммунальные предприятия модернизировать, отстроить новые очистные станции, и только потом переводить весь жилой фонд на автономное обслуживание.</w:t>
            </w:r>
          </w:p>
          <w:p w:rsidR="00324856" w:rsidRPr="00324856" w:rsidRDefault="00324856" w:rsidP="00324856">
            <w:pPr>
              <w:keepNext/>
              <w:shd w:val="clear" w:color="auto" w:fill="FFFFFF"/>
              <w:spacing w:after="0" w:line="240" w:lineRule="auto"/>
              <w:jc w:val="both"/>
              <w:outlineLvl w:val="0"/>
              <w:rPr>
                <w:rFonts w:ascii="Times New Roman" w:hAnsi="Times New Roman"/>
                <w:bCs/>
                <w:sz w:val="20"/>
                <w:szCs w:val="20"/>
                <w:lang w:val="x-none" w:eastAsia="x-none"/>
              </w:rPr>
            </w:pPr>
            <w:r w:rsidRPr="00324856">
              <w:rPr>
                <w:rFonts w:ascii="Times New Roman" w:hAnsi="Times New Roman"/>
                <w:bCs/>
                <w:sz w:val="20"/>
                <w:szCs w:val="20"/>
                <w:lang w:val="x-none" w:eastAsia="x-none"/>
              </w:rPr>
              <w:t xml:space="preserve">Город уже приступил к реализации установленных федеральных нормативов, но дело это не одного года. в завершение заседания </w:t>
            </w:r>
            <w:proofErr w:type="spellStart"/>
            <w:r w:rsidRPr="00324856">
              <w:rPr>
                <w:rFonts w:ascii="Times New Roman" w:hAnsi="Times New Roman"/>
                <w:bCs/>
                <w:sz w:val="20"/>
                <w:szCs w:val="20"/>
                <w:lang w:val="x-none" w:eastAsia="x-none"/>
              </w:rPr>
              <w:t>совета</w:t>
            </w:r>
            <w:proofErr w:type="spellEnd"/>
            <w:r w:rsidRPr="00324856">
              <w:rPr>
                <w:rFonts w:ascii="Times New Roman" w:hAnsi="Times New Roman"/>
                <w:bCs/>
                <w:sz w:val="20"/>
                <w:szCs w:val="20"/>
                <w:lang w:val="x-none" w:eastAsia="x-none"/>
              </w:rPr>
              <w:t xml:space="preserve"> </w:t>
            </w:r>
            <w:proofErr w:type="spellStart"/>
            <w:r w:rsidRPr="00324856">
              <w:rPr>
                <w:rFonts w:ascii="Times New Roman" w:hAnsi="Times New Roman"/>
                <w:bCs/>
                <w:sz w:val="20"/>
                <w:szCs w:val="20"/>
                <w:lang w:val="x-none" w:eastAsia="x-none"/>
              </w:rPr>
              <w:t>глава</w:t>
            </w:r>
            <w:proofErr w:type="spellEnd"/>
            <w:r w:rsidRPr="00324856">
              <w:rPr>
                <w:rFonts w:ascii="Times New Roman" w:hAnsi="Times New Roman"/>
                <w:bCs/>
                <w:sz w:val="20"/>
                <w:szCs w:val="20"/>
                <w:lang w:val="x-none" w:eastAsia="x-none"/>
              </w:rPr>
              <w:t xml:space="preserve"> города </w:t>
            </w:r>
            <w:proofErr w:type="spellStart"/>
            <w:r w:rsidRPr="00324856">
              <w:rPr>
                <w:rFonts w:ascii="Times New Roman" w:hAnsi="Times New Roman"/>
                <w:bCs/>
                <w:sz w:val="20"/>
                <w:szCs w:val="20"/>
                <w:lang w:val="x-none" w:eastAsia="x-none"/>
              </w:rPr>
              <w:t>С.Дегтярев</w:t>
            </w:r>
            <w:proofErr w:type="spellEnd"/>
            <w:r w:rsidRPr="00324856">
              <w:rPr>
                <w:rFonts w:ascii="Times New Roman" w:hAnsi="Times New Roman"/>
                <w:bCs/>
                <w:sz w:val="20"/>
                <w:szCs w:val="20"/>
                <w:lang w:val="x-none" w:eastAsia="x-none"/>
              </w:rPr>
              <w:t xml:space="preserve"> </w:t>
            </w:r>
            <w:proofErr w:type="spellStart"/>
            <w:r w:rsidRPr="00324856">
              <w:rPr>
                <w:rFonts w:ascii="Times New Roman" w:hAnsi="Times New Roman"/>
                <w:bCs/>
                <w:sz w:val="20"/>
                <w:szCs w:val="20"/>
                <w:lang w:val="x-none" w:eastAsia="x-none"/>
              </w:rPr>
              <w:t>поблагодарил</w:t>
            </w:r>
            <w:proofErr w:type="spellEnd"/>
            <w:r w:rsidRPr="00324856">
              <w:rPr>
                <w:rFonts w:ascii="Times New Roman" w:hAnsi="Times New Roman"/>
                <w:bCs/>
                <w:sz w:val="20"/>
                <w:szCs w:val="20"/>
                <w:lang w:val="x-none" w:eastAsia="x-none"/>
              </w:rPr>
              <w:t xml:space="preserve"> </w:t>
            </w:r>
            <w:proofErr w:type="spellStart"/>
            <w:r w:rsidRPr="00324856">
              <w:rPr>
                <w:rFonts w:ascii="Times New Roman" w:hAnsi="Times New Roman"/>
                <w:bCs/>
                <w:sz w:val="20"/>
                <w:szCs w:val="20"/>
                <w:lang w:val="x-none" w:eastAsia="x-none"/>
              </w:rPr>
              <w:t>всех</w:t>
            </w:r>
            <w:proofErr w:type="spellEnd"/>
            <w:r w:rsidRPr="00324856">
              <w:rPr>
                <w:rFonts w:ascii="Times New Roman" w:hAnsi="Times New Roman"/>
                <w:bCs/>
                <w:sz w:val="20"/>
                <w:szCs w:val="20"/>
                <w:lang w:val="x-none" w:eastAsia="x-none"/>
              </w:rPr>
              <w:t xml:space="preserve"> </w:t>
            </w:r>
            <w:proofErr w:type="spellStart"/>
            <w:r w:rsidRPr="00324856">
              <w:rPr>
                <w:rFonts w:ascii="Times New Roman" w:hAnsi="Times New Roman"/>
                <w:bCs/>
                <w:sz w:val="20"/>
                <w:szCs w:val="20"/>
                <w:lang w:val="x-none" w:eastAsia="x-none"/>
              </w:rPr>
              <w:t>за</w:t>
            </w:r>
            <w:proofErr w:type="spellEnd"/>
            <w:r w:rsidRPr="00324856">
              <w:rPr>
                <w:rFonts w:ascii="Times New Roman" w:hAnsi="Times New Roman"/>
                <w:bCs/>
                <w:sz w:val="20"/>
                <w:szCs w:val="20"/>
                <w:lang w:val="x-none" w:eastAsia="x-none"/>
              </w:rPr>
              <w:t xml:space="preserve"> работу, за активное взаимодействие.</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lastRenderedPageBreak/>
              <w:t>Ж.Воронина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«7 канал» («Сибирь»)</w:t>
            </w:r>
          </w:p>
        </w:tc>
        <w:tc>
          <w:tcPr>
            <w:tcW w:w="1560" w:type="dxa"/>
          </w:tcPr>
          <w:p w:rsidR="00324856" w:rsidRPr="00324856" w:rsidRDefault="00324856" w:rsidP="003E003B">
            <w:pPr>
              <w:spacing w:after="0" w:line="240" w:lineRule="auto"/>
              <w:ind w:left="-68"/>
              <w:jc w:val="center"/>
              <w:rPr>
                <w:rFonts w:ascii="Times New Roman" w:hAnsi="Times New Roman"/>
                <w:sz w:val="20"/>
                <w:szCs w:val="20"/>
              </w:rPr>
            </w:pPr>
            <w:r w:rsidRPr="00324856">
              <w:rPr>
                <w:rFonts w:ascii="Times New Roman" w:hAnsi="Times New Roman"/>
                <w:sz w:val="20"/>
                <w:szCs w:val="20"/>
              </w:rPr>
              <w:t>25.11.2021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Нефтеюганске выбран глава города. 25 ноября в Думе города состоялось очередное заседание, на </w:t>
            </w:r>
            <w:proofErr w:type="spellStart"/>
            <w:r w:rsidRPr="00324856">
              <w:rPr>
                <w:rFonts w:ascii="Times New Roman" w:hAnsi="Times New Roman"/>
                <w:sz w:val="20"/>
                <w:szCs w:val="20"/>
              </w:rPr>
              <w:t>котром</w:t>
            </w:r>
            <w:proofErr w:type="spellEnd"/>
            <w:r w:rsidRPr="00324856">
              <w:rPr>
                <w:rFonts w:ascii="Times New Roman" w:hAnsi="Times New Roman"/>
                <w:sz w:val="20"/>
                <w:szCs w:val="20"/>
              </w:rPr>
              <w:t xml:space="preserve"> депутаты выбрали нового главу. Из представленных кандидатур - Павла Прокоповича и Эльвиры Бугай, депутаты единогласно выбрали Эльвиру Бугай. Комментарий </w:t>
            </w:r>
            <w:proofErr w:type="spellStart"/>
            <w:r w:rsidRPr="00324856">
              <w:rPr>
                <w:rFonts w:ascii="Times New Roman" w:hAnsi="Times New Roman"/>
                <w:sz w:val="20"/>
                <w:szCs w:val="20"/>
              </w:rPr>
              <w:t>Э.Бугай</w:t>
            </w:r>
            <w:proofErr w:type="spellEnd"/>
            <w:r w:rsidRPr="00324856">
              <w:rPr>
                <w:rFonts w:ascii="Times New Roman" w:hAnsi="Times New Roman"/>
                <w:sz w:val="20"/>
                <w:szCs w:val="20"/>
              </w:rPr>
              <w:t xml:space="preserve">. она озвучила основные задачи, поставленные перед собой -  работать над тем, чтобы город стал максимально комфортным и удобным для проживания, продолжить работу по стратегическим направлениям – это ликвидация аварийного и ветхого жилья, балочного массива, строительство многоквартирных домов, школ и детских садов. </w:t>
            </w:r>
          </w:p>
        </w:tc>
        <w:tc>
          <w:tcPr>
            <w:tcW w:w="1421" w:type="dxa"/>
          </w:tcPr>
          <w:p w:rsidR="00324856" w:rsidRPr="00324856" w:rsidRDefault="00324856" w:rsidP="003E003B">
            <w:pPr>
              <w:spacing w:after="0" w:line="240" w:lineRule="auto"/>
              <w:ind w:left="-68"/>
              <w:jc w:val="center"/>
              <w:rPr>
                <w:rFonts w:ascii="Times New Roman" w:hAnsi="Times New Roman"/>
                <w:sz w:val="20"/>
                <w:szCs w:val="20"/>
              </w:rPr>
            </w:pPr>
            <w:proofErr w:type="spellStart"/>
            <w:r w:rsidRPr="00324856">
              <w:rPr>
                <w:rFonts w:ascii="Times New Roman" w:hAnsi="Times New Roman"/>
                <w:sz w:val="20"/>
                <w:szCs w:val="20"/>
              </w:rPr>
              <w:t>Ж.Воронина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«7 канал» («Сибирь»)</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30.11.2021 (думская программа)</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Нефтеюганске состоялись выборы главы города. На заседании Думы депутаты рассмотрели две кандидатуры – зам. председателя городского парламента </w:t>
            </w:r>
            <w:proofErr w:type="spellStart"/>
            <w:r w:rsidRPr="00324856">
              <w:rPr>
                <w:rFonts w:ascii="Times New Roman" w:hAnsi="Times New Roman"/>
                <w:sz w:val="20"/>
                <w:szCs w:val="20"/>
              </w:rPr>
              <w:t>Э.Бугай</w:t>
            </w:r>
            <w:proofErr w:type="spellEnd"/>
            <w:r w:rsidRPr="00324856">
              <w:rPr>
                <w:rFonts w:ascii="Times New Roman" w:hAnsi="Times New Roman"/>
                <w:sz w:val="20"/>
                <w:szCs w:val="20"/>
              </w:rPr>
              <w:t xml:space="preserve"> и зам. главы города </w:t>
            </w:r>
            <w:proofErr w:type="spellStart"/>
            <w:r w:rsidRPr="00324856">
              <w:rPr>
                <w:rFonts w:ascii="Times New Roman" w:hAnsi="Times New Roman"/>
                <w:sz w:val="20"/>
                <w:szCs w:val="20"/>
              </w:rPr>
              <w:t>П.Прокоповича</w:t>
            </w:r>
            <w:proofErr w:type="spellEnd"/>
            <w:r w:rsidRPr="00324856">
              <w:rPr>
                <w:rFonts w:ascii="Times New Roman" w:hAnsi="Times New Roman"/>
                <w:sz w:val="20"/>
                <w:szCs w:val="20"/>
              </w:rPr>
              <w:t xml:space="preserve">. После представленных ими докладов, народные избранники большинством голосов избрали главой муниципалитета </w:t>
            </w:r>
            <w:proofErr w:type="spellStart"/>
            <w:r w:rsidRPr="00324856">
              <w:rPr>
                <w:rFonts w:ascii="Times New Roman" w:hAnsi="Times New Roman"/>
                <w:sz w:val="20"/>
                <w:szCs w:val="20"/>
              </w:rPr>
              <w:t>Э.Бугай</w:t>
            </w:r>
            <w:proofErr w:type="spellEnd"/>
            <w:r w:rsidRPr="00324856">
              <w:rPr>
                <w:rFonts w:ascii="Times New Roman" w:hAnsi="Times New Roman"/>
                <w:sz w:val="20"/>
                <w:szCs w:val="20"/>
              </w:rPr>
              <w:t xml:space="preserve">. 27 ноября состоялась торжественная церемония инаугурации. Комментарий председателя Думы Нефтеюганска </w:t>
            </w:r>
            <w:proofErr w:type="spellStart"/>
            <w:r w:rsidRPr="00324856">
              <w:rPr>
                <w:rFonts w:ascii="Times New Roman" w:hAnsi="Times New Roman"/>
                <w:sz w:val="20"/>
                <w:szCs w:val="20"/>
              </w:rPr>
              <w:t>Р.Галиева</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ind w:left="-68"/>
              <w:jc w:val="center"/>
              <w:rPr>
                <w:rFonts w:ascii="Times New Roman" w:hAnsi="Times New Roman"/>
                <w:sz w:val="20"/>
                <w:szCs w:val="20"/>
              </w:rPr>
            </w:pPr>
            <w:proofErr w:type="spellStart"/>
            <w:r w:rsidRPr="00324856">
              <w:rPr>
                <w:rFonts w:ascii="Times New Roman" w:hAnsi="Times New Roman"/>
                <w:sz w:val="20"/>
                <w:szCs w:val="20"/>
              </w:rPr>
              <w:t>Ж.Воронина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ОТРК «Югра»</w:t>
            </w:r>
          </w:p>
        </w:tc>
        <w:tc>
          <w:tcPr>
            <w:tcW w:w="1560" w:type="dxa"/>
          </w:tcPr>
          <w:p w:rsidR="00324856" w:rsidRPr="00324856" w:rsidRDefault="00324856" w:rsidP="003E003B">
            <w:pPr>
              <w:spacing w:after="0" w:line="240" w:lineRule="auto"/>
              <w:ind w:left="-108" w:hanging="33"/>
              <w:jc w:val="center"/>
              <w:rPr>
                <w:rFonts w:ascii="Times New Roman" w:hAnsi="Times New Roman"/>
                <w:sz w:val="20"/>
                <w:szCs w:val="20"/>
              </w:rPr>
            </w:pPr>
            <w:r w:rsidRPr="00324856">
              <w:rPr>
                <w:rFonts w:ascii="Times New Roman" w:hAnsi="Times New Roman"/>
                <w:sz w:val="20"/>
                <w:szCs w:val="20"/>
              </w:rPr>
              <w:t>13.05.2021</w:t>
            </w:r>
          </w:p>
        </w:tc>
        <w:tc>
          <w:tcPr>
            <w:tcW w:w="8075" w:type="dxa"/>
          </w:tcPr>
          <w:p w:rsidR="00324856" w:rsidRPr="00324856" w:rsidRDefault="00324856" w:rsidP="00324856">
            <w:pPr>
              <w:spacing w:after="0" w:line="240" w:lineRule="auto"/>
              <w:ind w:hanging="30"/>
              <w:jc w:val="both"/>
              <w:rPr>
                <w:rFonts w:ascii="Times New Roman" w:hAnsi="Times New Roman"/>
                <w:sz w:val="20"/>
                <w:szCs w:val="20"/>
                <w:highlight w:val="white"/>
              </w:rPr>
            </w:pPr>
            <w:r w:rsidRPr="00324856">
              <w:rPr>
                <w:rFonts w:ascii="Times New Roman" w:hAnsi="Times New Roman"/>
                <w:color w:val="333333"/>
                <w:sz w:val="20"/>
                <w:szCs w:val="20"/>
                <w:shd w:val="clear" w:color="auto" w:fill="FFFFFF"/>
              </w:rPr>
              <w:t xml:space="preserve">Житель Нефтеюганска опубликовал соцсетях видео со спящим на посту школы №6 охранником. Публикация вызвала большое количество комментариев. Глава Нефтеюганска </w:t>
            </w:r>
            <w:proofErr w:type="spellStart"/>
            <w:r w:rsidRPr="00324856">
              <w:rPr>
                <w:rFonts w:ascii="Times New Roman" w:hAnsi="Times New Roman"/>
                <w:color w:val="333333"/>
                <w:sz w:val="20"/>
                <w:szCs w:val="20"/>
                <w:shd w:val="clear" w:color="auto" w:fill="FFFFFF"/>
              </w:rPr>
              <w:t>С.Дегтярёв</w:t>
            </w:r>
            <w:proofErr w:type="spellEnd"/>
            <w:r w:rsidRPr="00324856">
              <w:rPr>
                <w:rFonts w:ascii="Times New Roman" w:hAnsi="Times New Roman"/>
                <w:color w:val="333333"/>
                <w:sz w:val="20"/>
                <w:szCs w:val="20"/>
                <w:shd w:val="clear" w:color="auto" w:fill="FFFFFF"/>
              </w:rPr>
              <w:t xml:space="preserve"> пояснил, что видео снято ещё в феврале. В отношении охранной организации приняты меры.</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Н.Черкасова</w:t>
            </w:r>
            <w:proofErr w:type="spellEnd"/>
          </w:p>
        </w:tc>
        <w:tc>
          <w:tcPr>
            <w:tcW w:w="1389" w:type="dxa"/>
          </w:tcPr>
          <w:p w:rsidR="00324856" w:rsidRPr="00324856" w:rsidRDefault="00324856" w:rsidP="00324856">
            <w:pPr>
              <w:shd w:val="clear" w:color="auto" w:fill="FFFFFF"/>
              <w:spacing w:after="0" w:line="240" w:lineRule="auto"/>
              <w:ind w:left="-108"/>
              <w:jc w:val="both"/>
              <w:outlineLvl w:val="0"/>
              <w:rPr>
                <w:rFonts w:ascii="Times New Roman" w:hAnsi="Times New Roman"/>
                <w:bCs/>
                <w:color w:val="333333"/>
                <w:sz w:val="20"/>
                <w:szCs w:val="20"/>
                <w:highlight w:val="white"/>
                <w:lang w:val="x-none" w:eastAsia="x-none"/>
              </w:rPr>
            </w:pPr>
            <w:bookmarkStart w:id="3" w:name="_uti60xaht8n4" w:colFirst="0" w:colLast="0"/>
            <w:bookmarkEnd w:id="3"/>
            <w:r w:rsidRPr="00324856">
              <w:rPr>
                <w:rFonts w:ascii="Times New Roman" w:hAnsi="Times New Roman"/>
                <w:b/>
                <w:bCs/>
                <w:sz w:val="20"/>
                <w:szCs w:val="20"/>
                <w:lang w:val="x-none" w:eastAsia="x-none"/>
              </w:rPr>
              <w:t>Проблемный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ОТРК «Югра»</w:t>
            </w:r>
          </w:p>
        </w:tc>
        <w:tc>
          <w:tcPr>
            <w:tcW w:w="1560" w:type="dxa"/>
          </w:tcPr>
          <w:p w:rsidR="00324856" w:rsidRPr="00324856" w:rsidRDefault="00324856" w:rsidP="003E003B">
            <w:pPr>
              <w:spacing w:after="0" w:line="240" w:lineRule="auto"/>
              <w:ind w:left="-108" w:hanging="33"/>
              <w:jc w:val="center"/>
              <w:rPr>
                <w:rFonts w:ascii="Times New Roman" w:hAnsi="Times New Roman"/>
                <w:sz w:val="20"/>
                <w:szCs w:val="20"/>
              </w:rPr>
            </w:pPr>
            <w:r w:rsidRPr="00324856">
              <w:rPr>
                <w:rFonts w:ascii="Times New Roman" w:hAnsi="Times New Roman"/>
                <w:sz w:val="20"/>
                <w:szCs w:val="20"/>
              </w:rPr>
              <w:t>01.07.2021</w:t>
            </w:r>
          </w:p>
        </w:tc>
        <w:tc>
          <w:tcPr>
            <w:tcW w:w="8075" w:type="dxa"/>
          </w:tcPr>
          <w:p w:rsidR="00324856" w:rsidRPr="00324856" w:rsidRDefault="00324856" w:rsidP="00324856">
            <w:pPr>
              <w:shd w:val="clear" w:color="auto" w:fill="FFFFFF"/>
              <w:spacing w:after="0" w:line="240" w:lineRule="auto"/>
              <w:jc w:val="both"/>
              <w:rPr>
                <w:rFonts w:ascii="Times New Roman" w:hAnsi="Times New Roman"/>
                <w:color w:val="333333"/>
                <w:sz w:val="20"/>
                <w:szCs w:val="20"/>
                <w:highlight w:val="white"/>
              </w:rPr>
            </w:pPr>
            <w:r w:rsidRPr="00324856">
              <w:rPr>
                <w:rFonts w:ascii="Times New Roman" w:hAnsi="Times New Roman"/>
                <w:color w:val="333333"/>
                <w:sz w:val="20"/>
                <w:szCs w:val="20"/>
              </w:rPr>
              <w:t xml:space="preserve">Глава региона </w:t>
            </w:r>
            <w:proofErr w:type="spellStart"/>
            <w:r w:rsidRPr="00324856">
              <w:rPr>
                <w:rFonts w:ascii="Times New Roman" w:hAnsi="Times New Roman"/>
                <w:color w:val="333333"/>
                <w:sz w:val="20"/>
                <w:szCs w:val="20"/>
              </w:rPr>
              <w:t>Н.Комарова</w:t>
            </w:r>
            <w:proofErr w:type="spellEnd"/>
            <w:r w:rsidRPr="00324856">
              <w:rPr>
                <w:rFonts w:ascii="Times New Roman" w:hAnsi="Times New Roman"/>
                <w:color w:val="333333"/>
                <w:sz w:val="20"/>
                <w:szCs w:val="20"/>
              </w:rPr>
              <w:t xml:space="preserve"> анонсировала в </w:t>
            </w:r>
            <w:proofErr w:type="spellStart"/>
            <w:r w:rsidRPr="00324856">
              <w:rPr>
                <w:rFonts w:ascii="Times New Roman" w:hAnsi="Times New Roman"/>
                <w:color w:val="333333"/>
                <w:sz w:val="20"/>
                <w:szCs w:val="20"/>
              </w:rPr>
              <w:t>соцсетях</w:t>
            </w:r>
            <w:proofErr w:type="spellEnd"/>
            <w:r w:rsidRPr="00324856">
              <w:rPr>
                <w:rFonts w:ascii="Times New Roman" w:hAnsi="Times New Roman"/>
                <w:color w:val="333333"/>
                <w:sz w:val="20"/>
                <w:szCs w:val="20"/>
              </w:rPr>
              <w:t xml:space="preserve"> онлайн-встречу с жителями Нефтеюганска. Она состоится 3 июля в 14:00 и будет транслироваться во всех официальных аккаунтах губернатора. В прямом эфире обсудят ход реализации национальных проектов, жилищных программ в муниципалитете, его развитие. С вопросами и комментариями будут работать </w:t>
            </w:r>
            <w:proofErr w:type="spellStart"/>
            <w:r w:rsidRPr="00324856">
              <w:rPr>
                <w:rFonts w:ascii="Times New Roman" w:hAnsi="Times New Roman"/>
                <w:color w:val="333333"/>
                <w:sz w:val="20"/>
                <w:szCs w:val="20"/>
              </w:rPr>
              <w:t>медиаволонтёры</w:t>
            </w:r>
            <w:proofErr w:type="spellEnd"/>
            <w:r w:rsidRPr="00324856">
              <w:rPr>
                <w:rFonts w:ascii="Times New Roman" w:hAnsi="Times New Roman"/>
                <w:color w:val="333333"/>
                <w:sz w:val="20"/>
                <w:szCs w:val="20"/>
              </w:rPr>
              <w:t xml:space="preserve">, глава города </w:t>
            </w:r>
            <w:proofErr w:type="spellStart"/>
            <w:r w:rsidRPr="00324856">
              <w:rPr>
                <w:rFonts w:ascii="Times New Roman" w:hAnsi="Times New Roman"/>
                <w:color w:val="333333"/>
                <w:sz w:val="20"/>
                <w:szCs w:val="20"/>
              </w:rPr>
              <w:t>С.Дегтярев</w:t>
            </w:r>
            <w:proofErr w:type="spellEnd"/>
            <w:r w:rsidRPr="00324856">
              <w:rPr>
                <w:rFonts w:ascii="Times New Roman" w:hAnsi="Times New Roman"/>
                <w:color w:val="333333"/>
                <w:sz w:val="20"/>
                <w:szCs w:val="20"/>
              </w:rPr>
              <w:t>, специалисты отраслевых департаментов, эксперты и команда губернатора.</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К.Кранц</w:t>
            </w:r>
            <w:proofErr w:type="spellEnd"/>
          </w:p>
        </w:tc>
        <w:tc>
          <w:tcPr>
            <w:tcW w:w="1389" w:type="dxa"/>
          </w:tcPr>
          <w:p w:rsidR="00324856" w:rsidRPr="00324856" w:rsidRDefault="00324856" w:rsidP="00324856">
            <w:pPr>
              <w:shd w:val="clear" w:color="auto" w:fill="FFFFFF"/>
              <w:spacing w:after="0" w:line="240" w:lineRule="auto"/>
              <w:jc w:val="both"/>
              <w:outlineLvl w:val="0"/>
              <w:rPr>
                <w:rFonts w:ascii="Times New Roman" w:hAnsi="Times New Roman"/>
                <w:bCs/>
                <w:color w:val="333333"/>
                <w:sz w:val="20"/>
                <w:szCs w:val="20"/>
                <w:highlight w:val="white"/>
                <w:lang w:val="x-none" w:eastAsia="x-none"/>
              </w:rPr>
            </w:pPr>
            <w:bookmarkStart w:id="4" w:name="_yp833ubnk46k" w:colFirst="0" w:colLast="0"/>
            <w:bookmarkEnd w:id="4"/>
            <w:r w:rsidRPr="00324856">
              <w:rPr>
                <w:rFonts w:ascii="Times New Roman" w:hAnsi="Times New Roman"/>
                <w:bCs/>
                <w:color w:val="333333"/>
                <w:sz w:val="20"/>
                <w:szCs w:val="20"/>
                <w:highlight w:val="white"/>
                <w:lang w:val="x-none" w:eastAsia="x-none"/>
              </w:rPr>
              <w:t>Нейтральный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ОТРК «Югра»</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05.07.2021</w:t>
            </w:r>
          </w:p>
        </w:tc>
        <w:tc>
          <w:tcPr>
            <w:tcW w:w="8075" w:type="dxa"/>
          </w:tcPr>
          <w:p w:rsidR="00324856" w:rsidRPr="00324856" w:rsidRDefault="00324856" w:rsidP="00324856">
            <w:pPr>
              <w:shd w:val="clear" w:color="auto" w:fill="FFFFFF"/>
              <w:spacing w:after="0" w:line="240" w:lineRule="auto"/>
              <w:ind w:left="-115"/>
              <w:jc w:val="both"/>
              <w:textAlignment w:val="baseline"/>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В Нефтеюганске откроется </w:t>
            </w:r>
            <w:proofErr w:type="spellStart"/>
            <w:r w:rsidRPr="00324856">
              <w:rPr>
                <w:rFonts w:ascii="Times New Roman" w:eastAsia="Calibri" w:hAnsi="Times New Roman"/>
                <w:color w:val="333333"/>
                <w:sz w:val="20"/>
                <w:szCs w:val="20"/>
              </w:rPr>
              <w:t>четырёхзальный</w:t>
            </w:r>
            <w:proofErr w:type="spellEnd"/>
            <w:r w:rsidRPr="00324856">
              <w:rPr>
                <w:rFonts w:ascii="Times New Roman" w:eastAsia="Calibri" w:hAnsi="Times New Roman"/>
                <w:color w:val="333333"/>
                <w:sz w:val="20"/>
                <w:szCs w:val="20"/>
              </w:rPr>
              <w:t xml:space="preserve"> кинотеатр. Об этом стало известно во время прямого эфира нефтеюганцев с губернатором. Горожане пожаловались главе региона, что в единственном кинотеатре города не показывают кино и фильмы для детей. Особенно эта проблема актуально в период летних каникул в условиях пандемии, когда дети вынуждены оставаться в городе. Сергей Дегтярёв пояснил, что владельцы киноцентра настроены на получение прибыли. Действительно в репертуаре лишь фильмы для взрослой аудитории. При этом руководство не идёт на диалог с администрацией города. Мэр отметил, что в новом торговом центре в скором времени откроется кинотеатр с четырьмя залами. Одно из условий работы - не менее 50% российского контента. В свою очередь директор окружного департамента культуры Артур </w:t>
            </w:r>
            <w:proofErr w:type="spellStart"/>
            <w:r w:rsidRPr="00324856">
              <w:rPr>
                <w:rFonts w:ascii="Times New Roman" w:eastAsia="Calibri" w:hAnsi="Times New Roman"/>
                <w:color w:val="333333"/>
                <w:sz w:val="20"/>
                <w:szCs w:val="20"/>
              </w:rPr>
              <w:t>Латыпов</w:t>
            </w:r>
            <w:proofErr w:type="spellEnd"/>
            <w:r w:rsidRPr="00324856">
              <w:rPr>
                <w:rFonts w:ascii="Times New Roman" w:eastAsia="Calibri" w:hAnsi="Times New Roman"/>
                <w:color w:val="333333"/>
                <w:sz w:val="20"/>
                <w:szCs w:val="20"/>
              </w:rPr>
              <w:t xml:space="preserve"> предложил задействовать для организации детского досуга муниципальные учреждения культуры. Губернатор поручила проработать возможность показа детских фильмов на базе городских организаций. </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Е.Килян</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ОТРК «Югра»</w:t>
            </w:r>
          </w:p>
        </w:tc>
        <w:tc>
          <w:tcPr>
            <w:tcW w:w="1560" w:type="dxa"/>
          </w:tcPr>
          <w:p w:rsidR="00324856" w:rsidRPr="00324856" w:rsidRDefault="00324856" w:rsidP="003E003B">
            <w:pPr>
              <w:spacing w:after="0" w:line="240" w:lineRule="auto"/>
              <w:ind w:left="-68"/>
              <w:jc w:val="center"/>
              <w:rPr>
                <w:rFonts w:ascii="Times New Roman" w:hAnsi="Times New Roman"/>
                <w:sz w:val="20"/>
                <w:szCs w:val="20"/>
              </w:rPr>
            </w:pPr>
            <w:r w:rsidRPr="00324856">
              <w:rPr>
                <w:rFonts w:ascii="Times New Roman" w:hAnsi="Times New Roman"/>
                <w:sz w:val="20"/>
                <w:szCs w:val="20"/>
              </w:rPr>
              <w:t>05.07.2021</w:t>
            </w:r>
          </w:p>
        </w:tc>
        <w:tc>
          <w:tcPr>
            <w:tcW w:w="8075" w:type="dxa"/>
          </w:tcPr>
          <w:p w:rsidR="00324856" w:rsidRPr="00324856" w:rsidRDefault="00324856" w:rsidP="00324856">
            <w:pPr>
              <w:shd w:val="clear" w:color="auto" w:fill="FFFFFF"/>
              <w:spacing w:after="0" w:line="240" w:lineRule="auto"/>
              <w:ind w:left="-115"/>
              <w:jc w:val="both"/>
              <w:textAlignment w:val="baseline"/>
              <w:rPr>
                <w:rFonts w:ascii="Times New Roman" w:eastAsia="Calibri" w:hAnsi="Times New Roman"/>
                <w:sz w:val="20"/>
                <w:szCs w:val="20"/>
              </w:rPr>
            </w:pPr>
            <w:proofErr w:type="spellStart"/>
            <w:r w:rsidRPr="00324856">
              <w:rPr>
                <w:rFonts w:ascii="Times New Roman" w:eastAsia="Calibri" w:hAnsi="Times New Roman"/>
                <w:color w:val="333333"/>
                <w:sz w:val="20"/>
                <w:szCs w:val="20"/>
              </w:rPr>
              <w:t>Нефтеюганцам</w:t>
            </w:r>
            <w:proofErr w:type="spellEnd"/>
            <w:r w:rsidRPr="00324856">
              <w:rPr>
                <w:rFonts w:ascii="Times New Roman" w:eastAsia="Calibri" w:hAnsi="Times New Roman"/>
                <w:color w:val="333333"/>
                <w:sz w:val="20"/>
                <w:szCs w:val="20"/>
              </w:rPr>
              <w:t xml:space="preserve"> вернут освещение в ночное время. </w:t>
            </w:r>
            <w:r w:rsidRPr="00324856">
              <w:rPr>
                <w:rFonts w:ascii="Times New Roman" w:eastAsia="Calibri" w:hAnsi="Times New Roman"/>
                <w:sz w:val="20"/>
                <w:szCs w:val="20"/>
              </w:rPr>
              <w:t xml:space="preserve">Вопрос подняли во время прямой линии губернатора с жителями муниципалитета. Глава города Сергей Дегтярев пояснил, что </w:t>
            </w:r>
            <w:r w:rsidRPr="00324856">
              <w:rPr>
                <w:rFonts w:ascii="Times New Roman" w:eastAsia="Calibri" w:hAnsi="Times New Roman"/>
                <w:sz w:val="20"/>
                <w:szCs w:val="20"/>
              </w:rPr>
              <w:lastRenderedPageBreak/>
              <w:t xml:space="preserve">компания-поставщик проводит регламентные работы. По просьбе энергетиков на период белых ночей отключили уличное освещение. Градоначальник пообещал, что до 10 июля фонари включат. Напомним, в Нефтеюганске обсуждается концессионное соглашение, которое поможет решить проблему освещения улиц. В частности, документ предусматривает реконструкцию 138 уже существующих световых точек и установку 54 новых. При этом концессионер возьмёт в обслуживание электрическое хозяйство города на 17 лет. Ранее мы рассказывали, что народные избранники настаивают на доработке и общественном обсуждении концессионного соглашения. К решению вопроса вернутся в августе. Так как проводить ремонтные работы зимой нет возможности, Нефтеюганск, скорее всего, останется тёмным пятном на карте Югры ещё на ближайшие 1,5 года. </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lastRenderedPageBreak/>
              <w:t>Е.Килян</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ОТРК «Югра»</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05.07.2021</w:t>
            </w:r>
          </w:p>
        </w:tc>
        <w:tc>
          <w:tcPr>
            <w:tcW w:w="8075" w:type="dxa"/>
          </w:tcPr>
          <w:p w:rsidR="00324856" w:rsidRPr="00324856" w:rsidRDefault="00324856" w:rsidP="00324856">
            <w:pPr>
              <w:spacing w:after="0" w:line="240" w:lineRule="auto"/>
              <w:jc w:val="both"/>
              <w:rPr>
                <w:rFonts w:ascii="Times New Roman" w:eastAsia="Calibri" w:hAnsi="Times New Roman"/>
                <w:sz w:val="20"/>
                <w:szCs w:val="20"/>
              </w:rPr>
            </w:pPr>
            <w:r w:rsidRPr="00324856">
              <w:rPr>
                <w:rFonts w:ascii="Times New Roman" w:eastAsia="Calibri" w:hAnsi="Times New Roman"/>
                <w:bCs/>
                <w:kern w:val="36"/>
                <w:sz w:val="20"/>
                <w:szCs w:val="20"/>
              </w:rPr>
              <w:t xml:space="preserve">Наталья Комарова поручила проверить ситуацию с контейнерными площадками в Нефтеюганске. </w:t>
            </w:r>
            <w:r w:rsidRPr="00324856">
              <w:rPr>
                <w:rFonts w:ascii="Times New Roman" w:eastAsia="Calibri" w:hAnsi="Times New Roman"/>
                <w:sz w:val="20"/>
                <w:szCs w:val="20"/>
              </w:rPr>
              <w:t xml:space="preserve">В Югре проверят обновление контейнерных площадок в муниципалитетах. Такое поручение дала Наталья Комарова после онлайн-встречи с </w:t>
            </w:r>
            <w:proofErr w:type="spellStart"/>
            <w:r w:rsidRPr="00324856">
              <w:rPr>
                <w:rFonts w:ascii="Times New Roman" w:eastAsia="Calibri" w:hAnsi="Times New Roman"/>
                <w:sz w:val="20"/>
                <w:szCs w:val="20"/>
              </w:rPr>
              <w:t>нефтеюганцами</w:t>
            </w:r>
            <w:proofErr w:type="spellEnd"/>
            <w:r w:rsidRPr="00324856">
              <w:rPr>
                <w:rFonts w:ascii="Times New Roman" w:eastAsia="Calibri" w:hAnsi="Times New Roman"/>
                <w:sz w:val="20"/>
                <w:szCs w:val="20"/>
              </w:rPr>
              <w:t>. Горожане высказали недовольство вывозом мусора. Бытовые отходы скапливаются вне специальных площадок. Как оказалось</w:t>
            </w:r>
            <w:r w:rsidR="002F2625">
              <w:rPr>
                <w:rFonts w:ascii="Times New Roman" w:eastAsia="Calibri" w:hAnsi="Times New Roman"/>
                <w:sz w:val="20"/>
                <w:szCs w:val="20"/>
              </w:rPr>
              <w:t>,</w:t>
            </w:r>
            <w:r w:rsidRPr="00324856">
              <w:rPr>
                <w:rFonts w:ascii="Times New Roman" w:eastAsia="Calibri" w:hAnsi="Times New Roman"/>
                <w:sz w:val="20"/>
                <w:szCs w:val="20"/>
              </w:rPr>
              <w:t xml:space="preserve"> причина в том, что в городе используются мусорные баки без крышек. ТБО разносятся ветром. Как рассказал глава города Сергей Дегтярев, в Нефтеюганске почти 4 тысячи мусорных баков и лишь 600 из них оборудованы крышками. Мэр пояснил, что имеющееся оборудование обслуживающей компании не позволяет использовать контейнеры с крышками. Наталья Комарова напомнила, что каждому муниципалитету из окружного бюджета выделялись средства на оборудование контейнерных площадок. </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Е.Килян</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ОТРК «Югра»</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05.07.2021</w:t>
            </w:r>
          </w:p>
        </w:tc>
        <w:tc>
          <w:tcPr>
            <w:tcW w:w="8075" w:type="dxa"/>
          </w:tcPr>
          <w:p w:rsidR="00324856" w:rsidRPr="00324856" w:rsidRDefault="00324856" w:rsidP="00324856">
            <w:pPr>
              <w:spacing w:after="0" w:line="240" w:lineRule="auto"/>
              <w:jc w:val="both"/>
              <w:rPr>
                <w:rFonts w:ascii="Times New Roman" w:eastAsia="Calibri" w:hAnsi="Times New Roman"/>
                <w:bCs/>
                <w:kern w:val="36"/>
                <w:sz w:val="20"/>
                <w:szCs w:val="20"/>
              </w:rPr>
            </w:pPr>
            <w:r w:rsidRPr="00324856">
              <w:rPr>
                <w:rFonts w:ascii="Times New Roman" w:eastAsia="Calibri" w:hAnsi="Times New Roman"/>
                <w:bCs/>
                <w:kern w:val="36"/>
                <w:sz w:val="20"/>
                <w:szCs w:val="20"/>
              </w:rPr>
              <w:t>В Нефтеюганске появится больше вариантов досуга для детей. Проблема, которая волнует родителей Нефтеюганска - это детский досуг. В единственном кинотеатре города не показывают кино и фильмы для детей. Особенно эта проблема актуальна в период летних каникул в условиях пандемии, когда дети вынуждены оставаться в городе. Сергей Дегтярёв пояснил, что владельцы киноцентра настроены на получение прибыли. Действительно в репертуаре лишь фильмы для взрослой аудитории. При этом руководство не идёт на диалог с администрацией города. Мэр отметил, что в новом торговом центре в скором времени откроется кинотеатр с четырьмя залами. Одно из условий работы - не менее 50% российского контента. Директор департамента культуры предложил для детского досуга задействовать и другие организации.</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Е.Килян</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90"/>
          <w:jc w:val="center"/>
        </w:trPr>
        <w:tc>
          <w:tcPr>
            <w:tcW w:w="564" w:type="dxa"/>
            <w:vAlign w:val="center"/>
          </w:tcPr>
          <w:p w:rsidR="00324856" w:rsidRPr="00324856" w:rsidRDefault="00324856" w:rsidP="0032485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ОТРК «Югра»</w:t>
            </w:r>
          </w:p>
        </w:tc>
        <w:tc>
          <w:tcPr>
            <w:tcW w:w="1560" w:type="dxa"/>
          </w:tcPr>
          <w:p w:rsidR="00324856" w:rsidRPr="00324856" w:rsidRDefault="00324856" w:rsidP="003E003B">
            <w:pPr>
              <w:spacing w:after="0" w:line="240" w:lineRule="auto"/>
              <w:ind w:left="-68"/>
              <w:jc w:val="center"/>
              <w:rPr>
                <w:rFonts w:ascii="Times New Roman" w:hAnsi="Times New Roman"/>
                <w:sz w:val="20"/>
                <w:szCs w:val="20"/>
              </w:rPr>
            </w:pPr>
            <w:r w:rsidRPr="00324856">
              <w:rPr>
                <w:rFonts w:ascii="Times New Roman" w:hAnsi="Times New Roman"/>
                <w:sz w:val="20"/>
                <w:szCs w:val="20"/>
              </w:rPr>
              <w:t>25.11.2021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Новым главой Нефтеюганска избрана Эльвира Бугай. До этого она занимала должность вице-спикера местного парламента.</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Об этом стало известно во время заседания думы Нефтеюганска, где депутаты единогласно проголосовали за кандидатуру Бугай.</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«Конкурсная комиссия, представила на рассмотрение думы две кандидатуры - Эльвиры Бугай и вице-мэра Нефтеюганска Павла Прокоповича. За Эльвиру Бугай дума проголосовала единогласно», - сообщили в аппарате Думы Нефтеюганска.</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Известно, что Эльвире Бугай 44 года. Она замужем, воспитывает двоих детей. Родилась в Челябинской области, училась после школы в Кусинском машиностроительном техникуме, получив среднее профессиональное образование по специальности «Экономист».</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В 2016 ее избрали депутатом думы Нефтеюганска шестого созыва, в которой возглавила комиссию по бюджету и местным налогам.</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lastRenderedPageBreak/>
              <w:t>Редакция сетевых СМИ и спецпроектов</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90"/>
          <w:jc w:val="center"/>
        </w:trPr>
        <w:tc>
          <w:tcPr>
            <w:tcW w:w="564" w:type="dxa"/>
            <w:vAlign w:val="center"/>
          </w:tcPr>
          <w:p w:rsidR="00324856" w:rsidRPr="00324856" w:rsidRDefault="00324856" w:rsidP="006728B6">
            <w:pPr>
              <w:numPr>
                <w:ilvl w:val="0"/>
                <w:numId w:val="2"/>
              </w:numPr>
              <w:spacing w:after="0" w:line="240" w:lineRule="auto"/>
              <w:ind w:left="360"/>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ГТРК «Югория»</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Текст ведущего</w:t>
            </w:r>
          </w:p>
        </w:tc>
        <w:tc>
          <w:tcPr>
            <w:tcW w:w="8075" w:type="dxa"/>
          </w:tcPr>
          <w:p w:rsidR="00324856" w:rsidRPr="00324856" w:rsidRDefault="00324856" w:rsidP="00324856">
            <w:pPr>
              <w:tabs>
                <w:tab w:val="left" w:pos="1035"/>
              </w:tabs>
              <w:spacing w:after="0" w:line="240" w:lineRule="auto"/>
              <w:jc w:val="both"/>
              <w:rPr>
                <w:rFonts w:ascii="Times New Roman" w:hAnsi="Times New Roman"/>
                <w:sz w:val="20"/>
                <w:szCs w:val="20"/>
              </w:rPr>
            </w:pPr>
            <w:r w:rsidRPr="00324856">
              <w:rPr>
                <w:rFonts w:ascii="Times New Roman" w:hAnsi="Times New Roman"/>
                <w:sz w:val="20"/>
                <w:szCs w:val="20"/>
              </w:rPr>
              <w:t>Главой Нефтеюганска станет Эльвира Бугай. Депутаты городской думы единогласно проголосовали за её кандидатуру. В должность новый руководитель муниципалитета вступит 27 ноября. Заместитель председателя думы города Эльвира Бугай была одним из шести претендентов, которые заявлялись на повторный конкурс на должность мэра Нефтеюганска. Первый не состоялся в конце октября. Полномочия прежнего градоначальника, Сергея Дегтярёва, истекли тогда же. В начале лета он ушёл в длительный отпуск.</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25.11.2021</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60"/>
          <w:jc w:val="center"/>
        </w:trPr>
        <w:tc>
          <w:tcPr>
            <w:tcW w:w="15276" w:type="dxa"/>
            <w:gridSpan w:val="6"/>
            <w:tcBorders>
              <w:top w:val="single" w:sz="4" w:space="0" w:color="000000"/>
            </w:tcBorders>
            <w:shd w:val="clear" w:color="auto" w:fill="auto"/>
            <w:vAlign w:val="center"/>
          </w:tcPr>
          <w:p w:rsidR="00324856" w:rsidRPr="00324856" w:rsidRDefault="00324856" w:rsidP="003E003B">
            <w:pPr>
              <w:spacing w:after="0" w:line="240" w:lineRule="auto"/>
              <w:jc w:val="center"/>
              <w:rPr>
                <w:rFonts w:ascii="Times New Roman" w:hAnsi="Times New Roman"/>
                <w:b/>
                <w:sz w:val="20"/>
                <w:szCs w:val="20"/>
              </w:rPr>
            </w:pPr>
            <w:r w:rsidRPr="00324856">
              <w:rPr>
                <w:rFonts w:ascii="Times New Roman" w:hAnsi="Times New Roman"/>
                <w:b/>
                <w:sz w:val="20"/>
                <w:szCs w:val="20"/>
              </w:rPr>
              <w:t>Печатные СМИ</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1 (1525) 15 января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129"/>
              <w:jc w:val="both"/>
              <w:rPr>
                <w:rFonts w:ascii="Times New Roman" w:hAnsi="Times New Roman"/>
                <w:sz w:val="20"/>
                <w:szCs w:val="20"/>
              </w:rPr>
            </w:pPr>
            <w:r w:rsidRPr="00324856">
              <w:rPr>
                <w:rFonts w:ascii="Times New Roman" w:hAnsi="Times New Roman"/>
                <w:sz w:val="20"/>
                <w:szCs w:val="20"/>
              </w:rPr>
              <w:t xml:space="preserve">«Журналист года Югры» </w:t>
            </w:r>
          </w:p>
          <w:p w:rsidR="00324856" w:rsidRPr="00324856" w:rsidRDefault="00324856" w:rsidP="00324856">
            <w:pPr>
              <w:spacing w:after="0" w:line="240" w:lineRule="auto"/>
              <w:jc w:val="both"/>
              <w:rPr>
                <w:rFonts w:ascii="Times New Roman" w:hAnsi="Times New Roman"/>
                <w:sz w:val="20"/>
                <w:szCs w:val="20"/>
              </w:rPr>
            </w:pPr>
          </w:p>
          <w:p w:rsidR="00324856" w:rsidRPr="00324856" w:rsidRDefault="00324856" w:rsidP="00324856">
            <w:pPr>
              <w:spacing w:after="0" w:line="240" w:lineRule="auto"/>
              <w:ind w:left="-129"/>
              <w:jc w:val="both"/>
              <w:rPr>
                <w:rFonts w:ascii="Times New Roman" w:hAnsi="Times New Roman"/>
                <w:sz w:val="20"/>
                <w:szCs w:val="20"/>
              </w:rPr>
            </w:pPr>
            <w:r w:rsidRPr="00324856">
              <w:rPr>
                <w:rFonts w:ascii="Times New Roman" w:hAnsi="Times New Roman"/>
                <w:sz w:val="20"/>
                <w:szCs w:val="20"/>
              </w:rPr>
              <w:t xml:space="preserve">В День российской печати подвели итоги окружного конкурса «Журналист года Югры-2020». В нем приняли участие 312 представителей разных окружных СМИ. Они представили жюри более 900 работ в 22-х номинациях. Журналистами года Югры-2020 стали сразу два сотрудника нашей редакции. Заместитель главного редактора - ответственный секретарь Светлана </w:t>
            </w:r>
            <w:proofErr w:type="spellStart"/>
            <w:r w:rsidRPr="00324856">
              <w:rPr>
                <w:rFonts w:ascii="Times New Roman" w:hAnsi="Times New Roman"/>
                <w:sz w:val="20"/>
                <w:szCs w:val="20"/>
              </w:rPr>
              <w:t>Чтенцова</w:t>
            </w:r>
            <w:proofErr w:type="spellEnd"/>
            <w:r w:rsidRPr="00324856">
              <w:rPr>
                <w:rFonts w:ascii="Times New Roman" w:hAnsi="Times New Roman"/>
                <w:sz w:val="20"/>
                <w:szCs w:val="20"/>
              </w:rPr>
              <w:t xml:space="preserve"> победила в номинации «Год памяти и славы», представив на конкурс очерки о ветеранах Великой Отечественной войны. Глава Нефтеюганска Сергей Дегтярев поздравил журналистов с профессиональным праздником и вручил награды от окружного Департамента общественных и внешних связей - статуэтки «Золотое перо», а также дипломы и букеты.</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Татьяна Васильева</w:t>
            </w:r>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1 (1525) 15 января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129"/>
              <w:jc w:val="both"/>
              <w:rPr>
                <w:rFonts w:ascii="Times New Roman" w:hAnsi="Times New Roman"/>
                <w:sz w:val="20"/>
                <w:szCs w:val="20"/>
              </w:rPr>
            </w:pPr>
            <w:r w:rsidRPr="00324856">
              <w:rPr>
                <w:rFonts w:ascii="Times New Roman" w:hAnsi="Times New Roman"/>
                <w:sz w:val="20"/>
                <w:szCs w:val="20"/>
              </w:rPr>
              <w:t xml:space="preserve">«Здоровья и долголетия»   </w:t>
            </w:r>
          </w:p>
          <w:p w:rsidR="00324856" w:rsidRPr="00324856" w:rsidRDefault="00324856" w:rsidP="00324856">
            <w:pPr>
              <w:spacing w:after="0" w:line="240" w:lineRule="auto"/>
              <w:ind w:left="-129"/>
              <w:jc w:val="both"/>
              <w:rPr>
                <w:rFonts w:ascii="Times New Roman" w:hAnsi="Times New Roman"/>
                <w:sz w:val="20"/>
                <w:szCs w:val="20"/>
              </w:rPr>
            </w:pPr>
            <w:r w:rsidRPr="00324856">
              <w:rPr>
                <w:rFonts w:ascii="Times New Roman" w:hAnsi="Times New Roman"/>
                <w:sz w:val="20"/>
                <w:szCs w:val="20"/>
              </w:rPr>
              <w:t>Жительница Нефтеюганска Зоя Антипина отпраздновала свое 95-летие. Поздравили труженицу тыла не только родные, но и глава муниципалитета Сергей Дегтярев.</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Катерина Горина</w:t>
            </w:r>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2 (1526) от</w:t>
            </w:r>
          </w:p>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22 января 2021</w:t>
            </w:r>
          </w:p>
          <w:p w:rsidR="00324856" w:rsidRPr="00324856" w:rsidRDefault="00324856" w:rsidP="003E003B">
            <w:pPr>
              <w:spacing w:after="0" w:line="240" w:lineRule="auto"/>
              <w:ind w:left="-108"/>
              <w:jc w:val="center"/>
              <w:rPr>
                <w:rFonts w:ascii="Times New Roman" w:hAnsi="Times New Roman"/>
                <w:sz w:val="20"/>
                <w:szCs w:val="20"/>
              </w:rPr>
            </w:pP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«Новая святыня»</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Митрополит Ханты-Мансийский и Сургутский Павел провел малый чин освящения нефтеюганского храма в честь мучеников Леонида и </w:t>
            </w:r>
            <w:proofErr w:type="spellStart"/>
            <w:r w:rsidRPr="00324856">
              <w:rPr>
                <w:rFonts w:ascii="Times New Roman" w:hAnsi="Times New Roman"/>
                <w:sz w:val="20"/>
                <w:szCs w:val="20"/>
              </w:rPr>
              <w:t>Татианы</w:t>
            </w:r>
            <w:proofErr w:type="spellEnd"/>
            <w:r w:rsidRPr="00324856">
              <w:rPr>
                <w:rFonts w:ascii="Times New Roman" w:hAnsi="Times New Roman"/>
                <w:sz w:val="20"/>
                <w:szCs w:val="20"/>
              </w:rPr>
              <w:t xml:space="preserve">. Церковь возвела строительная компания, которая застраивает 11В и 17 микрорайоны Нефтеюганска. Комментарий главы города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Т.Васильева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2 (1526) от</w:t>
            </w:r>
          </w:p>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22 января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95"/>
              <w:jc w:val="both"/>
              <w:rPr>
                <w:rFonts w:ascii="Times New Roman" w:hAnsi="Times New Roman"/>
                <w:sz w:val="20"/>
                <w:szCs w:val="20"/>
              </w:rPr>
            </w:pPr>
            <w:r w:rsidRPr="00324856">
              <w:rPr>
                <w:rFonts w:ascii="Times New Roman" w:hAnsi="Times New Roman"/>
                <w:sz w:val="20"/>
                <w:szCs w:val="20"/>
              </w:rPr>
              <w:t>«Жизнерадостная и улыбчивая»</w:t>
            </w:r>
          </w:p>
          <w:p w:rsidR="00324856" w:rsidRPr="00324856" w:rsidRDefault="00324856" w:rsidP="00324856">
            <w:pPr>
              <w:spacing w:after="0" w:line="240" w:lineRule="auto"/>
              <w:ind w:left="-95"/>
              <w:jc w:val="both"/>
              <w:rPr>
                <w:rFonts w:ascii="Times New Roman" w:hAnsi="Times New Roman"/>
                <w:sz w:val="20"/>
                <w:szCs w:val="20"/>
              </w:rPr>
            </w:pPr>
            <w:r w:rsidRPr="00324856">
              <w:rPr>
                <w:rFonts w:ascii="Times New Roman" w:hAnsi="Times New Roman"/>
                <w:sz w:val="20"/>
                <w:szCs w:val="20"/>
              </w:rPr>
              <w:t xml:space="preserve"> Глава Нефтеюганска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председатель городского Совета ветеранов войны и труда </w:t>
            </w:r>
            <w:proofErr w:type="spellStart"/>
            <w:r w:rsidRPr="00324856">
              <w:rPr>
                <w:rFonts w:ascii="Times New Roman" w:hAnsi="Times New Roman"/>
                <w:sz w:val="20"/>
                <w:szCs w:val="20"/>
              </w:rPr>
              <w:t>В.Болгов</w:t>
            </w:r>
            <w:proofErr w:type="spellEnd"/>
            <w:r w:rsidRPr="00324856">
              <w:rPr>
                <w:rFonts w:ascii="Times New Roman" w:hAnsi="Times New Roman"/>
                <w:sz w:val="20"/>
                <w:szCs w:val="20"/>
              </w:rPr>
              <w:t xml:space="preserve"> поздравили жительницу города, старожила Нину </w:t>
            </w:r>
            <w:proofErr w:type="spellStart"/>
            <w:r w:rsidRPr="00324856">
              <w:rPr>
                <w:rFonts w:ascii="Times New Roman" w:hAnsi="Times New Roman"/>
                <w:sz w:val="20"/>
                <w:szCs w:val="20"/>
              </w:rPr>
              <w:t>Предеину</w:t>
            </w:r>
            <w:proofErr w:type="spellEnd"/>
            <w:r w:rsidRPr="00324856">
              <w:rPr>
                <w:rFonts w:ascii="Times New Roman" w:hAnsi="Times New Roman"/>
                <w:sz w:val="20"/>
                <w:szCs w:val="20"/>
              </w:rPr>
              <w:t xml:space="preserve"> с 95-летием. </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А.Филиппина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4 (1528) от 5 февраля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95"/>
              <w:jc w:val="both"/>
              <w:rPr>
                <w:rFonts w:ascii="Times New Roman" w:hAnsi="Times New Roman"/>
                <w:sz w:val="20"/>
                <w:szCs w:val="20"/>
              </w:rPr>
            </w:pPr>
            <w:r w:rsidRPr="00324856">
              <w:rPr>
                <w:rFonts w:ascii="Times New Roman" w:hAnsi="Times New Roman"/>
                <w:sz w:val="20"/>
                <w:szCs w:val="20"/>
              </w:rPr>
              <w:t>«На новом месте»</w:t>
            </w:r>
          </w:p>
          <w:p w:rsidR="00324856" w:rsidRPr="00324856" w:rsidRDefault="00324856" w:rsidP="00324856">
            <w:pPr>
              <w:spacing w:after="0" w:line="240" w:lineRule="auto"/>
              <w:ind w:left="-95"/>
              <w:jc w:val="both"/>
              <w:rPr>
                <w:rFonts w:ascii="Times New Roman" w:hAnsi="Times New Roman"/>
                <w:sz w:val="20"/>
                <w:szCs w:val="20"/>
              </w:rPr>
            </w:pPr>
            <w:r w:rsidRPr="00324856">
              <w:rPr>
                <w:rFonts w:ascii="Times New Roman" w:hAnsi="Times New Roman"/>
                <w:sz w:val="20"/>
                <w:szCs w:val="20"/>
              </w:rPr>
              <w:t>В Нефтеюганске состоялось открытие крупнейшего по площади центра обслуживания клиентов АО «Газпром энергосбыт Тюмень». В торжественной церемонии приняли участие представители сферы жилищного хозяйства муниципалитета, а также глава Нефтеюган</w:t>
            </w:r>
            <w:r w:rsidRPr="00324856">
              <w:rPr>
                <w:rFonts w:ascii="Times New Roman" w:hAnsi="Times New Roman"/>
                <w:sz w:val="20"/>
                <w:szCs w:val="20"/>
              </w:rPr>
              <w:softHyphen/>
              <w:t xml:space="preserve">ска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К.Горина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4 (1528) от 5 февраля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95"/>
              <w:jc w:val="both"/>
              <w:rPr>
                <w:rFonts w:ascii="Times New Roman" w:hAnsi="Times New Roman"/>
                <w:sz w:val="20"/>
                <w:szCs w:val="20"/>
              </w:rPr>
            </w:pPr>
            <w:r w:rsidRPr="00324856">
              <w:rPr>
                <w:rFonts w:ascii="Times New Roman" w:hAnsi="Times New Roman"/>
                <w:sz w:val="20"/>
                <w:szCs w:val="20"/>
              </w:rPr>
              <w:t>«Из первых уст»</w:t>
            </w:r>
          </w:p>
          <w:p w:rsidR="00324856" w:rsidRPr="00324856" w:rsidRDefault="00324856" w:rsidP="00324856">
            <w:pPr>
              <w:spacing w:after="0" w:line="240" w:lineRule="auto"/>
              <w:ind w:left="-95"/>
              <w:jc w:val="both"/>
              <w:rPr>
                <w:rFonts w:ascii="Times New Roman" w:hAnsi="Times New Roman"/>
                <w:sz w:val="20"/>
                <w:szCs w:val="20"/>
              </w:rPr>
            </w:pPr>
            <w:r w:rsidRPr="00324856">
              <w:rPr>
                <w:rFonts w:ascii="Times New Roman" w:hAnsi="Times New Roman"/>
                <w:sz w:val="20"/>
                <w:szCs w:val="20"/>
              </w:rPr>
              <w:t xml:space="preserve">Глава Нефтеюганска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возобновил прямые эфиры на своей странице в «</w:t>
            </w:r>
            <w:proofErr w:type="spellStart"/>
            <w:r w:rsidRPr="00324856">
              <w:rPr>
                <w:rFonts w:ascii="Times New Roman" w:hAnsi="Times New Roman"/>
                <w:sz w:val="20"/>
                <w:szCs w:val="20"/>
              </w:rPr>
              <w:t>Инстаграме</w:t>
            </w:r>
            <w:proofErr w:type="spellEnd"/>
            <w:r w:rsidRPr="00324856">
              <w:rPr>
                <w:rFonts w:ascii="Times New Roman" w:hAnsi="Times New Roman"/>
                <w:sz w:val="20"/>
                <w:szCs w:val="20"/>
              </w:rPr>
              <w:t>». Во время одного из последних эфиров нефтеюганцы интересовались вопросами, связанными с вакцинацией от COVID-19. Ответы главы на вопросы горожан.</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5 (1529) от</w:t>
            </w:r>
          </w:p>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12 февраля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95"/>
              <w:jc w:val="both"/>
              <w:rPr>
                <w:rFonts w:ascii="Times New Roman" w:hAnsi="Times New Roman"/>
                <w:sz w:val="20"/>
                <w:szCs w:val="20"/>
              </w:rPr>
            </w:pPr>
            <w:r w:rsidRPr="00324856">
              <w:rPr>
                <w:rFonts w:ascii="Times New Roman" w:hAnsi="Times New Roman"/>
                <w:sz w:val="20"/>
                <w:szCs w:val="20"/>
              </w:rPr>
              <w:t>«Нефтеюганск наградили»</w:t>
            </w:r>
          </w:p>
          <w:p w:rsidR="00324856" w:rsidRPr="00324856" w:rsidRDefault="00324856" w:rsidP="00324856">
            <w:pPr>
              <w:spacing w:after="0" w:line="240" w:lineRule="auto"/>
              <w:ind w:left="-95"/>
              <w:jc w:val="both"/>
              <w:rPr>
                <w:rFonts w:ascii="Times New Roman" w:hAnsi="Times New Roman"/>
                <w:sz w:val="20"/>
                <w:szCs w:val="20"/>
              </w:rPr>
            </w:pPr>
            <w:r w:rsidRPr="00324856">
              <w:rPr>
                <w:rFonts w:ascii="Times New Roman" w:hAnsi="Times New Roman"/>
                <w:sz w:val="20"/>
                <w:szCs w:val="20"/>
              </w:rPr>
              <w:t xml:space="preserve">В Нефтеюганске наградили участников выставки-форума товаропроизводителей ХМАО, посвященной 90-летию Югры. Мероприятие состоялось в декабре 2020 года в онлайн-формате.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вручил всем участникам окружной выставки памятные дипломы. Муниципалитет также удостоен благодарности заместителя губернатора округа за участие и получил подарочный сертификат.</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Т.Васильева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5 (1529) от</w:t>
            </w:r>
          </w:p>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12 февраля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«Из первых уст»</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Глава Нефтеюганска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провел прямой эфир на своей странице в «</w:t>
            </w:r>
            <w:proofErr w:type="spellStart"/>
            <w:r w:rsidRPr="00324856">
              <w:rPr>
                <w:rFonts w:ascii="Times New Roman" w:hAnsi="Times New Roman"/>
                <w:sz w:val="20"/>
                <w:szCs w:val="20"/>
              </w:rPr>
              <w:t>Инстаграме</w:t>
            </w:r>
            <w:proofErr w:type="spellEnd"/>
            <w:r w:rsidRPr="00324856">
              <w:rPr>
                <w:rFonts w:ascii="Times New Roman" w:hAnsi="Times New Roman"/>
                <w:sz w:val="20"/>
                <w:szCs w:val="20"/>
              </w:rPr>
              <w:t xml:space="preserve">». Темой стала </w:t>
            </w:r>
            <w:proofErr w:type="spellStart"/>
            <w:r w:rsidRPr="00324856">
              <w:rPr>
                <w:rFonts w:ascii="Times New Roman" w:hAnsi="Times New Roman"/>
                <w:sz w:val="20"/>
                <w:szCs w:val="20"/>
              </w:rPr>
              <w:t>эпидобстановка</w:t>
            </w:r>
            <w:proofErr w:type="spellEnd"/>
            <w:r w:rsidRPr="00324856">
              <w:rPr>
                <w:rFonts w:ascii="Times New Roman" w:hAnsi="Times New Roman"/>
                <w:sz w:val="20"/>
                <w:szCs w:val="20"/>
              </w:rPr>
              <w:t xml:space="preserve"> по COVID-19 в муниципалитете, возобновление деятельности некоторых учреждений.</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источник – глава </w:t>
            </w:r>
            <w:proofErr w:type="spellStart"/>
            <w:r w:rsidRPr="00324856">
              <w:rPr>
                <w:rFonts w:ascii="Times New Roman" w:hAnsi="Times New Roman"/>
                <w:sz w:val="20"/>
                <w:szCs w:val="20"/>
              </w:rPr>
              <w:t>С.Дегтярев</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6 (1530) от 19 февраля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Спасибо за Победу!</w:t>
            </w:r>
            <w:r w:rsidRPr="00324856">
              <w:rPr>
                <w:rFonts w:ascii="Times New Roman" w:hAnsi="Times New Roman"/>
                <w:sz w:val="20"/>
                <w:szCs w:val="20"/>
              </w:rPr>
              <w:t>»</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В Югре вышел в свет сборник сочинений-рассказов школьников, посвященных 75-летию Победы. В книгу «Мой дед - герой!» вошло и сочинение ученицы СОШ №8 </w:t>
            </w:r>
            <w:proofErr w:type="spellStart"/>
            <w:r w:rsidRPr="00324856">
              <w:rPr>
                <w:rFonts w:ascii="Times New Roman" w:hAnsi="Times New Roman"/>
                <w:sz w:val="20"/>
                <w:szCs w:val="20"/>
              </w:rPr>
              <w:t>А.Перепелицы</w:t>
            </w:r>
            <w:proofErr w:type="spellEnd"/>
            <w:r w:rsidRPr="00324856">
              <w:rPr>
                <w:rFonts w:ascii="Times New Roman" w:hAnsi="Times New Roman"/>
                <w:sz w:val="20"/>
                <w:szCs w:val="20"/>
              </w:rPr>
              <w:t xml:space="preserve">. Секретарь местного отделения ВПП «Единая Россия», глава Нефтеюганска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поздравил Анастасию, ее родителей и педагогов и вручил экземпляры сборника.</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К.Горина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6 (1530) от</w:t>
            </w:r>
          </w:p>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19 февраля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«Главные темы, рекордные итоги»</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Деятельность городской Думы возобновилась в традиционном очном формате. Депутаты рассмотрели реализацию муниципальных программ, вопрос финансовой поддержки «ГТК «</w:t>
            </w:r>
            <w:proofErr w:type="spellStart"/>
            <w:r w:rsidRPr="00324856">
              <w:rPr>
                <w:rFonts w:ascii="Times New Roman" w:hAnsi="Times New Roman"/>
                <w:sz w:val="20"/>
                <w:szCs w:val="20"/>
              </w:rPr>
              <w:t>ПасАвто</w:t>
            </w:r>
            <w:proofErr w:type="spellEnd"/>
            <w:r w:rsidRPr="00324856">
              <w:rPr>
                <w:rFonts w:ascii="Times New Roman" w:hAnsi="Times New Roman"/>
                <w:sz w:val="20"/>
                <w:szCs w:val="20"/>
              </w:rPr>
              <w:t xml:space="preserve">»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напомнил о недопустимости сокращения числа автобусов на линии и снижения частоты рейсов), итоги жилищного строительства. Отмечено, что жители почти 600 </w:t>
            </w:r>
            <w:proofErr w:type="spellStart"/>
            <w:r w:rsidRPr="00324856">
              <w:rPr>
                <w:rFonts w:ascii="Times New Roman" w:hAnsi="Times New Roman"/>
                <w:sz w:val="20"/>
                <w:szCs w:val="20"/>
              </w:rPr>
              <w:t>балков</w:t>
            </w:r>
            <w:proofErr w:type="spellEnd"/>
            <w:r w:rsidRPr="00324856">
              <w:rPr>
                <w:rFonts w:ascii="Times New Roman" w:hAnsi="Times New Roman"/>
                <w:sz w:val="20"/>
                <w:szCs w:val="20"/>
              </w:rPr>
              <w:t xml:space="preserve"> полностью расселены, получили квартиры или субсидии. Активно идет переселение граждан из аварийного жилого фонда, для них выкуплено 346 квартир. В прошедшем году в городе ввели в эксплуатацию 67 тыс. кв. м. нового жилья (122% плана). Зам. председателя Думы </w:t>
            </w:r>
            <w:proofErr w:type="spellStart"/>
            <w:r w:rsidRPr="00324856">
              <w:rPr>
                <w:rFonts w:ascii="Times New Roman" w:hAnsi="Times New Roman"/>
                <w:sz w:val="20"/>
                <w:szCs w:val="20"/>
              </w:rPr>
              <w:t>Р.Галиев</w:t>
            </w:r>
            <w:proofErr w:type="spellEnd"/>
            <w:r w:rsidRPr="00324856">
              <w:rPr>
                <w:rFonts w:ascii="Times New Roman" w:hAnsi="Times New Roman"/>
                <w:sz w:val="20"/>
                <w:szCs w:val="20"/>
              </w:rPr>
              <w:t xml:space="preserve"> отчитался об итогах работы парламента за прошлый год.</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А.Низамова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6 (1530) от 19 февраля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95"/>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Итоги и планы</w:t>
            </w:r>
            <w:r w:rsidRPr="00324856">
              <w:rPr>
                <w:rFonts w:ascii="Times New Roman" w:hAnsi="Times New Roman"/>
                <w:sz w:val="20"/>
                <w:szCs w:val="20"/>
              </w:rPr>
              <w:t>»</w:t>
            </w:r>
          </w:p>
          <w:p w:rsidR="00324856" w:rsidRPr="00324856" w:rsidRDefault="00324856" w:rsidP="00324856">
            <w:pPr>
              <w:spacing w:after="0" w:line="240" w:lineRule="auto"/>
              <w:ind w:left="-95"/>
              <w:jc w:val="both"/>
              <w:rPr>
                <w:rFonts w:ascii="Times New Roman" w:hAnsi="Times New Roman"/>
                <w:sz w:val="20"/>
                <w:szCs w:val="20"/>
              </w:rPr>
            </w:pPr>
            <w:r w:rsidRPr="00324856">
              <w:rPr>
                <w:rFonts w:ascii="Times New Roman" w:hAnsi="Times New Roman"/>
                <w:sz w:val="20"/>
                <w:szCs w:val="20"/>
              </w:rPr>
              <w:t xml:space="preserve">Общественный совет по вопросам жилищно-коммунального хозяйства при главе Нефтеюганска подвел итоги деятельности за 2020 год. Обсудили обустройство детских и спортивных площадок города. Глава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поблагодарил общест</w:t>
            </w:r>
            <w:r w:rsidRPr="00324856">
              <w:rPr>
                <w:rFonts w:ascii="Times New Roman" w:hAnsi="Times New Roman"/>
                <w:sz w:val="20"/>
                <w:szCs w:val="20"/>
              </w:rPr>
              <w:softHyphen/>
              <w:t xml:space="preserve">венный совет за помощь в реализации важнейших программ, в том числе по сносу </w:t>
            </w:r>
            <w:proofErr w:type="spellStart"/>
            <w:r w:rsidRPr="00324856">
              <w:rPr>
                <w:rFonts w:ascii="Times New Roman" w:hAnsi="Times New Roman"/>
                <w:sz w:val="20"/>
                <w:szCs w:val="20"/>
              </w:rPr>
              <w:t>балков</w:t>
            </w:r>
            <w:proofErr w:type="spellEnd"/>
            <w:r w:rsidRPr="00324856">
              <w:rPr>
                <w:rFonts w:ascii="Times New Roman" w:hAnsi="Times New Roman"/>
                <w:sz w:val="20"/>
                <w:szCs w:val="20"/>
              </w:rPr>
              <w:t xml:space="preserve"> и переселению из ветхого жилья.</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Л.Кельбиханова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6 (1530) от 19 февраля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Привлекая инвестиции</w:t>
            </w:r>
            <w:r w:rsidRPr="00324856">
              <w:rPr>
                <w:rFonts w:ascii="Times New Roman" w:hAnsi="Times New Roman"/>
                <w:sz w:val="20"/>
                <w:szCs w:val="20"/>
              </w:rPr>
              <w:t>»</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Глава Нефтеюганска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на первом в этом году заседании Думы отчитался о своей работе и о работе администрации в 2020 году. Он подвел итоги в части исполнения бюджета, вопросов ЖКХ, образования и молодежной политики, строительства, оказания муниципальных услуг. Так, прошедший год стал рекордным по объему ввода жилья. Заключено 8 соглашений об инвестиционном сотрудничестве, предусматривающих привлечение внебюджетных средств. В результате их реализации планируется создание 2639 рабочих мест, объем инвестиций составит порядка 5 миллиардов рублей. Реализованы 3 инвестиционных соглашения.</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А.Низамова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6 (1530) от 19 февраля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95"/>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Большие перспективы</w:t>
            </w:r>
            <w:r w:rsidRPr="00324856">
              <w:rPr>
                <w:rFonts w:ascii="Times New Roman" w:hAnsi="Times New Roman"/>
                <w:sz w:val="20"/>
                <w:szCs w:val="20"/>
              </w:rPr>
              <w:t>»</w:t>
            </w:r>
          </w:p>
          <w:p w:rsidR="00324856" w:rsidRPr="00324856" w:rsidRDefault="00324856" w:rsidP="00324856">
            <w:pPr>
              <w:spacing w:after="0" w:line="240" w:lineRule="auto"/>
              <w:ind w:left="-95"/>
              <w:jc w:val="both"/>
              <w:rPr>
                <w:rFonts w:ascii="Times New Roman" w:hAnsi="Times New Roman"/>
                <w:sz w:val="20"/>
                <w:szCs w:val="20"/>
              </w:rPr>
            </w:pPr>
            <w:r w:rsidRPr="00324856">
              <w:rPr>
                <w:rFonts w:ascii="Times New Roman" w:hAnsi="Times New Roman"/>
                <w:sz w:val="20"/>
                <w:szCs w:val="20"/>
              </w:rPr>
              <w:t xml:space="preserve">В городской администрации состоялось заседание координационного совета по вопросам развития инвестиционной деятельности. На нем обсудили деятельность индустриального парка «Нефтеюганский», расположенного на территории СУ-62. </w:t>
            </w:r>
            <w:proofErr w:type="spellStart"/>
            <w:r w:rsidRPr="00324856">
              <w:rPr>
                <w:rFonts w:ascii="Times New Roman" w:hAnsi="Times New Roman"/>
                <w:sz w:val="20"/>
                <w:szCs w:val="20"/>
              </w:rPr>
              <w:t>И.о</w:t>
            </w:r>
            <w:proofErr w:type="spellEnd"/>
            <w:r w:rsidRPr="00324856">
              <w:rPr>
                <w:rFonts w:ascii="Times New Roman" w:hAnsi="Times New Roman"/>
                <w:sz w:val="20"/>
                <w:szCs w:val="20"/>
              </w:rPr>
              <w:t xml:space="preserve">. гендиректора АО «Управляющая организация «Промышленные парки Югры» </w:t>
            </w:r>
            <w:proofErr w:type="spellStart"/>
            <w:r w:rsidRPr="00324856">
              <w:rPr>
                <w:rFonts w:ascii="Times New Roman" w:hAnsi="Times New Roman"/>
                <w:sz w:val="20"/>
                <w:szCs w:val="20"/>
              </w:rPr>
              <w:t>Д.Киселев</w:t>
            </w:r>
            <w:proofErr w:type="spellEnd"/>
            <w:r w:rsidRPr="00324856">
              <w:rPr>
                <w:rFonts w:ascii="Times New Roman" w:hAnsi="Times New Roman"/>
                <w:sz w:val="20"/>
                <w:szCs w:val="20"/>
              </w:rPr>
              <w:t xml:space="preserve"> вручил главе Нефтеюганска </w:t>
            </w:r>
            <w:proofErr w:type="spellStart"/>
            <w:r w:rsidRPr="00324856">
              <w:rPr>
                <w:rFonts w:ascii="Times New Roman" w:hAnsi="Times New Roman"/>
                <w:sz w:val="20"/>
                <w:szCs w:val="20"/>
              </w:rPr>
              <w:t>С.Дегтяреву</w:t>
            </w:r>
            <w:proofErr w:type="spellEnd"/>
            <w:r w:rsidRPr="00324856">
              <w:rPr>
                <w:rFonts w:ascii="Times New Roman" w:hAnsi="Times New Roman"/>
                <w:sz w:val="20"/>
                <w:szCs w:val="20"/>
              </w:rPr>
              <w:t xml:space="preserve"> благодарственное письмо за плодотворное сотрудничество. Всего на площадке создано 104 рабочих места.</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А.Филиппина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6 (1530) от 19 февраля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Не оставили в беде</w:t>
            </w:r>
            <w:r w:rsidRPr="00324856">
              <w:rPr>
                <w:rFonts w:ascii="Times New Roman" w:hAnsi="Times New Roman"/>
                <w:sz w:val="20"/>
                <w:szCs w:val="20"/>
              </w:rPr>
              <w:t>»</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Участники «Политической кухни» собрали для погорельцев дома 7-17 бытовую технику, одежду, продуктовые наборы и другие предметы первой необходимости. С помощью нефтеюганцев было собрано 26 тысяч рублей. Ранее встречу с жителями сгоревшего дома провел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Е.Масалова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6 (1530) от 19 февраля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95"/>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Пятая - школа успеха!</w:t>
            </w:r>
            <w:r w:rsidRPr="00324856">
              <w:rPr>
                <w:rFonts w:ascii="Times New Roman" w:hAnsi="Times New Roman"/>
                <w:sz w:val="20"/>
                <w:szCs w:val="20"/>
              </w:rPr>
              <w:t>»</w:t>
            </w:r>
          </w:p>
          <w:p w:rsidR="00324856" w:rsidRPr="00324856" w:rsidRDefault="00324856" w:rsidP="00324856">
            <w:pPr>
              <w:spacing w:after="0" w:line="240" w:lineRule="auto"/>
              <w:ind w:left="-95"/>
              <w:jc w:val="both"/>
              <w:rPr>
                <w:rFonts w:ascii="Times New Roman" w:hAnsi="Times New Roman"/>
                <w:sz w:val="20"/>
                <w:szCs w:val="20"/>
              </w:rPr>
            </w:pPr>
            <w:r w:rsidRPr="00324856">
              <w:rPr>
                <w:rFonts w:ascii="Times New Roman" w:hAnsi="Times New Roman"/>
                <w:sz w:val="20"/>
                <w:szCs w:val="20"/>
              </w:rPr>
              <w:t xml:space="preserve">Средняя общеобразовательная школа № 5 «Многопрофильная» в 2021 году празднует 45-летие. С юбилеем коллектив и учащихся школы поздравил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А.Низамова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6 (1530) от 19 февраля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С честью и мужеством</w:t>
            </w:r>
            <w:r w:rsidRPr="00324856">
              <w:rPr>
                <w:rFonts w:ascii="Times New Roman" w:hAnsi="Times New Roman"/>
                <w:sz w:val="20"/>
                <w:szCs w:val="20"/>
              </w:rPr>
              <w:t>»</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15 февраля в Нефтеюганске состоялся митинг в честь 32-й годовщины вывода советских войск из Афганистана.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депутаты местной и окружной Думы (</w:t>
            </w:r>
            <w:proofErr w:type="spellStart"/>
            <w:r w:rsidRPr="00324856">
              <w:rPr>
                <w:rFonts w:ascii="Times New Roman" w:hAnsi="Times New Roman"/>
                <w:sz w:val="20"/>
                <w:szCs w:val="20"/>
              </w:rPr>
              <w:t>И.Винников</w:t>
            </w:r>
            <w:proofErr w:type="spellEnd"/>
            <w:r w:rsidRPr="00324856">
              <w:rPr>
                <w:rFonts w:ascii="Times New Roman" w:hAnsi="Times New Roman"/>
                <w:sz w:val="20"/>
                <w:szCs w:val="20"/>
              </w:rPr>
              <w:t xml:space="preserve">), члены общественных организаций, школьники и ветераны боевых действий возложили цветы к памятнику «Верным сынам Отечества». </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Л.Кельбиханова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7 (1531) от</w:t>
            </w:r>
          </w:p>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26 февраля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Почему тепло стало дорогим?</w:t>
            </w:r>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Губернатор Югры </w:t>
            </w:r>
            <w:proofErr w:type="spellStart"/>
            <w:r w:rsidRPr="00324856">
              <w:rPr>
                <w:rFonts w:ascii="Times New Roman" w:hAnsi="Times New Roman"/>
                <w:sz w:val="20"/>
                <w:szCs w:val="20"/>
              </w:rPr>
              <w:t>Н.Комарова</w:t>
            </w:r>
            <w:proofErr w:type="spellEnd"/>
            <w:r w:rsidRPr="00324856">
              <w:rPr>
                <w:rFonts w:ascii="Times New Roman" w:hAnsi="Times New Roman"/>
                <w:sz w:val="20"/>
                <w:szCs w:val="20"/>
              </w:rPr>
              <w:t xml:space="preserve"> провела с жителями округа прямой эфир «Управдомы», посвященный качеству обслуживания многоквартирных домов и придомовых территорий, своевременной уборке снега, работе управляющих компаний. Самым актуальным стал вопрос о возросших зимой тарифах на ЖКУ. Жительница Нефтеюганска </w:t>
            </w:r>
            <w:proofErr w:type="spellStart"/>
            <w:r w:rsidRPr="00324856">
              <w:rPr>
                <w:rFonts w:ascii="Times New Roman" w:hAnsi="Times New Roman"/>
                <w:sz w:val="20"/>
                <w:szCs w:val="20"/>
              </w:rPr>
              <w:t>Л.Иванова</w:t>
            </w:r>
            <w:proofErr w:type="spellEnd"/>
            <w:r w:rsidRPr="00324856">
              <w:rPr>
                <w:rFonts w:ascii="Times New Roman" w:hAnsi="Times New Roman"/>
                <w:sz w:val="20"/>
                <w:szCs w:val="20"/>
              </w:rPr>
              <w:t xml:space="preserve"> пожаловалась, что за январь она заплатила 17,5 тыс. руб.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пояснил, что администрация сов</w:t>
            </w:r>
            <w:r w:rsidRPr="00324856">
              <w:rPr>
                <w:rFonts w:ascii="Times New Roman" w:hAnsi="Times New Roman"/>
                <w:sz w:val="20"/>
                <w:szCs w:val="20"/>
              </w:rPr>
              <w:softHyphen/>
              <w:t xml:space="preserve">местно со службой жилищного контроля и прокуратурой провела тройную проверку, но нарушений в расчетах выявлено не было, а платежи за отопление увеличились из-за низкой температуры воздуха.  </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Е.Масалова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8 (1532) от</w:t>
            </w:r>
          </w:p>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5 марта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Новая святыня</w:t>
            </w:r>
            <w:r w:rsidRPr="00324856">
              <w:rPr>
                <w:rFonts w:ascii="Times New Roman" w:hAnsi="Times New Roman"/>
                <w:sz w:val="20"/>
                <w:szCs w:val="20"/>
              </w:rPr>
              <w:t>»</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На городском кладбище в СУ-62 освятили новый храм в честь праведного Иова Многострадального. Чин освящения совершил митрополит Ханты-Мансийский и Сургутский Павел. На богослужении присутствовали представители администрации, городской Думы и глава Нефтеюганска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В.Хрусталева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9 (1533) от 12 марта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Отметили за бескорыстие</w:t>
            </w:r>
            <w:r w:rsidRPr="00324856">
              <w:rPr>
                <w:rFonts w:ascii="Times New Roman" w:hAnsi="Times New Roman"/>
                <w:sz w:val="20"/>
                <w:szCs w:val="20"/>
              </w:rPr>
              <w:t>»</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Жительница Нефтеюганска </w:t>
            </w:r>
            <w:proofErr w:type="spellStart"/>
            <w:r w:rsidRPr="00324856">
              <w:rPr>
                <w:rFonts w:ascii="Times New Roman" w:hAnsi="Times New Roman"/>
                <w:sz w:val="20"/>
                <w:szCs w:val="20"/>
              </w:rPr>
              <w:t>Е.Конецкая</w:t>
            </w:r>
            <w:proofErr w:type="spellEnd"/>
            <w:r w:rsidRPr="00324856">
              <w:rPr>
                <w:rFonts w:ascii="Times New Roman" w:hAnsi="Times New Roman"/>
                <w:sz w:val="20"/>
                <w:szCs w:val="20"/>
              </w:rPr>
              <w:t xml:space="preserve"> получила благодарственное письмо Федерального агентства по делам молодежи за бескорыстный вклад в организацию общероссийской акции взаимопомощи #МыВместе. Награду ей вручил глава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Добровольчеством сотрудник ДОиМП занимается с детства, принимает активное участие в движении «Волонтеры Победы».</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Т.Васильева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9 (1533) от 12 марта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Женская награда</w:t>
            </w:r>
            <w:r w:rsidRPr="00324856">
              <w:rPr>
                <w:rFonts w:ascii="Times New Roman" w:hAnsi="Times New Roman"/>
                <w:sz w:val="20"/>
                <w:szCs w:val="20"/>
              </w:rPr>
              <w:t>»</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lastRenderedPageBreak/>
              <w:t xml:space="preserve">Накануне Международного женского дня в КЦ «Юность» состоялась торжественная церемония награждения жительниц Нефтеюганска. Среди них - медицинские работники, сотрудники сферы образования и культуры. Всего около 60 человек получили почетные грамоты и благодарственные письма от главы города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председателя Думы города </w:t>
            </w:r>
            <w:proofErr w:type="spellStart"/>
            <w:r w:rsidRPr="00324856">
              <w:rPr>
                <w:rFonts w:ascii="Times New Roman" w:hAnsi="Times New Roman"/>
                <w:sz w:val="20"/>
                <w:szCs w:val="20"/>
              </w:rPr>
              <w:t>Н.Цыбулько</w:t>
            </w:r>
            <w:proofErr w:type="spellEnd"/>
            <w:r w:rsidRPr="00324856">
              <w:rPr>
                <w:rFonts w:ascii="Times New Roman" w:hAnsi="Times New Roman"/>
                <w:sz w:val="20"/>
                <w:szCs w:val="20"/>
              </w:rPr>
              <w:t xml:space="preserve">. Также женщин поздравили от имени депутата Думы ХМАО </w:t>
            </w:r>
            <w:proofErr w:type="spellStart"/>
            <w:r w:rsidRPr="00324856">
              <w:rPr>
                <w:rFonts w:ascii="Times New Roman" w:hAnsi="Times New Roman"/>
                <w:sz w:val="20"/>
                <w:szCs w:val="20"/>
              </w:rPr>
              <w:t>В.Семенова</w:t>
            </w:r>
            <w:proofErr w:type="spellEnd"/>
            <w:r w:rsidRPr="00324856">
              <w:rPr>
                <w:rFonts w:ascii="Times New Roman" w:hAnsi="Times New Roman"/>
                <w:sz w:val="20"/>
                <w:szCs w:val="20"/>
              </w:rPr>
              <w:t>.</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lastRenderedPageBreak/>
              <w:t>Т.Васильева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 14 (1538) </w:t>
            </w:r>
            <w:r w:rsidRPr="00324856">
              <w:rPr>
                <w:rFonts w:ascii="Times New Roman" w:hAnsi="Times New Roman"/>
                <w:sz w:val="20"/>
                <w:szCs w:val="20"/>
              </w:rPr>
              <w:br/>
              <w:t>от 16 апреля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С главой о главном</w:t>
            </w:r>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Активисты Российского движения школьников встретились с главой города </w:t>
            </w:r>
            <w:proofErr w:type="spellStart"/>
            <w:r w:rsidRPr="00324856">
              <w:rPr>
                <w:rFonts w:ascii="Times New Roman" w:hAnsi="Times New Roman"/>
                <w:sz w:val="20"/>
                <w:szCs w:val="20"/>
              </w:rPr>
              <w:t>С.Дегтяревым</w:t>
            </w:r>
            <w:proofErr w:type="spellEnd"/>
            <w:r w:rsidRPr="00324856">
              <w:rPr>
                <w:rFonts w:ascii="Times New Roman" w:hAnsi="Times New Roman"/>
                <w:sz w:val="20"/>
                <w:szCs w:val="20"/>
              </w:rPr>
              <w:t>. Мероприятие было приурочено ко Дню местного самоуправления. Проект «Классные встречи» реализуется в рамках федерального проекта «Социальные лифты для каждого».</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Е.Масалова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 15 (1539) </w:t>
            </w:r>
            <w:r w:rsidRPr="00324856">
              <w:rPr>
                <w:rFonts w:ascii="Times New Roman" w:hAnsi="Times New Roman"/>
                <w:sz w:val="20"/>
                <w:szCs w:val="20"/>
              </w:rPr>
              <w:br/>
              <w:t>от 23 апреля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Чернобыль в судьбах</w:t>
            </w:r>
            <w:r w:rsidRPr="00324856">
              <w:rPr>
                <w:rFonts w:ascii="Times New Roman" w:hAnsi="Times New Roman"/>
                <w:sz w:val="20"/>
                <w:szCs w:val="20"/>
              </w:rPr>
              <w:t>»</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В городской библиотеке прошло мероприятие, посвященное 35-летию со дня трагедии на Чернобыльской АЭС. Членам </w:t>
            </w:r>
            <w:proofErr w:type="spellStart"/>
            <w:r w:rsidRPr="00324856">
              <w:rPr>
                <w:rFonts w:ascii="Times New Roman" w:hAnsi="Times New Roman"/>
                <w:sz w:val="20"/>
                <w:szCs w:val="20"/>
              </w:rPr>
              <w:t>нефтеюганской</w:t>
            </w:r>
            <w:proofErr w:type="spellEnd"/>
            <w:r w:rsidRPr="00324856">
              <w:rPr>
                <w:rFonts w:ascii="Times New Roman" w:hAnsi="Times New Roman"/>
                <w:sz w:val="20"/>
                <w:szCs w:val="20"/>
              </w:rPr>
              <w:t xml:space="preserve"> общественной организации «Ветераны Чернобыля», юнармейцам и школьникам продемонстрировали виртуальную экскурсию по музею «Чернобыльская катастрофа». Глава Нефтеюганска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вручил благодарственные письма ветеранам - участникам ликвидации последствий аварии на ЧАЭС.</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А.Филиппина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 15 (1539) </w:t>
            </w:r>
            <w:r w:rsidRPr="00324856">
              <w:rPr>
                <w:rFonts w:ascii="Times New Roman" w:hAnsi="Times New Roman"/>
                <w:sz w:val="20"/>
                <w:szCs w:val="20"/>
              </w:rPr>
              <w:br/>
              <w:t>от 23 апреля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Наградили за работу</w:t>
            </w:r>
            <w:r w:rsidRPr="00324856">
              <w:rPr>
                <w:rFonts w:ascii="Times New Roman" w:hAnsi="Times New Roman"/>
                <w:sz w:val="20"/>
                <w:szCs w:val="20"/>
              </w:rPr>
              <w:t>»</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Сотрудники местного самоуправления отметили свой профессиональный праздник. Глава Нефтеюганска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вручил лучшим работникам почетные грамоты ассоциации «Совет муниципальных образований ХМАО - Югры», Общероссийского конгресса муниципальных образований, а также почетные грамоты и благодарственные письма главы города, Думы города.</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А.Филиппина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 15 (1539) </w:t>
            </w:r>
            <w:r w:rsidRPr="00324856">
              <w:rPr>
                <w:rFonts w:ascii="Times New Roman" w:hAnsi="Times New Roman"/>
                <w:sz w:val="20"/>
                <w:szCs w:val="20"/>
              </w:rPr>
              <w:br/>
              <w:t>от 23 апреля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Нашли компромисс</w:t>
            </w:r>
            <w:r w:rsidRPr="00324856">
              <w:rPr>
                <w:rFonts w:ascii="Times New Roman" w:hAnsi="Times New Roman"/>
                <w:sz w:val="20"/>
                <w:szCs w:val="20"/>
              </w:rPr>
              <w:t>»</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На заседании градостроительной комиссии рассмотрели вопрос присвоения улице в 17 мкр. имя почетного жителя Нефтеюганска </w:t>
            </w:r>
            <w:proofErr w:type="spellStart"/>
            <w:r w:rsidRPr="00324856">
              <w:rPr>
                <w:rFonts w:ascii="Times New Roman" w:hAnsi="Times New Roman"/>
                <w:sz w:val="20"/>
                <w:szCs w:val="20"/>
              </w:rPr>
              <w:t>Е.Петропавловского</w:t>
            </w:r>
            <w:proofErr w:type="spellEnd"/>
            <w:r w:rsidRPr="00324856">
              <w:rPr>
                <w:rFonts w:ascii="Times New Roman" w:hAnsi="Times New Roman"/>
                <w:sz w:val="20"/>
                <w:szCs w:val="20"/>
              </w:rPr>
              <w:t xml:space="preserve">. Специалисты ДГиЗО пояснили, что переименовать существующую невозможно, а новые строить не планируют. В свою очередь,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поручил ответственным лицам подобрать проезд с наименьшим числом юридических адресов, чтобы присвоить ему имя почетного жителя. Также участники комиссии обсудили будущие ледовые городки.</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Л.Кельбиханова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 18 (1542) </w:t>
            </w:r>
            <w:r w:rsidRPr="00324856">
              <w:rPr>
                <w:rFonts w:ascii="Times New Roman" w:hAnsi="Times New Roman"/>
                <w:sz w:val="20"/>
                <w:szCs w:val="20"/>
              </w:rPr>
              <w:br/>
              <w:t>от 14 мая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Благословенный праздник</w:t>
            </w:r>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Мусульмане Нефтеюганска отпраздновали Уразу-байрам. Торжество по случаю окончания поста священного месяца Рамадан состоялось в Центре национальных культур. Пригласили представителей всех национальных диаспор Нефтеюганска. Для гостей организовали концертную программу коллективов ЦНК и угощение. Собравшихся поздравил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К.Горина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 18 (1542) </w:t>
            </w:r>
            <w:r w:rsidRPr="00324856">
              <w:rPr>
                <w:rFonts w:ascii="Times New Roman" w:hAnsi="Times New Roman"/>
                <w:sz w:val="20"/>
                <w:szCs w:val="20"/>
              </w:rPr>
              <w:br/>
              <w:t>от 14 мая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И все о той весне…</w:t>
            </w:r>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Статья о праздновании в Нефтеюганске 76-й годовщины со дня победы в Великой Отечественной войне. В многочисленных мероприятиях приняли участие общественные организации города, учащиеся СОКШ № 4, волонтеры «Победы». На торжественном митинге у памятника Воину-освободителю к собравшимся обратились глава муниципалитета, секретарь МО ВПП «Единая Россия»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председатель городской Думы </w:t>
            </w:r>
            <w:proofErr w:type="spellStart"/>
            <w:r w:rsidRPr="00324856">
              <w:rPr>
                <w:rFonts w:ascii="Times New Roman" w:hAnsi="Times New Roman"/>
                <w:sz w:val="20"/>
                <w:szCs w:val="20"/>
              </w:rPr>
              <w:t>Н.Цыбулько</w:t>
            </w:r>
            <w:proofErr w:type="spellEnd"/>
            <w:r w:rsidRPr="00324856">
              <w:rPr>
                <w:rFonts w:ascii="Times New Roman" w:hAnsi="Times New Roman"/>
                <w:sz w:val="20"/>
                <w:szCs w:val="20"/>
              </w:rPr>
              <w:t xml:space="preserve">, депутат Думы ХМАО </w:t>
            </w:r>
            <w:proofErr w:type="spellStart"/>
            <w:r w:rsidRPr="00324856">
              <w:rPr>
                <w:rFonts w:ascii="Times New Roman" w:hAnsi="Times New Roman"/>
                <w:sz w:val="20"/>
                <w:szCs w:val="20"/>
              </w:rPr>
              <w:t>И.Винников</w:t>
            </w:r>
            <w:proofErr w:type="spellEnd"/>
            <w:r w:rsidRPr="00324856">
              <w:rPr>
                <w:rFonts w:ascii="Times New Roman" w:hAnsi="Times New Roman"/>
                <w:sz w:val="20"/>
                <w:szCs w:val="20"/>
              </w:rPr>
              <w:t xml:space="preserve">. Фронтовые бригады театра кукол «Волшебная флейта» и Культурно-досугового комплекса посетили дворы, где живут </w:t>
            </w:r>
            <w:r w:rsidRPr="00324856">
              <w:rPr>
                <w:rFonts w:ascii="Times New Roman" w:hAnsi="Times New Roman"/>
                <w:sz w:val="20"/>
                <w:szCs w:val="20"/>
              </w:rPr>
              <w:lastRenderedPageBreak/>
              <w:t>ветераны ВОВ, исполнив песни военных лет. Акция «Бессмертный полк» в этом году прошла в онлайн-формате. Завершилось празднование Дня Победы салютом.</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lastRenderedPageBreak/>
              <w:t>К.Горина</w:t>
            </w:r>
            <w:proofErr w:type="spellEnd"/>
            <w:r w:rsidRPr="00324856">
              <w:rPr>
                <w:rFonts w:ascii="Times New Roman" w:hAnsi="Times New Roman"/>
                <w:sz w:val="20"/>
                <w:szCs w:val="20"/>
              </w:rPr>
              <w:t xml:space="preserve">, </w:t>
            </w:r>
            <w:proofErr w:type="spellStart"/>
            <w:r w:rsidRPr="00324856">
              <w:rPr>
                <w:rFonts w:ascii="Times New Roman" w:hAnsi="Times New Roman"/>
                <w:sz w:val="20"/>
                <w:szCs w:val="20"/>
              </w:rPr>
              <w:t>А.Филиппина</w:t>
            </w:r>
            <w:proofErr w:type="spellEnd"/>
            <w:r w:rsidRPr="00324856">
              <w:rPr>
                <w:rFonts w:ascii="Times New Roman" w:hAnsi="Times New Roman"/>
                <w:sz w:val="20"/>
                <w:szCs w:val="20"/>
              </w:rPr>
              <w:t xml:space="preserve">, </w:t>
            </w:r>
            <w:proofErr w:type="spellStart"/>
            <w:r w:rsidRPr="00324856">
              <w:rPr>
                <w:rFonts w:ascii="Times New Roman" w:hAnsi="Times New Roman"/>
                <w:sz w:val="20"/>
                <w:szCs w:val="20"/>
              </w:rPr>
              <w:t>Е.Масалова</w:t>
            </w:r>
            <w:proofErr w:type="spellEnd"/>
            <w:r w:rsidRPr="00324856">
              <w:rPr>
                <w:rFonts w:ascii="Times New Roman" w:hAnsi="Times New Roman"/>
                <w:sz w:val="20"/>
                <w:szCs w:val="20"/>
              </w:rPr>
              <w:t xml:space="preserve">, </w:t>
            </w:r>
            <w:proofErr w:type="spellStart"/>
            <w:r w:rsidRPr="00324856">
              <w:rPr>
                <w:rFonts w:ascii="Times New Roman" w:hAnsi="Times New Roman"/>
                <w:sz w:val="20"/>
                <w:szCs w:val="20"/>
              </w:rPr>
              <w:t>А.Низамова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 19 (1543) </w:t>
            </w:r>
            <w:r w:rsidRPr="00324856">
              <w:rPr>
                <w:rFonts w:ascii="Times New Roman" w:hAnsi="Times New Roman"/>
                <w:sz w:val="20"/>
                <w:szCs w:val="20"/>
              </w:rPr>
              <w:br/>
              <w:t>от 21 мая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Знакомьтесь, избиратели</w:t>
            </w:r>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Кандидаты в депутаты от партии «Единая Россия» провели круглый стол с участием представителей общественных советов и организаций Нефтеюганска. Их приветствовал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отметивший важность предстоящих выборов. Присутствовавший на встрече председатель Думы Югры </w:t>
            </w:r>
            <w:proofErr w:type="spellStart"/>
            <w:r w:rsidRPr="00324856">
              <w:rPr>
                <w:rFonts w:ascii="Times New Roman" w:hAnsi="Times New Roman"/>
                <w:sz w:val="20"/>
                <w:szCs w:val="20"/>
              </w:rPr>
              <w:t>Б.Хохряков</w:t>
            </w:r>
            <w:proofErr w:type="spellEnd"/>
            <w:r w:rsidRPr="00324856">
              <w:rPr>
                <w:rFonts w:ascii="Times New Roman" w:hAnsi="Times New Roman"/>
                <w:sz w:val="20"/>
                <w:szCs w:val="20"/>
              </w:rPr>
              <w:t xml:space="preserve"> рассказал, что на праймериз «Единой России» заявились около 1200 человек. Участникам круглого стола представили кандидата в депутаты </w:t>
            </w:r>
            <w:proofErr w:type="spellStart"/>
            <w:r w:rsidRPr="00324856">
              <w:rPr>
                <w:rFonts w:ascii="Times New Roman" w:hAnsi="Times New Roman"/>
                <w:sz w:val="20"/>
                <w:szCs w:val="20"/>
              </w:rPr>
              <w:t>ГосДумы</w:t>
            </w:r>
            <w:proofErr w:type="spellEnd"/>
            <w:r w:rsidRPr="00324856">
              <w:rPr>
                <w:rFonts w:ascii="Times New Roman" w:hAnsi="Times New Roman"/>
                <w:sz w:val="20"/>
                <w:szCs w:val="20"/>
              </w:rPr>
              <w:t xml:space="preserve"> </w:t>
            </w:r>
            <w:proofErr w:type="spellStart"/>
            <w:r w:rsidRPr="00324856">
              <w:rPr>
                <w:rFonts w:ascii="Times New Roman" w:hAnsi="Times New Roman"/>
                <w:sz w:val="20"/>
                <w:szCs w:val="20"/>
              </w:rPr>
              <w:t>О.Ануфриеву</w:t>
            </w:r>
            <w:proofErr w:type="spellEnd"/>
            <w:r w:rsidRPr="00324856">
              <w:rPr>
                <w:rFonts w:ascii="Times New Roman" w:hAnsi="Times New Roman"/>
                <w:sz w:val="20"/>
                <w:szCs w:val="20"/>
              </w:rPr>
              <w:t xml:space="preserve"> – эксперта федерального округа в области бюджетной политики, налогов и финансов. Также о своей парламентской деятельности рассказал депутат Тюменской областной Думы </w:t>
            </w:r>
            <w:proofErr w:type="spellStart"/>
            <w:r w:rsidRPr="00324856">
              <w:rPr>
                <w:rFonts w:ascii="Times New Roman" w:hAnsi="Times New Roman"/>
                <w:sz w:val="20"/>
                <w:szCs w:val="20"/>
              </w:rPr>
              <w:t>В.Ермолаев</w:t>
            </w:r>
            <w:proofErr w:type="spellEnd"/>
            <w:r w:rsidRPr="00324856">
              <w:rPr>
                <w:rFonts w:ascii="Times New Roman" w:hAnsi="Times New Roman"/>
                <w:sz w:val="20"/>
                <w:szCs w:val="20"/>
              </w:rPr>
              <w:t>.</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А.Низамова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 19 (1543) </w:t>
            </w:r>
            <w:r w:rsidRPr="00324856">
              <w:rPr>
                <w:rFonts w:ascii="Times New Roman" w:hAnsi="Times New Roman"/>
                <w:sz w:val="20"/>
                <w:szCs w:val="20"/>
              </w:rPr>
              <w:br/>
              <w:t>от 21 мая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«Победы династий»</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Более 20 </w:t>
            </w:r>
            <w:proofErr w:type="spellStart"/>
            <w:r w:rsidRPr="00324856">
              <w:rPr>
                <w:rFonts w:ascii="Times New Roman" w:hAnsi="Times New Roman"/>
                <w:sz w:val="20"/>
                <w:szCs w:val="20"/>
              </w:rPr>
              <w:t>нефтеюганских</w:t>
            </w:r>
            <w:proofErr w:type="spellEnd"/>
            <w:r w:rsidRPr="00324856">
              <w:rPr>
                <w:rFonts w:ascii="Times New Roman" w:hAnsi="Times New Roman"/>
                <w:sz w:val="20"/>
                <w:szCs w:val="20"/>
              </w:rPr>
              <w:t xml:space="preserve"> семей, проживших в округе более 10 лет, приняли участие в муниципальном этапе конкурса «Семья года-2021». Подведение итогов и торжественное награждение состоялись накануне Дня семьи в Центре национальных культур. Дипломы конкурсантам вручил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Победители представят Нефтеюганск на окружном этапе.</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Е.Масалова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 20 (1544) </w:t>
            </w:r>
            <w:r w:rsidRPr="00324856">
              <w:rPr>
                <w:rFonts w:ascii="Times New Roman" w:hAnsi="Times New Roman"/>
                <w:sz w:val="20"/>
                <w:szCs w:val="20"/>
              </w:rPr>
              <w:br/>
              <w:t>от 28 мая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Обрели свой дом</w:t>
            </w:r>
            <w:r w:rsidRPr="00324856">
              <w:rPr>
                <w:rFonts w:ascii="Times New Roman" w:hAnsi="Times New Roman"/>
                <w:sz w:val="20"/>
                <w:szCs w:val="20"/>
              </w:rPr>
              <w:t>»</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В культурной жизни Нефтеюган</w:t>
            </w:r>
            <w:r w:rsidRPr="00324856">
              <w:rPr>
                <w:rFonts w:ascii="Times New Roman" w:hAnsi="Times New Roman"/>
                <w:sz w:val="20"/>
                <w:szCs w:val="20"/>
              </w:rPr>
              <w:softHyphen/>
              <w:t xml:space="preserve">ска важное событие: после реконструкции и капитального ремонта в здании бывшего профессионального училища теперь станут заниматься коллективы Культурного-досугового комплекса. Артистов поздравил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Л.Кельбиханова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xml:space="preserve">№ 21 (1545) </w:t>
            </w:r>
            <w:r w:rsidRPr="00324856">
              <w:rPr>
                <w:rFonts w:ascii="Times New Roman" w:hAnsi="Times New Roman"/>
                <w:sz w:val="20"/>
                <w:szCs w:val="20"/>
              </w:rPr>
              <w:br/>
              <w:t>от 04 июня 2021</w:t>
            </w:r>
          </w:p>
          <w:p w:rsidR="00324856" w:rsidRPr="00324856" w:rsidRDefault="00324856" w:rsidP="003E003B">
            <w:pPr>
              <w:spacing w:after="0" w:line="240" w:lineRule="auto"/>
              <w:jc w:val="center"/>
              <w:rPr>
                <w:rFonts w:ascii="Times New Roman" w:hAnsi="Times New Roman"/>
                <w:sz w:val="20"/>
                <w:szCs w:val="20"/>
              </w:rPr>
            </w:pP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Место рождения нефти</w:t>
            </w:r>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Нефтеюганцы отпраздновали 57-ю годовщину отправки первой усть-балыкской нефти на Омский нефтеперерабатывающий завод. Собравшихся на митинг у скважины Р-63 старожилов, ветеранов нефтяной отрасли и представителей «РН-ЮНГ» приветствовал глава Нефтеюганска </w:t>
            </w:r>
            <w:proofErr w:type="spellStart"/>
            <w:r w:rsidRPr="00324856">
              <w:rPr>
                <w:rFonts w:ascii="Times New Roman" w:hAnsi="Times New Roman"/>
                <w:sz w:val="20"/>
                <w:szCs w:val="20"/>
              </w:rPr>
              <w:t>С.Дегтярев</w:t>
            </w:r>
            <w:proofErr w:type="spellEnd"/>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К.Горина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xml:space="preserve">№ 21 (1545) </w:t>
            </w:r>
            <w:r w:rsidRPr="00324856">
              <w:rPr>
                <w:rFonts w:ascii="Times New Roman" w:hAnsi="Times New Roman"/>
                <w:sz w:val="20"/>
                <w:szCs w:val="20"/>
              </w:rPr>
              <w:br/>
              <w:t>от 04 июня 2021</w:t>
            </w:r>
          </w:p>
          <w:p w:rsidR="00324856" w:rsidRPr="00324856" w:rsidRDefault="00324856" w:rsidP="003E003B">
            <w:pPr>
              <w:spacing w:after="0" w:line="240" w:lineRule="auto"/>
              <w:jc w:val="center"/>
              <w:rPr>
                <w:rFonts w:ascii="Times New Roman" w:hAnsi="Times New Roman"/>
                <w:sz w:val="20"/>
                <w:szCs w:val="20"/>
              </w:rPr>
            </w:pP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sz w:val="20"/>
                <w:szCs w:val="20"/>
              </w:rPr>
              <w:t>«</w:t>
            </w:r>
            <w:r w:rsidRPr="00324856">
              <w:rPr>
                <w:rFonts w:ascii="Times New Roman" w:hAnsi="Times New Roman"/>
                <w:b/>
                <w:sz w:val="20"/>
                <w:szCs w:val="20"/>
              </w:rPr>
              <w:t>Двигатели экономики»</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Победителей городского конкурса «Предприниматель года-2020» наградили на прошлой неделе. Торжественная церемония была приурочена ко Дню российского предпринимательства. Открыл церемонию награждения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о мерах поддержки малого и среднего бизнеса рассказала директор департамента экономического развития </w:t>
            </w:r>
            <w:proofErr w:type="spellStart"/>
            <w:r w:rsidRPr="00324856">
              <w:rPr>
                <w:rFonts w:ascii="Times New Roman" w:hAnsi="Times New Roman"/>
                <w:sz w:val="20"/>
                <w:szCs w:val="20"/>
              </w:rPr>
              <w:t>С.Григорьева</w:t>
            </w:r>
            <w:proofErr w:type="spellEnd"/>
            <w:r w:rsidRPr="00324856">
              <w:rPr>
                <w:rFonts w:ascii="Times New Roman" w:hAnsi="Times New Roman"/>
                <w:sz w:val="20"/>
                <w:szCs w:val="20"/>
              </w:rPr>
              <w:t>.</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Е.Масалова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 22 (1546) </w:t>
            </w:r>
            <w:r w:rsidRPr="00324856">
              <w:rPr>
                <w:rFonts w:ascii="Times New Roman" w:hAnsi="Times New Roman"/>
                <w:sz w:val="20"/>
                <w:szCs w:val="20"/>
              </w:rPr>
              <w:br/>
              <w:t>от 11 июня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О главном словами профессионалов</w:t>
            </w:r>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Нефтеюганске состоялся III региональный стоматологический форум «Теория и практика в современной стоматологии». Участники мероприятия обсудили актуальные вопросы и проблемы в области лечения зубов, а также организацию работы специалистов. На открытии форума к ним обратился исполняющий обязанности главы Нефтеюганска </w:t>
            </w:r>
            <w:proofErr w:type="spellStart"/>
            <w:r w:rsidRPr="00324856">
              <w:rPr>
                <w:rFonts w:ascii="Times New Roman" w:hAnsi="Times New Roman"/>
                <w:sz w:val="20"/>
                <w:szCs w:val="20"/>
              </w:rPr>
              <w:t>А.Пастухов</w:t>
            </w:r>
            <w:proofErr w:type="spellEnd"/>
            <w:r w:rsidRPr="00324856">
              <w:rPr>
                <w:rFonts w:ascii="Times New Roman" w:hAnsi="Times New Roman"/>
                <w:sz w:val="20"/>
                <w:szCs w:val="20"/>
              </w:rPr>
              <w:t xml:space="preserve">. От лица главы города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он передал им слова признательности.</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Л.Кельбиханова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 23 (1547) </w:t>
            </w:r>
            <w:r w:rsidRPr="00324856">
              <w:rPr>
                <w:rFonts w:ascii="Times New Roman" w:hAnsi="Times New Roman"/>
                <w:sz w:val="20"/>
                <w:szCs w:val="20"/>
              </w:rPr>
              <w:br/>
              <w:t>от 18 июня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Диалог о новых возможностях</w:t>
            </w:r>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Нефтеюганск приехала делегация Российско-Узбекского делового совета. В ней представлены компании из Челябинска, Екатеринбурга, Москвы, Санкт-Петербурга, </w:t>
            </w:r>
            <w:r w:rsidRPr="00324856">
              <w:rPr>
                <w:rFonts w:ascii="Times New Roman" w:hAnsi="Times New Roman"/>
                <w:sz w:val="20"/>
                <w:szCs w:val="20"/>
              </w:rPr>
              <w:lastRenderedPageBreak/>
              <w:t>Томска, Чебоксар, Т</w:t>
            </w:r>
            <w:r w:rsidR="00E92BEE">
              <w:rPr>
                <w:rFonts w:ascii="Times New Roman" w:hAnsi="Times New Roman"/>
                <w:sz w:val="20"/>
                <w:szCs w:val="20"/>
              </w:rPr>
              <w:t>ольятти, которые заинтересованы</w:t>
            </w:r>
            <w:r w:rsidRPr="00324856">
              <w:rPr>
                <w:rFonts w:ascii="Times New Roman" w:hAnsi="Times New Roman"/>
                <w:sz w:val="20"/>
                <w:szCs w:val="20"/>
              </w:rPr>
              <w:t xml:space="preserve"> предложить свои товары и услуги, либо получить их в нашем городе. Глава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отметил, что потенциальные партнеры, готовые рассматривать Нефтеюганск как инвестиционную площадку, очень важны для города.</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lastRenderedPageBreak/>
              <w:t>А.Филиппина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 23 (1547) </w:t>
            </w:r>
            <w:r w:rsidRPr="00324856">
              <w:rPr>
                <w:rFonts w:ascii="Times New Roman" w:hAnsi="Times New Roman"/>
                <w:sz w:val="20"/>
                <w:szCs w:val="20"/>
              </w:rPr>
              <w:br/>
              <w:t>от 18 июня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Нарушают тишину</w:t>
            </w:r>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Проблему повышенного шума от грузовиков, которые по ночам возят продукты питания в крупные торговые центры Нефтеюганска, обсудили на очередном заседании комиссии по безопасности дорожного движения. Второй вопрос – нанесение разметки на дорогах. Комментирует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Е.Масалова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 23 (1547) </w:t>
            </w:r>
            <w:r w:rsidRPr="00324856">
              <w:rPr>
                <w:rFonts w:ascii="Times New Roman" w:hAnsi="Times New Roman"/>
                <w:sz w:val="20"/>
                <w:szCs w:val="20"/>
              </w:rPr>
              <w:br/>
              <w:t>от 18 июня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sz w:val="20"/>
                <w:szCs w:val="20"/>
              </w:rPr>
              <w:t>«</w:t>
            </w:r>
            <w:r w:rsidRPr="00324856">
              <w:rPr>
                <w:rFonts w:ascii="Times New Roman" w:hAnsi="Times New Roman"/>
                <w:b/>
                <w:sz w:val="20"/>
                <w:szCs w:val="20"/>
              </w:rPr>
              <w:t>Кубок и золотые значки»</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День России состоялся решающий матч по мини-футболу на Кубок главы города Нефтеюганска.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лично наградил победителей, также он вручил золотые значки ГТО 25 спортсменам-выпускникам, которые лучше всех выполнили спортивные нормативы.</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А.Бестаева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 23 (1547) </w:t>
            </w:r>
            <w:r w:rsidRPr="00324856">
              <w:rPr>
                <w:rFonts w:ascii="Times New Roman" w:hAnsi="Times New Roman"/>
                <w:sz w:val="20"/>
                <w:szCs w:val="20"/>
              </w:rPr>
              <w:br/>
              <w:t>от 18 июня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В гостях у народов России</w:t>
            </w:r>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Главный государственный праздник в Нефтеюганске традиционно объединил горожан разных национальностей в большую дружную семью. В этот день национальные диаспоры встретились в КЦ «Империя», чтобы представить свои культурные традиции. Их поздравил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Также в Центре национальных культур прошел конкурс творческих номеров «Живи активно. Живи позитивно!», приуроченный к городской акции «Антинаркотический десант». Главный посыл участников - жить без вредных привычек, занимать себя творчеством. Вторым мероприятием в рамках акции станет выставка листовок «Я за жизнь!», третьим - круглый стол по проблемам наркомании.</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Е.Масалова</w:t>
            </w:r>
            <w:proofErr w:type="spellEnd"/>
            <w:r w:rsidRPr="00324856">
              <w:rPr>
                <w:rFonts w:ascii="Times New Roman" w:hAnsi="Times New Roman"/>
                <w:sz w:val="20"/>
                <w:szCs w:val="20"/>
              </w:rPr>
              <w:t xml:space="preserve">, </w:t>
            </w:r>
            <w:proofErr w:type="spellStart"/>
            <w:r w:rsidRPr="00324856">
              <w:rPr>
                <w:rFonts w:ascii="Times New Roman" w:hAnsi="Times New Roman"/>
                <w:sz w:val="20"/>
                <w:szCs w:val="20"/>
              </w:rPr>
              <w:t>А.Филиппина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 24 (1548) </w:t>
            </w:r>
            <w:r w:rsidRPr="00324856">
              <w:rPr>
                <w:rFonts w:ascii="Times New Roman" w:hAnsi="Times New Roman"/>
                <w:sz w:val="20"/>
                <w:szCs w:val="20"/>
              </w:rPr>
              <w:br/>
              <w:t>от 25 июня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День памяти и скорби</w:t>
            </w:r>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 Нефтеюганске прошел митинг в честь 80-летия с начала Великой Отечественной войны. К собравшимся у памятника Воину-освободителю обратились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председатель городской Думы </w:t>
            </w:r>
            <w:proofErr w:type="spellStart"/>
            <w:r w:rsidRPr="00324856">
              <w:rPr>
                <w:rFonts w:ascii="Times New Roman" w:hAnsi="Times New Roman"/>
                <w:sz w:val="20"/>
                <w:szCs w:val="20"/>
              </w:rPr>
              <w:t>Н.Цыбулько</w:t>
            </w:r>
            <w:proofErr w:type="spellEnd"/>
            <w:r w:rsidRPr="00324856">
              <w:rPr>
                <w:rFonts w:ascii="Times New Roman" w:hAnsi="Times New Roman"/>
                <w:sz w:val="20"/>
                <w:szCs w:val="20"/>
              </w:rPr>
              <w:t xml:space="preserve">, протоиерей </w:t>
            </w:r>
            <w:proofErr w:type="spellStart"/>
            <w:r w:rsidRPr="00324856">
              <w:rPr>
                <w:rFonts w:ascii="Times New Roman" w:hAnsi="Times New Roman"/>
                <w:sz w:val="20"/>
                <w:szCs w:val="20"/>
              </w:rPr>
              <w:t>Н.Матвийчук</w:t>
            </w:r>
            <w:proofErr w:type="spellEnd"/>
            <w:r w:rsidRPr="00324856">
              <w:rPr>
                <w:rFonts w:ascii="Times New Roman" w:hAnsi="Times New Roman"/>
                <w:sz w:val="20"/>
                <w:szCs w:val="20"/>
              </w:rPr>
              <w:t>.</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А.Бестаева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360"/>
          <w:jc w:val="center"/>
        </w:trPr>
        <w:tc>
          <w:tcPr>
            <w:tcW w:w="564"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Borders>
              <w:top w:val="single" w:sz="4" w:space="0" w:color="000000"/>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 24 (1548) </w:t>
            </w:r>
            <w:r w:rsidRPr="00324856">
              <w:rPr>
                <w:rFonts w:ascii="Times New Roman" w:hAnsi="Times New Roman"/>
                <w:sz w:val="20"/>
                <w:szCs w:val="20"/>
              </w:rPr>
              <w:br/>
              <w:t>от 25 июня 2021</w:t>
            </w:r>
          </w:p>
        </w:tc>
        <w:tc>
          <w:tcPr>
            <w:tcW w:w="8075"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sz w:val="20"/>
                <w:szCs w:val="20"/>
              </w:rPr>
              <w:t>«</w:t>
            </w:r>
            <w:r w:rsidRPr="00324856">
              <w:rPr>
                <w:rFonts w:ascii="Times New Roman" w:hAnsi="Times New Roman"/>
                <w:b/>
                <w:sz w:val="20"/>
                <w:szCs w:val="20"/>
              </w:rPr>
              <w:t>Лучшие из лучших»</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Глава Нефтеюганска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вручил благодарственные письма лучшим представителям активной молодежи. Каждый из награжденных активно участвует в реализации молодежной политики города.</w:t>
            </w:r>
          </w:p>
        </w:tc>
        <w:tc>
          <w:tcPr>
            <w:tcW w:w="1421" w:type="dxa"/>
            <w:tcBorders>
              <w:top w:val="single" w:sz="4" w:space="0" w:color="000000"/>
              <w:left w:val="single" w:sz="4" w:space="0" w:color="auto"/>
              <w:bottom w:val="single" w:sz="4" w:space="0" w:color="auto"/>
              <w:right w:val="single" w:sz="4" w:space="0" w:color="auto"/>
            </w:tcBorders>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А.Филиппина</w:t>
            </w:r>
            <w:proofErr w:type="spellEnd"/>
          </w:p>
        </w:tc>
        <w:tc>
          <w:tcPr>
            <w:tcW w:w="1389" w:type="dxa"/>
            <w:tcBorders>
              <w:top w:val="single" w:sz="4" w:space="0" w:color="000000"/>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 24 (1548) </w:t>
            </w:r>
            <w:r w:rsidRPr="00324856">
              <w:rPr>
                <w:rFonts w:ascii="Times New Roman" w:hAnsi="Times New Roman"/>
                <w:sz w:val="20"/>
                <w:szCs w:val="20"/>
              </w:rPr>
              <w:br/>
              <w:t>от 25 июня 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Храм - именинник</w:t>
            </w:r>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Митрополит Ханты-Мансийский и Сургутский Павел посетил Нефтеюганск в честь Дня Святого Духа. Для верующих Нефтеюганска праздник является престольным, т.к. во имя Святого Духа назван главный храм города. На торжественной службе побывал глава города </w:t>
            </w:r>
            <w:proofErr w:type="spellStart"/>
            <w:r w:rsidRPr="00324856">
              <w:rPr>
                <w:rFonts w:ascii="Times New Roman" w:hAnsi="Times New Roman"/>
                <w:sz w:val="20"/>
                <w:szCs w:val="20"/>
              </w:rPr>
              <w:t>С.Дягтярев</w:t>
            </w:r>
            <w:proofErr w:type="spellEnd"/>
            <w:r w:rsidRPr="00324856">
              <w:rPr>
                <w:rFonts w:ascii="Times New Roman" w:hAnsi="Times New Roman"/>
                <w:sz w:val="20"/>
                <w:szCs w:val="20"/>
              </w:rPr>
              <w:t>, он поздравил жителей и гостей Нефтеюганска и поблагодарил митрополита за визит.</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А.Бестаева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 25 (1549) </w:t>
            </w:r>
            <w:r w:rsidRPr="00324856">
              <w:rPr>
                <w:rFonts w:ascii="Times New Roman" w:hAnsi="Times New Roman"/>
                <w:sz w:val="20"/>
                <w:szCs w:val="20"/>
              </w:rPr>
              <w:br/>
              <w:t>от 02 июля 2021</w:t>
            </w:r>
          </w:p>
        </w:tc>
        <w:tc>
          <w:tcPr>
            <w:tcW w:w="8075" w:type="dxa"/>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sz w:val="20"/>
                <w:szCs w:val="20"/>
              </w:rPr>
              <w:t>«</w:t>
            </w:r>
            <w:r w:rsidRPr="00324856">
              <w:rPr>
                <w:rFonts w:ascii="Times New Roman" w:hAnsi="Times New Roman"/>
                <w:b/>
                <w:sz w:val="20"/>
                <w:szCs w:val="20"/>
              </w:rPr>
              <w:t>Живая память»</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26 июня исполнилось 23 года с убийства первого всенародно избранного мэра города </w:t>
            </w:r>
            <w:proofErr w:type="spellStart"/>
            <w:r w:rsidRPr="00324856">
              <w:rPr>
                <w:rFonts w:ascii="Times New Roman" w:hAnsi="Times New Roman"/>
                <w:sz w:val="20"/>
                <w:szCs w:val="20"/>
              </w:rPr>
              <w:t>В.Петухова</w:t>
            </w:r>
            <w:proofErr w:type="spellEnd"/>
            <w:r w:rsidRPr="00324856">
              <w:rPr>
                <w:rFonts w:ascii="Times New Roman" w:hAnsi="Times New Roman"/>
                <w:sz w:val="20"/>
                <w:szCs w:val="20"/>
              </w:rPr>
              <w:t xml:space="preserve">. Почтить его память в Нефтеюганск приехала губернатор округа </w:t>
            </w:r>
            <w:proofErr w:type="spellStart"/>
            <w:r w:rsidRPr="00324856">
              <w:rPr>
                <w:rFonts w:ascii="Times New Roman" w:hAnsi="Times New Roman"/>
                <w:sz w:val="20"/>
                <w:szCs w:val="20"/>
              </w:rPr>
              <w:t>Н.Комарова</w:t>
            </w:r>
            <w:proofErr w:type="spellEnd"/>
            <w:r w:rsidRPr="00324856">
              <w:rPr>
                <w:rFonts w:ascii="Times New Roman" w:hAnsi="Times New Roman"/>
                <w:sz w:val="20"/>
                <w:szCs w:val="20"/>
              </w:rPr>
              <w:t xml:space="preserve"> и вдова мэра </w:t>
            </w:r>
            <w:proofErr w:type="spellStart"/>
            <w:r w:rsidRPr="00324856">
              <w:rPr>
                <w:rFonts w:ascii="Times New Roman" w:hAnsi="Times New Roman"/>
                <w:sz w:val="20"/>
                <w:szCs w:val="20"/>
              </w:rPr>
              <w:t>Ф.Исламова</w:t>
            </w:r>
            <w:proofErr w:type="spellEnd"/>
            <w:r w:rsidRPr="00324856">
              <w:rPr>
                <w:rFonts w:ascii="Times New Roman" w:hAnsi="Times New Roman"/>
                <w:sz w:val="20"/>
                <w:szCs w:val="20"/>
              </w:rPr>
              <w:t xml:space="preserve">. На панихиде у могилы Петухова выступили 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сопредседатель регионального штаба ОНФ в ХМАО </w:t>
            </w:r>
            <w:proofErr w:type="spellStart"/>
            <w:r w:rsidRPr="00324856">
              <w:rPr>
                <w:rFonts w:ascii="Times New Roman" w:hAnsi="Times New Roman"/>
                <w:sz w:val="20"/>
                <w:szCs w:val="20"/>
              </w:rPr>
              <w:t>А.Колодич</w:t>
            </w:r>
            <w:proofErr w:type="spellEnd"/>
            <w:r w:rsidRPr="00324856">
              <w:rPr>
                <w:rFonts w:ascii="Times New Roman" w:hAnsi="Times New Roman"/>
                <w:sz w:val="20"/>
                <w:szCs w:val="20"/>
              </w:rPr>
              <w:t xml:space="preserve">, Член НГОД </w:t>
            </w:r>
            <w:proofErr w:type="spellStart"/>
            <w:r w:rsidRPr="00324856">
              <w:rPr>
                <w:rFonts w:ascii="Times New Roman" w:hAnsi="Times New Roman"/>
                <w:sz w:val="20"/>
                <w:szCs w:val="20"/>
              </w:rPr>
              <w:t>им.В.А.Петухова</w:t>
            </w:r>
            <w:proofErr w:type="spellEnd"/>
            <w:r w:rsidRPr="00324856">
              <w:rPr>
                <w:rFonts w:ascii="Times New Roman" w:hAnsi="Times New Roman"/>
                <w:sz w:val="20"/>
                <w:szCs w:val="20"/>
              </w:rPr>
              <w:t xml:space="preserve"> </w:t>
            </w:r>
            <w:proofErr w:type="spellStart"/>
            <w:r w:rsidRPr="00324856">
              <w:rPr>
                <w:rFonts w:ascii="Times New Roman" w:hAnsi="Times New Roman"/>
                <w:sz w:val="20"/>
                <w:szCs w:val="20"/>
              </w:rPr>
              <w:t>З.Муратшина</w:t>
            </w:r>
            <w:proofErr w:type="spellEnd"/>
            <w:r w:rsidRPr="00324856">
              <w:rPr>
                <w:rFonts w:ascii="Times New Roman" w:hAnsi="Times New Roman"/>
                <w:sz w:val="20"/>
                <w:szCs w:val="20"/>
              </w:rPr>
              <w:t>. После возложения цветов официальные лица приняли участие в ежегодной всероссийской конференции ВСМС, которая прошла в режиме он-лайн..</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А.Филиппина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26 (1550)</w:t>
            </w:r>
          </w:p>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от 09 июля 2021</w:t>
            </w:r>
          </w:p>
        </w:tc>
        <w:tc>
          <w:tcPr>
            <w:tcW w:w="8075" w:type="dxa"/>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 xml:space="preserve">«За любовь и верность» </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В Нефтеюганске состоялось чествование супружеских пар, заключивших брак более 25 лет назад. Медалями «За любовь и верность» отмечены четыре семьи Нефтеюганска. Общественные награды в торжественной обстановке им вручил глава города Сергей Дегтярев.</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Лейла </w:t>
            </w:r>
            <w:proofErr w:type="spellStart"/>
            <w:r w:rsidRPr="00324856">
              <w:rPr>
                <w:rFonts w:ascii="Times New Roman" w:hAnsi="Times New Roman"/>
                <w:sz w:val="20"/>
                <w:szCs w:val="20"/>
              </w:rPr>
              <w:t>Кельбиханова</w:t>
            </w:r>
            <w:proofErr w:type="spellEnd"/>
            <w:r w:rsidRPr="00324856">
              <w:rPr>
                <w:rFonts w:ascii="Times New Roman" w:hAnsi="Times New Roman"/>
                <w:sz w:val="20"/>
                <w:szCs w:val="20"/>
              </w:rPr>
              <w:t>,</w:t>
            </w:r>
          </w:p>
          <w:p w:rsidR="00324856" w:rsidRPr="00324856" w:rsidRDefault="00324856" w:rsidP="003E003B">
            <w:pPr>
              <w:spacing w:after="0" w:line="240" w:lineRule="auto"/>
              <w:jc w:val="center"/>
              <w:rPr>
                <w:rFonts w:ascii="Times New Roman" w:hAnsi="Times New Roman"/>
                <w:sz w:val="20"/>
                <w:szCs w:val="20"/>
              </w:rPr>
            </w:pP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p>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26 (1550)</w:t>
            </w:r>
          </w:p>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от 09 июля 2021</w:t>
            </w:r>
          </w:p>
        </w:tc>
        <w:tc>
          <w:tcPr>
            <w:tcW w:w="8075" w:type="dxa"/>
          </w:tcPr>
          <w:p w:rsidR="00324856" w:rsidRPr="00324856" w:rsidRDefault="00324856" w:rsidP="00324856">
            <w:pPr>
              <w:spacing w:after="0" w:line="240" w:lineRule="auto"/>
              <w:ind w:left="-108"/>
              <w:jc w:val="both"/>
              <w:rPr>
                <w:rFonts w:ascii="Times New Roman" w:hAnsi="Times New Roman"/>
                <w:b/>
                <w:sz w:val="20"/>
                <w:szCs w:val="20"/>
              </w:rPr>
            </w:pPr>
            <w:r w:rsidRPr="00324856">
              <w:rPr>
                <w:rFonts w:ascii="Times New Roman" w:hAnsi="Times New Roman"/>
                <w:b/>
                <w:sz w:val="20"/>
                <w:szCs w:val="20"/>
              </w:rPr>
              <w:t>«Проявили мужество»</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Трое нефтеюганцев получили благодарственные письма главы Нефтеюганска за активную гражданскую позицию и смелые решительные действия при </w:t>
            </w:r>
            <w:r w:rsidR="00E92BEE" w:rsidRPr="00324856">
              <w:rPr>
                <w:rFonts w:ascii="Times New Roman" w:hAnsi="Times New Roman"/>
                <w:sz w:val="20"/>
                <w:szCs w:val="20"/>
              </w:rPr>
              <w:t>пожаре. Данил</w:t>
            </w:r>
            <w:r w:rsidRPr="00324856">
              <w:rPr>
                <w:rFonts w:ascii="Times New Roman" w:hAnsi="Times New Roman"/>
                <w:sz w:val="20"/>
                <w:szCs w:val="20"/>
              </w:rPr>
              <w:t xml:space="preserve"> Рузанов, Михаил Дементьев и Варвара </w:t>
            </w:r>
            <w:proofErr w:type="spellStart"/>
            <w:r w:rsidRPr="00324856">
              <w:rPr>
                <w:rFonts w:ascii="Times New Roman" w:hAnsi="Times New Roman"/>
                <w:sz w:val="20"/>
                <w:szCs w:val="20"/>
              </w:rPr>
              <w:t>Ачина</w:t>
            </w:r>
            <w:proofErr w:type="spellEnd"/>
            <w:r w:rsidRPr="00324856">
              <w:rPr>
                <w:rFonts w:ascii="Times New Roman" w:hAnsi="Times New Roman"/>
                <w:sz w:val="20"/>
                <w:szCs w:val="20"/>
              </w:rPr>
              <w:t xml:space="preserve"> во время прогулки поздним вечером 18 июня увидели, как горит жилой дом по адресу 7-44. Они вызвали пожарных, а затем разбудили жильцов и помогали им спасать ценные вещи.  Глава города Сергей Дегтярев выразил молодежи глубокую признательность за проявленное мужество. </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xml:space="preserve">Лейла </w:t>
            </w:r>
            <w:proofErr w:type="spellStart"/>
            <w:r w:rsidRPr="00324856">
              <w:rPr>
                <w:rFonts w:ascii="Times New Roman" w:hAnsi="Times New Roman"/>
                <w:sz w:val="20"/>
                <w:szCs w:val="20"/>
              </w:rPr>
              <w:t>Кельбиханова</w:t>
            </w:r>
            <w:proofErr w:type="spellEnd"/>
            <w:r w:rsidRPr="00324856">
              <w:rPr>
                <w:rFonts w:ascii="Times New Roman" w:hAnsi="Times New Roman"/>
                <w:sz w:val="20"/>
                <w:szCs w:val="20"/>
              </w:rPr>
              <w:t>,</w:t>
            </w:r>
          </w:p>
          <w:p w:rsidR="00324856" w:rsidRPr="00324856" w:rsidRDefault="00324856" w:rsidP="003E003B">
            <w:pPr>
              <w:spacing w:after="0" w:line="240" w:lineRule="auto"/>
              <w:jc w:val="center"/>
              <w:rPr>
                <w:rFonts w:ascii="Times New Roman" w:hAnsi="Times New Roman"/>
                <w:sz w:val="20"/>
                <w:szCs w:val="20"/>
              </w:rPr>
            </w:pP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26 (1550)</w:t>
            </w:r>
          </w:p>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от 09 июля 2021</w:t>
            </w:r>
          </w:p>
        </w:tc>
        <w:tc>
          <w:tcPr>
            <w:tcW w:w="8075" w:type="dxa"/>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sz w:val="20"/>
                <w:szCs w:val="20"/>
              </w:rPr>
              <w:t xml:space="preserve"> </w:t>
            </w:r>
            <w:r w:rsidRPr="00324856">
              <w:rPr>
                <w:rFonts w:ascii="Times New Roman" w:hAnsi="Times New Roman"/>
                <w:b/>
                <w:sz w:val="20"/>
                <w:szCs w:val="20"/>
              </w:rPr>
              <w:t>«По новой системе»</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Возможности перехода на закрытую систему горячего водоснабжения жилых домов обсудили на заседании общественного совета по вопросам ЖКХ при главе Нефтеюганска. Во встрече приняли участие представители департамента жилищно-коммунального хозяйства и руководители управляющих компаний города. Между тем, по словам Оксаны Чуриковой, заместителя главы Нефтеюганска, без чистой воды реализовать данный вариант не представляется возможным. Поэтому сегодня на первом плане стоит строительство фильтровальной станции на 20 тыс. куб. метров в сутки. Увеличение мощности на водозаборе позволит перейти на закрытую систему ГВС.</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Лейла </w:t>
            </w:r>
            <w:proofErr w:type="spellStart"/>
            <w:r w:rsidRPr="00324856">
              <w:rPr>
                <w:rFonts w:ascii="Times New Roman" w:hAnsi="Times New Roman"/>
                <w:sz w:val="20"/>
                <w:szCs w:val="20"/>
              </w:rPr>
              <w:t>Кельбиханова</w:t>
            </w:r>
            <w:proofErr w:type="spellEnd"/>
          </w:p>
          <w:p w:rsidR="00324856" w:rsidRPr="00324856" w:rsidRDefault="00324856" w:rsidP="003E003B">
            <w:pPr>
              <w:spacing w:after="0" w:line="240" w:lineRule="auto"/>
              <w:jc w:val="center"/>
              <w:rPr>
                <w:rFonts w:ascii="Times New Roman" w:hAnsi="Times New Roman"/>
                <w:sz w:val="20"/>
                <w:szCs w:val="20"/>
              </w:rPr>
            </w:pP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26 (1550)</w:t>
            </w:r>
          </w:p>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от 09 июля 2021</w:t>
            </w:r>
          </w:p>
        </w:tc>
        <w:tc>
          <w:tcPr>
            <w:tcW w:w="8075" w:type="dxa"/>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 xml:space="preserve">«Сегодня </w:t>
            </w:r>
            <w:proofErr w:type="spellStart"/>
            <w:r w:rsidRPr="00324856">
              <w:rPr>
                <w:rFonts w:ascii="Times New Roman" w:hAnsi="Times New Roman"/>
                <w:b/>
                <w:sz w:val="20"/>
                <w:szCs w:val="20"/>
              </w:rPr>
              <w:t>коронавирус</w:t>
            </w:r>
            <w:proofErr w:type="spellEnd"/>
            <w:r w:rsidRPr="00324856">
              <w:rPr>
                <w:rFonts w:ascii="Times New Roman" w:hAnsi="Times New Roman"/>
                <w:b/>
                <w:sz w:val="20"/>
                <w:szCs w:val="20"/>
              </w:rPr>
              <w:t xml:space="preserve"> «бьет» по молодым»</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Прямой эфир главы города в </w:t>
            </w:r>
            <w:proofErr w:type="spellStart"/>
            <w:r w:rsidRPr="00324856">
              <w:rPr>
                <w:rFonts w:ascii="Times New Roman" w:hAnsi="Times New Roman"/>
                <w:sz w:val="20"/>
                <w:szCs w:val="20"/>
              </w:rPr>
              <w:t>инстаграм</w:t>
            </w:r>
            <w:proofErr w:type="spellEnd"/>
            <w:r w:rsidRPr="00324856">
              <w:rPr>
                <w:rFonts w:ascii="Times New Roman" w:hAnsi="Times New Roman"/>
                <w:sz w:val="20"/>
                <w:szCs w:val="20"/>
              </w:rPr>
              <w:t xml:space="preserve"> на тему профилактики коронавирусной инфекции</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27 (1551)</w:t>
            </w:r>
          </w:p>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от 16 июля 2021</w:t>
            </w:r>
          </w:p>
        </w:tc>
        <w:tc>
          <w:tcPr>
            <w:tcW w:w="8075" w:type="dxa"/>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87 медалей</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Тридцать выпускников 14 учебных заведений Нефтеюганска удостоены окружной награды «За успехи в обучении». Основные критерии получения медали - оценка «отлично» по всем предметам и максимальный балл ЕГЭ или участие в олимпиадах федерального и регионального уровня. Вручение состоялось в администрации города. Церемонию награждения открыл глава муниципалитета Сергей Дегтярев.</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Среди награжденных и выпускники Роснефть-классов. Их поздравили представители ООО «РН-Юганскнефтегаз».</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Всероссийскую награду «За успехи в учении» получили 57 </w:t>
            </w:r>
            <w:proofErr w:type="spellStart"/>
            <w:r w:rsidRPr="00324856">
              <w:rPr>
                <w:rFonts w:ascii="Times New Roman" w:hAnsi="Times New Roman"/>
                <w:sz w:val="20"/>
                <w:szCs w:val="20"/>
              </w:rPr>
              <w:t>нефтеюганских</w:t>
            </w:r>
            <w:proofErr w:type="spellEnd"/>
            <w:r w:rsidRPr="00324856">
              <w:rPr>
                <w:rFonts w:ascii="Times New Roman" w:hAnsi="Times New Roman"/>
                <w:sz w:val="20"/>
                <w:szCs w:val="20"/>
              </w:rPr>
              <w:t xml:space="preserve"> школьников - на 10 человек больше, чем в прошлом году.</w:t>
            </w:r>
          </w:p>
          <w:p w:rsidR="00324856" w:rsidRPr="00324856" w:rsidRDefault="00324856" w:rsidP="00324856">
            <w:pPr>
              <w:spacing w:after="0" w:line="240" w:lineRule="auto"/>
              <w:jc w:val="both"/>
              <w:rPr>
                <w:rFonts w:ascii="Times New Roman" w:hAnsi="Times New Roman"/>
                <w:sz w:val="20"/>
                <w:szCs w:val="20"/>
              </w:rPr>
            </w:pP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Ангелина </w:t>
            </w:r>
            <w:proofErr w:type="spellStart"/>
            <w:r w:rsidRPr="00324856">
              <w:rPr>
                <w:rFonts w:ascii="Times New Roman" w:hAnsi="Times New Roman"/>
                <w:sz w:val="20"/>
                <w:szCs w:val="20"/>
              </w:rPr>
              <w:t>Бестаева</w:t>
            </w:r>
            <w:proofErr w:type="spellEnd"/>
          </w:p>
          <w:p w:rsidR="00324856" w:rsidRPr="00324856" w:rsidRDefault="00324856" w:rsidP="003E003B">
            <w:pPr>
              <w:spacing w:after="0" w:line="240" w:lineRule="auto"/>
              <w:jc w:val="center"/>
              <w:rPr>
                <w:rFonts w:ascii="Times New Roman" w:hAnsi="Times New Roman"/>
                <w:sz w:val="20"/>
                <w:szCs w:val="20"/>
              </w:rPr>
            </w:pP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ind w:left="-108"/>
              <w:jc w:val="center"/>
              <w:rPr>
                <w:rFonts w:ascii="Times New Roman" w:hAnsi="Times New Roman"/>
                <w:b/>
                <w:sz w:val="20"/>
                <w:szCs w:val="20"/>
              </w:rPr>
            </w:pPr>
            <w:r w:rsidRPr="00324856">
              <w:rPr>
                <w:rFonts w:ascii="Times New Roman" w:hAnsi="Times New Roman"/>
                <w:b/>
                <w:sz w:val="20"/>
                <w:szCs w:val="20"/>
              </w:rPr>
              <w:t>№ 27 (1551)</w:t>
            </w:r>
          </w:p>
          <w:p w:rsidR="00324856" w:rsidRPr="00324856" w:rsidRDefault="00324856" w:rsidP="003E003B">
            <w:pPr>
              <w:spacing w:after="0" w:line="240" w:lineRule="auto"/>
              <w:ind w:left="-108"/>
              <w:jc w:val="center"/>
              <w:rPr>
                <w:rFonts w:ascii="Times New Roman" w:hAnsi="Times New Roman"/>
                <w:b/>
                <w:sz w:val="20"/>
                <w:szCs w:val="20"/>
              </w:rPr>
            </w:pPr>
            <w:r w:rsidRPr="00324856">
              <w:rPr>
                <w:rFonts w:ascii="Times New Roman" w:hAnsi="Times New Roman"/>
                <w:b/>
                <w:sz w:val="20"/>
                <w:szCs w:val="20"/>
              </w:rPr>
              <w:t>от 16 июля 2021</w:t>
            </w:r>
          </w:p>
          <w:p w:rsidR="00324856" w:rsidRPr="00324856" w:rsidRDefault="00324856" w:rsidP="003E003B">
            <w:pPr>
              <w:spacing w:after="0" w:line="240" w:lineRule="auto"/>
              <w:jc w:val="center"/>
              <w:rPr>
                <w:rFonts w:ascii="Times New Roman" w:hAnsi="Times New Roman"/>
                <w:sz w:val="20"/>
                <w:szCs w:val="20"/>
              </w:rPr>
            </w:pPr>
          </w:p>
        </w:tc>
        <w:tc>
          <w:tcPr>
            <w:tcW w:w="8075" w:type="dxa"/>
          </w:tcPr>
          <w:p w:rsidR="00324856" w:rsidRPr="00324856" w:rsidRDefault="00324856" w:rsidP="00324856">
            <w:pPr>
              <w:spacing w:after="0" w:line="240" w:lineRule="auto"/>
              <w:ind w:left="-108"/>
              <w:jc w:val="both"/>
              <w:rPr>
                <w:rFonts w:ascii="Times New Roman" w:hAnsi="Times New Roman"/>
                <w:b/>
                <w:sz w:val="20"/>
                <w:szCs w:val="20"/>
              </w:rPr>
            </w:pPr>
            <w:r w:rsidRPr="00324856">
              <w:rPr>
                <w:rFonts w:ascii="Times New Roman" w:hAnsi="Times New Roman"/>
                <w:b/>
                <w:sz w:val="20"/>
                <w:szCs w:val="20"/>
              </w:rPr>
              <w:t xml:space="preserve">Берегите себя! </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Глава муниципалитета Сергей Дегтярев провел очередной прямой эфир на своей странице в </w:t>
            </w:r>
            <w:proofErr w:type="spellStart"/>
            <w:r w:rsidRPr="00324856">
              <w:rPr>
                <w:rFonts w:ascii="Times New Roman" w:hAnsi="Times New Roman"/>
                <w:sz w:val="20"/>
                <w:szCs w:val="20"/>
              </w:rPr>
              <w:t>Инстаграме</w:t>
            </w:r>
            <w:proofErr w:type="spellEnd"/>
            <w:r w:rsidRPr="00324856">
              <w:rPr>
                <w:rFonts w:ascii="Times New Roman" w:hAnsi="Times New Roman"/>
                <w:sz w:val="20"/>
                <w:szCs w:val="20"/>
              </w:rPr>
              <w:t>. Мэр рассказал горожанам о ситуации с распространением коронавирусной инфекции и о мерах профилактики COVID-19 в Нефтеюганске и Югре.</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По материалам ИАО</w:t>
            </w:r>
          </w:p>
          <w:p w:rsidR="00324856" w:rsidRPr="00324856" w:rsidRDefault="00324856" w:rsidP="003E003B">
            <w:pPr>
              <w:spacing w:after="0" w:line="240" w:lineRule="auto"/>
              <w:jc w:val="center"/>
              <w:rPr>
                <w:rFonts w:ascii="Times New Roman" w:hAnsi="Times New Roman"/>
                <w:sz w:val="20"/>
                <w:szCs w:val="20"/>
              </w:rPr>
            </w:pP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27 (1551)</w:t>
            </w:r>
          </w:p>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от 16 июля 2021</w:t>
            </w:r>
          </w:p>
          <w:p w:rsidR="00324856" w:rsidRPr="00324856" w:rsidRDefault="00324856" w:rsidP="003E003B">
            <w:pPr>
              <w:spacing w:after="0" w:line="240" w:lineRule="auto"/>
              <w:jc w:val="center"/>
              <w:rPr>
                <w:rFonts w:ascii="Times New Roman" w:hAnsi="Times New Roman"/>
                <w:b/>
                <w:sz w:val="20"/>
                <w:szCs w:val="20"/>
              </w:rPr>
            </w:pPr>
          </w:p>
        </w:tc>
        <w:tc>
          <w:tcPr>
            <w:tcW w:w="8075" w:type="dxa"/>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 xml:space="preserve">Вопросы безопасности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Глава города обсудил с представителями торговых сетей Нефтеюганска условия работы в период пандемии.</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На встрече в администрации муниципалитета собрались управляющие торговых центров «Европа», </w:t>
            </w:r>
            <w:proofErr w:type="spellStart"/>
            <w:r w:rsidRPr="00324856">
              <w:rPr>
                <w:rFonts w:ascii="Times New Roman" w:hAnsi="Times New Roman"/>
                <w:sz w:val="20"/>
                <w:szCs w:val="20"/>
              </w:rPr>
              <w:t>Orange</w:t>
            </w:r>
            <w:proofErr w:type="spellEnd"/>
            <w:r w:rsidRPr="00324856">
              <w:rPr>
                <w:rFonts w:ascii="Times New Roman" w:hAnsi="Times New Roman"/>
                <w:sz w:val="20"/>
                <w:szCs w:val="20"/>
              </w:rPr>
              <w:t xml:space="preserve"> </w:t>
            </w:r>
            <w:proofErr w:type="spellStart"/>
            <w:r w:rsidRPr="00324856">
              <w:rPr>
                <w:rFonts w:ascii="Times New Roman" w:hAnsi="Times New Roman"/>
                <w:sz w:val="20"/>
                <w:szCs w:val="20"/>
              </w:rPr>
              <w:t>mall</w:t>
            </w:r>
            <w:proofErr w:type="spellEnd"/>
            <w:r w:rsidRPr="00324856">
              <w:rPr>
                <w:rFonts w:ascii="Times New Roman" w:hAnsi="Times New Roman"/>
                <w:sz w:val="20"/>
                <w:szCs w:val="20"/>
              </w:rPr>
              <w:t xml:space="preserve"> и «</w:t>
            </w:r>
            <w:r w:rsidR="00E92BEE">
              <w:rPr>
                <w:rFonts w:ascii="Times New Roman" w:hAnsi="Times New Roman"/>
                <w:sz w:val="20"/>
                <w:szCs w:val="20"/>
              </w:rPr>
              <w:t xml:space="preserve">Континент» и магазина «Монетка». </w:t>
            </w:r>
            <w:r w:rsidRPr="00324856">
              <w:rPr>
                <w:rFonts w:ascii="Times New Roman" w:hAnsi="Times New Roman"/>
                <w:sz w:val="20"/>
                <w:szCs w:val="20"/>
              </w:rPr>
              <w:t xml:space="preserve">Рассмотрели два основных вопроса: о вакцинации и соблюдении масочного режима. В конце встречи, собравшиеся задали главе города вопросы. Больше всего интересовало, как вести себя с жителями, которые отказываются надевать маски, и кому придется платить штраф, если </w:t>
            </w:r>
            <w:proofErr w:type="spellStart"/>
            <w:r w:rsidRPr="00324856">
              <w:rPr>
                <w:rFonts w:ascii="Times New Roman" w:hAnsi="Times New Roman"/>
                <w:sz w:val="20"/>
                <w:szCs w:val="20"/>
              </w:rPr>
              <w:t>эпидрежим</w:t>
            </w:r>
            <w:proofErr w:type="spellEnd"/>
            <w:r w:rsidRPr="00324856">
              <w:rPr>
                <w:rFonts w:ascii="Times New Roman" w:hAnsi="Times New Roman"/>
                <w:sz w:val="20"/>
                <w:szCs w:val="20"/>
              </w:rPr>
              <w:t xml:space="preserve"> нарушат арендаторы торговых точек.</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Ангелина </w:t>
            </w:r>
            <w:proofErr w:type="spellStart"/>
            <w:r w:rsidRPr="00324856">
              <w:rPr>
                <w:rFonts w:ascii="Times New Roman" w:hAnsi="Times New Roman"/>
                <w:sz w:val="20"/>
                <w:szCs w:val="20"/>
              </w:rPr>
              <w:t>Бестаева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28 (1552)</w:t>
            </w:r>
          </w:p>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от 23 июля 2021</w:t>
            </w:r>
          </w:p>
        </w:tc>
        <w:tc>
          <w:tcPr>
            <w:tcW w:w="8075" w:type="dxa"/>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 xml:space="preserve">В юбилей - с улыбкой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Торжественную дату отметила на уходящей неделе семья Анны </w:t>
            </w:r>
            <w:proofErr w:type="spellStart"/>
            <w:r w:rsidRPr="00324856">
              <w:rPr>
                <w:rFonts w:ascii="Times New Roman" w:hAnsi="Times New Roman"/>
                <w:sz w:val="20"/>
                <w:szCs w:val="20"/>
              </w:rPr>
              <w:t>Марфициной</w:t>
            </w:r>
            <w:proofErr w:type="spellEnd"/>
            <w:r w:rsidRPr="00324856">
              <w:rPr>
                <w:rFonts w:ascii="Times New Roman" w:hAnsi="Times New Roman"/>
                <w:sz w:val="20"/>
                <w:szCs w:val="20"/>
              </w:rPr>
              <w:t xml:space="preserve">. Ветерану Великой Отечественной войны, матери-героине и просто прекрасной, жизнерадостной женщине исполнилось 95 лет. е поздравили представители городской администрации - передали письмо от президента РФ, а также памятный адрес и подарки от главы муниципалитета Сергея Дегтярева. Поздравил с 95-летием и председатель совета ветеранов Нефтеюганска Владимир </w:t>
            </w:r>
            <w:proofErr w:type="spellStart"/>
            <w:r w:rsidRPr="00324856">
              <w:rPr>
                <w:rFonts w:ascii="Times New Roman" w:hAnsi="Times New Roman"/>
                <w:sz w:val="20"/>
                <w:szCs w:val="20"/>
              </w:rPr>
              <w:t>Болгов</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Елена </w:t>
            </w:r>
            <w:proofErr w:type="spellStart"/>
            <w:r w:rsidRPr="00324856">
              <w:rPr>
                <w:rFonts w:ascii="Times New Roman" w:hAnsi="Times New Roman"/>
                <w:sz w:val="20"/>
                <w:szCs w:val="20"/>
              </w:rPr>
              <w:t>Масалова</w:t>
            </w:r>
            <w:proofErr w:type="spellEnd"/>
            <w:r w:rsidRPr="00324856">
              <w:rPr>
                <w:rFonts w:ascii="Times New Roman" w:hAnsi="Times New Roman"/>
                <w:sz w:val="20"/>
                <w:szCs w:val="20"/>
              </w:rPr>
              <w:t xml:space="preserve">           Фото: Валерия Фролова</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28 (1552)</w:t>
            </w:r>
          </w:p>
          <w:p w:rsidR="00324856" w:rsidRPr="00324856" w:rsidRDefault="00324856" w:rsidP="003E003B">
            <w:pPr>
              <w:spacing w:after="0" w:line="240" w:lineRule="auto"/>
              <w:ind w:left="-108"/>
              <w:jc w:val="center"/>
              <w:rPr>
                <w:rFonts w:ascii="Times New Roman" w:hAnsi="Times New Roman"/>
                <w:b/>
                <w:sz w:val="20"/>
                <w:szCs w:val="20"/>
              </w:rPr>
            </w:pPr>
            <w:r w:rsidRPr="00324856">
              <w:rPr>
                <w:rFonts w:ascii="Times New Roman" w:hAnsi="Times New Roman"/>
                <w:sz w:val="20"/>
                <w:szCs w:val="20"/>
              </w:rPr>
              <w:t>от 23 июля 2021</w:t>
            </w:r>
          </w:p>
        </w:tc>
        <w:tc>
          <w:tcPr>
            <w:tcW w:w="8075" w:type="dxa"/>
          </w:tcPr>
          <w:p w:rsidR="00324856" w:rsidRPr="00324856" w:rsidRDefault="00324856" w:rsidP="00324856">
            <w:pPr>
              <w:spacing w:after="0" w:line="240" w:lineRule="auto"/>
              <w:ind w:left="-108"/>
              <w:jc w:val="both"/>
              <w:rPr>
                <w:rFonts w:ascii="Times New Roman" w:hAnsi="Times New Roman"/>
                <w:b/>
                <w:sz w:val="20"/>
                <w:szCs w:val="20"/>
              </w:rPr>
            </w:pPr>
            <w:r w:rsidRPr="00324856">
              <w:rPr>
                <w:rFonts w:ascii="Times New Roman" w:hAnsi="Times New Roman"/>
                <w:b/>
                <w:sz w:val="20"/>
                <w:szCs w:val="20"/>
              </w:rPr>
              <w:t>Цифры по-прежнему высоки</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Глава Нефтеюганска провел в </w:t>
            </w:r>
            <w:proofErr w:type="spellStart"/>
            <w:r w:rsidRPr="00324856">
              <w:rPr>
                <w:rFonts w:ascii="Times New Roman" w:hAnsi="Times New Roman"/>
                <w:sz w:val="20"/>
                <w:szCs w:val="20"/>
              </w:rPr>
              <w:t>инстаграме</w:t>
            </w:r>
            <w:proofErr w:type="spellEnd"/>
            <w:r w:rsidRPr="00324856">
              <w:rPr>
                <w:rFonts w:ascii="Times New Roman" w:hAnsi="Times New Roman"/>
                <w:sz w:val="20"/>
                <w:szCs w:val="20"/>
              </w:rPr>
              <w:t xml:space="preserve"> актуальный прямой эфир на тему профилактики коронавирусной инфекции.</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По материалам ИАО</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 29 (1553) </w:t>
            </w:r>
            <w:r w:rsidRPr="00324856">
              <w:rPr>
                <w:rFonts w:ascii="Times New Roman" w:hAnsi="Times New Roman"/>
                <w:sz w:val="20"/>
                <w:szCs w:val="20"/>
              </w:rPr>
              <w:br/>
              <w:t>от 30 июля 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Ситуация очень серьезная</w:t>
            </w:r>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Глава города провел прямой эфир на тему коронавирусной инфекции в Нефтеюганске.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отметил, что рост заболеваемости неизменно сохраняется. Особое внимание он уделил вопросу вакцинации. Прививочная кампания продолжается, еженедельно фиксируется рост вакцинированных, хотя и небольшой. Всего первый этап вакцинации прошли 22 013 нефтеюганцев, полностью завершили вакцинацию 17 287 горожан.</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 29 (1553) </w:t>
            </w:r>
            <w:r w:rsidRPr="00324856">
              <w:rPr>
                <w:rFonts w:ascii="Times New Roman" w:hAnsi="Times New Roman"/>
                <w:sz w:val="20"/>
                <w:szCs w:val="20"/>
              </w:rPr>
              <w:br/>
              <w:t>от 30 июля 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Парковке - нет!</w:t>
            </w:r>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Жители 11А мкр. пожаловались губернатору во время онлайн-встречи на несанкционированную стоянку, которую устроили работники ООО «РН-Бурение» по улице Дорожной. На заседании комиссии по безопасности дорожного движения в администрации города было принято решение установить в этом месте знак, запрещающий парковку. Комментарий главы Нефтеюганска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директора ДЖКХ </w:t>
            </w:r>
            <w:proofErr w:type="spellStart"/>
            <w:r w:rsidRPr="00324856">
              <w:rPr>
                <w:rFonts w:ascii="Times New Roman" w:hAnsi="Times New Roman"/>
                <w:sz w:val="20"/>
                <w:szCs w:val="20"/>
              </w:rPr>
              <w:t>В.Барабаш</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Е.Масалова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45 (1569)</w:t>
            </w:r>
          </w:p>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от 19.11.2021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В Нефтеюганске завершился прием заявок на пост главы муниципалитета. Как пояснили в аппарате городской Думы, по регламенту кандидаты вправе отказаться обнародовать свои имена. Однако известно, что всего на место руководителя администрации заявлены шесть человек. </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Работа комиссии, состоящей из представителей городских и регио­нальных властей, запланирована на 25 ноября. На встрече должны прийти к единому мнению по поводу претендента на пост главы города. Затем кандидата представят </w:t>
            </w:r>
            <w:proofErr w:type="spellStart"/>
            <w:r w:rsidRPr="00324856">
              <w:rPr>
                <w:rFonts w:ascii="Times New Roman" w:hAnsi="Times New Roman"/>
                <w:sz w:val="20"/>
                <w:szCs w:val="20"/>
              </w:rPr>
              <w:t>нефтеюганским</w:t>
            </w:r>
            <w:proofErr w:type="spellEnd"/>
            <w:r w:rsidRPr="00324856">
              <w:rPr>
                <w:rFonts w:ascii="Times New Roman" w:hAnsi="Times New Roman"/>
                <w:sz w:val="20"/>
                <w:szCs w:val="20"/>
              </w:rPr>
              <w:t xml:space="preserve"> депутатам. Окончательное решение остается за ними.</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Напомню, на предыдущем заседании городской Думы вопрос с главой остался открытым. Члены комиссии не смогли прийти к согласию по предложенным кандидатам.</w:t>
            </w:r>
          </w:p>
          <w:p w:rsidR="00324856" w:rsidRPr="00324856" w:rsidRDefault="00324856" w:rsidP="00324856">
            <w:pPr>
              <w:spacing w:after="0" w:line="240" w:lineRule="auto"/>
              <w:ind w:left="-108"/>
              <w:jc w:val="both"/>
              <w:rPr>
                <w:rFonts w:ascii="Times New Roman" w:hAnsi="Times New Roman"/>
                <w:sz w:val="20"/>
                <w:szCs w:val="20"/>
              </w:rPr>
            </w:pP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Наталья Платонова</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46 (1570)</w:t>
            </w:r>
          </w:p>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от 26.11.2021</w:t>
            </w:r>
          </w:p>
        </w:tc>
        <w:tc>
          <w:tcPr>
            <w:tcW w:w="8075" w:type="dxa"/>
          </w:tcPr>
          <w:p w:rsidR="00324856" w:rsidRPr="00324856" w:rsidRDefault="00324856" w:rsidP="00324856">
            <w:pPr>
              <w:spacing w:after="0" w:line="240" w:lineRule="auto"/>
              <w:jc w:val="both"/>
              <w:rPr>
                <w:rFonts w:ascii="Times New Roman" w:eastAsia="Calibri" w:hAnsi="Times New Roman"/>
                <w:w w:val="88"/>
                <w:sz w:val="20"/>
                <w:szCs w:val="20"/>
                <w:lang w:eastAsia="en-US"/>
              </w:rPr>
            </w:pPr>
            <w:r w:rsidRPr="00324856">
              <w:rPr>
                <w:rFonts w:ascii="Times New Roman" w:eastAsia="Calibri" w:hAnsi="Times New Roman"/>
                <w:b/>
                <w:w w:val="88"/>
                <w:sz w:val="20"/>
                <w:szCs w:val="20"/>
                <w:lang w:eastAsia="en-US"/>
              </w:rPr>
              <w:t>Эльвира Бугай - глава Нефтеюганска</w:t>
            </w:r>
            <w:r w:rsidRPr="00324856">
              <w:rPr>
                <w:rFonts w:ascii="Times New Roman" w:eastAsia="Calibri" w:hAnsi="Times New Roman"/>
                <w:w w:val="88"/>
                <w:sz w:val="20"/>
                <w:szCs w:val="20"/>
                <w:lang w:eastAsia="en-US"/>
              </w:rPr>
              <w:t xml:space="preserve"> </w:t>
            </w:r>
          </w:p>
          <w:p w:rsidR="00324856" w:rsidRPr="00324856" w:rsidRDefault="00324856" w:rsidP="00324856">
            <w:pPr>
              <w:spacing w:after="0" w:line="240" w:lineRule="auto"/>
              <w:jc w:val="both"/>
              <w:rPr>
                <w:rFonts w:ascii="Times New Roman" w:eastAsia="Calibri" w:hAnsi="Times New Roman"/>
                <w:w w:val="88"/>
                <w:sz w:val="20"/>
                <w:szCs w:val="20"/>
                <w:lang w:eastAsia="en-US"/>
              </w:rPr>
            </w:pPr>
            <w:r w:rsidRPr="00324856">
              <w:rPr>
                <w:rFonts w:ascii="Times New Roman" w:eastAsia="Calibri" w:hAnsi="Times New Roman"/>
                <w:w w:val="88"/>
                <w:sz w:val="20"/>
                <w:szCs w:val="20"/>
                <w:lang w:eastAsia="en-US"/>
              </w:rPr>
              <w:t>Итоги работы конкурсной комиссии озвучил ее председатель Александр Скурихин. Из шести кандидатов на рассмотрение депутатам были предложены Эльвира Бугай и Павел Прокопович. По регламенту обоим было выделено время на пятиминутное выступление. Далее депутаты приступили к голосованию. Решением большинства народных избранников главой города стала Эльвира Бугай. В своем обращении она рассказала об основных задачах на посту руководителя муниципалитета:</w:t>
            </w:r>
          </w:p>
          <w:p w:rsidR="00324856" w:rsidRPr="00324856" w:rsidRDefault="00324856" w:rsidP="00324856">
            <w:pPr>
              <w:spacing w:after="0" w:line="240" w:lineRule="auto"/>
              <w:jc w:val="both"/>
              <w:rPr>
                <w:rFonts w:ascii="Times New Roman" w:eastAsia="Calibri" w:hAnsi="Times New Roman"/>
                <w:w w:val="88"/>
                <w:sz w:val="20"/>
                <w:szCs w:val="20"/>
                <w:lang w:eastAsia="en-US"/>
              </w:rPr>
            </w:pPr>
            <w:r w:rsidRPr="00324856">
              <w:rPr>
                <w:rFonts w:ascii="Times New Roman" w:eastAsia="Calibri" w:hAnsi="Times New Roman"/>
                <w:w w:val="88"/>
                <w:sz w:val="20"/>
                <w:szCs w:val="20"/>
                <w:lang w:eastAsia="en-US"/>
              </w:rPr>
              <w:t xml:space="preserve">«Необходимо продолжить работу по стратегическим направлениям. Это ликвидация аварийного и ветхого жилого фонда, снос балочных массивов, строительство жилья, школ и детских садов. А также </w:t>
            </w:r>
            <w:r w:rsidRPr="00324856">
              <w:rPr>
                <w:rFonts w:ascii="Times New Roman" w:eastAsia="Calibri" w:hAnsi="Times New Roman"/>
                <w:w w:val="88"/>
                <w:sz w:val="20"/>
                <w:szCs w:val="20"/>
                <w:lang w:eastAsia="en-US"/>
              </w:rPr>
              <w:lastRenderedPageBreak/>
              <w:t>планировка парковых зон для комфортного отдыха, расширение сети автомобильных дорог, ремонт и уборка дорог под общественным контролем. В Нефтеюганске должны появиться современные и безопасные детские площадки в необходимом количестве».</w:t>
            </w:r>
          </w:p>
          <w:p w:rsidR="00324856" w:rsidRPr="00324856" w:rsidRDefault="00324856" w:rsidP="00324856">
            <w:pPr>
              <w:spacing w:after="0" w:line="240" w:lineRule="auto"/>
              <w:jc w:val="both"/>
              <w:rPr>
                <w:rFonts w:ascii="Times New Roman" w:eastAsia="Calibri" w:hAnsi="Times New Roman"/>
                <w:w w:val="88"/>
                <w:sz w:val="20"/>
                <w:szCs w:val="20"/>
                <w:lang w:eastAsia="en-US"/>
              </w:rPr>
            </w:pPr>
            <w:r w:rsidRPr="00324856">
              <w:rPr>
                <w:rFonts w:ascii="Times New Roman" w:eastAsia="Calibri" w:hAnsi="Times New Roman"/>
                <w:w w:val="88"/>
                <w:sz w:val="20"/>
                <w:szCs w:val="20"/>
                <w:lang w:eastAsia="en-US"/>
              </w:rPr>
              <w:t xml:space="preserve">Эльвиру </w:t>
            </w:r>
            <w:proofErr w:type="spellStart"/>
            <w:r w:rsidRPr="00324856">
              <w:rPr>
                <w:rFonts w:ascii="Times New Roman" w:eastAsia="Calibri" w:hAnsi="Times New Roman"/>
                <w:w w:val="88"/>
                <w:sz w:val="20"/>
                <w:szCs w:val="20"/>
                <w:lang w:eastAsia="en-US"/>
              </w:rPr>
              <w:t>Хакимьяновну</w:t>
            </w:r>
            <w:proofErr w:type="spellEnd"/>
            <w:r w:rsidRPr="00324856">
              <w:rPr>
                <w:rFonts w:ascii="Times New Roman" w:eastAsia="Calibri" w:hAnsi="Times New Roman"/>
                <w:w w:val="88"/>
                <w:sz w:val="20"/>
                <w:szCs w:val="20"/>
                <w:lang w:eastAsia="en-US"/>
              </w:rPr>
              <w:t xml:space="preserve"> поздравили с назначением и приступили к работе по остальным вопросам. </w:t>
            </w:r>
          </w:p>
          <w:p w:rsidR="00324856" w:rsidRPr="00324856" w:rsidRDefault="00324856" w:rsidP="00324856">
            <w:pPr>
              <w:spacing w:after="0" w:line="240" w:lineRule="auto"/>
              <w:jc w:val="both"/>
              <w:rPr>
                <w:rFonts w:ascii="Times New Roman" w:eastAsia="Calibri" w:hAnsi="Times New Roman"/>
                <w:w w:val="88"/>
                <w:sz w:val="20"/>
                <w:szCs w:val="20"/>
                <w:lang w:eastAsia="en-US"/>
              </w:rPr>
            </w:pPr>
            <w:r w:rsidRPr="00324856">
              <w:rPr>
                <w:rFonts w:ascii="Times New Roman" w:eastAsia="Calibri" w:hAnsi="Times New Roman"/>
                <w:w w:val="88"/>
                <w:sz w:val="20"/>
                <w:szCs w:val="20"/>
                <w:lang w:eastAsia="en-US"/>
              </w:rPr>
              <w:t>Коммунальщики доложили о ходе работ по уборке снега в городе и о том, как проходила подготовка к новому отопительному сезону.</w:t>
            </w:r>
          </w:p>
          <w:p w:rsidR="00324856" w:rsidRPr="00324856" w:rsidRDefault="00324856" w:rsidP="00324856">
            <w:pPr>
              <w:spacing w:after="0" w:line="240" w:lineRule="auto"/>
              <w:jc w:val="both"/>
              <w:rPr>
                <w:rFonts w:ascii="Times New Roman" w:eastAsia="Calibri" w:hAnsi="Times New Roman"/>
                <w:w w:val="88"/>
                <w:sz w:val="20"/>
                <w:szCs w:val="20"/>
                <w:lang w:eastAsia="en-US"/>
              </w:rPr>
            </w:pPr>
            <w:r w:rsidRPr="00324856">
              <w:rPr>
                <w:rFonts w:ascii="Times New Roman" w:eastAsia="Calibri" w:hAnsi="Times New Roman"/>
                <w:w w:val="88"/>
                <w:sz w:val="20"/>
                <w:szCs w:val="20"/>
                <w:lang w:eastAsia="en-US"/>
              </w:rPr>
              <w:t xml:space="preserve">Кроме того, председатель Думы Рафаэль </w:t>
            </w:r>
            <w:proofErr w:type="spellStart"/>
            <w:r w:rsidRPr="00324856">
              <w:rPr>
                <w:rFonts w:ascii="Times New Roman" w:eastAsia="Calibri" w:hAnsi="Times New Roman"/>
                <w:w w:val="88"/>
                <w:sz w:val="20"/>
                <w:szCs w:val="20"/>
                <w:lang w:eastAsia="en-US"/>
              </w:rPr>
              <w:t>Галиев</w:t>
            </w:r>
            <w:proofErr w:type="spellEnd"/>
            <w:r w:rsidRPr="00324856">
              <w:rPr>
                <w:rFonts w:ascii="Times New Roman" w:eastAsia="Calibri" w:hAnsi="Times New Roman"/>
                <w:w w:val="88"/>
                <w:sz w:val="20"/>
                <w:szCs w:val="20"/>
                <w:lang w:eastAsia="en-US"/>
              </w:rPr>
              <w:t xml:space="preserve"> озвучил инициативу горожан по созданию молодежного парламента. Большинство депутатов одобрили данное предложение.</w:t>
            </w:r>
          </w:p>
          <w:p w:rsidR="00324856" w:rsidRPr="00324856" w:rsidRDefault="00324856" w:rsidP="00324856">
            <w:pPr>
              <w:spacing w:after="0" w:line="240" w:lineRule="auto"/>
              <w:jc w:val="both"/>
              <w:rPr>
                <w:rFonts w:ascii="Times New Roman" w:eastAsia="Calibri" w:hAnsi="Times New Roman"/>
                <w:w w:val="88"/>
                <w:sz w:val="20"/>
                <w:szCs w:val="20"/>
                <w:lang w:eastAsia="en-US"/>
              </w:rPr>
            </w:pPr>
          </w:p>
        </w:tc>
        <w:tc>
          <w:tcPr>
            <w:tcW w:w="1421" w:type="dxa"/>
          </w:tcPr>
          <w:p w:rsidR="00324856" w:rsidRPr="00324856" w:rsidRDefault="00324856" w:rsidP="003E003B">
            <w:pPr>
              <w:spacing w:after="0" w:line="240" w:lineRule="auto"/>
              <w:jc w:val="center"/>
              <w:rPr>
                <w:rFonts w:ascii="Times New Roman" w:eastAsia="Calibri" w:hAnsi="Times New Roman"/>
                <w:w w:val="88"/>
                <w:sz w:val="20"/>
                <w:szCs w:val="20"/>
                <w:lang w:eastAsia="en-US"/>
              </w:rPr>
            </w:pPr>
            <w:r w:rsidRPr="00324856">
              <w:rPr>
                <w:rFonts w:ascii="Times New Roman" w:eastAsia="Calibri" w:hAnsi="Times New Roman"/>
                <w:w w:val="88"/>
                <w:sz w:val="20"/>
                <w:szCs w:val="20"/>
                <w:lang w:eastAsia="en-US"/>
              </w:rPr>
              <w:lastRenderedPageBreak/>
              <w:t>Наталья Платонова</w:t>
            </w:r>
          </w:p>
          <w:p w:rsidR="00324856" w:rsidRPr="00324856" w:rsidRDefault="00324856" w:rsidP="003E003B">
            <w:pPr>
              <w:spacing w:after="0" w:line="240" w:lineRule="auto"/>
              <w:jc w:val="center"/>
              <w:rPr>
                <w:rFonts w:ascii="Times New Roman" w:hAnsi="Times New Roman"/>
                <w:sz w:val="20"/>
                <w:szCs w:val="20"/>
              </w:rPr>
            </w:pP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47 (1571)</w:t>
            </w:r>
          </w:p>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от 03.12.2021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b/>
                <w:sz w:val="20"/>
                <w:szCs w:val="20"/>
              </w:rPr>
              <w:t>Произнесла присягу</w:t>
            </w:r>
            <w:r w:rsidRPr="00324856">
              <w:rPr>
                <w:rFonts w:ascii="Times New Roman" w:hAnsi="Times New Roman"/>
                <w:sz w:val="20"/>
                <w:szCs w:val="20"/>
              </w:rPr>
              <w:t xml:space="preserve">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В Нефтеюганске состоялась инаугурация главы города. В связи с ограничительными мерами, действующими в муниципалитете, ее провели в закрытом формате с трансляцией в СМИ.</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Началась церемония вступления в должность с торжественной речи председателя Думы города 7 созыва Рафаэля </w:t>
            </w:r>
            <w:proofErr w:type="spellStart"/>
            <w:r w:rsidRPr="00324856">
              <w:rPr>
                <w:rFonts w:ascii="Times New Roman" w:hAnsi="Times New Roman"/>
                <w:sz w:val="20"/>
                <w:szCs w:val="20"/>
              </w:rPr>
              <w:t>Галиева</w:t>
            </w:r>
            <w:proofErr w:type="spellEnd"/>
            <w:r w:rsidRPr="00324856">
              <w:rPr>
                <w:rFonts w:ascii="Times New Roman" w:hAnsi="Times New Roman"/>
                <w:sz w:val="20"/>
                <w:szCs w:val="20"/>
              </w:rPr>
              <w:t xml:space="preserve">. В соответствии с Федеральным законом об общих принципах организации местного самоуправления, Уставом муниципального образования город Нефтеюганск, Порядком проведения конкурса по отбору кандидатов на должность главы города, на основании протокола заседания конкурсной комиссии Дума города решила избрать на должность главы Нефтеюганска Эльвиру </w:t>
            </w:r>
            <w:proofErr w:type="spellStart"/>
            <w:r w:rsidRPr="00324856">
              <w:rPr>
                <w:rFonts w:ascii="Times New Roman" w:hAnsi="Times New Roman"/>
                <w:sz w:val="20"/>
                <w:szCs w:val="20"/>
              </w:rPr>
              <w:t>Хакимьяновну</w:t>
            </w:r>
            <w:proofErr w:type="spellEnd"/>
            <w:r w:rsidRPr="00324856">
              <w:rPr>
                <w:rFonts w:ascii="Times New Roman" w:hAnsi="Times New Roman"/>
                <w:sz w:val="20"/>
                <w:szCs w:val="20"/>
              </w:rPr>
              <w:t xml:space="preserve"> Бугай.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После выступления председателя Думы Эльвира Бугай произнесла присягу, текст которой определен уставом муниципалитета:</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«Клянусь при осуществлении полномочий главы верно служить жителям Нефтеюганска. Добросовестно выполнять возложенные на меня высокие обязанности главы города. Уважать и охранять права и свободы человека, соблюдать Конституцию Российской Федерации, законы Российской Федерации, Ханты-Мансийского автономного округа - Югры и Устав города Нефтеюганска».</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После присяги Рафаэль </w:t>
            </w:r>
            <w:proofErr w:type="spellStart"/>
            <w:r w:rsidRPr="00324856">
              <w:rPr>
                <w:rFonts w:ascii="Times New Roman" w:hAnsi="Times New Roman"/>
                <w:sz w:val="20"/>
                <w:szCs w:val="20"/>
              </w:rPr>
              <w:t>Галиев</w:t>
            </w:r>
            <w:proofErr w:type="spellEnd"/>
            <w:r w:rsidRPr="00324856">
              <w:rPr>
                <w:rFonts w:ascii="Times New Roman" w:hAnsi="Times New Roman"/>
                <w:sz w:val="20"/>
                <w:szCs w:val="20"/>
              </w:rPr>
              <w:t xml:space="preserve"> вручил Эльвире Бугай удостоверение главы города. Что, по сути, является официальным началом действия ее должностных полномочий. Новый руководитель муниципалитета обратилась к </w:t>
            </w:r>
            <w:proofErr w:type="spellStart"/>
            <w:r w:rsidRPr="00324856">
              <w:rPr>
                <w:rFonts w:ascii="Times New Roman" w:hAnsi="Times New Roman"/>
                <w:sz w:val="20"/>
                <w:szCs w:val="20"/>
              </w:rPr>
              <w:t>нефтеюганцам</w:t>
            </w:r>
            <w:proofErr w:type="spellEnd"/>
            <w:r w:rsidRPr="00324856">
              <w:rPr>
                <w:rFonts w:ascii="Times New Roman" w:hAnsi="Times New Roman"/>
                <w:sz w:val="20"/>
                <w:szCs w:val="20"/>
              </w:rPr>
              <w:t xml:space="preserve"> с приветственным словом. </w:t>
            </w:r>
          </w:p>
          <w:p w:rsidR="00324856" w:rsidRPr="00324856" w:rsidRDefault="00324856" w:rsidP="00324856">
            <w:pPr>
              <w:spacing w:after="0" w:line="240" w:lineRule="auto"/>
              <w:jc w:val="both"/>
              <w:rPr>
                <w:rFonts w:ascii="Times New Roman" w:hAnsi="Times New Roman"/>
                <w:sz w:val="20"/>
                <w:szCs w:val="20"/>
              </w:rPr>
            </w:pP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Наталья Платонова</w:t>
            </w:r>
          </w:p>
          <w:p w:rsidR="00324856" w:rsidRPr="00324856" w:rsidRDefault="00324856" w:rsidP="003E003B">
            <w:pPr>
              <w:spacing w:after="0" w:line="240" w:lineRule="auto"/>
              <w:jc w:val="center"/>
              <w:rPr>
                <w:rFonts w:ascii="Times New Roman" w:hAnsi="Times New Roman"/>
                <w:sz w:val="20"/>
                <w:szCs w:val="20"/>
              </w:rPr>
            </w:pP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47 (1571)</w:t>
            </w:r>
          </w:p>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от 03.12.2021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b/>
                <w:sz w:val="20"/>
                <w:szCs w:val="20"/>
              </w:rPr>
              <w:t>План действий обозначен</w:t>
            </w:r>
            <w:r w:rsidRPr="00324856">
              <w:rPr>
                <w:rFonts w:ascii="Times New Roman" w:hAnsi="Times New Roman"/>
                <w:sz w:val="20"/>
                <w:szCs w:val="20"/>
              </w:rPr>
              <w:t xml:space="preserve">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Избрание главы муниципалитета, уборка территорий от снега, создание молодежного парламента... На очередном заседании городской Думы депутаты рассмотрели порядка десяти вопросов из различных сфер жизни Нефтеюганска.</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Самым актуальным в повестке стал пункт об избрании главы города. Конкурсная комиссия по итогам своей работы из шести кандидатов предложила парламентариям на рассмотрение двух - Эльвиру Бугай и Павла Прокоповича. Оба получили по регламенту пять минут на выступ­ление, затем депутаты приступили к голосованию. Более 20 голосов было отдано за Эльвиру </w:t>
            </w:r>
            <w:proofErr w:type="spellStart"/>
            <w:r w:rsidRPr="00324856">
              <w:rPr>
                <w:rFonts w:ascii="Times New Roman" w:hAnsi="Times New Roman"/>
                <w:sz w:val="20"/>
                <w:szCs w:val="20"/>
              </w:rPr>
              <w:t>Хакимьяновну</w:t>
            </w:r>
            <w:proofErr w:type="spellEnd"/>
            <w:r w:rsidRPr="00324856">
              <w:rPr>
                <w:rFonts w:ascii="Times New Roman" w:hAnsi="Times New Roman"/>
                <w:sz w:val="20"/>
                <w:szCs w:val="20"/>
              </w:rPr>
              <w:t>, занимавшую до этого пост заместителя председателя Думы.</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Другими вопросами повестки дня стали: обновления Положения о помощнике депутата Думы города Нефтеюганска; отчет Счетной Палаты о работе ведомства за III квартал; Новый директор департамента ЖКХ рассказал парламентариям о ходе снегоуборочных работ. Еще </w:t>
            </w:r>
            <w:r w:rsidRPr="00324856">
              <w:rPr>
                <w:rFonts w:ascii="Times New Roman" w:hAnsi="Times New Roman"/>
                <w:sz w:val="20"/>
                <w:szCs w:val="20"/>
              </w:rPr>
              <w:lastRenderedPageBreak/>
              <w:t>один коммунальный пункт повестки - отчет о подготовке объектов ЖКХ к осенне-зимнему периоду 2021-2022 гг.</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В завершение председатель Думы озвучил предложение инициативной группы горожан создать молодежный парламент.</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lastRenderedPageBreak/>
              <w:t>Наталья Платонова</w:t>
            </w:r>
          </w:p>
        </w:tc>
        <w:tc>
          <w:tcPr>
            <w:tcW w:w="1389" w:type="dxa"/>
          </w:tcPr>
          <w:p w:rsidR="00324856" w:rsidRPr="00324856" w:rsidRDefault="00324856" w:rsidP="00324856">
            <w:pPr>
              <w:spacing w:after="0" w:line="240" w:lineRule="auto"/>
              <w:jc w:val="both"/>
              <w:rPr>
                <w:rFonts w:ascii="Times New Roman" w:hAnsi="Times New Roman"/>
                <w:sz w:val="20"/>
                <w:szCs w:val="20"/>
              </w:rPr>
            </w:pPr>
            <w:proofErr w:type="spellStart"/>
            <w:r w:rsidRPr="00324856">
              <w:rPr>
                <w:rFonts w:ascii="Times New Roman" w:hAnsi="Times New Roman"/>
                <w:sz w:val="20"/>
                <w:szCs w:val="20"/>
              </w:rPr>
              <w:t>нейтьральный</w:t>
            </w:r>
            <w:proofErr w:type="spellEnd"/>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№47 (1571) от 03.12.2021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b/>
                <w:sz w:val="20"/>
                <w:szCs w:val="20"/>
              </w:rPr>
              <w:t>По вопросам погорельцев</w:t>
            </w:r>
            <w:r w:rsidRPr="00324856">
              <w:rPr>
                <w:rFonts w:ascii="Times New Roman" w:hAnsi="Times New Roman"/>
                <w:sz w:val="20"/>
                <w:szCs w:val="20"/>
              </w:rPr>
              <w:t xml:space="preserve">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В минувшие выходные один из жилых подъездов дома № 13 в поселке СУ-62 пострадал от огня. В результате пожара 10 из 22-х квартир стали непригодными для проживания.</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Глава города Эльвира Бугай провела совещание с погорельцами и сотрудниками администрации. Глава муниципалитета и другие представители местной власти ответили на вопросы пострадавших жильцов.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Возгорание в указанном доме происходит не впервые. Здание признано аварийным еще в 2014 году. До декабря 2024-го планируется переселение его жителей. Сейчас в Нефтеюганске 286 домов, подлежащих сносу. Однако, как отметила глава города, эта проблема активно решается. Так, в 2021-м около 900 семей получили новое жилье.</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До конца года в доме № 13 будут проведены восстановительные работы. Заменят входную группу, обшивку потолка и стен коридора, перегородки, тепловой узел, электропроводку и чердачный утеплитель. Жильцам предложили создать инициативную группу из нескольких человек и следить за выполнением ремонтных работ.</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Граждане могут претендовать на временное жилье из маневренного фонда, где можно проживать до момента сноса. Для этого необходимо подать заявление и пакет документов в отдел по управлению жилищным фондом.</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Погорельцы могут получить и материальную помощь в экстремальной жизненной ситуации. Для этого нужно обратиться в Управление социальной защиты населения, представив заявление с указанием суммы ущерба, справку о пожаре и копии документов. Размер компенсации - не более ста тысяч рублей.</w:t>
            </w:r>
          </w:p>
          <w:p w:rsidR="00324856" w:rsidRPr="00324856" w:rsidRDefault="00324856" w:rsidP="00324856">
            <w:pPr>
              <w:spacing w:after="0" w:line="240" w:lineRule="auto"/>
              <w:jc w:val="both"/>
              <w:rPr>
                <w:rFonts w:ascii="Times New Roman" w:hAnsi="Times New Roman"/>
                <w:sz w:val="20"/>
                <w:szCs w:val="20"/>
              </w:rPr>
            </w:pP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Ангелина </w:t>
            </w:r>
            <w:proofErr w:type="spellStart"/>
            <w:r w:rsidRPr="00324856">
              <w:rPr>
                <w:rFonts w:ascii="Times New Roman" w:hAnsi="Times New Roman"/>
                <w:sz w:val="20"/>
                <w:szCs w:val="20"/>
              </w:rPr>
              <w:t>Бестаева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48 (1572)</w:t>
            </w:r>
          </w:p>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от 10.12.2021</w:t>
            </w:r>
          </w:p>
          <w:p w:rsidR="00324856" w:rsidRPr="00324856" w:rsidRDefault="00324856" w:rsidP="003E003B">
            <w:pPr>
              <w:spacing w:after="0" w:line="240" w:lineRule="auto"/>
              <w:jc w:val="center"/>
              <w:rPr>
                <w:rFonts w:ascii="Times New Roman" w:hAnsi="Times New Roman"/>
                <w:sz w:val="20"/>
                <w:szCs w:val="20"/>
              </w:rPr>
            </w:pPr>
          </w:p>
        </w:tc>
        <w:tc>
          <w:tcPr>
            <w:tcW w:w="8075" w:type="dxa"/>
          </w:tcPr>
          <w:p w:rsidR="00324856" w:rsidRPr="00324856" w:rsidRDefault="00324856" w:rsidP="00324856">
            <w:pPr>
              <w:spacing w:after="0" w:line="240" w:lineRule="auto"/>
              <w:ind w:left="-108"/>
              <w:jc w:val="both"/>
              <w:rPr>
                <w:rFonts w:ascii="Times New Roman" w:hAnsi="Times New Roman"/>
                <w:b/>
                <w:sz w:val="20"/>
                <w:szCs w:val="20"/>
              </w:rPr>
            </w:pPr>
            <w:r w:rsidRPr="00324856">
              <w:rPr>
                <w:rFonts w:ascii="Times New Roman" w:hAnsi="Times New Roman"/>
                <w:b/>
                <w:sz w:val="20"/>
                <w:szCs w:val="20"/>
              </w:rPr>
              <w:t>«Главу спросили»</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Нефтеюганские школьники смогли задать главе города Эльвире Бугай интересующие их вопросы. Знакомство прошло в рамках проекта РДШ «Классные встречи». Также глава муниципалитета наградила победителей и финалистов Всероссийского конкурса «Большая перемена» и городского этапа конкурса «Ученик года».</w:t>
            </w:r>
          </w:p>
        </w:tc>
        <w:tc>
          <w:tcPr>
            <w:tcW w:w="1421" w:type="dxa"/>
          </w:tcPr>
          <w:p w:rsidR="00324856" w:rsidRPr="00324856" w:rsidRDefault="00324856" w:rsidP="003E003B">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Е.Масалова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48 (1572)</w:t>
            </w:r>
          </w:p>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от 10.12.2021</w:t>
            </w:r>
          </w:p>
          <w:p w:rsidR="00324856" w:rsidRPr="00324856" w:rsidRDefault="00324856" w:rsidP="003E003B">
            <w:pPr>
              <w:spacing w:after="0" w:line="240" w:lineRule="auto"/>
              <w:jc w:val="center"/>
              <w:rPr>
                <w:rFonts w:ascii="Times New Roman" w:hAnsi="Times New Roman"/>
                <w:sz w:val="20"/>
                <w:szCs w:val="20"/>
              </w:rPr>
            </w:pPr>
          </w:p>
        </w:tc>
        <w:tc>
          <w:tcPr>
            <w:tcW w:w="8075" w:type="dxa"/>
          </w:tcPr>
          <w:p w:rsidR="00324856" w:rsidRPr="00324856" w:rsidRDefault="00324856" w:rsidP="00324856">
            <w:pPr>
              <w:spacing w:after="0" w:line="240" w:lineRule="auto"/>
              <w:ind w:left="-108"/>
              <w:jc w:val="both"/>
              <w:rPr>
                <w:rFonts w:ascii="Times New Roman" w:hAnsi="Times New Roman"/>
                <w:b/>
                <w:sz w:val="20"/>
                <w:szCs w:val="20"/>
              </w:rPr>
            </w:pPr>
            <w:r w:rsidRPr="00324856">
              <w:rPr>
                <w:rFonts w:ascii="Times New Roman" w:hAnsi="Times New Roman"/>
                <w:b/>
                <w:sz w:val="20"/>
                <w:szCs w:val="20"/>
              </w:rPr>
              <w:t>«Встретили с клюквой»</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В Нефтеюганске прошла встреча представителей крупных производителей из Республики Беларусь с руководством и бизнес-сообществом муниципалитета. Делегацию из союзного государства приветствовала глава города Эльвира Бугай. Участники встречи выразили надежду, что она станет началом взаимовыгодного сотрудничества между республикой и городом.</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Н.Платонова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49 (1573)</w:t>
            </w:r>
          </w:p>
          <w:p w:rsidR="00324856" w:rsidRPr="00324856" w:rsidRDefault="00324856" w:rsidP="003E003B">
            <w:pPr>
              <w:spacing w:after="0" w:line="240" w:lineRule="auto"/>
              <w:ind w:left="-115"/>
              <w:jc w:val="center"/>
              <w:rPr>
                <w:rFonts w:ascii="Times New Roman" w:hAnsi="Times New Roman"/>
                <w:sz w:val="20"/>
                <w:szCs w:val="20"/>
              </w:rPr>
            </w:pPr>
            <w:r w:rsidRPr="00324856">
              <w:rPr>
                <w:rFonts w:ascii="Times New Roman" w:hAnsi="Times New Roman"/>
                <w:sz w:val="20"/>
                <w:szCs w:val="20"/>
              </w:rPr>
              <w:t>от 17.12.2021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b/>
                <w:sz w:val="20"/>
                <w:szCs w:val="20"/>
              </w:rPr>
              <w:t xml:space="preserve">«Варваре </w:t>
            </w:r>
            <w:proofErr w:type="spellStart"/>
            <w:r w:rsidRPr="00324856">
              <w:rPr>
                <w:rFonts w:ascii="Times New Roman" w:hAnsi="Times New Roman"/>
                <w:b/>
                <w:sz w:val="20"/>
                <w:szCs w:val="20"/>
              </w:rPr>
              <w:t>Синягиной</w:t>
            </w:r>
            <w:proofErr w:type="spellEnd"/>
            <w:r w:rsidRPr="00324856">
              <w:rPr>
                <w:rFonts w:ascii="Times New Roman" w:hAnsi="Times New Roman"/>
                <w:b/>
                <w:sz w:val="20"/>
                <w:szCs w:val="20"/>
              </w:rPr>
              <w:t xml:space="preserve"> 90 лет!»</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Жительницу Нефтеюганска Варвару </w:t>
            </w:r>
            <w:proofErr w:type="spellStart"/>
            <w:r w:rsidRPr="00324856">
              <w:rPr>
                <w:rFonts w:ascii="Times New Roman" w:hAnsi="Times New Roman"/>
                <w:sz w:val="20"/>
                <w:szCs w:val="20"/>
              </w:rPr>
              <w:t>Синягину</w:t>
            </w:r>
            <w:proofErr w:type="spellEnd"/>
            <w:r w:rsidRPr="00324856">
              <w:rPr>
                <w:rFonts w:ascii="Times New Roman" w:hAnsi="Times New Roman"/>
                <w:sz w:val="20"/>
                <w:szCs w:val="20"/>
              </w:rPr>
              <w:t xml:space="preserve"> с юбилеем поздравила глава города Эльвира Бугай, представители Совета ветеранов, социальной службы, которые передали поздравления от президента РФ и губернатора Югры.</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М.Сираева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49 (1573)</w:t>
            </w:r>
          </w:p>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от 17.12.2021</w:t>
            </w:r>
          </w:p>
        </w:tc>
        <w:tc>
          <w:tcPr>
            <w:tcW w:w="8075" w:type="dxa"/>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«События уходящего года»</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bCs/>
                <w:sz w:val="20"/>
                <w:szCs w:val="20"/>
              </w:rPr>
              <w:t>Главой Нефтеюганска стала Эльвира Бугай. На заседании городской Думы депутаты выбрали ее из двух предложенных конкурсной комиссией кандидатов</w:t>
            </w:r>
            <w:r w:rsidRPr="00324856">
              <w:rPr>
                <w:rFonts w:ascii="Times New Roman" w:hAnsi="Times New Roman"/>
                <w:b/>
                <w:bCs/>
                <w:sz w:val="20"/>
                <w:szCs w:val="20"/>
              </w:rPr>
              <w:t>.</w:t>
            </w:r>
            <w:r w:rsidRPr="00324856">
              <w:rPr>
                <w:rFonts w:ascii="Times New Roman" w:hAnsi="Times New Roman"/>
                <w:sz w:val="20"/>
                <w:szCs w:val="20"/>
              </w:rPr>
              <w:t xml:space="preserve"> Основной задачей на новом посту Эльвира Хакимьяновна назвала создание максимально комфортных и удобных для проживания в нашем городе условий.</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С.Чтенцова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49 (1573)</w:t>
            </w:r>
          </w:p>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от 17.12.2021</w:t>
            </w:r>
          </w:p>
        </w:tc>
        <w:tc>
          <w:tcPr>
            <w:tcW w:w="807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b/>
                <w:sz w:val="20"/>
                <w:szCs w:val="20"/>
              </w:rPr>
              <w:t>«С днем рождения!</w:t>
            </w:r>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10 декабря в Нефтеюганске состоялся праздничный концерт «Северная сказка», посвященный 91-й годовщине образования ХМАО-Югры. Заместитель главы муниципалитета Андрей Пастухов зачитал приветственный адрес главы Нефтеюганска Эльвиры Бугай, пожелал здоровья, благополучия и счастья каждой семье. К поздравлениям присоединился депутат Думы ХМАО Александр </w:t>
            </w:r>
            <w:proofErr w:type="spellStart"/>
            <w:r w:rsidRPr="00324856">
              <w:rPr>
                <w:rFonts w:ascii="Times New Roman" w:hAnsi="Times New Roman"/>
                <w:sz w:val="20"/>
                <w:szCs w:val="20"/>
              </w:rPr>
              <w:t>Колодич</w:t>
            </w:r>
            <w:proofErr w:type="spellEnd"/>
            <w:r w:rsidRPr="00324856">
              <w:rPr>
                <w:rFonts w:ascii="Times New Roman" w:hAnsi="Times New Roman"/>
                <w:sz w:val="20"/>
                <w:szCs w:val="20"/>
              </w:rPr>
              <w:t>. В праздничный день нефтеюганцы получили почетные награды от губернатора Югры и окружной Думы, а врачу хирургического отделения НОКБ и матери пяти детей Татьяне Ермолаевой была вручена медаль «Материнская слава».</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З.Непомнящая</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50 (1574)</w:t>
            </w:r>
          </w:p>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от 24.12.2021</w:t>
            </w:r>
          </w:p>
          <w:p w:rsidR="00324856" w:rsidRPr="00324856" w:rsidRDefault="00324856" w:rsidP="003E003B">
            <w:pPr>
              <w:spacing w:after="0" w:line="240" w:lineRule="auto"/>
              <w:jc w:val="center"/>
              <w:rPr>
                <w:rFonts w:ascii="Times New Roman" w:hAnsi="Times New Roman"/>
                <w:sz w:val="20"/>
                <w:szCs w:val="20"/>
              </w:rPr>
            </w:pPr>
          </w:p>
        </w:tc>
        <w:tc>
          <w:tcPr>
            <w:tcW w:w="8075" w:type="dxa"/>
          </w:tcPr>
          <w:p w:rsidR="00324856" w:rsidRPr="00324856" w:rsidRDefault="00324856" w:rsidP="00324856">
            <w:pPr>
              <w:spacing w:after="0" w:line="240" w:lineRule="auto"/>
              <w:ind w:left="-108"/>
              <w:jc w:val="both"/>
              <w:rPr>
                <w:rFonts w:ascii="Times New Roman" w:hAnsi="Times New Roman"/>
                <w:b/>
                <w:sz w:val="20"/>
                <w:szCs w:val="20"/>
              </w:rPr>
            </w:pPr>
            <w:r w:rsidRPr="00324856">
              <w:rPr>
                <w:rFonts w:ascii="Times New Roman" w:hAnsi="Times New Roman"/>
                <w:b/>
                <w:sz w:val="20"/>
                <w:szCs w:val="20"/>
              </w:rPr>
              <w:t>«</w:t>
            </w:r>
            <w:r w:rsidRPr="00324856">
              <w:rPr>
                <w:rFonts w:ascii="Times New Roman" w:hAnsi="Times New Roman"/>
                <w:b/>
                <w:bCs/>
                <w:sz w:val="20"/>
                <w:szCs w:val="20"/>
              </w:rPr>
              <w:t>Гордость Нефтеюганска</w:t>
            </w:r>
            <w:r w:rsidRPr="00324856">
              <w:rPr>
                <w:rFonts w:ascii="Times New Roman" w:hAnsi="Times New Roman"/>
                <w:b/>
                <w:sz w:val="20"/>
                <w:szCs w:val="20"/>
              </w:rPr>
              <w:t>»</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В администрации Нефтеюганска состоялась встреча главы города с победителем Чемпионата и Первенства мира по пауэрлифтингу среди спортсменов с поражением опорно-двигательного аппарата Исламом </w:t>
            </w:r>
            <w:proofErr w:type="spellStart"/>
            <w:r w:rsidRPr="00324856">
              <w:rPr>
                <w:rFonts w:ascii="Times New Roman" w:hAnsi="Times New Roman"/>
                <w:sz w:val="20"/>
                <w:szCs w:val="20"/>
              </w:rPr>
              <w:t>Абдулкадировым</w:t>
            </w:r>
            <w:proofErr w:type="spellEnd"/>
            <w:r w:rsidRPr="00324856">
              <w:rPr>
                <w:rFonts w:ascii="Times New Roman" w:hAnsi="Times New Roman"/>
                <w:sz w:val="20"/>
                <w:szCs w:val="20"/>
              </w:rPr>
              <w:t xml:space="preserve">, его мамой и тренером. Эльвира Бугай вручила спортсмену благодарственное письмо, а его тренеру </w:t>
            </w:r>
            <w:proofErr w:type="spellStart"/>
            <w:r w:rsidRPr="00324856">
              <w:rPr>
                <w:rFonts w:ascii="Times New Roman" w:hAnsi="Times New Roman"/>
                <w:sz w:val="20"/>
                <w:szCs w:val="20"/>
              </w:rPr>
              <w:t>Нариману</w:t>
            </w:r>
            <w:proofErr w:type="spellEnd"/>
            <w:r w:rsidRPr="00324856">
              <w:rPr>
                <w:rFonts w:ascii="Times New Roman" w:hAnsi="Times New Roman"/>
                <w:sz w:val="20"/>
                <w:szCs w:val="20"/>
              </w:rPr>
              <w:t xml:space="preserve"> </w:t>
            </w:r>
            <w:proofErr w:type="spellStart"/>
            <w:r w:rsidRPr="00324856">
              <w:rPr>
                <w:rFonts w:ascii="Times New Roman" w:hAnsi="Times New Roman"/>
                <w:sz w:val="20"/>
                <w:szCs w:val="20"/>
              </w:rPr>
              <w:t>Солтанову</w:t>
            </w:r>
            <w:proofErr w:type="spellEnd"/>
            <w:r w:rsidRPr="00324856">
              <w:rPr>
                <w:rFonts w:ascii="Times New Roman" w:hAnsi="Times New Roman"/>
                <w:sz w:val="20"/>
                <w:szCs w:val="20"/>
              </w:rPr>
              <w:t xml:space="preserve"> - почетную грамоту за профессионализм, пожелала новых побед.</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А.Бестаева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50 (1574)</w:t>
            </w:r>
          </w:p>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от 24.12.2021</w:t>
            </w:r>
          </w:p>
          <w:p w:rsidR="00324856" w:rsidRPr="00324856" w:rsidRDefault="00324856" w:rsidP="003E003B">
            <w:pPr>
              <w:spacing w:after="0" w:line="240" w:lineRule="auto"/>
              <w:ind w:left="-115"/>
              <w:jc w:val="center"/>
              <w:rPr>
                <w:rFonts w:ascii="Times New Roman" w:hAnsi="Times New Roman"/>
                <w:b/>
                <w:sz w:val="20"/>
                <w:szCs w:val="20"/>
              </w:rPr>
            </w:pPr>
          </w:p>
        </w:tc>
        <w:tc>
          <w:tcPr>
            <w:tcW w:w="8075" w:type="dxa"/>
          </w:tcPr>
          <w:p w:rsidR="00324856" w:rsidRPr="00324856" w:rsidRDefault="00324856" w:rsidP="00324856">
            <w:pPr>
              <w:spacing w:after="0" w:line="240" w:lineRule="auto"/>
              <w:ind w:left="-108"/>
              <w:jc w:val="both"/>
              <w:rPr>
                <w:rFonts w:ascii="Times New Roman" w:hAnsi="Times New Roman"/>
                <w:b/>
                <w:sz w:val="20"/>
                <w:szCs w:val="20"/>
              </w:rPr>
            </w:pPr>
            <w:r w:rsidRPr="00324856">
              <w:rPr>
                <w:rFonts w:ascii="Times New Roman" w:hAnsi="Times New Roman"/>
                <w:b/>
                <w:sz w:val="20"/>
                <w:szCs w:val="20"/>
              </w:rPr>
              <w:t>«Гарант стабильности»</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Трехстороннее соглашение между органами местного самоуправления, территориальным объединением работод</w:t>
            </w:r>
            <w:r w:rsidR="00E92BEE">
              <w:rPr>
                <w:rFonts w:ascii="Times New Roman" w:hAnsi="Times New Roman"/>
                <w:sz w:val="20"/>
                <w:szCs w:val="20"/>
              </w:rPr>
              <w:t xml:space="preserve">ателей и профсоюзами подписали </w:t>
            </w:r>
            <w:r w:rsidRPr="00324856">
              <w:rPr>
                <w:rFonts w:ascii="Times New Roman" w:hAnsi="Times New Roman"/>
                <w:sz w:val="20"/>
                <w:szCs w:val="20"/>
              </w:rPr>
              <w:t>глава Нефтеюганска Эльвира Бугай, Олег Гаврилов (от работодателей) и Наталья Берлева (профсоюзы). Документ призван сохранять достойные условия труда работникам различных сфер деятельности.</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Е.Масалова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50 (1574)</w:t>
            </w:r>
          </w:p>
          <w:p w:rsidR="00324856" w:rsidRPr="00324856" w:rsidRDefault="00324856" w:rsidP="003E003B">
            <w:pPr>
              <w:spacing w:after="0" w:line="240" w:lineRule="auto"/>
              <w:ind w:left="-115"/>
              <w:jc w:val="center"/>
              <w:rPr>
                <w:rFonts w:ascii="Times New Roman" w:hAnsi="Times New Roman"/>
                <w:b/>
                <w:bCs/>
                <w:sz w:val="20"/>
                <w:szCs w:val="20"/>
              </w:rPr>
            </w:pPr>
            <w:r w:rsidRPr="00324856">
              <w:rPr>
                <w:rFonts w:ascii="Times New Roman" w:hAnsi="Times New Roman"/>
                <w:sz w:val="20"/>
                <w:szCs w:val="20"/>
              </w:rPr>
              <w:t>от 24.12.2021</w:t>
            </w:r>
          </w:p>
        </w:tc>
        <w:tc>
          <w:tcPr>
            <w:tcW w:w="8075" w:type="dxa"/>
          </w:tcPr>
          <w:p w:rsidR="00324856" w:rsidRPr="00324856" w:rsidRDefault="00324856" w:rsidP="00324856">
            <w:pPr>
              <w:spacing w:after="0" w:line="240" w:lineRule="auto"/>
              <w:ind w:left="-108"/>
              <w:jc w:val="both"/>
              <w:rPr>
                <w:rFonts w:ascii="Times New Roman" w:hAnsi="Times New Roman"/>
                <w:b/>
                <w:bCs/>
                <w:sz w:val="20"/>
                <w:szCs w:val="20"/>
              </w:rPr>
            </w:pPr>
            <w:r w:rsidRPr="00324856">
              <w:rPr>
                <w:rFonts w:ascii="Times New Roman" w:hAnsi="Times New Roman"/>
                <w:b/>
                <w:bCs/>
                <w:sz w:val="20"/>
                <w:szCs w:val="20"/>
              </w:rPr>
              <w:t>«В гостях у зимней сказки»</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В минувшие выходные в Нефтеюганске открылся главный ледовый городок. Почетная миссия открыть его была предоставлена главе города Эльвире Бугай. Тематика снежных скульптур - русские народные сказки.</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А.Бестаева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50 (1574)</w:t>
            </w:r>
          </w:p>
          <w:p w:rsidR="00324856" w:rsidRPr="00324856" w:rsidRDefault="00324856" w:rsidP="003E003B">
            <w:pPr>
              <w:spacing w:after="0" w:line="240" w:lineRule="auto"/>
              <w:ind w:left="-115"/>
              <w:jc w:val="center"/>
              <w:rPr>
                <w:rFonts w:ascii="Times New Roman" w:hAnsi="Times New Roman"/>
                <w:b/>
                <w:bCs/>
                <w:sz w:val="20"/>
                <w:szCs w:val="20"/>
              </w:rPr>
            </w:pPr>
            <w:r w:rsidRPr="00324856">
              <w:rPr>
                <w:rFonts w:ascii="Times New Roman" w:hAnsi="Times New Roman"/>
                <w:sz w:val="20"/>
                <w:szCs w:val="20"/>
              </w:rPr>
              <w:t>от 24.12.2021</w:t>
            </w:r>
          </w:p>
        </w:tc>
        <w:tc>
          <w:tcPr>
            <w:tcW w:w="8075" w:type="dxa"/>
          </w:tcPr>
          <w:p w:rsidR="00324856" w:rsidRPr="00324856" w:rsidRDefault="00324856" w:rsidP="00324856">
            <w:pPr>
              <w:spacing w:after="0" w:line="240" w:lineRule="auto"/>
              <w:ind w:left="-108"/>
              <w:jc w:val="both"/>
              <w:rPr>
                <w:rFonts w:ascii="Times New Roman" w:hAnsi="Times New Roman"/>
                <w:b/>
                <w:sz w:val="20"/>
                <w:szCs w:val="20"/>
              </w:rPr>
            </w:pPr>
            <w:r w:rsidRPr="00324856">
              <w:rPr>
                <w:rFonts w:ascii="Times New Roman" w:hAnsi="Times New Roman"/>
                <w:b/>
                <w:sz w:val="20"/>
                <w:szCs w:val="20"/>
              </w:rPr>
              <w:t>«</w:t>
            </w:r>
            <w:r w:rsidRPr="00324856">
              <w:rPr>
                <w:rFonts w:ascii="Times New Roman" w:hAnsi="Times New Roman"/>
                <w:b/>
                <w:bCs/>
                <w:sz w:val="20"/>
                <w:szCs w:val="20"/>
              </w:rPr>
              <w:t>Вели себя хорошо</w:t>
            </w:r>
            <w:r w:rsidRPr="00324856">
              <w:rPr>
                <w:rFonts w:ascii="Times New Roman" w:hAnsi="Times New Roman"/>
                <w:b/>
                <w:sz w:val="20"/>
                <w:szCs w:val="20"/>
              </w:rPr>
              <w:t>»</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В Нефтеюганске состоялась традиционная «Ёлка главы» для детей, отличившихся в учебе. Лучшие учащиеся собрались в КЦ «Юность» на новогоднее представление, подготовленное Культурно-досуговым комплексом. Их поздравила глава муниципалитета Эльвира Бугай.</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Н.Платонова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trHeight w:val="1781"/>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560" w:type="dxa"/>
          </w:tcPr>
          <w:p w:rsidR="00324856" w:rsidRPr="00324856" w:rsidRDefault="00324856" w:rsidP="003E003B">
            <w:pPr>
              <w:spacing w:after="0" w:line="240" w:lineRule="auto"/>
              <w:ind w:left="-108"/>
              <w:jc w:val="center"/>
              <w:rPr>
                <w:rFonts w:ascii="Times New Roman" w:hAnsi="Times New Roman"/>
                <w:sz w:val="20"/>
                <w:szCs w:val="20"/>
              </w:rPr>
            </w:pPr>
            <w:r w:rsidRPr="00324856">
              <w:rPr>
                <w:rFonts w:ascii="Times New Roman" w:hAnsi="Times New Roman"/>
                <w:sz w:val="20"/>
                <w:szCs w:val="20"/>
              </w:rPr>
              <w:t>№ 51 (1575)</w:t>
            </w:r>
          </w:p>
          <w:p w:rsidR="00324856" w:rsidRPr="00324856" w:rsidRDefault="00324856" w:rsidP="003E003B">
            <w:pPr>
              <w:spacing w:after="0" w:line="240" w:lineRule="auto"/>
              <w:ind w:left="-115"/>
              <w:jc w:val="center"/>
              <w:rPr>
                <w:rFonts w:ascii="Times New Roman" w:hAnsi="Times New Roman"/>
                <w:b/>
                <w:sz w:val="20"/>
                <w:szCs w:val="20"/>
              </w:rPr>
            </w:pPr>
            <w:r w:rsidRPr="00324856">
              <w:rPr>
                <w:rFonts w:ascii="Times New Roman" w:hAnsi="Times New Roman"/>
                <w:sz w:val="20"/>
                <w:szCs w:val="20"/>
              </w:rPr>
              <w:t>от 30.12.2021</w:t>
            </w:r>
          </w:p>
        </w:tc>
        <w:tc>
          <w:tcPr>
            <w:tcW w:w="8075" w:type="dxa"/>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b/>
                <w:sz w:val="20"/>
                <w:szCs w:val="20"/>
              </w:rPr>
              <w:t>В городской библиотеке состоялось традиционное праздничное мероприятие «Ёлка старожилов».</w:t>
            </w:r>
            <w:r w:rsidRPr="00324856">
              <w:rPr>
                <w:rFonts w:ascii="Times New Roman" w:hAnsi="Times New Roman"/>
                <w:sz w:val="20"/>
                <w:szCs w:val="20"/>
              </w:rPr>
              <w:t xml:space="preserve"> </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Виновники торжества - члены Общества старожилов и Совета ветеранов города Нефтеюганска. </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Кстати, последние отметили сразу несколько праздников: наступающий Новый год, свой день рождения (совет ветеранов появился </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27 декабря 1974 года) и получение от президента РФ Владимира Путина долгожданной юбилейной медали «75 лет Победы в Великой Отечественной войне», которая пришла на днях.</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«Каждому из нас 2021-й запомнится личными успехами и сбывшимися надеждами. Всё, чего мы не достигли в уходящем году, будет способствовать нашим новым свершениям и победам. Поэтому главное - сохранять бодрость духа, веру в собственные силы, желание трудиться и созидать», - поздравила собравшихся глава Нефтеюганска Эльвира Бугай.</w:t>
            </w:r>
          </w:p>
        </w:tc>
        <w:tc>
          <w:tcPr>
            <w:tcW w:w="1421" w:type="dxa"/>
          </w:tcPr>
          <w:p w:rsidR="00324856" w:rsidRPr="00324856" w:rsidRDefault="00324856" w:rsidP="003E003B">
            <w:pPr>
              <w:spacing w:after="0" w:line="240" w:lineRule="auto"/>
              <w:ind w:left="-108"/>
              <w:jc w:val="center"/>
              <w:rPr>
                <w:rFonts w:ascii="Times New Roman" w:hAnsi="Times New Roman"/>
                <w:b/>
                <w:sz w:val="20"/>
                <w:szCs w:val="20"/>
              </w:rPr>
            </w:pPr>
            <w:r w:rsidRPr="00324856">
              <w:rPr>
                <w:rFonts w:ascii="Times New Roman" w:hAnsi="Times New Roman"/>
                <w:b/>
                <w:sz w:val="20"/>
                <w:szCs w:val="20"/>
              </w:rPr>
              <w:t>Не потеряли веру в новогоднюю сказку, с.7</w:t>
            </w:r>
          </w:p>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 xml:space="preserve">Ангелина </w:t>
            </w:r>
            <w:proofErr w:type="spellStart"/>
            <w:r w:rsidRPr="00324856">
              <w:rPr>
                <w:rFonts w:ascii="Times New Roman" w:hAnsi="Times New Roman"/>
                <w:sz w:val="20"/>
                <w:szCs w:val="20"/>
              </w:rPr>
              <w:t>Бестаева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«Аргументы и Факты–Югра»</w:t>
            </w:r>
          </w:p>
        </w:tc>
        <w:tc>
          <w:tcPr>
            <w:tcW w:w="1560" w:type="dxa"/>
          </w:tcPr>
          <w:p w:rsidR="00324856" w:rsidRPr="00324856" w:rsidRDefault="00324856" w:rsidP="003E003B">
            <w:pPr>
              <w:keepNext/>
              <w:shd w:val="clear" w:color="auto" w:fill="FFFFFF"/>
              <w:spacing w:after="0" w:line="240" w:lineRule="auto"/>
              <w:jc w:val="center"/>
              <w:textAlignment w:val="top"/>
              <w:outlineLvl w:val="0"/>
              <w:rPr>
                <w:rFonts w:ascii="Times New Roman" w:hAnsi="Times New Roman"/>
                <w:b/>
                <w:bCs/>
                <w:color w:val="000000"/>
                <w:sz w:val="20"/>
                <w:szCs w:val="20"/>
                <w:lang w:val="x-none" w:eastAsia="x-none"/>
              </w:rPr>
            </w:pPr>
            <w:r w:rsidRPr="00324856">
              <w:rPr>
                <w:rFonts w:ascii="Times New Roman" w:hAnsi="Times New Roman"/>
                <w:b/>
                <w:bCs/>
                <w:color w:val="000000"/>
                <w:sz w:val="20"/>
                <w:szCs w:val="20"/>
                <w:lang w:val="x-none" w:eastAsia="x-none"/>
              </w:rPr>
              <w:t>От 26.11.2021</w:t>
            </w:r>
          </w:p>
        </w:tc>
        <w:tc>
          <w:tcPr>
            <w:tcW w:w="8075" w:type="dxa"/>
          </w:tcPr>
          <w:p w:rsidR="00324856" w:rsidRPr="00324856" w:rsidRDefault="00324856" w:rsidP="00324856">
            <w:pPr>
              <w:spacing w:after="0" w:line="240" w:lineRule="auto"/>
              <w:jc w:val="both"/>
              <w:rPr>
                <w:rFonts w:ascii="Times New Roman" w:eastAsia="Bell MT" w:hAnsi="Times New Roman"/>
                <w:b/>
                <w:sz w:val="20"/>
                <w:szCs w:val="20"/>
              </w:rPr>
            </w:pPr>
            <w:r w:rsidRPr="00324856">
              <w:rPr>
                <w:rFonts w:ascii="Times New Roman" w:hAnsi="Times New Roman"/>
                <w:b/>
                <w:color w:val="000000"/>
                <w:sz w:val="20"/>
                <w:szCs w:val="20"/>
              </w:rPr>
              <w:t>В Нефтеюганске новым главой города стала Эльвира Бугай</w:t>
            </w:r>
          </w:p>
          <w:p w:rsidR="00324856" w:rsidRPr="00324856" w:rsidRDefault="00324856" w:rsidP="00324856">
            <w:pPr>
              <w:spacing w:after="0" w:line="240" w:lineRule="auto"/>
              <w:jc w:val="both"/>
              <w:rPr>
                <w:rFonts w:ascii="Times New Roman" w:eastAsia="Bell MT" w:hAnsi="Times New Roman"/>
                <w:sz w:val="20"/>
                <w:szCs w:val="20"/>
              </w:rPr>
            </w:pPr>
            <w:r w:rsidRPr="00324856">
              <w:rPr>
                <w:rFonts w:ascii="Times New Roman" w:eastAsia="Bell MT" w:hAnsi="Times New Roman"/>
                <w:sz w:val="20"/>
                <w:szCs w:val="20"/>
              </w:rPr>
              <w:t>В Нефтеюганске Эльвиру Бугай избрали новой главой города.</w:t>
            </w:r>
          </w:p>
          <w:p w:rsidR="00324856" w:rsidRPr="00324856" w:rsidRDefault="00324856" w:rsidP="00324856">
            <w:pPr>
              <w:spacing w:after="0" w:line="240" w:lineRule="auto"/>
              <w:jc w:val="both"/>
              <w:rPr>
                <w:rFonts w:ascii="Times New Roman" w:eastAsia="Bell MT" w:hAnsi="Times New Roman"/>
                <w:sz w:val="20"/>
                <w:szCs w:val="20"/>
              </w:rPr>
            </w:pPr>
            <w:r w:rsidRPr="00324856">
              <w:rPr>
                <w:rFonts w:ascii="Times New Roman" w:eastAsia="Bell MT" w:hAnsi="Times New Roman"/>
                <w:sz w:val="20"/>
                <w:szCs w:val="20"/>
              </w:rPr>
              <w:t>До назначения она работала заместителем председателя думы муниципалитета.</w:t>
            </w:r>
          </w:p>
          <w:p w:rsidR="00324856" w:rsidRPr="00324856" w:rsidRDefault="00324856" w:rsidP="00324856">
            <w:pPr>
              <w:spacing w:after="0" w:line="240" w:lineRule="auto"/>
              <w:jc w:val="both"/>
              <w:rPr>
                <w:rFonts w:ascii="Times New Roman" w:eastAsia="Bell MT" w:hAnsi="Times New Roman"/>
                <w:sz w:val="20"/>
                <w:szCs w:val="20"/>
              </w:rPr>
            </w:pPr>
            <w:r w:rsidRPr="00324856">
              <w:rPr>
                <w:rFonts w:ascii="Times New Roman" w:eastAsia="Bell MT" w:hAnsi="Times New Roman"/>
                <w:sz w:val="20"/>
                <w:szCs w:val="20"/>
              </w:rPr>
              <w:t>Как сообщили в аппарате парламента, за эту кандидатуру депутаты проголосовали единогласно.</w:t>
            </w:r>
          </w:p>
          <w:p w:rsidR="00324856" w:rsidRPr="00324856" w:rsidRDefault="00324856" w:rsidP="00324856">
            <w:pPr>
              <w:spacing w:after="0" w:line="240" w:lineRule="auto"/>
              <w:jc w:val="both"/>
              <w:rPr>
                <w:rFonts w:ascii="Times New Roman" w:eastAsia="Bell MT" w:hAnsi="Times New Roman"/>
                <w:sz w:val="20"/>
                <w:szCs w:val="20"/>
              </w:rPr>
            </w:pPr>
            <w:r w:rsidRPr="00324856">
              <w:rPr>
                <w:rFonts w:ascii="Times New Roman" w:eastAsia="Bell MT" w:hAnsi="Times New Roman"/>
                <w:sz w:val="20"/>
                <w:szCs w:val="20"/>
              </w:rPr>
              <w:lastRenderedPageBreak/>
              <w:t>Эльвире Бугай 44 года. Она замужем, имеет двоих детей. Родом из Челябинской области, по специальности «Экономист».</w:t>
            </w:r>
          </w:p>
          <w:p w:rsidR="00324856" w:rsidRPr="00324856" w:rsidRDefault="00324856" w:rsidP="00324856">
            <w:pPr>
              <w:spacing w:after="0" w:line="240" w:lineRule="auto"/>
              <w:jc w:val="both"/>
              <w:rPr>
                <w:rFonts w:ascii="Times New Roman" w:eastAsia="Bell MT" w:hAnsi="Times New Roman"/>
                <w:sz w:val="20"/>
                <w:szCs w:val="20"/>
              </w:rPr>
            </w:pPr>
            <w:r w:rsidRPr="00324856">
              <w:rPr>
                <w:rFonts w:ascii="Times New Roman" w:eastAsia="Bell MT" w:hAnsi="Times New Roman"/>
                <w:sz w:val="20"/>
                <w:szCs w:val="20"/>
              </w:rPr>
              <w:t>Она была избрана в 2016 депутатом думы Нефтеюганска шестого созыва, в которой возглавила комиссию по бюджету и местным налогам.</w:t>
            </w:r>
          </w:p>
          <w:p w:rsidR="00324856" w:rsidRPr="00324856" w:rsidRDefault="00324856" w:rsidP="00324856">
            <w:pPr>
              <w:spacing w:after="0" w:line="240" w:lineRule="auto"/>
              <w:jc w:val="both"/>
              <w:rPr>
                <w:rFonts w:ascii="Times New Roman" w:eastAsia="Bell MT" w:hAnsi="Times New Roman"/>
                <w:sz w:val="20"/>
                <w:szCs w:val="20"/>
              </w:rPr>
            </w:pPr>
            <w:r w:rsidRPr="00324856">
              <w:rPr>
                <w:rFonts w:ascii="Times New Roman" w:eastAsia="Bell MT" w:hAnsi="Times New Roman"/>
                <w:sz w:val="20"/>
                <w:szCs w:val="20"/>
              </w:rPr>
              <w:t>Напомним, ранее главой города был Сергей Дегтярев. Он покинул этот пост в связи с окончанием срока полномочий.</w:t>
            </w:r>
          </w:p>
        </w:tc>
        <w:tc>
          <w:tcPr>
            <w:tcW w:w="1421" w:type="dxa"/>
          </w:tcPr>
          <w:p w:rsidR="00324856" w:rsidRPr="00324856" w:rsidRDefault="00324856" w:rsidP="003E003B">
            <w:pPr>
              <w:keepNext/>
              <w:shd w:val="clear" w:color="auto" w:fill="FFFFFF"/>
              <w:spacing w:after="0" w:line="240" w:lineRule="auto"/>
              <w:jc w:val="center"/>
              <w:textAlignment w:val="top"/>
              <w:outlineLvl w:val="0"/>
              <w:rPr>
                <w:rFonts w:ascii="Times New Roman" w:hAnsi="Times New Roman"/>
                <w:b/>
                <w:bCs/>
                <w:color w:val="000000"/>
                <w:sz w:val="20"/>
                <w:szCs w:val="20"/>
                <w:lang w:val="x-none" w:eastAsia="x-none"/>
              </w:rPr>
            </w:pPr>
            <w:r w:rsidRPr="00324856">
              <w:rPr>
                <w:rFonts w:ascii="Times New Roman" w:hAnsi="Times New Roman"/>
                <w:b/>
                <w:bCs/>
                <w:color w:val="000000"/>
                <w:sz w:val="20"/>
                <w:szCs w:val="20"/>
                <w:lang w:val="x-none" w:eastAsia="x-none"/>
              </w:rPr>
              <w:lastRenderedPageBreak/>
              <w:t>Не указан</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«МК-Югра»</w:t>
            </w:r>
          </w:p>
        </w:tc>
        <w:tc>
          <w:tcPr>
            <w:tcW w:w="1560" w:type="dxa"/>
          </w:tcPr>
          <w:p w:rsidR="00324856" w:rsidRPr="00324856" w:rsidRDefault="00E92BEE" w:rsidP="003E003B">
            <w:pPr>
              <w:spacing w:after="0" w:line="240" w:lineRule="auto"/>
              <w:ind w:left="-108"/>
              <w:jc w:val="center"/>
              <w:rPr>
                <w:rFonts w:ascii="Times New Roman" w:hAnsi="Times New Roman"/>
                <w:sz w:val="20"/>
                <w:szCs w:val="20"/>
              </w:rPr>
            </w:pPr>
            <w:r>
              <w:rPr>
                <w:rFonts w:ascii="Times New Roman" w:hAnsi="Times New Roman"/>
                <w:sz w:val="20"/>
                <w:szCs w:val="20"/>
              </w:rPr>
              <w:t xml:space="preserve">№ </w:t>
            </w:r>
            <w:r w:rsidR="00324856" w:rsidRPr="00324856">
              <w:rPr>
                <w:rFonts w:ascii="Times New Roman" w:hAnsi="Times New Roman"/>
                <w:sz w:val="20"/>
                <w:szCs w:val="20"/>
              </w:rPr>
              <w:t>9 от</w:t>
            </w:r>
          </w:p>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24.02.2021</w:t>
            </w:r>
          </w:p>
        </w:tc>
        <w:tc>
          <w:tcPr>
            <w:tcW w:w="8075" w:type="dxa"/>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«Почему в Югре выросла плата за отопление»</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color w:val="333333"/>
                <w:sz w:val="20"/>
                <w:szCs w:val="20"/>
                <w:shd w:val="clear" w:color="auto" w:fill="FFFFFF"/>
              </w:rPr>
              <w:t xml:space="preserve">На очередном прямом эфире с губернатором Югры </w:t>
            </w:r>
            <w:proofErr w:type="spellStart"/>
            <w:r w:rsidRPr="00324856">
              <w:rPr>
                <w:rFonts w:ascii="Times New Roman" w:hAnsi="Times New Roman"/>
                <w:color w:val="333333"/>
                <w:sz w:val="20"/>
                <w:szCs w:val="20"/>
                <w:shd w:val="clear" w:color="auto" w:fill="FFFFFF"/>
              </w:rPr>
              <w:t>Н.Комаровой</w:t>
            </w:r>
            <w:proofErr w:type="spellEnd"/>
            <w:r w:rsidRPr="00324856">
              <w:rPr>
                <w:rFonts w:ascii="Times New Roman" w:hAnsi="Times New Roman"/>
                <w:color w:val="333333"/>
                <w:sz w:val="20"/>
                <w:szCs w:val="20"/>
                <w:shd w:val="clear" w:color="auto" w:fill="FFFFFF"/>
              </w:rPr>
              <w:t xml:space="preserve"> затронули вопросы обслуживания многоквартирных домов и придомовых территорий, а также оплату ЖКУ. Так, жительница Нефтеюганска возмутилась тем, что за квартиру ей выставили счет на 17,5 </w:t>
            </w:r>
            <w:proofErr w:type="spellStart"/>
            <w:r w:rsidRPr="00324856">
              <w:rPr>
                <w:rFonts w:ascii="Times New Roman" w:hAnsi="Times New Roman"/>
                <w:color w:val="333333"/>
                <w:sz w:val="20"/>
                <w:szCs w:val="20"/>
                <w:shd w:val="clear" w:color="auto" w:fill="FFFFFF"/>
              </w:rPr>
              <w:t>тыс.руб</w:t>
            </w:r>
            <w:proofErr w:type="spellEnd"/>
            <w:r w:rsidRPr="00324856">
              <w:rPr>
                <w:rFonts w:ascii="Times New Roman" w:hAnsi="Times New Roman"/>
                <w:color w:val="333333"/>
                <w:sz w:val="20"/>
                <w:szCs w:val="20"/>
                <w:shd w:val="clear" w:color="auto" w:fill="FFFFFF"/>
              </w:rPr>
              <w:t xml:space="preserve">. В ответ участвующий в эфире глава Нефтеюганска </w:t>
            </w:r>
            <w:proofErr w:type="spellStart"/>
            <w:r w:rsidRPr="00324856">
              <w:rPr>
                <w:rFonts w:ascii="Times New Roman" w:hAnsi="Times New Roman"/>
                <w:color w:val="333333"/>
                <w:sz w:val="20"/>
                <w:szCs w:val="20"/>
                <w:shd w:val="clear" w:color="auto" w:fill="FFFFFF"/>
              </w:rPr>
              <w:t>С.Дегтярев</w:t>
            </w:r>
            <w:proofErr w:type="spellEnd"/>
            <w:r w:rsidRPr="00324856">
              <w:rPr>
                <w:rFonts w:ascii="Times New Roman" w:hAnsi="Times New Roman"/>
                <w:color w:val="333333"/>
                <w:sz w:val="20"/>
                <w:szCs w:val="20"/>
                <w:shd w:val="clear" w:color="auto" w:fill="FFFFFF"/>
              </w:rPr>
              <w:t xml:space="preserve"> пояснил, что рост стоимости ЖКУ связан только с низкой температурой наружного воздуха и увеличении потребления тепловой энергии. Его слова подтвердил руководитель регионального </w:t>
            </w:r>
            <w:proofErr w:type="spellStart"/>
            <w:r w:rsidRPr="00324856">
              <w:rPr>
                <w:rFonts w:ascii="Times New Roman" w:hAnsi="Times New Roman"/>
                <w:color w:val="333333"/>
                <w:sz w:val="20"/>
                <w:szCs w:val="20"/>
                <w:shd w:val="clear" w:color="auto" w:fill="FFFFFF"/>
              </w:rPr>
              <w:t>Жилстройнадзора</w:t>
            </w:r>
            <w:proofErr w:type="spellEnd"/>
            <w:r w:rsidRPr="00324856">
              <w:rPr>
                <w:rFonts w:ascii="Times New Roman" w:hAnsi="Times New Roman"/>
                <w:color w:val="333333"/>
                <w:sz w:val="20"/>
                <w:szCs w:val="20"/>
                <w:shd w:val="clear" w:color="auto" w:fill="FFFFFF"/>
              </w:rPr>
              <w:t>.</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Е.Мокеева</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«Новости Югры»</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№15 (19793) от 11.02.2021</w:t>
            </w:r>
          </w:p>
        </w:tc>
        <w:tc>
          <w:tcPr>
            <w:tcW w:w="8075" w:type="dxa"/>
          </w:tcPr>
          <w:p w:rsidR="00324856" w:rsidRPr="00324856" w:rsidRDefault="00324856" w:rsidP="00324856">
            <w:pPr>
              <w:spacing w:after="0" w:line="240" w:lineRule="auto"/>
              <w:jc w:val="both"/>
              <w:rPr>
                <w:rFonts w:ascii="Times New Roman" w:hAnsi="Times New Roman"/>
                <w:bCs/>
                <w:spacing w:val="-5"/>
                <w:sz w:val="20"/>
                <w:szCs w:val="20"/>
                <w:shd w:val="clear" w:color="auto" w:fill="F7F7F7"/>
              </w:rPr>
            </w:pPr>
            <w:r w:rsidRPr="00324856">
              <w:rPr>
                <w:rFonts w:ascii="Times New Roman" w:hAnsi="Times New Roman"/>
                <w:b/>
                <w:sz w:val="20"/>
                <w:szCs w:val="20"/>
              </w:rPr>
              <w:t>«Непростой разговор о строительстве»</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bCs/>
                <w:spacing w:val="-5"/>
                <w:sz w:val="20"/>
                <w:szCs w:val="20"/>
                <w:shd w:val="clear" w:color="auto" w:fill="F7F7F7"/>
              </w:rPr>
              <w:t>На очередном совещании штаба по вопросам возведения объектов капстроительства в Югре обсудили, в т.ч. ход</w:t>
            </w:r>
            <w:r w:rsidRPr="00324856">
              <w:rPr>
                <w:rFonts w:ascii="Times New Roman" w:hAnsi="Times New Roman"/>
                <w:b/>
                <w:bCs/>
                <w:spacing w:val="-5"/>
                <w:sz w:val="20"/>
                <w:szCs w:val="20"/>
                <w:shd w:val="clear" w:color="auto" w:fill="F7F7F7"/>
              </w:rPr>
              <w:t xml:space="preserve"> </w:t>
            </w:r>
            <w:r w:rsidRPr="00324856">
              <w:rPr>
                <w:rFonts w:ascii="Times New Roman" w:hAnsi="Times New Roman"/>
                <w:sz w:val="20"/>
                <w:szCs w:val="20"/>
                <w:shd w:val="clear" w:color="auto" w:fill="F7F7F7"/>
              </w:rPr>
              <w:t xml:space="preserve">строительства многофункционального спорткомплекса в Нефтеюганске. Он должен быть реализован в июле 2022 года, стоимость объекта по контракту составила 323 миллиона рублей. По информации </w:t>
            </w:r>
            <w:proofErr w:type="spellStart"/>
            <w:r w:rsidRPr="00324856">
              <w:rPr>
                <w:rFonts w:ascii="Times New Roman" w:hAnsi="Times New Roman"/>
                <w:sz w:val="20"/>
                <w:szCs w:val="20"/>
                <w:shd w:val="clear" w:color="auto" w:fill="F7F7F7"/>
              </w:rPr>
              <w:t>Жилстройнадзора</w:t>
            </w:r>
            <w:proofErr w:type="spellEnd"/>
            <w:r w:rsidRPr="00324856">
              <w:rPr>
                <w:rFonts w:ascii="Times New Roman" w:hAnsi="Times New Roman"/>
                <w:sz w:val="20"/>
                <w:szCs w:val="20"/>
                <w:shd w:val="clear" w:color="auto" w:fill="F7F7F7"/>
              </w:rPr>
              <w:t xml:space="preserve">, на 29 января работы на объекте не ведутся. Как сообщил глава города </w:t>
            </w:r>
            <w:proofErr w:type="spellStart"/>
            <w:r w:rsidRPr="00324856">
              <w:rPr>
                <w:rFonts w:ascii="Times New Roman" w:hAnsi="Times New Roman"/>
                <w:sz w:val="20"/>
                <w:szCs w:val="20"/>
                <w:shd w:val="clear" w:color="auto" w:fill="F7F7F7"/>
              </w:rPr>
              <w:t>С.Дегтярев</w:t>
            </w:r>
            <w:proofErr w:type="spellEnd"/>
            <w:r w:rsidRPr="00324856">
              <w:rPr>
                <w:rFonts w:ascii="Times New Roman" w:hAnsi="Times New Roman"/>
                <w:sz w:val="20"/>
                <w:szCs w:val="20"/>
                <w:shd w:val="clear" w:color="auto" w:fill="F7F7F7"/>
              </w:rPr>
              <w:t xml:space="preserve">, ситуация усугубилась тяжелым финансовым положением подрядчика – компании из Екатеринбурга. Губернатор </w:t>
            </w:r>
            <w:proofErr w:type="spellStart"/>
            <w:r w:rsidRPr="00324856">
              <w:rPr>
                <w:rFonts w:ascii="Times New Roman" w:hAnsi="Times New Roman"/>
                <w:sz w:val="20"/>
                <w:szCs w:val="20"/>
                <w:shd w:val="clear" w:color="auto" w:fill="F7F7F7"/>
              </w:rPr>
              <w:t>Н.Комарова</w:t>
            </w:r>
            <w:proofErr w:type="spellEnd"/>
            <w:r w:rsidRPr="00324856">
              <w:rPr>
                <w:rFonts w:ascii="Times New Roman" w:hAnsi="Times New Roman"/>
                <w:sz w:val="20"/>
                <w:szCs w:val="20"/>
                <w:shd w:val="clear" w:color="auto" w:fill="F7F7F7"/>
              </w:rPr>
              <w:t xml:space="preserve"> потребовала найти решение и сдать объект в срок. Сейчас в муниципалитете рассматривают вариант привлечения субподрядчика для продолжения строительства. При этом одной из главных задач остается урегулирование вопросов с надзорными органами. В крайнем случае придется расторгать муниципальный контракт и объявлять новые торги на других условиях.</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Е.Абилькенов</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Проблемный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«Новости Югры»</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№20 (19799) от 25.02.2021</w:t>
            </w:r>
          </w:p>
        </w:tc>
        <w:tc>
          <w:tcPr>
            <w:tcW w:w="8075" w:type="dxa"/>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«Работа управдомов на карандаше у губернатора»</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bCs/>
                <w:spacing w:val="-5"/>
                <w:sz w:val="20"/>
                <w:szCs w:val="20"/>
                <w:shd w:val="clear" w:color="auto" w:fill="F7F7F7"/>
              </w:rPr>
              <w:t xml:space="preserve">Губернатор Югры </w:t>
            </w:r>
            <w:proofErr w:type="spellStart"/>
            <w:r w:rsidRPr="00324856">
              <w:rPr>
                <w:rFonts w:ascii="Times New Roman" w:hAnsi="Times New Roman"/>
                <w:bCs/>
                <w:spacing w:val="-5"/>
                <w:sz w:val="20"/>
                <w:szCs w:val="20"/>
                <w:shd w:val="clear" w:color="auto" w:fill="F7F7F7"/>
              </w:rPr>
              <w:t>Н.Комарова</w:t>
            </w:r>
            <w:proofErr w:type="spellEnd"/>
            <w:r w:rsidRPr="00324856">
              <w:rPr>
                <w:rFonts w:ascii="Times New Roman" w:hAnsi="Times New Roman"/>
                <w:bCs/>
                <w:spacing w:val="-5"/>
                <w:sz w:val="20"/>
                <w:szCs w:val="20"/>
                <w:shd w:val="clear" w:color="auto" w:fill="F7F7F7"/>
              </w:rPr>
              <w:t xml:space="preserve"> провела прямой эфир, посвященный теме «Управдомы». В ходе мероприятия</w:t>
            </w:r>
            <w:r w:rsidRPr="00324856">
              <w:rPr>
                <w:rFonts w:ascii="Times New Roman" w:hAnsi="Times New Roman"/>
                <w:b/>
                <w:bCs/>
                <w:spacing w:val="-5"/>
                <w:sz w:val="20"/>
                <w:szCs w:val="20"/>
                <w:shd w:val="clear" w:color="auto" w:fill="F7F7F7"/>
              </w:rPr>
              <w:t xml:space="preserve"> </w:t>
            </w:r>
            <w:r w:rsidRPr="00324856">
              <w:rPr>
                <w:rFonts w:ascii="Times New Roman" w:hAnsi="Times New Roman"/>
                <w:sz w:val="20"/>
                <w:szCs w:val="20"/>
                <w:shd w:val="clear" w:color="auto" w:fill="F7F7F7"/>
              </w:rPr>
              <w:t xml:space="preserve">жительница Нефтеюганска </w:t>
            </w:r>
            <w:proofErr w:type="spellStart"/>
            <w:r w:rsidRPr="00324856">
              <w:rPr>
                <w:rFonts w:ascii="Times New Roman" w:hAnsi="Times New Roman"/>
                <w:sz w:val="20"/>
                <w:szCs w:val="20"/>
                <w:shd w:val="clear" w:color="auto" w:fill="F7F7F7"/>
              </w:rPr>
              <w:t>Л.Иванова</w:t>
            </w:r>
            <w:proofErr w:type="spellEnd"/>
            <w:r w:rsidRPr="00324856">
              <w:rPr>
                <w:rFonts w:ascii="Times New Roman" w:hAnsi="Times New Roman"/>
                <w:sz w:val="20"/>
                <w:szCs w:val="20"/>
                <w:shd w:val="clear" w:color="auto" w:fill="F7F7F7"/>
              </w:rPr>
              <w:t xml:space="preserve"> жаловалась, что в январе ей пришлось заплатить за 90-метровую квартиру 17 500 руб. Как пояснил </w:t>
            </w:r>
            <w:r w:rsidRPr="00324856">
              <w:rPr>
                <w:rFonts w:ascii="Times New Roman" w:hAnsi="Times New Roman"/>
                <w:color w:val="333333"/>
                <w:sz w:val="20"/>
                <w:szCs w:val="20"/>
                <w:shd w:val="clear" w:color="auto" w:fill="FFFFFF"/>
              </w:rPr>
              <w:t xml:space="preserve">глава города </w:t>
            </w:r>
            <w:proofErr w:type="spellStart"/>
            <w:r w:rsidRPr="00324856">
              <w:rPr>
                <w:rFonts w:ascii="Times New Roman" w:hAnsi="Times New Roman"/>
                <w:color w:val="333333"/>
                <w:sz w:val="20"/>
                <w:szCs w:val="20"/>
                <w:shd w:val="clear" w:color="auto" w:fill="FFFFFF"/>
              </w:rPr>
              <w:t>С.Дегтярев</w:t>
            </w:r>
            <w:proofErr w:type="spellEnd"/>
            <w:r w:rsidRPr="00324856">
              <w:rPr>
                <w:rFonts w:ascii="Times New Roman" w:hAnsi="Times New Roman"/>
                <w:color w:val="333333"/>
                <w:sz w:val="20"/>
                <w:szCs w:val="20"/>
                <w:shd w:val="clear" w:color="auto" w:fill="FFFFFF"/>
              </w:rPr>
              <w:t>,</w:t>
            </w:r>
            <w:r w:rsidRPr="00324856">
              <w:rPr>
                <w:rFonts w:ascii="Times New Roman" w:hAnsi="Times New Roman"/>
                <w:sz w:val="20"/>
                <w:szCs w:val="20"/>
                <w:shd w:val="clear" w:color="auto" w:fill="F7F7F7"/>
              </w:rPr>
              <w:t xml:space="preserve"> платежи действительно увеличились, и по этому поводу прошла тройная проверка: от администрации, службы жилищного контроля и прокуратуры. Незаконных действий не выявлено – все суммы сформированы согласно утвержденным тарифам, которые в последнее время не изменялись.</w:t>
            </w:r>
            <w:r w:rsidRPr="00324856">
              <w:rPr>
                <w:rFonts w:ascii="Times New Roman" w:hAnsi="Times New Roman"/>
                <w:color w:val="333333"/>
                <w:sz w:val="20"/>
                <w:szCs w:val="20"/>
                <w:shd w:val="clear" w:color="auto" w:fill="FFFFFF"/>
              </w:rPr>
              <w:t> </w:t>
            </w:r>
            <w:r w:rsidRPr="00324856">
              <w:rPr>
                <w:rFonts w:ascii="Times New Roman" w:hAnsi="Times New Roman"/>
                <w:bCs/>
                <w:iCs/>
                <w:sz w:val="20"/>
                <w:szCs w:val="20"/>
                <w:shd w:val="clear" w:color="auto" w:fill="F7F7F7"/>
              </w:rPr>
              <w:t xml:space="preserve">Рост платежей за отопление связан с низкой температурой воздуха. </w:t>
            </w:r>
            <w:r w:rsidRPr="00324856">
              <w:rPr>
                <w:rFonts w:ascii="Times New Roman" w:hAnsi="Times New Roman"/>
                <w:sz w:val="20"/>
                <w:szCs w:val="20"/>
                <w:shd w:val="clear" w:color="auto" w:fill="F7F7F7"/>
              </w:rPr>
              <w:t>Подобная ситуация сложилась и в других муниципалитетах региона.</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Ю.Глушко</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«Новости Югры»</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От 04.07.2021</w:t>
            </w:r>
          </w:p>
          <w:p w:rsidR="00324856" w:rsidRPr="00324856" w:rsidRDefault="00324856" w:rsidP="003E003B">
            <w:pPr>
              <w:spacing w:after="0" w:line="240" w:lineRule="auto"/>
              <w:jc w:val="center"/>
              <w:rPr>
                <w:rFonts w:ascii="Times New Roman" w:hAnsi="Times New Roman"/>
                <w:sz w:val="20"/>
                <w:szCs w:val="20"/>
              </w:rPr>
            </w:pPr>
          </w:p>
        </w:tc>
        <w:tc>
          <w:tcPr>
            <w:tcW w:w="8075" w:type="dxa"/>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 xml:space="preserve">Благоустройство в 11 микрорайоне Нефтеюганска завершится до конца лета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Работы по обустройству участка для отдыха горожан в 11 микрорайоне Нефтеюганска завершатся 31 августа. Об этом стало известно во время прямого эфира губернатора Югры Натальи Комаровой с жителями муниципалитета.</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Объект уже частично благоустроен, работы идут по плану: сейчас там проводится обустройство дорожки для катания на велосипедах, самокатах и роликах, воркаут-площадки, прогулочной зоны со скамейками, урнами, альпийской горкой.</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Ю.Глушко</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«Новости Югры»</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От 03.07.2021</w:t>
            </w:r>
          </w:p>
        </w:tc>
        <w:tc>
          <w:tcPr>
            <w:tcW w:w="8075" w:type="dxa"/>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В Нефтеюганске по просьбам жителей починили забор вокруг долгостроя</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В 16а микрорайоне Нефтеюганска починили забор, чтобы дети не могли беспрепятственно попадать на опасную территорию. Об этом сообщил глава города Сергей Дегтярев во время онлайн-встречи губернатора Югры Натальи Комаровой с жителями муниципалитета.</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Ю.Глушко</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«Новости Югры»</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От 03.07.2021</w:t>
            </w:r>
          </w:p>
        </w:tc>
        <w:tc>
          <w:tcPr>
            <w:tcW w:w="8075" w:type="dxa"/>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 xml:space="preserve">Новым </w:t>
            </w:r>
            <w:r w:rsidR="00E92BEE" w:rsidRPr="00324856">
              <w:rPr>
                <w:rFonts w:ascii="Times New Roman" w:hAnsi="Times New Roman"/>
                <w:b/>
                <w:sz w:val="20"/>
                <w:szCs w:val="20"/>
              </w:rPr>
              <w:t>скейтпарком</w:t>
            </w:r>
            <w:r w:rsidRPr="00324856">
              <w:rPr>
                <w:rFonts w:ascii="Times New Roman" w:hAnsi="Times New Roman"/>
                <w:b/>
                <w:sz w:val="20"/>
                <w:szCs w:val="20"/>
              </w:rPr>
              <w:t xml:space="preserve"> в Нефтеюганске заинтересовались жители соседних городов</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Открытый в сентябре прошлого года </w:t>
            </w:r>
            <w:r w:rsidR="00E92BEE" w:rsidRPr="00324856">
              <w:rPr>
                <w:rFonts w:ascii="Times New Roman" w:hAnsi="Times New Roman"/>
                <w:sz w:val="20"/>
                <w:szCs w:val="20"/>
              </w:rPr>
              <w:t>скейтпарк</w:t>
            </w:r>
            <w:r w:rsidRPr="00324856">
              <w:rPr>
                <w:rFonts w:ascii="Times New Roman" w:hAnsi="Times New Roman"/>
                <w:sz w:val="20"/>
                <w:szCs w:val="20"/>
              </w:rPr>
              <w:t xml:space="preserve"> в Нефтеюганске стал популярным местом активного отдыха не только среди горожан, но и жителей соседних городов и поселков. Об этом сообщил автор инициативы по строительству объекта Валентин </w:t>
            </w:r>
            <w:proofErr w:type="spellStart"/>
            <w:r w:rsidRPr="00324856">
              <w:rPr>
                <w:rFonts w:ascii="Times New Roman" w:hAnsi="Times New Roman"/>
                <w:sz w:val="20"/>
                <w:szCs w:val="20"/>
              </w:rPr>
              <w:t>Яцевич</w:t>
            </w:r>
            <w:proofErr w:type="spellEnd"/>
            <w:r w:rsidRPr="00324856">
              <w:rPr>
                <w:rFonts w:ascii="Times New Roman" w:hAnsi="Times New Roman"/>
                <w:sz w:val="20"/>
                <w:szCs w:val="20"/>
              </w:rPr>
              <w:t xml:space="preserve"> на онлайн-встречи губернатора Югры Натальи Комаровой с </w:t>
            </w:r>
            <w:proofErr w:type="spellStart"/>
            <w:r w:rsidRPr="00324856">
              <w:rPr>
                <w:rFonts w:ascii="Times New Roman" w:hAnsi="Times New Roman"/>
                <w:sz w:val="20"/>
                <w:szCs w:val="20"/>
              </w:rPr>
              <w:t>нефтеюганцами</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Ю.Глушко</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«Новости Югры»</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От 03.07.2021</w:t>
            </w:r>
          </w:p>
        </w:tc>
        <w:tc>
          <w:tcPr>
            <w:tcW w:w="8075" w:type="dxa"/>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Жителям частного сектора в Нефтеюганске выделят асфальтовую крошку для обустройства дорог</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Администрация Нефтеюганска выделит собственникам частных домов, расположенных на Дорожной улице, асфальтовую крошку для оборудования временных дорог. Об этом сообщил глава города Сергей Дегтярев во время онлайн-встречи губернатора Югры Натальи Комаровой с </w:t>
            </w:r>
            <w:proofErr w:type="spellStart"/>
            <w:r w:rsidRPr="00324856">
              <w:rPr>
                <w:rFonts w:ascii="Times New Roman" w:hAnsi="Times New Roman"/>
                <w:sz w:val="20"/>
                <w:szCs w:val="20"/>
              </w:rPr>
              <w:t>нефтеюганцами</w:t>
            </w:r>
            <w:proofErr w:type="spellEnd"/>
            <w:r w:rsidRPr="00324856">
              <w:rPr>
                <w:rFonts w:ascii="Times New Roman" w:hAnsi="Times New Roman"/>
                <w:sz w:val="20"/>
                <w:szCs w:val="20"/>
              </w:rPr>
              <w:t>.</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Ю.Глушко</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«Новости Югры»</w:t>
            </w:r>
          </w:p>
        </w:tc>
        <w:tc>
          <w:tcPr>
            <w:tcW w:w="1560"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от 18.10.2021</w:t>
            </w:r>
          </w:p>
        </w:tc>
        <w:tc>
          <w:tcPr>
            <w:tcW w:w="8075" w:type="dxa"/>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 xml:space="preserve">В Нефтеюганске завершился прием заявок для участия в выборах главы города.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Документы на рассмотрение предоставили шесть человек. Об этом сообщает «</w:t>
            </w:r>
            <w:proofErr w:type="spellStart"/>
            <w:r w:rsidRPr="00324856">
              <w:rPr>
                <w:rFonts w:ascii="Times New Roman" w:hAnsi="Times New Roman"/>
                <w:sz w:val="20"/>
                <w:szCs w:val="20"/>
              </w:rPr>
              <w:t>ФедералПресс</w:t>
            </w:r>
            <w:proofErr w:type="spellEnd"/>
            <w:r w:rsidRPr="00324856">
              <w:rPr>
                <w:rFonts w:ascii="Times New Roman" w:hAnsi="Times New Roman"/>
                <w:sz w:val="20"/>
                <w:szCs w:val="20"/>
              </w:rPr>
              <w:t>» со ссылкой на конкурсную комиссию, которая до 25 ноября должна отобрать не менее двух кандидатов.</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Предложенные комиссией кандидатуры рассмотрят депутаты думы Нефтеюганска и выберут главу города.</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«До 25 ноября участники комиссии должны будут отобрать не менее двух кандидатов и представить их депутатам думы», – говорится в сообщении комиссии. Все шестеро потенциальных кандидатов попросили не озвучивать их имена в соответствии с законом о персональных данных.</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Однако, как считает «СИА Пресс», главные претенденты на должность главы города — нынешний первый заместитель главы Нефтеюганска Павел Прокопович и бывшая депутат думы города Эльвира Бугай.</w:t>
            </w:r>
          </w:p>
        </w:tc>
        <w:tc>
          <w:tcPr>
            <w:tcW w:w="1421" w:type="dxa"/>
          </w:tcPr>
          <w:p w:rsidR="00324856" w:rsidRPr="00324856" w:rsidRDefault="00324856" w:rsidP="003E003B">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В.Шкляр</w:t>
            </w:r>
            <w:proofErr w:type="spellEnd"/>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«Новости Югры»</w:t>
            </w:r>
          </w:p>
        </w:tc>
        <w:tc>
          <w:tcPr>
            <w:tcW w:w="1560" w:type="dxa"/>
          </w:tcPr>
          <w:p w:rsidR="00324856" w:rsidRPr="00324856" w:rsidRDefault="00324856" w:rsidP="003E003B">
            <w:pPr>
              <w:keepNext/>
              <w:shd w:val="clear" w:color="auto" w:fill="FFFFFF"/>
              <w:spacing w:after="0" w:line="240" w:lineRule="auto"/>
              <w:ind w:left="-108"/>
              <w:jc w:val="center"/>
              <w:textAlignment w:val="top"/>
              <w:outlineLvl w:val="0"/>
              <w:rPr>
                <w:rFonts w:ascii="Times New Roman" w:hAnsi="Times New Roman"/>
                <w:b/>
                <w:bCs/>
                <w:color w:val="000000"/>
                <w:sz w:val="20"/>
                <w:szCs w:val="20"/>
                <w:lang w:val="x-none" w:eastAsia="x-none"/>
              </w:rPr>
            </w:pPr>
            <w:r w:rsidRPr="00324856">
              <w:rPr>
                <w:rFonts w:ascii="Times New Roman" w:hAnsi="Times New Roman"/>
                <w:b/>
                <w:bCs/>
                <w:color w:val="000000"/>
                <w:sz w:val="20"/>
                <w:szCs w:val="20"/>
                <w:lang w:val="x-none" w:eastAsia="x-none"/>
              </w:rPr>
              <w:t>От 26.11.2021</w:t>
            </w:r>
          </w:p>
          <w:p w:rsidR="00324856" w:rsidRPr="00324856" w:rsidRDefault="00324856" w:rsidP="003E003B">
            <w:pPr>
              <w:keepNext/>
              <w:shd w:val="clear" w:color="auto" w:fill="FFFFFF"/>
              <w:spacing w:after="0" w:line="240" w:lineRule="auto"/>
              <w:ind w:left="-108"/>
              <w:jc w:val="center"/>
              <w:textAlignment w:val="top"/>
              <w:outlineLvl w:val="0"/>
              <w:rPr>
                <w:rFonts w:ascii="Times New Roman" w:hAnsi="Times New Roman"/>
                <w:b/>
                <w:bCs/>
                <w:color w:val="000000"/>
                <w:sz w:val="20"/>
                <w:szCs w:val="20"/>
                <w:lang w:val="x-none" w:eastAsia="x-none"/>
              </w:rPr>
            </w:pPr>
          </w:p>
        </w:tc>
        <w:tc>
          <w:tcPr>
            <w:tcW w:w="8075" w:type="dxa"/>
          </w:tcPr>
          <w:p w:rsidR="00324856" w:rsidRPr="00324856" w:rsidRDefault="00324856" w:rsidP="00324856">
            <w:pPr>
              <w:spacing w:after="0" w:line="240" w:lineRule="auto"/>
              <w:jc w:val="both"/>
              <w:rPr>
                <w:rFonts w:ascii="Times New Roman" w:eastAsia="Bell MT" w:hAnsi="Times New Roman"/>
                <w:b/>
                <w:sz w:val="20"/>
                <w:szCs w:val="20"/>
              </w:rPr>
            </w:pPr>
            <w:r w:rsidRPr="00324856">
              <w:rPr>
                <w:rFonts w:ascii="Times New Roman" w:eastAsia="Bell MT" w:hAnsi="Times New Roman"/>
                <w:b/>
                <w:sz w:val="20"/>
                <w:szCs w:val="20"/>
              </w:rPr>
              <w:t xml:space="preserve">Дума Нефтеюганска 25 ноября выбрала нового мэра города. </w:t>
            </w:r>
          </w:p>
          <w:p w:rsidR="00324856" w:rsidRPr="00324856" w:rsidRDefault="00324856" w:rsidP="00324856">
            <w:pPr>
              <w:spacing w:after="0" w:line="240" w:lineRule="auto"/>
              <w:jc w:val="both"/>
              <w:rPr>
                <w:rFonts w:ascii="Times New Roman" w:eastAsia="Bell MT" w:hAnsi="Times New Roman"/>
                <w:sz w:val="20"/>
                <w:szCs w:val="20"/>
              </w:rPr>
            </w:pPr>
            <w:r w:rsidRPr="00324856">
              <w:rPr>
                <w:rFonts w:ascii="Times New Roman" w:eastAsia="Bell MT" w:hAnsi="Times New Roman"/>
                <w:sz w:val="20"/>
                <w:szCs w:val="20"/>
              </w:rPr>
              <w:t>Как сообщили ugra-news.ru в аппарате городского парламента, депутаты единогласно проголосовали за кандидатуру заместителя председателя думы города Эльвиру Бугай.</w:t>
            </w:r>
          </w:p>
          <w:p w:rsidR="00324856" w:rsidRPr="00324856" w:rsidRDefault="00324856" w:rsidP="00324856">
            <w:pPr>
              <w:spacing w:after="0" w:line="240" w:lineRule="auto"/>
              <w:jc w:val="both"/>
              <w:rPr>
                <w:rFonts w:ascii="Times New Roman" w:eastAsia="Bell MT" w:hAnsi="Times New Roman"/>
                <w:sz w:val="20"/>
                <w:szCs w:val="20"/>
              </w:rPr>
            </w:pPr>
            <w:r w:rsidRPr="00324856">
              <w:rPr>
                <w:rFonts w:ascii="Times New Roman" w:eastAsia="Bell MT" w:hAnsi="Times New Roman"/>
                <w:sz w:val="20"/>
                <w:szCs w:val="20"/>
              </w:rPr>
              <w:t>Сообщается, что Эльвира Бугай была одним из шести претендентов, которые заявлялись на повторный конкурс на должность мэра Нефтеюганска.</w:t>
            </w:r>
          </w:p>
          <w:p w:rsidR="00324856" w:rsidRPr="00324856" w:rsidRDefault="00324856" w:rsidP="00324856">
            <w:pPr>
              <w:spacing w:after="0" w:line="240" w:lineRule="auto"/>
              <w:jc w:val="both"/>
              <w:rPr>
                <w:rFonts w:ascii="Times New Roman" w:eastAsia="Bell MT" w:hAnsi="Times New Roman"/>
                <w:sz w:val="20"/>
                <w:szCs w:val="20"/>
              </w:rPr>
            </w:pPr>
            <w:r w:rsidRPr="00324856">
              <w:rPr>
                <w:rFonts w:ascii="Times New Roman" w:eastAsia="Bell MT" w:hAnsi="Times New Roman"/>
                <w:sz w:val="20"/>
                <w:szCs w:val="20"/>
              </w:rPr>
              <w:t>Церемония инаугурации вновь избранного главы пройдет в Нефтеюганске 27 ноября.</w:t>
            </w:r>
          </w:p>
          <w:p w:rsidR="00324856" w:rsidRPr="00324856" w:rsidRDefault="00324856" w:rsidP="00324856">
            <w:pPr>
              <w:spacing w:after="0" w:line="240" w:lineRule="auto"/>
              <w:jc w:val="both"/>
              <w:rPr>
                <w:rFonts w:ascii="Times New Roman" w:eastAsia="Bell MT" w:hAnsi="Times New Roman"/>
                <w:sz w:val="20"/>
                <w:szCs w:val="20"/>
              </w:rPr>
            </w:pPr>
            <w:r w:rsidRPr="00324856">
              <w:rPr>
                <w:rFonts w:ascii="Times New Roman" w:eastAsia="Bell MT" w:hAnsi="Times New Roman"/>
                <w:sz w:val="20"/>
                <w:szCs w:val="20"/>
              </w:rPr>
              <w:t>Эльвире Бугай 44 года, замужем, воспитывает двоих детей. Родилась в Челябинской области, училась после школы в Кусинском машиностроительном техникуме, получив среднее профессиональное образование по специальности «Экономист».</w:t>
            </w:r>
          </w:p>
          <w:p w:rsidR="00324856" w:rsidRPr="00324856" w:rsidRDefault="00324856" w:rsidP="00324856">
            <w:pPr>
              <w:spacing w:after="0" w:line="240" w:lineRule="auto"/>
              <w:jc w:val="both"/>
              <w:rPr>
                <w:rFonts w:ascii="Times New Roman" w:eastAsia="Bell MT" w:hAnsi="Times New Roman"/>
                <w:sz w:val="20"/>
                <w:szCs w:val="20"/>
              </w:rPr>
            </w:pPr>
            <w:r w:rsidRPr="00324856">
              <w:rPr>
                <w:rFonts w:ascii="Times New Roman" w:eastAsia="Bell MT" w:hAnsi="Times New Roman"/>
                <w:sz w:val="20"/>
                <w:szCs w:val="20"/>
              </w:rPr>
              <w:t xml:space="preserve">В сентябре этого года Бугай снова стала депутатом думы Нефтеюганска. В этом же месяце она получила должность вице-спикера </w:t>
            </w:r>
            <w:proofErr w:type="spellStart"/>
            <w:r w:rsidRPr="00324856">
              <w:rPr>
                <w:rFonts w:ascii="Times New Roman" w:eastAsia="Bell MT" w:hAnsi="Times New Roman"/>
                <w:sz w:val="20"/>
                <w:szCs w:val="20"/>
              </w:rPr>
              <w:t>нефтеюганской</w:t>
            </w:r>
            <w:proofErr w:type="spellEnd"/>
            <w:r w:rsidRPr="00324856">
              <w:rPr>
                <w:rFonts w:ascii="Times New Roman" w:eastAsia="Bell MT" w:hAnsi="Times New Roman"/>
                <w:sz w:val="20"/>
                <w:szCs w:val="20"/>
              </w:rPr>
              <w:t xml:space="preserve"> думы.</w:t>
            </w:r>
          </w:p>
        </w:tc>
        <w:tc>
          <w:tcPr>
            <w:tcW w:w="1421" w:type="dxa"/>
          </w:tcPr>
          <w:p w:rsidR="00324856" w:rsidRPr="00324856" w:rsidRDefault="00324856" w:rsidP="003E003B">
            <w:pPr>
              <w:spacing w:after="0" w:line="240" w:lineRule="auto"/>
              <w:jc w:val="center"/>
              <w:rPr>
                <w:rFonts w:ascii="Times New Roman" w:hAnsi="Times New Roman"/>
                <w:sz w:val="20"/>
                <w:szCs w:val="20"/>
              </w:rPr>
            </w:pPr>
            <w:r w:rsidRPr="00324856">
              <w:rPr>
                <w:rFonts w:ascii="Times New Roman" w:hAnsi="Times New Roman"/>
                <w:sz w:val="20"/>
                <w:szCs w:val="20"/>
              </w:rPr>
              <w:t>Виктория Шкляр</w:t>
            </w: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324856">
        <w:trPr>
          <w:jc w:val="center"/>
        </w:trPr>
        <w:tc>
          <w:tcPr>
            <w:tcW w:w="564" w:type="dxa"/>
            <w:vAlign w:val="center"/>
          </w:tcPr>
          <w:p w:rsidR="00324856" w:rsidRPr="00324856" w:rsidRDefault="00324856" w:rsidP="00324856">
            <w:pPr>
              <w:numPr>
                <w:ilvl w:val="0"/>
                <w:numId w:val="2"/>
              </w:numPr>
              <w:spacing w:after="0" w:line="240" w:lineRule="auto"/>
              <w:ind w:left="360"/>
              <w:contextualSpacing/>
              <w:jc w:val="center"/>
              <w:rPr>
                <w:rFonts w:ascii="Times New Roman" w:hAnsi="Times New Roman"/>
                <w:sz w:val="20"/>
                <w:szCs w:val="20"/>
              </w:rPr>
            </w:pPr>
          </w:p>
        </w:tc>
        <w:tc>
          <w:tcPr>
            <w:tcW w:w="2267"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«Новости Югры»</w:t>
            </w:r>
          </w:p>
        </w:tc>
        <w:tc>
          <w:tcPr>
            <w:tcW w:w="1560" w:type="dxa"/>
          </w:tcPr>
          <w:p w:rsidR="00324856" w:rsidRPr="00324856" w:rsidRDefault="00324856" w:rsidP="003E003B">
            <w:pPr>
              <w:spacing w:after="0" w:line="240" w:lineRule="auto"/>
              <w:ind w:left="-86" w:hanging="33"/>
              <w:jc w:val="center"/>
              <w:rPr>
                <w:rFonts w:ascii="Times New Roman" w:hAnsi="Times New Roman"/>
                <w:sz w:val="20"/>
                <w:szCs w:val="20"/>
              </w:rPr>
            </w:pPr>
            <w:r w:rsidRPr="00324856">
              <w:rPr>
                <w:rFonts w:ascii="Times New Roman" w:hAnsi="Times New Roman"/>
                <w:sz w:val="20"/>
                <w:szCs w:val="20"/>
              </w:rPr>
              <w:t>№137 от 02.12.2021</w:t>
            </w:r>
          </w:p>
        </w:tc>
        <w:tc>
          <w:tcPr>
            <w:tcW w:w="8075" w:type="dxa"/>
          </w:tcPr>
          <w:p w:rsidR="00324856" w:rsidRPr="00324856" w:rsidRDefault="00324856" w:rsidP="00324856">
            <w:pPr>
              <w:spacing w:after="0" w:line="240" w:lineRule="auto"/>
              <w:ind w:left="-108"/>
              <w:jc w:val="both"/>
              <w:rPr>
                <w:rFonts w:ascii="Times New Roman" w:hAnsi="Times New Roman"/>
                <w:b/>
                <w:sz w:val="20"/>
                <w:szCs w:val="20"/>
              </w:rPr>
            </w:pPr>
            <w:r w:rsidRPr="00324856">
              <w:rPr>
                <w:rFonts w:ascii="Times New Roman" w:hAnsi="Times New Roman"/>
                <w:b/>
                <w:sz w:val="20"/>
                <w:szCs w:val="20"/>
              </w:rPr>
              <w:t>Из замов – в главы</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 xml:space="preserve">В трех муниципальных образованиях Югры в последнюю неделю осени сменились руководители. Думы Нефтеюганска, Советского и </w:t>
            </w:r>
            <w:proofErr w:type="spellStart"/>
            <w:r w:rsidRPr="00324856">
              <w:rPr>
                <w:rFonts w:ascii="Times New Roman" w:hAnsi="Times New Roman"/>
                <w:sz w:val="20"/>
                <w:szCs w:val="20"/>
              </w:rPr>
              <w:t>Кондинского</w:t>
            </w:r>
            <w:proofErr w:type="spellEnd"/>
            <w:r w:rsidRPr="00324856">
              <w:rPr>
                <w:rFonts w:ascii="Times New Roman" w:hAnsi="Times New Roman"/>
                <w:sz w:val="20"/>
                <w:szCs w:val="20"/>
              </w:rPr>
              <w:t xml:space="preserve"> районов большинством голосов выбрали главами Эльвиру Бугай, Евгения Буренкова и Андрея Мухина.</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Главу Нефтеюганска выбрали 25 ноября. Депутаты единогласно поддержали кандидатуру заместителя председателя думы города Эльвиры Бугай.</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Да, у Нефтеюганска есть проблемы, которые при всем желании не получится решить сразу. Но имея четкий план действий, поддержку инициативных жителей, а также эффективную команду управленцев, уверена: мы добьемся многого! – обратилась к землякам на церемонии инаугурации Эльвира Бугай.</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Ей 44 года, замужем, воспитывает двоих детей. Родилась в Челябинской области, училась после школы в Кусинском машиностроительном техникуме, получив среднее профессиональное образование по специальности «экономист». В Нефтеюганск семья приехала 20 лет назад. В Югре Эльвира Бугай начала с работы главным экономистом в муниципальных спортивных учреждениях «Олимп» и «Сибиряк». В 2014 году стала главным бухгалтером в ООО «</w:t>
            </w:r>
            <w:proofErr w:type="spellStart"/>
            <w:r w:rsidRPr="00324856">
              <w:rPr>
                <w:rFonts w:ascii="Times New Roman" w:hAnsi="Times New Roman"/>
                <w:sz w:val="20"/>
                <w:szCs w:val="20"/>
              </w:rPr>
              <w:t>Северэкосервис</w:t>
            </w:r>
            <w:proofErr w:type="spellEnd"/>
            <w:r w:rsidRPr="00324856">
              <w:rPr>
                <w:rFonts w:ascii="Times New Roman" w:hAnsi="Times New Roman"/>
                <w:sz w:val="20"/>
                <w:szCs w:val="20"/>
              </w:rPr>
              <w:t>». В 2016 ее избрали депутатом думы Нефтеюганска шестого созыва, где она возглавила комиссию по бюджету и местным налогам. В сентябре этого года снова стала депутатом думы Нефтеюганска. В этом же месяце получила должность вице-спикера.</w:t>
            </w:r>
          </w:p>
        </w:tc>
        <w:tc>
          <w:tcPr>
            <w:tcW w:w="1421" w:type="dxa"/>
          </w:tcPr>
          <w:p w:rsidR="00324856" w:rsidRPr="00324856" w:rsidRDefault="00324856" w:rsidP="003E003B">
            <w:pPr>
              <w:spacing w:after="0" w:line="240" w:lineRule="auto"/>
              <w:ind w:left="-108"/>
              <w:jc w:val="center"/>
              <w:rPr>
                <w:rFonts w:ascii="Times New Roman" w:hAnsi="Times New Roman"/>
                <w:b/>
                <w:sz w:val="20"/>
                <w:szCs w:val="20"/>
              </w:rPr>
            </w:pPr>
            <w:r w:rsidRPr="00324856">
              <w:rPr>
                <w:rFonts w:ascii="Times New Roman" w:hAnsi="Times New Roman"/>
                <w:b/>
                <w:sz w:val="20"/>
                <w:szCs w:val="20"/>
              </w:rPr>
              <w:lastRenderedPageBreak/>
              <w:t>Виктория Шкляр</w:t>
            </w:r>
          </w:p>
          <w:p w:rsidR="00324856" w:rsidRPr="00324856" w:rsidRDefault="00324856" w:rsidP="003E003B">
            <w:pPr>
              <w:spacing w:after="0" w:line="240" w:lineRule="auto"/>
              <w:ind w:left="-108"/>
              <w:jc w:val="center"/>
              <w:rPr>
                <w:rFonts w:ascii="Times New Roman" w:hAnsi="Times New Roman"/>
                <w:sz w:val="20"/>
                <w:szCs w:val="20"/>
              </w:rPr>
            </w:pPr>
          </w:p>
        </w:tc>
        <w:tc>
          <w:tcPr>
            <w:tcW w:w="1389"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bl>
    <w:p w:rsidR="00324856" w:rsidRPr="00324856" w:rsidRDefault="00324856" w:rsidP="00324856">
      <w:pPr>
        <w:spacing w:line="240" w:lineRule="auto"/>
        <w:rPr>
          <w:rFonts w:ascii="Times New Roman" w:hAnsi="Times New Roman"/>
          <w:sz w:val="24"/>
          <w:szCs w:val="24"/>
          <w:highlight w:val="yellow"/>
        </w:rPr>
      </w:pPr>
    </w:p>
    <w:p w:rsidR="00324856" w:rsidRPr="00324856" w:rsidRDefault="00324856" w:rsidP="00324856">
      <w:pPr>
        <w:shd w:val="clear" w:color="auto" w:fill="FFFFFF"/>
        <w:spacing w:line="240" w:lineRule="auto"/>
        <w:jc w:val="center"/>
        <w:rPr>
          <w:rFonts w:ascii="Times New Roman" w:hAnsi="Times New Roman"/>
          <w:b/>
          <w:sz w:val="24"/>
          <w:szCs w:val="24"/>
        </w:rPr>
      </w:pPr>
      <w:r w:rsidRPr="00324856">
        <w:rPr>
          <w:rFonts w:ascii="Times New Roman" w:hAnsi="Times New Roman"/>
          <w:b/>
          <w:sz w:val="24"/>
          <w:szCs w:val="24"/>
        </w:rPr>
        <w:t>Перечень выступлений в средствах массовой информации главы города Нефтеюганска за 2021 год</w:t>
      </w:r>
    </w:p>
    <w:tbl>
      <w:tblPr>
        <w:tblW w:w="1574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415"/>
        <w:gridCol w:w="1418"/>
        <w:gridCol w:w="8505"/>
        <w:gridCol w:w="1270"/>
        <w:gridCol w:w="1565"/>
      </w:tblGrid>
      <w:tr w:rsidR="00324856" w:rsidRPr="00324856" w:rsidTr="00FF6116">
        <w:tc>
          <w:tcPr>
            <w:tcW w:w="568" w:type="dxa"/>
            <w:tcBorders>
              <w:top w:val="single" w:sz="4" w:space="0" w:color="000000"/>
              <w:left w:val="single" w:sz="4" w:space="0" w:color="000000"/>
              <w:bottom w:val="single" w:sz="4" w:space="0" w:color="000000"/>
              <w:right w:val="single" w:sz="4" w:space="0" w:color="000000"/>
            </w:tcBorders>
            <w:vAlign w:val="center"/>
          </w:tcPr>
          <w:p w:rsidR="00324856" w:rsidRPr="00324856" w:rsidRDefault="00324856" w:rsidP="00324856">
            <w:pPr>
              <w:spacing w:after="0" w:line="240" w:lineRule="auto"/>
              <w:jc w:val="center"/>
              <w:rPr>
                <w:rFonts w:ascii="Times New Roman" w:hAnsi="Times New Roman"/>
                <w:sz w:val="20"/>
                <w:szCs w:val="20"/>
              </w:rPr>
            </w:pPr>
            <w:r w:rsidRPr="00324856">
              <w:rPr>
                <w:rFonts w:ascii="Times New Roman" w:hAnsi="Times New Roman"/>
                <w:sz w:val="20"/>
                <w:szCs w:val="20"/>
              </w:rPr>
              <w:t>№ п/п</w:t>
            </w:r>
          </w:p>
        </w:tc>
        <w:tc>
          <w:tcPr>
            <w:tcW w:w="2415" w:type="dxa"/>
            <w:tcBorders>
              <w:top w:val="single" w:sz="4" w:space="0" w:color="000000"/>
              <w:left w:val="single" w:sz="4" w:space="0" w:color="000000"/>
              <w:bottom w:val="single" w:sz="4" w:space="0" w:color="000000"/>
              <w:right w:val="single" w:sz="4" w:space="0" w:color="000000"/>
            </w:tcBorders>
            <w:vAlign w:val="center"/>
          </w:tcPr>
          <w:p w:rsidR="00324856" w:rsidRPr="00324856" w:rsidRDefault="00324856" w:rsidP="00324856">
            <w:pPr>
              <w:spacing w:after="0" w:line="240" w:lineRule="auto"/>
              <w:jc w:val="center"/>
              <w:rPr>
                <w:rFonts w:ascii="Times New Roman" w:hAnsi="Times New Roman"/>
                <w:sz w:val="20"/>
                <w:szCs w:val="20"/>
              </w:rPr>
            </w:pPr>
            <w:r w:rsidRPr="00324856">
              <w:rPr>
                <w:rFonts w:ascii="Times New Roman" w:hAnsi="Times New Roman"/>
                <w:sz w:val="20"/>
                <w:szCs w:val="20"/>
              </w:rPr>
              <w:t>Название СМИ</w:t>
            </w:r>
          </w:p>
        </w:tc>
        <w:tc>
          <w:tcPr>
            <w:tcW w:w="1418" w:type="dxa"/>
            <w:tcBorders>
              <w:top w:val="single" w:sz="4" w:space="0" w:color="000000"/>
              <w:left w:val="single" w:sz="4" w:space="0" w:color="000000"/>
              <w:bottom w:val="single" w:sz="4" w:space="0" w:color="000000"/>
              <w:right w:val="single" w:sz="4" w:space="0" w:color="000000"/>
            </w:tcBorders>
            <w:vAlign w:val="center"/>
          </w:tcPr>
          <w:p w:rsidR="00324856" w:rsidRPr="00324856" w:rsidRDefault="00324856" w:rsidP="00324856">
            <w:pPr>
              <w:spacing w:after="0" w:line="240" w:lineRule="auto"/>
              <w:jc w:val="center"/>
              <w:rPr>
                <w:rFonts w:ascii="Times New Roman" w:hAnsi="Times New Roman"/>
                <w:sz w:val="20"/>
                <w:szCs w:val="20"/>
              </w:rPr>
            </w:pPr>
            <w:r w:rsidRPr="00324856">
              <w:rPr>
                <w:rFonts w:ascii="Times New Roman" w:hAnsi="Times New Roman"/>
                <w:sz w:val="20"/>
                <w:szCs w:val="20"/>
              </w:rPr>
              <w:t>Дата</w:t>
            </w:r>
          </w:p>
        </w:tc>
        <w:tc>
          <w:tcPr>
            <w:tcW w:w="8505" w:type="dxa"/>
            <w:tcBorders>
              <w:top w:val="single" w:sz="4" w:space="0" w:color="000000"/>
              <w:left w:val="single" w:sz="4" w:space="0" w:color="000000"/>
              <w:bottom w:val="single" w:sz="4" w:space="0" w:color="000000"/>
              <w:right w:val="single" w:sz="4" w:space="0" w:color="000000"/>
            </w:tcBorders>
            <w:vAlign w:val="center"/>
          </w:tcPr>
          <w:p w:rsidR="00324856" w:rsidRPr="00324856" w:rsidRDefault="00324856" w:rsidP="00324856">
            <w:pPr>
              <w:spacing w:after="0" w:line="240" w:lineRule="auto"/>
              <w:jc w:val="center"/>
              <w:rPr>
                <w:rFonts w:ascii="Times New Roman" w:hAnsi="Times New Roman"/>
                <w:sz w:val="20"/>
                <w:szCs w:val="20"/>
              </w:rPr>
            </w:pPr>
            <w:r w:rsidRPr="00324856">
              <w:rPr>
                <w:rFonts w:ascii="Times New Roman" w:hAnsi="Times New Roman"/>
                <w:sz w:val="20"/>
                <w:szCs w:val="20"/>
              </w:rPr>
              <w:t>Название статьи, краткая аннотация</w:t>
            </w:r>
          </w:p>
        </w:tc>
        <w:tc>
          <w:tcPr>
            <w:tcW w:w="1270" w:type="dxa"/>
            <w:tcBorders>
              <w:top w:val="single" w:sz="4" w:space="0" w:color="000000"/>
              <w:left w:val="single" w:sz="4" w:space="0" w:color="000000"/>
              <w:bottom w:val="single" w:sz="4" w:space="0" w:color="000000"/>
              <w:right w:val="single" w:sz="4" w:space="0" w:color="000000"/>
            </w:tcBorders>
            <w:vAlign w:val="center"/>
          </w:tcPr>
          <w:p w:rsidR="00324856" w:rsidRPr="00324856" w:rsidRDefault="00324856" w:rsidP="00324856">
            <w:pPr>
              <w:spacing w:after="0" w:line="240" w:lineRule="auto"/>
              <w:jc w:val="center"/>
              <w:rPr>
                <w:rFonts w:ascii="Times New Roman" w:hAnsi="Times New Roman"/>
                <w:sz w:val="20"/>
                <w:szCs w:val="20"/>
              </w:rPr>
            </w:pPr>
            <w:r w:rsidRPr="00324856">
              <w:rPr>
                <w:rFonts w:ascii="Times New Roman" w:hAnsi="Times New Roman"/>
                <w:sz w:val="20"/>
                <w:szCs w:val="20"/>
              </w:rPr>
              <w:t>Автор</w:t>
            </w:r>
          </w:p>
        </w:tc>
        <w:tc>
          <w:tcPr>
            <w:tcW w:w="1565" w:type="dxa"/>
            <w:tcBorders>
              <w:top w:val="single" w:sz="4" w:space="0" w:color="000000"/>
              <w:left w:val="single" w:sz="4" w:space="0" w:color="000000"/>
              <w:bottom w:val="single" w:sz="4" w:space="0" w:color="000000"/>
              <w:right w:val="single" w:sz="4" w:space="0" w:color="000000"/>
            </w:tcBorders>
            <w:vAlign w:val="center"/>
          </w:tcPr>
          <w:p w:rsidR="00324856" w:rsidRPr="00324856" w:rsidRDefault="00324856" w:rsidP="00324856">
            <w:pPr>
              <w:spacing w:after="0" w:line="240" w:lineRule="auto"/>
              <w:jc w:val="center"/>
              <w:rPr>
                <w:rFonts w:ascii="Times New Roman" w:hAnsi="Times New Roman"/>
                <w:sz w:val="20"/>
                <w:szCs w:val="20"/>
              </w:rPr>
            </w:pPr>
            <w:r w:rsidRPr="00324856">
              <w:rPr>
                <w:rFonts w:ascii="Times New Roman" w:hAnsi="Times New Roman"/>
                <w:sz w:val="20"/>
                <w:szCs w:val="20"/>
              </w:rPr>
              <w:t>Характер статьи</w:t>
            </w:r>
          </w:p>
        </w:tc>
      </w:tr>
      <w:tr w:rsidR="00324856" w:rsidRPr="00324856" w:rsidTr="00912F95">
        <w:tblPrEx>
          <w:tblLook w:val="00A0" w:firstRow="1" w:lastRow="0" w:firstColumn="1" w:lastColumn="0" w:noHBand="0" w:noVBand="0"/>
        </w:tblPrEx>
        <w:tc>
          <w:tcPr>
            <w:tcW w:w="15741" w:type="dxa"/>
            <w:gridSpan w:val="6"/>
            <w:tcBorders>
              <w:top w:val="single" w:sz="4" w:space="0" w:color="000000"/>
              <w:left w:val="single" w:sz="4" w:space="0" w:color="000000"/>
              <w:bottom w:val="single" w:sz="4" w:space="0" w:color="000000"/>
              <w:right w:val="single" w:sz="4" w:space="0" w:color="000000"/>
            </w:tcBorders>
            <w:vAlign w:val="center"/>
          </w:tcPr>
          <w:p w:rsidR="00324856" w:rsidRPr="00324856" w:rsidRDefault="00324856" w:rsidP="00324856">
            <w:pPr>
              <w:spacing w:after="0" w:line="240" w:lineRule="auto"/>
              <w:jc w:val="center"/>
              <w:rPr>
                <w:rFonts w:ascii="Times New Roman" w:hAnsi="Times New Roman"/>
                <w:sz w:val="20"/>
                <w:szCs w:val="20"/>
              </w:rPr>
            </w:pPr>
            <w:r w:rsidRPr="00324856">
              <w:rPr>
                <w:rFonts w:ascii="Times New Roman" w:hAnsi="Times New Roman"/>
                <w:b/>
                <w:sz w:val="20"/>
                <w:szCs w:val="20"/>
              </w:rPr>
              <w:t>Официальный сайт (новостная лента); соцсети (аккаунты главы города)</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1.</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12.01.2021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eastAsia="Calibri" w:hAnsi="Times New Roman"/>
                <w:sz w:val="20"/>
                <w:szCs w:val="20"/>
              </w:rPr>
            </w:pPr>
            <w:r w:rsidRPr="00324856">
              <w:rPr>
                <w:rFonts w:ascii="Times New Roman" w:eastAsia="Calibri" w:hAnsi="Times New Roman"/>
                <w:b/>
                <w:bCs/>
                <w:kern w:val="36"/>
                <w:sz w:val="20"/>
                <w:szCs w:val="20"/>
              </w:rPr>
              <w:t>Уважаемые работники и ветераны Нефтеюганской межрайонной прокуратуры! Искренне поздравляю вас с профессиональным праздником!</w:t>
            </w:r>
            <w:r w:rsidRPr="00324856">
              <w:rPr>
                <w:rFonts w:ascii="Times New Roman" w:eastAsia="Calibri" w:hAnsi="Times New Roman"/>
                <w:sz w:val="20"/>
                <w:szCs w:val="20"/>
              </w:rPr>
              <w:t xml:space="preserve"> В настоящее время прокуратура является одним из ведущих звеньев государственного механизма России, служит гарантом стабильности общественной жизни.  нашей прокуратуре служат высококлассные юристы, подлинные профессионалы, настоящие защитники закона, для которых чувство долга, честь, справедливость, принципиальность и личное мужество – смысл всей жизни.</w:t>
            </w:r>
            <w:r w:rsidR="00E92BEE">
              <w:rPr>
                <w:rFonts w:ascii="Times New Roman" w:eastAsia="Calibri" w:hAnsi="Times New Roman"/>
                <w:sz w:val="20"/>
                <w:szCs w:val="20"/>
              </w:rPr>
              <w:t xml:space="preserve"> </w:t>
            </w:r>
            <w:r w:rsidRPr="00324856">
              <w:rPr>
                <w:rFonts w:ascii="Times New Roman" w:eastAsia="Calibri" w:hAnsi="Times New Roman"/>
                <w:sz w:val="20"/>
                <w:szCs w:val="20"/>
              </w:rPr>
              <w:t>Желаю всем работникам Нефтеюганской межрайонной прокуратуры неизменной удачи в делах, успешного осуществления всех намеченных планов, плодотворной деятельности на благо нашего города, Югры и всей Отчизны. Крепкого здоровья, благополучия, мира и покоя в семейной жизни, счастья и радости!</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2.</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68"/>
              <w:jc w:val="center"/>
              <w:rPr>
                <w:rFonts w:ascii="Times New Roman" w:hAnsi="Times New Roman"/>
                <w:sz w:val="20"/>
                <w:szCs w:val="20"/>
              </w:rPr>
            </w:pPr>
            <w:r w:rsidRPr="00324856">
              <w:rPr>
                <w:rFonts w:ascii="Times New Roman" w:hAnsi="Times New Roman"/>
                <w:sz w:val="20"/>
                <w:szCs w:val="20"/>
              </w:rPr>
              <w:t>19.01.2021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Дорогие нефтеюганцы, православные христиане! От всей души поздравляю вас со светлым праздником - Крещением Господним! </w:t>
            </w:r>
            <w:r w:rsidRPr="00324856">
              <w:rPr>
                <w:rFonts w:ascii="Times New Roman" w:eastAsia="Calibri" w:hAnsi="Times New Roman"/>
                <w:color w:val="333333"/>
                <w:sz w:val="20"/>
                <w:szCs w:val="20"/>
              </w:rPr>
              <w:t>На протяжении тысячелетий этот душевный праздник дарит людям светлые надежды, укрепляет веру в лучшее. Он обращает нас к истокам духовных традиций России, идеалам любви и милосердия, вдохновляет на добрые дела.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Издавна на Руси принято считать, что крещенская вода приносит в дом мир и покой, изгоняет все негативное. Уверен, что так будет и впредь. Однако реалии современного мира вносят свои </w:t>
            </w:r>
            <w:r w:rsidRPr="00324856">
              <w:rPr>
                <w:rFonts w:ascii="Times New Roman" w:eastAsia="Calibri" w:hAnsi="Times New Roman"/>
                <w:color w:val="333333"/>
                <w:sz w:val="20"/>
                <w:szCs w:val="20"/>
              </w:rPr>
              <w:lastRenderedPageBreak/>
              <w:t>коррективы в наши традиции.  Я призываю всех горожан во имя своего здоровья не пренебрегать ограничительными мерами и встретить этот праздник дома, в кругу семьи. </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От всей души желаю вам крепкого здоровья, гармонии в душе и спокойствия. Мира, добра и благополучия вам и вашим семьям!</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lastRenderedPageBreak/>
              <w:t>С.Ю.Дегтярев</w:t>
            </w:r>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3.</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25.01.2021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b/>
                <w:bCs/>
                <w:color w:val="333333"/>
                <w:sz w:val="20"/>
                <w:szCs w:val="20"/>
              </w:rPr>
            </w:pPr>
            <w:r w:rsidRPr="00324856">
              <w:rPr>
                <w:rFonts w:ascii="Times New Roman" w:eastAsia="Calibri" w:hAnsi="Times New Roman"/>
                <w:b/>
                <w:bCs/>
                <w:color w:val="333333"/>
                <w:sz w:val="20"/>
                <w:szCs w:val="20"/>
              </w:rPr>
              <w:t>Уважаемые нефтеюганцы, студенты! Поздравляю вас с веселым и неформальным праздником - Днём российского студенчества!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Татьянин день – один из самых почитаемых и любимых праздников учащихся ВУЗов и их преподавателей. Он широко любим и ценен нами. Ведь именно вы — студенты — наш интеллектуальный и кадровый ресурс, реальная созидательная сила, которая активно участвует в жизни нашего региона. Ваша жизненная, социальная и политическая активность находит применение в самых разных сферах — от работы в партийных организациях до волонтерского движения.</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Вы достойно заявляете о себе на общероссийском и международном уровне. Югра — в числе регионов-лидеров по количеству молодежных движений и проектов. Не сомневаюсь, что в будущем вы станете компетентными и преуспевающими людьми, способными взять на себя ответственность за судьбу нашего города, округа и всей страны.</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Желаю вам успешной учебы, творческого роста и настойчивости в достижении своих целей! Большой любви, верных друзей и созидательной энергии! С праздником!</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4.</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proofErr w:type="spellStart"/>
            <w:r w:rsidRPr="00324856">
              <w:rPr>
                <w:rFonts w:ascii="Times New Roman" w:hAnsi="Times New Roman"/>
                <w:sz w:val="20"/>
                <w:szCs w:val="20"/>
              </w:rPr>
              <w:t>Инстаграм</w:t>
            </w:r>
            <w:proofErr w:type="spellEnd"/>
            <w:r w:rsidRPr="00324856">
              <w:rPr>
                <w:rFonts w:ascii="Times New Roman" w:hAnsi="Times New Roman"/>
                <w:sz w:val="20"/>
                <w:szCs w:val="20"/>
              </w:rPr>
              <w:t xml:space="preserve">-аккаунт главы города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w:t>
            </w:r>
            <w:proofErr w:type="spellStart"/>
            <w:r w:rsidRPr="00324856">
              <w:rPr>
                <w:rFonts w:ascii="Times New Roman" w:hAnsi="Times New Roman"/>
                <w:color w:val="333333"/>
                <w:sz w:val="20"/>
                <w:szCs w:val="20"/>
              </w:rPr>
              <w:t>sy_degtyarev</w:t>
            </w:r>
            <w:proofErr w:type="spellEnd"/>
            <w:r w:rsidRPr="00324856">
              <w:rPr>
                <w:rFonts w:ascii="Times New Roman" w:hAnsi="Times New Roman"/>
                <w:color w:val="333333"/>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27.01.2021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 xml:space="preserve">Выступление (Прямой эфир) главы города </w:t>
            </w:r>
            <w:proofErr w:type="spellStart"/>
            <w:r w:rsidRPr="00324856">
              <w:rPr>
                <w:rFonts w:ascii="Times New Roman" w:hAnsi="Times New Roman"/>
                <w:color w:val="333333"/>
                <w:sz w:val="20"/>
                <w:szCs w:val="20"/>
              </w:rPr>
              <w:t>С.Дегтярева</w:t>
            </w:r>
            <w:proofErr w:type="spellEnd"/>
            <w:r w:rsidRPr="00324856">
              <w:rPr>
                <w:rFonts w:ascii="Times New Roman" w:hAnsi="Times New Roman"/>
                <w:color w:val="333333"/>
                <w:sz w:val="20"/>
                <w:szCs w:val="20"/>
              </w:rPr>
              <w:t xml:space="preserve">. </w:t>
            </w:r>
            <w:r w:rsidRPr="00324856">
              <w:rPr>
                <w:rFonts w:ascii="Times New Roman" w:hAnsi="Times New Roman"/>
                <w:sz w:val="20"/>
                <w:szCs w:val="20"/>
              </w:rPr>
              <w:t xml:space="preserve">Тема: </w:t>
            </w:r>
            <w:proofErr w:type="spellStart"/>
            <w:r w:rsidRPr="00324856">
              <w:rPr>
                <w:rFonts w:ascii="Times New Roman" w:hAnsi="Times New Roman"/>
                <w:sz w:val="20"/>
                <w:szCs w:val="20"/>
              </w:rPr>
              <w:t>эпидобстановка</w:t>
            </w:r>
            <w:proofErr w:type="spellEnd"/>
            <w:r w:rsidRPr="00324856">
              <w:rPr>
                <w:rFonts w:ascii="Times New Roman" w:hAnsi="Times New Roman"/>
                <w:sz w:val="20"/>
                <w:szCs w:val="20"/>
              </w:rPr>
              <w:t>, вакцинация от Ковид-19, возобновление отдельных видов деятельности на территории округа.</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5.</w:t>
            </w:r>
          </w:p>
        </w:tc>
        <w:tc>
          <w:tcPr>
            <w:tcW w:w="241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proofErr w:type="spellStart"/>
            <w:r w:rsidRPr="00324856">
              <w:rPr>
                <w:rFonts w:ascii="Times New Roman" w:hAnsi="Times New Roman"/>
                <w:sz w:val="20"/>
                <w:szCs w:val="20"/>
              </w:rPr>
              <w:t>Инстаграм</w:t>
            </w:r>
            <w:proofErr w:type="spellEnd"/>
            <w:r w:rsidRPr="00324856">
              <w:rPr>
                <w:rFonts w:ascii="Times New Roman" w:hAnsi="Times New Roman"/>
                <w:sz w:val="20"/>
                <w:szCs w:val="20"/>
              </w:rPr>
              <w:t xml:space="preserve">-аккаунт главы города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w:t>
            </w:r>
            <w:proofErr w:type="spellStart"/>
            <w:r w:rsidRPr="00324856">
              <w:rPr>
                <w:rFonts w:ascii="Times New Roman" w:hAnsi="Times New Roman"/>
                <w:color w:val="333333"/>
                <w:sz w:val="20"/>
                <w:szCs w:val="20"/>
              </w:rPr>
              <w:t>sy_degtyarev</w:t>
            </w:r>
            <w:proofErr w:type="spellEnd"/>
            <w:r w:rsidRPr="00324856">
              <w:rPr>
                <w:rFonts w:ascii="Times New Roman" w:hAnsi="Times New Roman"/>
                <w:color w:val="333333"/>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09.02.2021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 xml:space="preserve">Выступление (Прямой эфир) главы города </w:t>
            </w:r>
            <w:proofErr w:type="spellStart"/>
            <w:r w:rsidRPr="00324856">
              <w:rPr>
                <w:rFonts w:ascii="Times New Roman" w:hAnsi="Times New Roman"/>
                <w:color w:val="333333"/>
                <w:sz w:val="20"/>
                <w:szCs w:val="20"/>
              </w:rPr>
              <w:t>С.Дегтярева</w:t>
            </w:r>
            <w:proofErr w:type="spellEnd"/>
            <w:r w:rsidRPr="00324856">
              <w:rPr>
                <w:rFonts w:ascii="Times New Roman" w:hAnsi="Times New Roman"/>
                <w:color w:val="333333"/>
                <w:sz w:val="20"/>
                <w:szCs w:val="20"/>
              </w:rPr>
              <w:t xml:space="preserve">. </w:t>
            </w:r>
            <w:r w:rsidRPr="00324856">
              <w:rPr>
                <w:rFonts w:ascii="Times New Roman" w:hAnsi="Times New Roman"/>
                <w:sz w:val="20"/>
                <w:szCs w:val="20"/>
              </w:rPr>
              <w:t xml:space="preserve">Тема: </w:t>
            </w:r>
            <w:proofErr w:type="spellStart"/>
            <w:r w:rsidRPr="00324856">
              <w:rPr>
                <w:rFonts w:ascii="Times New Roman" w:hAnsi="Times New Roman"/>
                <w:sz w:val="20"/>
                <w:szCs w:val="20"/>
              </w:rPr>
              <w:t>эпидобстановка</w:t>
            </w:r>
            <w:proofErr w:type="spellEnd"/>
            <w:r w:rsidRPr="00324856">
              <w:rPr>
                <w:rFonts w:ascii="Times New Roman" w:hAnsi="Times New Roman"/>
                <w:sz w:val="20"/>
                <w:szCs w:val="20"/>
              </w:rPr>
              <w:t>, вакцинация от Ковид-19, возобновление отдельных видов деятельности на территории округа.</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6.</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15.02.2021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Уважаемые ветераны боевых действий, воины-интернационалисты! Примите искренние слова поздравления и благодарности в честь 32-й годовщины вывода советских войск из Афганистана! </w:t>
            </w:r>
            <w:r w:rsidRPr="00324856">
              <w:rPr>
                <w:rFonts w:ascii="Times New Roman" w:eastAsia="Calibri" w:hAnsi="Times New Roman"/>
                <w:color w:val="333333"/>
                <w:sz w:val="20"/>
                <w:szCs w:val="20"/>
              </w:rPr>
              <w:t>День 15 февраля — это дань памяти всем погибшим воинам-интернационалистам и выражение глубокого уважения и благодарности всем вернувшимся домой.</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Афганский конфликт – лишь самый известный и крупный из тех, в которых принимали участие военнослужащие нашей страны после окончания Второй Мировой войны. Сегодня наши военные специалисты, пограничники, участники специальных и миротворческих операций продолжают нести великую миссию – защищают интересы нашей Родины.</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Но в далеких 1980-х наши советские воины совершили подвиг, встав на пути распространения радикализма, наркоторговли и терроризма.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Уважаемые ветераны Афганистана, мы благодарны вам за мужество, и стойкость, за ваш несломленный дух. Ваш жизненный путь является примером настоящего патриотизма, ответственности и зрелости для подрастающего поколения. И наша святая обязанность – сделать так, чтобы ваши душевные и телесные раны заживали бесследно. Мы чтим память тех, кто до конца остался верен своей клятве и ценой жизни исполнил свой долг перед Родиной! </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От всей души желаю вам крепкого здоровья, благополучия, любви и взаимопонимания в семье, мира и душевного спокойствия!</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lastRenderedPageBreak/>
              <w:t>Глава города Нефтеюганска, секретарь местного отделения ВПП «Единая Россия»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lastRenderedPageBreak/>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7.</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23.02.2021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Дорогие нефтеюганцы! Земляки! От всей души поздравляю вас с Днём защитника Отечества!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По традиции, 23 февраля поздравляют не только профессиональных военных, и не только мужчин. Это праздник настоящих патриотов своей страны, живущих её интересами, готовых к самым решительным действиям во имя благополучия Отечества. Служить миру, защищать свою Родину – почётная и святая обязанность каждого гражданина страны. И сегодня мы с благодарностью и уважением относимся к тем, кто бережёт наш мир и покой, носит военную форму, будь то мужчина или женщина.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Особые слова признательности и благодарности участникам Великой Отечественной войны, воинам-интернационалистам, а также тем, кто несёт нелегкую службу в рядах Российской армии, выполняя свой гражданский долг.</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 этот замечательный день примите искренние пожелания крепкого здоровья, благополучия и счастья! Пусть этот праздник отважных и мужественных людей всегда будет мирным и радостным!</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color w:val="333333"/>
                <w:sz w:val="20"/>
                <w:szCs w:val="20"/>
              </w:rPr>
              <w:t>Глава города Нефтеюганска Сергей Дегтярев</w:t>
            </w:r>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8.</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08.03.2021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Дорогие женщины! Примите самые искренние и сердечные поздравления с 8 Марта!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Природа наделила вас мудростью и терпением, жизненной стойкостью и оптимизмом. Вы делаете мир добрее, окружаете близких заботой и вниманием, вдохновляете на новые свершения.</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 современном мире вы наравне с мужчинами добиваетесь профессиональных успехов, проявляете себя в предпринимательстве и творчестве, в общественной и культурной жизни нашего города.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Желаю всем прекрасным жительницам Нефтеюганска счастья, любви, красоты, крепкого здоровья и благополучия. И пусть в вашей жизни будет больше солнечных, теплых и радостных дней!</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Глава города Нефтеюганска, секретарь местного отделения ВПП «Единая Россия»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9</w:t>
            </w:r>
          </w:p>
        </w:tc>
        <w:tc>
          <w:tcPr>
            <w:tcW w:w="241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proofErr w:type="spellStart"/>
            <w:r w:rsidRPr="00324856">
              <w:rPr>
                <w:rFonts w:ascii="Times New Roman" w:hAnsi="Times New Roman"/>
                <w:sz w:val="20"/>
                <w:szCs w:val="20"/>
              </w:rPr>
              <w:t>Инстаграм</w:t>
            </w:r>
            <w:proofErr w:type="spellEnd"/>
            <w:r w:rsidRPr="00324856">
              <w:rPr>
                <w:rFonts w:ascii="Times New Roman" w:hAnsi="Times New Roman"/>
                <w:sz w:val="20"/>
                <w:szCs w:val="20"/>
              </w:rPr>
              <w:t xml:space="preserve">-аккаунт главы города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w:t>
            </w:r>
            <w:proofErr w:type="spellStart"/>
            <w:r w:rsidRPr="00324856">
              <w:rPr>
                <w:rFonts w:ascii="Times New Roman" w:hAnsi="Times New Roman"/>
                <w:color w:val="333333"/>
                <w:sz w:val="20"/>
                <w:szCs w:val="20"/>
              </w:rPr>
              <w:t>sy_degtyarev</w:t>
            </w:r>
            <w:proofErr w:type="spellEnd"/>
            <w:r w:rsidRPr="00324856">
              <w:rPr>
                <w:rFonts w:ascii="Times New Roman" w:hAnsi="Times New Roman"/>
                <w:color w:val="333333"/>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Март – апрель 2020</w:t>
            </w:r>
          </w:p>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2 раза в неделю</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Выступление (прямой эфир) главы города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о ситуации с заболеваемостью коронавирусной инфекцией в Нефтеюганске и мерах, принимаемых по предотвращению её распространения. </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eastAsia="Calibri" w:hAnsi="Times New Roman"/>
                <w:sz w:val="20"/>
                <w:szCs w:val="20"/>
              </w:rPr>
            </w:pPr>
            <w:proofErr w:type="spellStart"/>
            <w:r w:rsidRPr="00324856">
              <w:rPr>
                <w:rFonts w:ascii="Times New Roman" w:eastAsia="Calibri"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eastAsia="Calibri" w:hAnsi="Times New Roman"/>
                <w:sz w:val="20"/>
                <w:szCs w:val="20"/>
              </w:rPr>
            </w:pPr>
            <w:r w:rsidRPr="00324856">
              <w:rPr>
                <w:rFonts w:ascii="Times New Roman" w:eastAsia="Calibri" w:hAnsi="Times New Roman"/>
                <w:sz w:val="20"/>
                <w:szCs w:val="20"/>
              </w:rPr>
              <w:t>Нейтральный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10.</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21.03.2021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color w:val="333333"/>
                <w:sz w:val="20"/>
                <w:szCs w:val="20"/>
                <w:shd w:val="clear" w:color="auto" w:fill="FFFFFF"/>
              </w:rPr>
            </w:pPr>
            <w:r w:rsidRPr="00324856">
              <w:rPr>
                <w:rFonts w:ascii="Times New Roman" w:hAnsi="Times New Roman"/>
                <w:b/>
                <w:bCs/>
                <w:color w:val="333333"/>
                <w:sz w:val="20"/>
                <w:szCs w:val="20"/>
              </w:rPr>
              <w:t xml:space="preserve">Уважаемые работники и ветераны сферы бытового обслуживания и жилищно-коммунального хозяйства! Сердечно поздравляю вас с профессиональным праздником! </w:t>
            </w:r>
            <w:r w:rsidRPr="00324856">
              <w:rPr>
                <w:rFonts w:ascii="Times New Roman" w:hAnsi="Times New Roman"/>
                <w:color w:val="333333"/>
                <w:sz w:val="20"/>
                <w:szCs w:val="20"/>
                <w:shd w:val="clear" w:color="auto" w:fill="FFFFFF"/>
              </w:rPr>
              <w:t>Вы трудитесь в отраслях, которые являются зеркалом благополучия и комфорта населения. Сегодня нашу жизнь сложно представить без слаженной работы ваших многофункциональных служб. Каждодневный труд работников бытового обслуживания и жилищно-коммунального хозяйства позволяет сделать её комфортной и благоустроенной. Вы несете ответственность за эксплуатацию жилищного фонда, от вас зависит не только уют в наших домах, но и бесперебойная работа предприятий и учреждений, порядок и чистота на улицах Нефтеюганска.</w:t>
            </w:r>
            <w:r w:rsidRPr="00324856">
              <w:rPr>
                <w:rFonts w:ascii="Times New Roman" w:hAnsi="Times New Roman"/>
                <w:color w:val="333333"/>
                <w:sz w:val="20"/>
                <w:szCs w:val="20"/>
              </w:rPr>
              <w:br/>
            </w:r>
            <w:r w:rsidRPr="00324856">
              <w:rPr>
                <w:rFonts w:ascii="Times New Roman" w:hAnsi="Times New Roman"/>
                <w:color w:val="333333"/>
                <w:sz w:val="20"/>
                <w:szCs w:val="20"/>
                <w:shd w:val="clear" w:color="auto" w:fill="FFFFFF"/>
              </w:rPr>
              <w:t>Спасибо вам за неустанный труд, улучшение культуры обслуживания населения, за большой вклад в повышение качества жизни нефтеюганцев.</w:t>
            </w:r>
            <w:r w:rsidRPr="00324856">
              <w:rPr>
                <w:rFonts w:ascii="Times New Roman" w:hAnsi="Times New Roman"/>
                <w:color w:val="333333"/>
                <w:sz w:val="20"/>
                <w:szCs w:val="20"/>
              </w:rPr>
              <w:br/>
            </w:r>
            <w:r w:rsidRPr="00324856">
              <w:rPr>
                <w:rFonts w:ascii="Times New Roman" w:hAnsi="Times New Roman"/>
                <w:color w:val="333333"/>
                <w:sz w:val="20"/>
                <w:szCs w:val="20"/>
                <w:shd w:val="clear" w:color="auto" w:fill="FFFFFF"/>
              </w:rPr>
              <w:lastRenderedPageBreak/>
              <w:t>От всей души желаю вам успехов, уверенной и плодотворной работы! Здоровья, счастья, благополучия вам и вашим близким!</w:t>
            </w:r>
          </w:p>
          <w:p w:rsidR="00324856" w:rsidRPr="00324856" w:rsidRDefault="00324856" w:rsidP="00324856">
            <w:pPr>
              <w:spacing w:after="0" w:line="240" w:lineRule="auto"/>
              <w:jc w:val="both"/>
              <w:rPr>
                <w:rFonts w:ascii="Times New Roman" w:hAnsi="Times New Roman"/>
                <w:sz w:val="20"/>
                <w:szCs w:val="20"/>
              </w:rPr>
            </w:pPr>
            <w:r w:rsidRPr="00912F95">
              <w:rPr>
                <w:rFonts w:ascii="Times New Roman" w:hAnsi="Times New Roman"/>
                <w:b/>
                <w:bCs/>
                <w:color w:val="333333"/>
                <w:sz w:val="20"/>
                <w:szCs w:val="20"/>
                <w:shd w:val="clear" w:color="auto" w:fill="FFFFFF"/>
              </w:rPr>
              <w:t>Глава города Нефтеюганска, секретарь местного отделения ВПП «Единая Россия»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lastRenderedPageBreak/>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11.</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24.03.2021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Уважаемые работники и ветераны культуры города Нефтеюганска! От всей души поздравляю вас с профессиональным праздником – Днём работников культуры России! </w:t>
            </w:r>
            <w:r w:rsidRPr="00324856">
              <w:rPr>
                <w:rFonts w:ascii="Times New Roman" w:eastAsia="Calibri" w:hAnsi="Times New Roman"/>
                <w:color w:val="333333"/>
                <w:sz w:val="20"/>
                <w:szCs w:val="20"/>
              </w:rPr>
              <w:t>Прошедший 2020 год был не простым для вас - в условиях действия ограничительных мер, связанных с пандемией коронавируса, вам пришлось осваивать новые формы и методы работы со зрителями, внедрять прогрессивные технологии для проведения мероприятий. Считаю, что вы успешно справились с этой задачей!</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Сегодня, несмотря ни на какие ограничения и трудности, вы продолжаете хранить, развивать и приумножать духовные богатства, традиции и культуру нашего с вами любимого города и всей Югры. Искренне благодарен вам за это! Спасибо за ваш профессионализм, любовь к прекрасному и стремление привить эту любовь другим.</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От всей души желаю вам творческого вдохновения и неисчерпаемой энергии, душевных сил и позитивного настроения! Счастья, любви, удачи, крепкого здоровья, заботы и понимания близких!  </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shd w:val="clear" w:color="auto" w:fill="FFFFFF"/>
              </w:rPr>
              <w:t>Глава города Нефтеюганска, секретарь местного отделения ВПП «Единая Россия»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12.</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04.04.2021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Дорогие нефтеюганцы, работники и ветераны геологической отрасли! Поздравляю вас с профессиональным праздником – Днём геолога!</w:t>
            </w:r>
            <w:r w:rsidRPr="00324856">
              <w:rPr>
                <w:rFonts w:ascii="Times New Roman" w:eastAsia="Calibri" w:hAnsi="Times New Roman"/>
                <w:color w:val="333333"/>
                <w:sz w:val="20"/>
                <w:szCs w:val="20"/>
              </w:rPr>
              <w:t xml:space="preserve"> Он объединяет всех представителей этой романтической и такой нелёгкой профессии.</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Именно благодаря геологам появился наш Нефтеюганск. В далеком 1961 году первая геологоразведочная экспедиция, работавшая на Усть-Балыкской площади, обнаружила нефтяное месторождение, которое в последствии дало жизнь нашему городу. Несмотря на суровую северную погоду, неустроенный быт и разлуку с близкими, геологи открыли кладовые югорской земли, что принесло ей славу и благополучное будущее.</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Искренне поздравляю разведчиков недр, ветеранов-первопроходцев с профессиональным праздником! Спасибо вам за труд, за вашу преданность своему делу, упорство и настойчивость!</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Уверен, что ваши знания и опыт и дальше будут способствовать процветанию нашего автономного округа и всей России в целом.</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От всей души желаю уверенности в завтрашнем дне, успехов в работе, доброго здоровья, радости и благополучия вам и вашим близким!</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shd w:val="clear" w:color="auto" w:fill="FFFFFF"/>
              </w:rPr>
              <w:t>Глава города Нефтеюганска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13.</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26.04.2021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Уважаемые нефтеюганцы! 26 апреля мы чтим память соотечественников, погибших в радиационных авариях и катастрофах. </w:t>
            </w:r>
            <w:r w:rsidRPr="00324856">
              <w:rPr>
                <w:rFonts w:ascii="Times New Roman" w:eastAsia="Calibri" w:hAnsi="Times New Roman"/>
                <w:color w:val="333333"/>
                <w:sz w:val="20"/>
                <w:szCs w:val="20"/>
              </w:rPr>
              <w:t>Чернобыльская трагедия – это печальный урок для всего человечества. Самая грандиозная техногенная катастрофа, произошедшая 35 лет назад, унесла тысячи жизней и была угрозой радиационного заражения не только Украины, но и других ближайших республик и стран. Той страшной весной, благодаря самоотверженному труду тысяч ликвидаторов, распространение бедствия удалось остановить.</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В скорбный и трагический день 26 апреля мы отдаем дань памяти и благодарности тем, кто преждевременно ушел из жизни, выражаем искреннюю признательность за бесстрашный подвиг </w:t>
            </w:r>
            <w:r w:rsidRPr="00324856">
              <w:rPr>
                <w:rFonts w:ascii="Times New Roman" w:eastAsia="Calibri" w:hAnsi="Times New Roman"/>
                <w:color w:val="333333"/>
                <w:sz w:val="20"/>
                <w:szCs w:val="20"/>
              </w:rPr>
              <w:lastRenderedPageBreak/>
              <w:t>всем ликвидаторам последствий чернобыльской катастрофы, вспоминаем участников других техногенных аварий.</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Уважаемые участники чернобыльских событий и других радиационных аварий, примите искренние пожелания здоровья и благополучия вам и вашим близким! Низкий вам поклон!</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shd w:val="clear" w:color="auto" w:fill="FFFFFF"/>
              </w:rPr>
              <w:t>Глава города Нефтеюганска, </w:t>
            </w:r>
            <w:r w:rsidRPr="00324856">
              <w:rPr>
                <w:rFonts w:ascii="Times New Roman" w:eastAsia="Calibri" w:hAnsi="Times New Roman"/>
                <w:b/>
                <w:bCs/>
                <w:color w:val="333333"/>
                <w:sz w:val="20"/>
                <w:szCs w:val="20"/>
                <w:shd w:val="clear" w:color="auto" w:fill="FFFFFF"/>
              </w:rPr>
              <w:br/>
            </w:r>
            <w:r w:rsidRPr="00912F95">
              <w:rPr>
                <w:rFonts w:ascii="Times New Roman" w:eastAsia="Calibri" w:hAnsi="Times New Roman"/>
                <w:b/>
                <w:bCs/>
                <w:color w:val="333333"/>
                <w:sz w:val="20"/>
                <w:szCs w:val="20"/>
                <w:shd w:val="clear" w:color="auto" w:fill="FFFFFF"/>
              </w:rPr>
              <w:t>секретарь местного отделения ВПП «Единая Россия»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lastRenderedPageBreak/>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14.</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27.04.2021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b/>
                <w:bCs/>
                <w:sz w:val="20"/>
                <w:szCs w:val="20"/>
              </w:rPr>
            </w:pPr>
            <w:r w:rsidRPr="00324856">
              <w:rPr>
                <w:rFonts w:ascii="Times New Roman" w:eastAsia="Calibri" w:hAnsi="Times New Roman"/>
                <w:b/>
                <w:bCs/>
                <w:color w:val="333333"/>
                <w:sz w:val="20"/>
                <w:szCs w:val="20"/>
              </w:rPr>
              <w:t>Уважаемые нефтеюганцы! 28 апреля весь мир отмечает день охраны труда. От всей души поздравляю руководителей и специалистов, занимающихся решением вопросов охраны труда, а также всех работников организаций города с праздником!</w:t>
            </w:r>
            <w:r w:rsidRPr="00324856">
              <w:rPr>
                <w:rFonts w:ascii="Times New Roman" w:eastAsia="Calibri" w:hAnsi="Times New Roman"/>
                <w:b/>
                <w:bCs/>
                <w:sz w:val="20"/>
                <w:szCs w:val="20"/>
              </w:rPr>
              <w:t xml:space="preserve"> </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В борьбе за нормальные и безопасные условия труда человечество прошло нелегкий и долгий путь, пережив не одну революцию. Сегодня забота об охране труда осуществляется во всех странах мира и трудно представить себе предприятие, где не было бы специалиста такой направленности.</w:t>
            </w:r>
            <w:r w:rsidRPr="00324856">
              <w:rPr>
                <w:rFonts w:ascii="Times New Roman" w:hAnsi="Times New Roman"/>
                <w:color w:val="333333"/>
                <w:sz w:val="20"/>
                <w:szCs w:val="20"/>
              </w:rPr>
              <w:br/>
              <w:t>Всемирный день охраны труда повод очередной раз напомнить всем о необходимости выполнения требований техники безопасности. В офисе и на производстве, в любой сфере, мы стремимся к тому, чтобы работать было безопасно. Пусть каждый рабочий день приносит только радость от выполненных задач и материальный достаток, а здоровью на рабочем месте ничто не угрожает! Работать в безопасных условиях — право каждого человека. В День охраны труда желаю всем неуемных сил, вечного оптимизма и положительных стимулов для достижения намеченных целей!</w:t>
            </w:r>
          </w:p>
          <w:p w:rsidR="00324856" w:rsidRPr="00324856" w:rsidRDefault="00324856" w:rsidP="00324856">
            <w:pPr>
              <w:shd w:val="clear" w:color="auto" w:fill="FFFFFF"/>
              <w:spacing w:after="0" w:line="240" w:lineRule="auto"/>
              <w:jc w:val="both"/>
              <w:rPr>
                <w:rFonts w:ascii="Times New Roman" w:hAnsi="Times New Roman"/>
                <w:color w:val="333333"/>
                <w:sz w:val="20"/>
                <w:szCs w:val="20"/>
              </w:rPr>
            </w:pPr>
            <w:r w:rsidRPr="00324856">
              <w:rPr>
                <w:rFonts w:ascii="Times New Roman" w:hAnsi="Times New Roman"/>
                <w:color w:val="333333"/>
                <w:sz w:val="20"/>
                <w:szCs w:val="20"/>
              </w:rPr>
              <w:t>Глава города Нефтеюганска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15.</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30.04.2021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Уважаемые работники пожарной охраны, ветераны службы! От всей души поздравляю вас с профессиональным праздником! </w:t>
            </w:r>
            <w:r w:rsidRPr="00324856">
              <w:rPr>
                <w:rFonts w:ascii="Times New Roman" w:eastAsia="Calibri" w:hAnsi="Times New Roman"/>
                <w:color w:val="333333"/>
                <w:sz w:val="20"/>
                <w:szCs w:val="20"/>
              </w:rPr>
              <w:t>Вы выбрали для себя нелегкое, но благородное дело – первыми приходить на помощь людям, попавшим в беду. Преодолевая опасность, рискуя собой, вы с честью выполняете свой служебный долг по защите населения в чрезвычайных и экстремальных условиях. Ваши самоотверженность, мужество и профессионализм – залог нашей безопасности и спокойствия.</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 этот праздничный день благодарю вас за верность долгу и готовность в любое время прийти на помощь. Уверен, что вы будете хранить и приумножать лучшие традиции своей профессии, преданно и добросовестно служа избранному делу.</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Пусть главной наградой за ваш героический труд по-прежнему остается безмерная благодарность людей: слова признательности от тех, кого вы спасли, от их родственников и друзей, а ещё – искреннее уважение общества. Вы этого по-настоящему заслуживаете.</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От всей души желаю вам крепкого здоровья, семейного благополучия и успехов в службе!</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Глава города Нефтеюганска, секретарь местного отделения ВПП «Единая Россия»</w:t>
            </w:r>
            <w:r w:rsidRPr="00324856">
              <w:rPr>
                <w:rFonts w:ascii="Times New Roman" w:eastAsia="Calibri" w:hAnsi="Times New Roman"/>
                <w:b/>
                <w:bCs/>
                <w:color w:val="333333"/>
                <w:sz w:val="20"/>
                <w:szCs w:val="20"/>
              </w:rPr>
              <w:br/>
            </w:r>
            <w:r w:rsidRPr="00912F95">
              <w:rPr>
                <w:rFonts w:ascii="Times New Roman" w:eastAsia="Calibri" w:hAnsi="Times New Roman"/>
                <w:b/>
                <w:bCs/>
                <w:color w:val="333333"/>
                <w:sz w:val="20"/>
                <w:szCs w:val="20"/>
              </w:rPr>
              <w:t>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16.</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01.05.2021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b/>
                <w:bCs/>
                <w:sz w:val="20"/>
                <w:szCs w:val="20"/>
              </w:rPr>
              <w:t>Уважаемые жители Нефтеюганска! Сердечно поздравляю вас с Праздником весны и труда!</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Первомай несет с собой весну и тепло, надежды и желание в полной мере реализовать свои права и возможности. Это праздник настоящих тружеников, всех тех, кто много и добросовестно работает, создавая будущее нашего города. Труд объединяет людей разных поколений и взглядов, является залогом развития любого общества и достижения всех намеченных планов.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color w:val="333333"/>
                <w:sz w:val="20"/>
                <w:szCs w:val="20"/>
                <w:shd w:val="clear" w:color="auto" w:fill="FFFFFF"/>
              </w:rPr>
              <w:lastRenderedPageBreak/>
              <w:t xml:space="preserve">Наш </w:t>
            </w:r>
            <w:proofErr w:type="spellStart"/>
            <w:r w:rsidRPr="00324856">
              <w:rPr>
                <w:rFonts w:ascii="Times New Roman" w:hAnsi="Times New Roman"/>
                <w:color w:val="333333"/>
                <w:sz w:val="20"/>
                <w:szCs w:val="20"/>
                <w:shd w:val="clear" w:color="auto" w:fill="FFFFFF"/>
              </w:rPr>
              <w:t>югорский</w:t>
            </w:r>
            <w:proofErr w:type="spellEnd"/>
            <w:r w:rsidRPr="00324856">
              <w:rPr>
                <w:rFonts w:ascii="Times New Roman" w:hAnsi="Times New Roman"/>
                <w:color w:val="333333"/>
                <w:sz w:val="20"/>
                <w:szCs w:val="20"/>
                <w:shd w:val="clear" w:color="auto" w:fill="FFFFFF"/>
              </w:rPr>
              <w:t xml:space="preserve"> край богат замечательными трудовыми традициями, доставшимися нам в наследство от дедов и отцов. Наша задача – вырастить достойную смену, внести свой вклад в воспитание поколения, которое будет жить в третьем тысячелетии.</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Пусть труд каждого будет востр</w:t>
            </w:r>
            <w:r w:rsidR="00E92BEE">
              <w:rPr>
                <w:rFonts w:ascii="Times New Roman" w:hAnsi="Times New Roman"/>
                <w:sz w:val="20"/>
                <w:szCs w:val="20"/>
              </w:rPr>
              <w:t>ебован и оценен по достоинству,</w:t>
            </w:r>
            <w:r w:rsidRPr="00324856">
              <w:rPr>
                <w:rFonts w:ascii="Times New Roman" w:hAnsi="Times New Roman"/>
                <w:sz w:val="20"/>
                <w:szCs w:val="20"/>
              </w:rPr>
              <w:t xml:space="preserve"> приносит радость и благополучие. Пусть эти весенние дни наполнятся радостью и счастьем, дадут новый заряд бодрости и оптимизма. Пусть в сердце каждого живет весна, в душе цветет май, а в доме царят любовь и взаимопонимание! </w:t>
            </w:r>
          </w:p>
          <w:p w:rsidR="00324856" w:rsidRPr="00324856" w:rsidRDefault="00324856" w:rsidP="00324856">
            <w:pPr>
              <w:spacing w:after="0" w:line="240" w:lineRule="auto"/>
              <w:jc w:val="both"/>
              <w:rPr>
                <w:rFonts w:ascii="Times New Roman" w:hAnsi="Times New Roman"/>
                <w:color w:val="333333"/>
                <w:sz w:val="20"/>
                <w:szCs w:val="20"/>
              </w:rPr>
            </w:pPr>
            <w:r w:rsidRPr="00324856">
              <w:rPr>
                <w:rFonts w:ascii="Times New Roman" w:hAnsi="Times New Roman"/>
                <w:b/>
                <w:sz w:val="20"/>
                <w:szCs w:val="20"/>
              </w:rPr>
              <w:t>Глава города Нефтеюганска, секретарь местного отделения ВПП «Единая Россия»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lastRenderedPageBreak/>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17.</w:t>
            </w:r>
          </w:p>
        </w:tc>
        <w:tc>
          <w:tcPr>
            <w:tcW w:w="2415"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09.05.2021</w:t>
            </w:r>
          </w:p>
        </w:tc>
        <w:tc>
          <w:tcPr>
            <w:tcW w:w="850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Дорогие ветераны Великой Отечественной войны! Уважаемые земляки!</w:t>
            </w:r>
            <w:r w:rsidRPr="00324856">
              <w:rPr>
                <w:rFonts w:ascii="Times New Roman" w:eastAsia="Calibri" w:hAnsi="Times New Roman"/>
                <w:b/>
                <w:bCs/>
                <w:color w:val="333333"/>
                <w:sz w:val="20"/>
                <w:szCs w:val="20"/>
              </w:rPr>
              <w:br/>
            </w:r>
            <w:r w:rsidRPr="00912F95">
              <w:rPr>
                <w:rFonts w:ascii="Times New Roman" w:eastAsia="Calibri" w:hAnsi="Times New Roman"/>
                <w:b/>
                <w:bCs/>
                <w:color w:val="333333"/>
                <w:sz w:val="20"/>
                <w:szCs w:val="20"/>
              </w:rPr>
              <w:t>Сердечно поздравляю вас с Днём Победы!</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День Победы — это, безусловно, священный праздник. В нем соединились гордость за свою страну, светлая память о павших и бесконечная благодарность всему поколению победителей.</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Уважаемые ветераны! Вы не только спасли мир от фашизма, но стали для всего человечества примером самоотверженности, мужества, любви к своему Отечеству. Низкий поклон вам за это, герои Великой Победы!</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Годы Великой Отечественной — часть нашей жизни, наше общее прошлое. Мы объединены этим прошлым, которое обязывает нас не только сохранить в своем сердце святые и трагические страницы истории нашего народа, но и передать новым поколениям способность помнить, гордиться и быть благодарными.</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Счастья вам, здоровья, любви и заботы близких! С Днем Победы вас, дорогие земляки!</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Глава города Нефтеюганска,</w:t>
            </w:r>
            <w:r w:rsidRPr="00324856">
              <w:rPr>
                <w:rFonts w:ascii="Times New Roman" w:eastAsia="Calibri" w:hAnsi="Times New Roman"/>
                <w:b/>
                <w:bCs/>
                <w:color w:val="333333"/>
                <w:sz w:val="20"/>
                <w:szCs w:val="20"/>
              </w:rPr>
              <w:br/>
            </w:r>
            <w:r w:rsidRPr="00912F95">
              <w:rPr>
                <w:rFonts w:ascii="Times New Roman" w:eastAsia="Calibri" w:hAnsi="Times New Roman"/>
                <w:b/>
                <w:bCs/>
                <w:color w:val="333333"/>
                <w:sz w:val="20"/>
                <w:szCs w:val="20"/>
              </w:rPr>
              <w:t>секретарь местного отделения ВПП «Единая Россия» Сергей Дегтярев</w:t>
            </w:r>
          </w:p>
        </w:tc>
        <w:tc>
          <w:tcPr>
            <w:tcW w:w="1270" w:type="dxa"/>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18.</w:t>
            </w:r>
          </w:p>
        </w:tc>
        <w:tc>
          <w:tcPr>
            <w:tcW w:w="2415"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21.05.2021</w:t>
            </w:r>
          </w:p>
        </w:tc>
        <w:tc>
          <w:tcPr>
            <w:tcW w:w="8505" w:type="dxa"/>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Дорогие выпускники! Сегодня особенный - волнительный и радостный день в вашей жизни, который вы запомните навсегда! Для вас сегодня в последний раз звучит школьный звонок. </w:t>
            </w:r>
            <w:r w:rsidRPr="00324856">
              <w:rPr>
                <w:rFonts w:ascii="Times New Roman" w:eastAsia="Calibri" w:hAnsi="Times New Roman"/>
                <w:color w:val="333333"/>
                <w:sz w:val="20"/>
                <w:szCs w:val="20"/>
              </w:rPr>
              <w:t>Не счесть, сколько их было за годы учебы, но этот – последний. Он возвещает о том, что вы вступаете в новый жизненный этап, где вам предстоит принимать самостоятельные решения, делать выбор, освоить профессию, отдать Родине воинский долг, встретить любовь и создать семью…  Уверен, вы сумеете реализовать все свои мечты!</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От всего сердца желаю вам успешно сдать выпускные экзамены, хороших перспектив, больших достижений, счастья и самых смелых надежд!</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Глава города Нефтеюганска,</w:t>
            </w:r>
            <w:r w:rsidRPr="00324856">
              <w:rPr>
                <w:rFonts w:ascii="Times New Roman" w:eastAsia="Calibri" w:hAnsi="Times New Roman"/>
                <w:b/>
                <w:bCs/>
                <w:color w:val="333333"/>
                <w:sz w:val="20"/>
                <w:szCs w:val="20"/>
              </w:rPr>
              <w:br/>
            </w:r>
            <w:r w:rsidRPr="00912F95">
              <w:rPr>
                <w:rFonts w:ascii="Times New Roman" w:eastAsia="Calibri" w:hAnsi="Times New Roman"/>
                <w:b/>
                <w:bCs/>
                <w:color w:val="333333"/>
                <w:sz w:val="20"/>
                <w:szCs w:val="20"/>
              </w:rPr>
              <w:t>секретарь местного отделения ВПП «Единая Россия» Сергей Дегтярев</w:t>
            </w:r>
          </w:p>
        </w:tc>
        <w:tc>
          <w:tcPr>
            <w:tcW w:w="1270" w:type="dxa"/>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19.</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26.05.2021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Уважаемые жители Нефтеюганска, работники малого и среднего бизнеса! Поздравляю вас с профессиональным праздником – Днем российского предпринимательства!</w:t>
            </w:r>
          </w:p>
          <w:p w:rsidR="00324856" w:rsidRPr="00324856" w:rsidRDefault="00324856" w:rsidP="00324856">
            <w:pPr>
              <w:spacing w:after="0" w:line="240" w:lineRule="auto"/>
              <w:jc w:val="both"/>
              <w:rPr>
                <w:rFonts w:ascii="Times New Roman" w:eastAsia="Calibri" w:hAnsi="Times New Roman"/>
                <w:sz w:val="20"/>
                <w:szCs w:val="20"/>
              </w:rPr>
            </w:pPr>
            <w:r w:rsidRPr="00324856">
              <w:rPr>
                <w:rFonts w:ascii="Times New Roman" w:eastAsia="Calibri" w:hAnsi="Times New Roman"/>
                <w:sz w:val="20"/>
                <w:szCs w:val="20"/>
              </w:rPr>
              <w:t>Это праздник самостоятельных, ответственных, созидающих людей, тех, кто не боится рисковать, решая важнейшие задачи. Современную экономику уже невозможно представить без предприятий малого и среднего бизнеса.</w:t>
            </w:r>
          </w:p>
          <w:p w:rsidR="00324856" w:rsidRPr="00324856" w:rsidRDefault="00324856" w:rsidP="00324856">
            <w:pPr>
              <w:spacing w:after="0" w:line="240" w:lineRule="auto"/>
              <w:jc w:val="both"/>
              <w:rPr>
                <w:rFonts w:ascii="Times New Roman" w:eastAsia="Calibri" w:hAnsi="Times New Roman"/>
                <w:sz w:val="20"/>
                <w:szCs w:val="20"/>
              </w:rPr>
            </w:pPr>
            <w:r w:rsidRPr="00324856">
              <w:rPr>
                <w:rFonts w:ascii="Times New Roman" w:eastAsia="Calibri" w:hAnsi="Times New Roman"/>
                <w:sz w:val="20"/>
                <w:szCs w:val="20"/>
              </w:rPr>
              <w:t xml:space="preserve">Благодарен предпринимателям, которые ведут свое дело в Нефтеюганске, активно участвуют в решении социальных проблем, вкладывают свой опыт и созидательную энергию в развитие города. Поддержка предприимчивых людей, сумевших создать свое дело, является одним из </w:t>
            </w:r>
            <w:r w:rsidRPr="00324856">
              <w:rPr>
                <w:rFonts w:ascii="Times New Roman" w:eastAsia="Calibri" w:hAnsi="Times New Roman"/>
                <w:sz w:val="20"/>
                <w:szCs w:val="20"/>
              </w:rPr>
              <w:lastRenderedPageBreak/>
              <w:t>приоритетных направлений в нашей работе. Спасибо вам за энергию и инициативность, которые позволяют добиваться успеха даже в самые сложные времена.</w:t>
            </w:r>
          </w:p>
          <w:p w:rsidR="00324856" w:rsidRPr="00324856" w:rsidRDefault="00324856" w:rsidP="00324856">
            <w:pPr>
              <w:spacing w:after="0" w:line="240" w:lineRule="auto"/>
              <w:jc w:val="both"/>
              <w:rPr>
                <w:rFonts w:ascii="Times New Roman" w:eastAsia="Calibri" w:hAnsi="Times New Roman"/>
                <w:sz w:val="20"/>
                <w:szCs w:val="20"/>
              </w:rPr>
            </w:pPr>
            <w:r w:rsidRPr="00324856">
              <w:rPr>
                <w:rFonts w:ascii="Times New Roman" w:eastAsia="Calibri" w:hAnsi="Times New Roman"/>
                <w:sz w:val="20"/>
                <w:szCs w:val="20"/>
              </w:rPr>
              <w:t xml:space="preserve">Примите искренние пожелания дальнейшего процветания и стабильности, а также доброго здоровья, сил и упорства на пути к успеху. С праздником!  </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sz w:val="20"/>
                <w:szCs w:val="20"/>
              </w:rPr>
              <w:t>Глава города Нефтеюганска, секретарь местного отделения ВПП «Единая Россия»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lastRenderedPageBreak/>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20.</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27.05.2021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Уважаемые сотрудники библиотек Нефтеюганска! Поздравляю вас с профессиональным праздником! </w:t>
            </w:r>
            <w:r w:rsidRPr="00324856">
              <w:rPr>
                <w:rFonts w:ascii="Times New Roman" w:eastAsia="Calibri" w:hAnsi="Times New Roman"/>
                <w:color w:val="333333"/>
                <w:sz w:val="20"/>
                <w:szCs w:val="20"/>
              </w:rPr>
              <w:t>Уверен, что главное достояние любых библиотек – это люди, которые в них работают: талантливые, творческие и преданные своему делу, находящиеся в постоянном поиске и самосовершенствовании. Благодаря вам не одно поколение нефтеюганцев познакомилось с прекрасным миром литературы. Вы храните мудрость нации, ее летопись и опыт, тем самым обеспечивая живую связь поколений.</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От всей души благодарю вас за неустанную и кропотливую работу, за преданность вашей просветительской миссии. Пусть ваша любовь к книге и читателям находит живой отклик в людях, воодушевляя вас на творчество и новаторство. От всей души желаю Вам здоровья, счастья, семейного благополучия, творческого вдохновения, добросовестных, благодарных читателей и понимания окружающих!</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Глава города Нефтеюганска, секретарь местного отделения ВПП «Единая Россия»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21.</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28.05.2021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Уважаемые пограничники, ветераны службы! Поздравляю вас с Днем пограничника! </w:t>
            </w:r>
            <w:r w:rsidRPr="00324856">
              <w:rPr>
                <w:rFonts w:ascii="Times New Roman" w:eastAsia="Calibri" w:hAnsi="Times New Roman"/>
                <w:color w:val="333333"/>
                <w:sz w:val="20"/>
                <w:szCs w:val="20"/>
              </w:rPr>
              <w:t>Служба пограничника всегда пользовалась особым почетом и уважением. Охрана рубежей страны, зачастую связанная с риском для жизни, требует самоотверженности и высокого профессионализма.</w:t>
            </w:r>
            <w:r w:rsidRPr="00324856">
              <w:rPr>
                <w:rFonts w:ascii="Times New Roman" w:eastAsia="Calibri" w:hAnsi="Times New Roman"/>
                <w:color w:val="333333"/>
                <w:sz w:val="20"/>
                <w:szCs w:val="20"/>
              </w:rPr>
              <w:br/>
              <w:t>История знает немало примеров, когда именно пограничники принимали на себя первые, самые тяжелые удары врага. Пограничные войска и сегодня продолжают оставаться надежной защитой и гарантией безопасности нашей Родины.</w:t>
            </w:r>
            <w:r w:rsidRPr="00324856">
              <w:rPr>
                <w:rFonts w:ascii="Times New Roman" w:eastAsia="Calibri" w:hAnsi="Times New Roman"/>
                <w:color w:val="333333"/>
                <w:sz w:val="20"/>
                <w:szCs w:val="20"/>
              </w:rPr>
              <w:br/>
              <w:t>От всей души желаю вам, вашим родным и близким здоровья, счастья, мира и благополучия. С праздником!</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Глава города Нефтеюганска, секретарь местного отделения ВПП «Единая Россия»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22.</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01.06.2021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b/>
                <w:bCs/>
                <w:sz w:val="20"/>
                <w:szCs w:val="20"/>
              </w:rPr>
              <w:t>Уважаемые нефтеюганцы! От всей души поздравляю вас с самым ярким летним праздником - Международным днём защиты детей!</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Этот добрый детский праздник, знаменующий собой наступление долгожданного лета и беззаботных каникул, между тем, имеет глубокий смысл. Он еще раз напоминает нам об ответственности за юное поколение. Мы – взрослые, всегда должны помнить о том, что самая счастливая пора в жизни должна быть под надежной защитой. Нам необходимо приложить все усилия для полноценного, гармоничного и всестороннего развития подрастающего поколения.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Спасибо всем тем, кто посвящает себя детям – педагогам, воспитателям, тренерам. Ваш труд помогает нашим ребятам раскрыть свой талант и реализоваться, добиваться настоящих побед в учебе, творчестве, спорте. Отдельных слов благодарности заслуживают люди, которые подарили настоящую семью приемным детям и ребятам с ограниченными возможностями здоровья.</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 xml:space="preserve">От всей души желаю нашим юным </w:t>
            </w:r>
            <w:proofErr w:type="spellStart"/>
            <w:r w:rsidRPr="00324856">
              <w:rPr>
                <w:rFonts w:ascii="Times New Roman" w:hAnsi="Times New Roman"/>
                <w:sz w:val="20"/>
                <w:szCs w:val="20"/>
              </w:rPr>
              <w:t>нефтеюганцам</w:t>
            </w:r>
            <w:proofErr w:type="spellEnd"/>
            <w:r w:rsidRPr="00324856">
              <w:rPr>
                <w:rFonts w:ascii="Times New Roman" w:hAnsi="Times New Roman"/>
                <w:sz w:val="20"/>
                <w:szCs w:val="20"/>
              </w:rPr>
              <w:t xml:space="preserve"> успехов во всех начинаниях, верных друзей, здоровья, радости и счастья! И пусть предстоящее лето принесет вам хороший отдых, интересные встречи и исполнение всех желаний. </w:t>
            </w:r>
          </w:p>
          <w:p w:rsidR="00324856" w:rsidRPr="00324856" w:rsidRDefault="00324856" w:rsidP="00324856">
            <w:pPr>
              <w:spacing w:after="0" w:line="240" w:lineRule="auto"/>
              <w:jc w:val="both"/>
              <w:rPr>
                <w:rFonts w:ascii="Times New Roman" w:hAnsi="Times New Roman"/>
                <w:b/>
                <w:color w:val="333333"/>
                <w:sz w:val="20"/>
                <w:szCs w:val="20"/>
              </w:rPr>
            </w:pPr>
            <w:r w:rsidRPr="00324856">
              <w:rPr>
                <w:rFonts w:ascii="Times New Roman" w:hAnsi="Times New Roman"/>
                <w:b/>
                <w:sz w:val="20"/>
                <w:szCs w:val="20"/>
              </w:rPr>
              <w:t>Глава города Нефтеюганска, секретарь ВПП «Единая Россия»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lastRenderedPageBreak/>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23.</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05.06.2021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Уважаемые экологи и работники природоохранных служб! Примите самые искренние поздравления с профессиональным праздником и Днем охраны окружающей среды! </w:t>
            </w:r>
            <w:r w:rsidRPr="00324856">
              <w:rPr>
                <w:rFonts w:ascii="Times New Roman" w:eastAsia="Calibri" w:hAnsi="Times New Roman"/>
                <w:color w:val="333333"/>
                <w:sz w:val="20"/>
                <w:szCs w:val="20"/>
              </w:rPr>
              <w:t>Благоприятная экологическая обстановка в Нефтеюганске зависит от каждого из нас. Сохранить родную природу для будущих поколений — наша общая задача! Пусть этот праздник станет не только поводом привлечь внимание к проблемам экологии, но и настоящим днем единения специалистов, общественности и неравнодушных жителей - всех, кто вносит достойный вклад в охрану окружающей среды.  </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Благодарю экологов за ваш труд, за служение нужному и важному делу - сохранению и приумножению природных богатств нашего северного края. От всей души желаю крепкого здоровья, счастья, благополучия и успехов!</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Глава города Нефтеюганска, секретарь ВПП «Единая Россия»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24.</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08.06.2021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Уважаемые работники социальной сферы!</w:t>
            </w:r>
            <w:r w:rsidRPr="00324856">
              <w:rPr>
                <w:rFonts w:ascii="Times New Roman" w:eastAsia="Calibri" w:hAnsi="Times New Roman"/>
                <w:b/>
                <w:bCs/>
                <w:color w:val="333333"/>
                <w:sz w:val="20"/>
                <w:szCs w:val="20"/>
              </w:rPr>
              <w:br/>
            </w:r>
            <w:r w:rsidRPr="00912F95">
              <w:rPr>
                <w:rFonts w:ascii="Times New Roman" w:eastAsia="Calibri" w:hAnsi="Times New Roman"/>
                <w:b/>
                <w:bCs/>
                <w:color w:val="333333"/>
                <w:sz w:val="20"/>
                <w:szCs w:val="20"/>
              </w:rPr>
              <w:t>Примите искренние поздравления с Днем социального работника!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Вы посвятили себя благородному делу – помогать и поддерживать тех, кто нуждается в особой заботе государства. Ваша работа требует от вас высокой квалификации, глубоких знаний, особого склада характера, преданности избранному пути и огромного терпения.</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Благодаря вам пожилые люди, инвалиды, ветераны войны и труда, дети и семьи, оказавшиеся в сложной жизненной ситуации, получают реальную поддержку и вновь обретают способность надеяться и верить в будущее.</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Искренне благодарен за ваш непростой труд. Пусть ваши усилия будут оценены по достоинству. От всей души желаю вам крепкого здоровья, семейного счастья, успешной работы на благо жителей Нефтеюганска!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Глава города Нефтеюганска, секретарь ВПП «Единая Россия»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25.</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hanging="33"/>
              <w:jc w:val="center"/>
              <w:rPr>
                <w:rFonts w:ascii="Times New Roman" w:hAnsi="Times New Roman"/>
                <w:sz w:val="20"/>
                <w:szCs w:val="20"/>
              </w:rPr>
            </w:pPr>
            <w:r w:rsidRPr="00324856">
              <w:rPr>
                <w:rFonts w:ascii="Times New Roman" w:hAnsi="Times New Roman"/>
                <w:sz w:val="20"/>
                <w:szCs w:val="20"/>
              </w:rPr>
              <w:t>12.06.2021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Дорогие нефтеюганцы! Поздравляю вас с главным государственным праздником – Днём России!</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Этот праздник – символ национального единения. Сегодня в Нефтеюганске живут и работают люди самых разных народностей, вероисповеданий, политических взглядов и убеждений. Но все мы – россияне, граждане одной страны. Мы гордимся своей историей, сильными многовековыми традициями и современными достижениями, которые позволяют оставаться нашей стране одной из величайших держав.</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История России знает немало побед и испытаний. Каждое поколение проходит свой, порой очень непростой путь. Бесспорно, общими усилиями можно преодолеть любые трудности. Уверен, у нашего региона и Нефтеюганска – большое и достойное будущее. Внести свой вклад в развитие страны может каждый житель. И наш с вами долг - беречь и преумножать богатства нашей земли, помнить о заслугах ветеранов и первопроходцев, трудиться для благополучия и процветания нашей Родины.</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От всей души желаю вам счастья, крепкого здоровья и благополучия! С праздником!</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lastRenderedPageBreak/>
              <w:t>Глава города Нефтеюганска, секретарь местного отделения ВПП «Единая Россия»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lastRenderedPageBreak/>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26.</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20.06.2021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Уважаемые работники и ветераны здравоохранения!</w:t>
            </w:r>
            <w:r w:rsidRPr="00324856">
              <w:rPr>
                <w:rFonts w:ascii="Times New Roman" w:eastAsia="Calibri" w:hAnsi="Times New Roman"/>
                <w:color w:val="333333"/>
                <w:sz w:val="20"/>
                <w:szCs w:val="20"/>
              </w:rPr>
              <w:br/>
            </w:r>
            <w:r w:rsidRPr="00912F95">
              <w:rPr>
                <w:rFonts w:ascii="Times New Roman" w:eastAsia="Calibri" w:hAnsi="Times New Roman"/>
                <w:b/>
                <w:bCs/>
                <w:color w:val="333333"/>
                <w:sz w:val="20"/>
                <w:szCs w:val="20"/>
              </w:rPr>
              <w:t>Сердечно поздравляю вас с профессиональным праздником - Днём медицинского работника!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Здоровье – главное богатство, без которого нет счастливой и полноценной жизни, поэтому ваш труд был и остается самым востребованным и уважаемым. Каждого из вас отличают преданность любимому делу, самоотверженность, умение сопереживать и сочувствовать людям.</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 это непростое время, когда весь мир борется с коронавирусной инфекцией, вы находитесь на передовой этой борьбы и ежедневно совершаете героический подвиг, охраняя наши жизни и наше здоровье. Именно от вас, работников всех сфер медицины, зависит наше благополучное будущее. Искренне благодарен вам за труд и огромный вклад в здравоохранение Нефтеюганска и всего региона!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От всей души желаю вам новых успехов, стабильности, благополучия и самое главное - здоровья, которое вы так щедро дарите людям. Мира и добра вам и вашим близким!</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Глава города Нефтеюганска, секретарь ВПП «Единая Россия»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proofErr w:type="spellStart"/>
            <w:r w:rsidRPr="00324856">
              <w:rPr>
                <w:rFonts w:ascii="Times New Roman" w:hAnsi="Times New Roman"/>
                <w:sz w:val="20"/>
                <w:szCs w:val="20"/>
              </w:rPr>
              <w:t>Инстаграм</w:t>
            </w:r>
            <w:proofErr w:type="spellEnd"/>
            <w:r w:rsidRPr="00324856">
              <w:rPr>
                <w:rFonts w:ascii="Times New Roman" w:hAnsi="Times New Roman"/>
                <w:sz w:val="20"/>
                <w:szCs w:val="20"/>
              </w:rPr>
              <w:t xml:space="preserve">-аккаунт главы города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w:t>
            </w:r>
            <w:proofErr w:type="spellStart"/>
            <w:r w:rsidRPr="00324856">
              <w:rPr>
                <w:rFonts w:ascii="Times New Roman" w:hAnsi="Times New Roman"/>
                <w:color w:val="333333"/>
                <w:sz w:val="20"/>
                <w:szCs w:val="20"/>
              </w:rPr>
              <w:t>sy_degtyarev</w:t>
            </w:r>
            <w:proofErr w:type="spellEnd"/>
            <w:r w:rsidRPr="00324856">
              <w:rPr>
                <w:rFonts w:ascii="Times New Roman" w:hAnsi="Times New Roman"/>
                <w:color w:val="333333"/>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21.06.2021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b/>
                <w:color w:val="262626"/>
                <w:sz w:val="20"/>
                <w:szCs w:val="20"/>
                <w:shd w:val="clear" w:color="auto" w:fill="FFFFFF"/>
              </w:rPr>
              <w:t>У меня есть друг такой национальности</w:t>
            </w:r>
            <w:r w:rsidRPr="00324856">
              <w:rPr>
                <w:rFonts w:ascii="Times New Roman" w:hAnsi="Times New Roman"/>
                <w:color w:val="262626"/>
                <w:sz w:val="20"/>
                <w:szCs w:val="20"/>
              </w:rPr>
              <w:br/>
            </w:r>
            <w:r w:rsidRPr="00324856">
              <w:rPr>
                <w:rFonts w:ascii="Times New Roman" w:hAnsi="Times New Roman"/>
                <w:color w:val="262626"/>
                <w:sz w:val="20"/>
                <w:szCs w:val="20"/>
                <w:shd w:val="clear" w:color="auto" w:fill="FFFFFF"/>
              </w:rPr>
              <w:t>Принял участие в окружной акции, организованной региональным отделением Молодежной Ассамблеи народов России «Мы – россияне» в Югре и приуроченной к главному государственному празднику Дню России.</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eastAsia="Calibri" w:hAnsi="Times New Roman"/>
                <w:sz w:val="20"/>
                <w:szCs w:val="20"/>
              </w:rPr>
            </w:pPr>
            <w:r w:rsidRPr="00324856">
              <w:rPr>
                <w:rFonts w:ascii="Times New Roman" w:eastAsia="Calibri" w:hAnsi="Times New Roman"/>
                <w:sz w:val="20"/>
                <w:szCs w:val="20"/>
              </w:rPr>
              <w:t>ЦНК</w:t>
            </w:r>
          </w:p>
          <w:p w:rsidR="00324856" w:rsidRPr="00324856" w:rsidRDefault="00324856" w:rsidP="00DC66B9">
            <w:pPr>
              <w:spacing w:after="0" w:line="240" w:lineRule="auto"/>
              <w:jc w:val="center"/>
              <w:rPr>
                <w:rFonts w:ascii="Times New Roman" w:eastAsia="Calibri" w:hAnsi="Times New Roman"/>
                <w:sz w:val="20"/>
                <w:szCs w:val="20"/>
              </w:rPr>
            </w:pPr>
            <w:proofErr w:type="spellStart"/>
            <w:r w:rsidRPr="00324856">
              <w:rPr>
                <w:rFonts w:ascii="Times New Roman" w:eastAsia="Calibri"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eastAsia="Calibri" w:hAnsi="Times New Roman"/>
                <w:sz w:val="20"/>
                <w:szCs w:val="20"/>
              </w:rPr>
            </w:pPr>
            <w:r w:rsidRPr="00324856">
              <w:rPr>
                <w:rFonts w:ascii="Times New Roman" w:eastAsia="Calibri" w:hAnsi="Times New Roman"/>
                <w:sz w:val="20"/>
                <w:szCs w:val="20"/>
              </w:rPr>
              <w:t>Нейтральный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27.</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Страница главы города Нефтеюганска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ВК</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21.06.2021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414141"/>
                <w:sz w:val="20"/>
                <w:szCs w:val="20"/>
              </w:rPr>
            </w:pPr>
            <w:r w:rsidRPr="00324856">
              <w:rPr>
                <w:rFonts w:ascii="Times New Roman" w:eastAsia="Calibri" w:hAnsi="Times New Roman"/>
                <w:color w:val="000000"/>
                <w:sz w:val="20"/>
                <w:szCs w:val="20"/>
                <w:shd w:val="clear" w:color="auto" w:fill="FFFFFF"/>
              </w:rPr>
              <w:t>Принял участие в окружной акции «У меня есть друг такой национальности». Акция – флешмоб под таким названием была организована региональным отделением Молодежной Ассамблеи народов России «Мы – россияне» в Югре и приурочена к главному государственному празднику Дню России.</w:t>
            </w:r>
            <w:r w:rsidRPr="00324856">
              <w:rPr>
                <w:rFonts w:ascii="Times New Roman" w:eastAsia="Calibri" w:hAnsi="Times New Roman"/>
                <w:color w:val="414141"/>
                <w:sz w:val="20"/>
                <w:szCs w:val="20"/>
              </w:rPr>
              <w:t xml:space="preserve"> </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eastAsia="Calibri" w:hAnsi="Times New Roman"/>
                <w:sz w:val="20"/>
                <w:szCs w:val="20"/>
              </w:rPr>
            </w:pPr>
            <w:r w:rsidRPr="00324856">
              <w:rPr>
                <w:rFonts w:ascii="Times New Roman" w:eastAsia="Calibri" w:hAnsi="Times New Roman"/>
                <w:sz w:val="20"/>
                <w:szCs w:val="20"/>
              </w:rPr>
              <w:t>ЦНК</w:t>
            </w:r>
          </w:p>
          <w:p w:rsidR="00324856" w:rsidRPr="00324856" w:rsidRDefault="00324856" w:rsidP="00DC66B9">
            <w:pPr>
              <w:spacing w:after="0" w:line="240" w:lineRule="auto"/>
              <w:jc w:val="center"/>
              <w:rPr>
                <w:rFonts w:ascii="Times New Roman" w:eastAsia="Calibri" w:hAnsi="Times New Roman"/>
                <w:sz w:val="20"/>
                <w:szCs w:val="20"/>
              </w:rPr>
            </w:pPr>
            <w:proofErr w:type="spellStart"/>
            <w:r w:rsidRPr="00324856">
              <w:rPr>
                <w:rFonts w:ascii="Times New Roman" w:eastAsia="Calibri"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eastAsia="Calibri" w:hAnsi="Times New Roman"/>
                <w:sz w:val="20"/>
                <w:szCs w:val="20"/>
              </w:rPr>
            </w:pPr>
            <w:r w:rsidRPr="00324856">
              <w:rPr>
                <w:rFonts w:ascii="Times New Roman" w:eastAsia="Calibri" w:hAnsi="Times New Roman"/>
                <w:sz w:val="20"/>
                <w:szCs w:val="20"/>
              </w:rPr>
              <w:t>Нейтральный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28.</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22.06.2021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b/>
                <w:bCs/>
                <w:color w:val="333333"/>
                <w:sz w:val="20"/>
                <w:szCs w:val="20"/>
              </w:rPr>
            </w:pPr>
            <w:r w:rsidRPr="00324856">
              <w:rPr>
                <w:rFonts w:ascii="Times New Roman" w:eastAsia="Calibri" w:hAnsi="Times New Roman"/>
                <w:b/>
                <w:bCs/>
                <w:color w:val="333333"/>
                <w:sz w:val="20"/>
                <w:szCs w:val="20"/>
              </w:rPr>
              <w:t>Уважаемые ветераны Великой Отечественной Войны, жители Нефтеюганска! 22 июня мы вспоминаем одну из самых печальных и трагических дат нашей истории.</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22 июня мы вспоминаем одну из самых печальных и трагических дат нашей истории. Ровно 80 лет назад, в 1941 году, началась Великая Отечественная война. Она принесла нашему народу неисчислимое множество бед и страданий, унеся миллионы жизней.</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Сегодня мы вновь поклонимся тем, кто спас нашу Родину от уничтожения. Помянем всех погибших на фронтах, замученных в плену, умерших от ран, голода и лишений — всех, кто принес свои жизни на алтарь Победы. Наше общество, наша жизнь, все наши достижения и успехи — родом оттуда, из той Победы, рожденной мужеством, воинской доблестью и великим трудовым подвигом. И наш святой долг – хранить память об этом!</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 этот день я от всего сердца желаю всем вам, дорогие земляки, крепкого здоровья, благополучия, добра и мирного неба над головой! И пусть это скорбный день останется в нашей памяти, но не повторится больше никогда.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Глава города Нефтеюганска, секретарь ВПП «Единая Россия»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29.</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proofErr w:type="spellStart"/>
            <w:r w:rsidRPr="00324856">
              <w:rPr>
                <w:rFonts w:ascii="Times New Roman" w:hAnsi="Times New Roman"/>
                <w:sz w:val="20"/>
                <w:szCs w:val="20"/>
              </w:rPr>
              <w:t>Инстаграм</w:t>
            </w:r>
            <w:proofErr w:type="spellEnd"/>
            <w:r w:rsidRPr="00324856">
              <w:rPr>
                <w:rFonts w:ascii="Times New Roman" w:hAnsi="Times New Roman"/>
                <w:sz w:val="20"/>
                <w:szCs w:val="20"/>
              </w:rPr>
              <w:t xml:space="preserve">-аккаунт главы города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w:t>
            </w:r>
            <w:proofErr w:type="spellStart"/>
            <w:r w:rsidRPr="00324856">
              <w:rPr>
                <w:rFonts w:ascii="Times New Roman" w:hAnsi="Times New Roman"/>
                <w:color w:val="333333"/>
                <w:sz w:val="20"/>
                <w:szCs w:val="20"/>
              </w:rPr>
              <w:t>sy_degtyarev</w:t>
            </w:r>
            <w:proofErr w:type="spellEnd"/>
            <w:r w:rsidRPr="00324856">
              <w:rPr>
                <w:rFonts w:ascii="Times New Roman" w:hAnsi="Times New Roman"/>
                <w:color w:val="333333"/>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24.06.2021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414141"/>
                <w:sz w:val="20"/>
                <w:szCs w:val="20"/>
              </w:rPr>
            </w:pPr>
            <w:r w:rsidRPr="00324856">
              <w:rPr>
                <w:rFonts w:ascii="Times New Roman" w:eastAsia="Calibri" w:hAnsi="Times New Roman"/>
                <w:color w:val="262626"/>
                <w:sz w:val="20"/>
                <w:szCs w:val="20"/>
                <w:shd w:val="clear" w:color="auto" w:fill="FFFFFF"/>
              </w:rPr>
              <w:t xml:space="preserve">Прямой эфир на тему Covid-19 </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eastAsia="Calibri" w:hAnsi="Times New Roman"/>
                <w:sz w:val="20"/>
                <w:szCs w:val="20"/>
              </w:rPr>
            </w:pPr>
            <w:proofErr w:type="spellStart"/>
            <w:r w:rsidRPr="00324856">
              <w:rPr>
                <w:rFonts w:ascii="Times New Roman" w:eastAsia="Calibri"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eastAsia="Calibri" w:hAnsi="Times New Roman"/>
                <w:sz w:val="20"/>
                <w:szCs w:val="20"/>
              </w:rPr>
            </w:pPr>
            <w:r w:rsidRPr="00324856">
              <w:rPr>
                <w:rFonts w:ascii="Times New Roman" w:eastAsia="Calibri" w:hAnsi="Times New Roman"/>
                <w:sz w:val="20"/>
                <w:szCs w:val="20"/>
              </w:rPr>
              <w:t>Нейтральный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30.</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27.06.2021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keepNext/>
              <w:pBdr>
                <w:bottom w:val="single" w:sz="6" w:space="8" w:color="CECFD3"/>
              </w:pBdr>
              <w:shd w:val="clear" w:color="auto" w:fill="FFFFFF"/>
              <w:spacing w:after="0" w:line="240" w:lineRule="auto"/>
              <w:jc w:val="both"/>
              <w:outlineLvl w:val="0"/>
              <w:rPr>
                <w:rFonts w:ascii="Times New Roman" w:hAnsi="Times New Roman"/>
                <w:b/>
                <w:caps/>
                <w:color w:val="414143"/>
                <w:sz w:val="20"/>
                <w:szCs w:val="20"/>
                <w:lang w:val="x-none" w:eastAsia="x-none"/>
              </w:rPr>
            </w:pPr>
            <w:r w:rsidRPr="00324856">
              <w:rPr>
                <w:rFonts w:ascii="Times New Roman" w:hAnsi="Times New Roman"/>
                <w:b/>
                <w:caps/>
                <w:color w:val="414143"/>
                <w:sz w:val="20"/>
                <w:szCs w:val="20"/>
                <w:lang w:val="x-none" w:eastAsia="x-none"/>
              </w:rPr>
              <w:t>Д</w:t>
            </w:r>
            <w:r w:rsidRPr="00324856">
              <w:rPr>
                <w:rFonts w:ascii="Times New Roman" w:hAnsi="Times New Roman"/>
                <w:b/>
                <w:color w:val="414143"/>
                <w:sz w:val="20"/>
                <w:szCs w:val="20"/>
                <w:lang w:val="x-none" w:eastAsia="x-none"/>
              </w:rPr>
              <w:t xml:space="preserve">орогие нефтеюганцы! поздравляю вас с одним из самых ярких праздников в российском календаре </w:t>
            </w:r>
            <w:r w:rsidRPr="00324856">
              <w:rPr>
                <w:rFonts w:ascii="Times New Roman" w:hAnsi="Times New Roman"/>
                <w:b/>
                <w:caps/>
                <w:color w:val="414143"/>
                <w:sz w:val="20"/>
                <w:szCs w:val="20"/>
                <w:lang w:val="x-none" w:eastAsia="x-none"/>
              </w:rPr>
              <w:t>- Д</w:t>
            </w:r>
            <w:r w:rsidRPr="00324856">
              <w:rPr>
                <w:rFonts w:ascii="Times New Roman" w:hAnsi="Times New Roman"/>
                <w:b/>
                <w:color w:val="414143"/>
                <w:sz w:val="20"/>
                <w:szCs w:val="20"/>
                <w:lang w:val="x-none" w:eastAsia="x-none"/>
              </w:rPr>
              <w:t>нём молодежи</w:t>
            </w:r>
            <w:r w:rsidRPr="00324856">
              <w:rPr>
                <w:rFonts w:ascii="Times New Roman" w:hAnsi="Times New Roman"/>
                <w:b/>
                <w:caps/>
                <w:color w:val="414143"/>
                <w:sz w:val="20"/>
                <w:szCs w:val="20"/>
                <w:lang w:val="x-none" w:eastAsia="x-none"/>
              </w:rPr>
              <w:t>!</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Молодость – один из лучших периодов в жизни каждого человека, время надежд, смелых решений, амбициозных планов.</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 мире как никогда востребованы компетентность, мобильность, способность принимать нестандартные, конструктивные решения - все то, чем обладает современная молодежь. Именно вам, молодые люди, посчастливилось жить в такое время, когда человек имеет полную свободу реализовывать свой интеллектуальный и творческий потенциал.</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Своим желанием создавать новое, вы расширяете границы и горизонты. Имена многих из вас известны за пределами нашего города и региона. В общественной деятельности, в творчестве и искусстве, в спорте и науке вы двигаете Нефтеюганск вперед и даете нам новые поводы для гордости. Пусть на пути к жизненному успеху вам помогает пример старшего поколения, его опыт и мудрость. Мы всегда готовы протянуть вам руку помощи, ведь вы –будущее нашего города, Югры и всей страны!</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От всей души желаю вам воплощения в жизнь самых смелых проектов и планов. Крепкого вам здоровья, счастья, благополучия, неиссякаемого оптимизма и удачи на жизненном пути. Пусть ваши молодые годы будут насыщенными, яркими и запоминающимися!</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Глава города Нефтеюганска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31.</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03.07.2021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b/>
                <w:color w:val="333333"/>
                <w:sz w:val="20"/>
                <w:szCs w:val="20"/>
                <w:shd w:val="clear" w:color="auto" w:fill="FFFFFF"/>
              </w:rPr>
            </w:pPr>
            <w:r w:rsidRPr="00324856">
              <w:rPr>
                <w:rFonts w:ascii="Times New Roman" w:eastAsia="Calibri" w:hAnsi="Times New Roman"/>
                <w:b/>
                <w:color w:val="333333"/>
                <w:sz w:val="20"/>
                <w:szCs w:val="20"/>
                <w:shd w:val="clear" w:color="auto" w:fill="FFFFFF"/>
              </w:rPr>
              <w:t xml:space="preserve">Уважаемые сотрудники и ветераны ГИБДД Нефтеюганска! Поздравляю вас с профессиональным праздником и 85-летием со дня основания Госавтоинспекции! </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shd w:val="clear" w:color="auto" w:fill="FFFFFF"/>
              </w:rPr>
            </w:pPr>
            <w:r w:rsidRPr="00324856">
              <w:rPr>
                <w:rFonts w:ascii="Times New Roman" w:eastAsia="Calibri" w:hAnsi="Times New Roman"/>
                <w:color w:val="333333"/>
                <w:sz w:val="20"/>
                <w:szCs w:val="20"/>
                <w:shd w:val="clear" w:color="auto" w:fill="FFFFFF"/>
              </w:rPr>
              <w:t xml:space="preserve">Работая в круглосуточном режиме, вы добросовестно несете службу, от которой зависят жизнь и безопасность людей. Вы первыми приходите на помощь попавшим в беду людям, повышаете дисциплинированность и сознательность водителей и пешеходов. Ваша верность долгу, порядочность, принципиальность, чёткое понимание того, что вовремя сделанное предупреждение или запрет помогают предотвратить трагедию, спасли не одну человеческую жизнь. С праздником вас – с Днём ГИБДД МВД Российской Федерации! Спасибо вам за работу, желаю счастья и здоровья, жизненных и трудовых успехов, законопослушных водителей и сознательных пешеходов, уважения коллег и всех участников дорожного движения! </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shd w:val="clear" w:color="auto" w:fill="FFFFFF"/>
              </w:rPr>
              <w:t>Глава города Нефтеюганска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32.</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08.07.2021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color w:val="333333"/>
                <w:sz w:val="20"/>
                <w:szCs w:val="20"/>
              </w:rPr>
              <w:t>Уважаемые нефтеюганцы! От всей души поздравляю вас с прекрасным праздником – Днём семьи, любви и верности!</w:t>
            </w:r>
            <w:r w:rsidRPr="00324856">
              <w:rPr>
                <w:rFonts w:ascii="Times New Roman" w:eastAsia="Calibri" w:hAnsi="Times New Roman"/>
                <w:color w:val="333333"/>
                <w:sz w:val="20"/>
                <w:szCs w:val="20"/>
              </w:rPr>
              <w:t xml:space="preserve"> Сегодня мы вспоминаем Петра и </w:t>
            </w:r>
            <w:proofErr w:type="spellStart"/>
            <w:r w:rsidRPr="00324856">
              <w:rPr>
                <w:rFonts w:ascii="Times New Roman" w:eastAsia="Calibri" w:hAnsi="Times New Roman"/>
                <w:color w:val="333333"/>
                <w:sz w:val="20"/>
                <w:szCs w:val="20"/>
              </w:rPr>
              <w:t>Февронию</w:t>
            </w:r>
            <w:proofErr w:type="spellEnd"/>
            <w:r w:rsidRPr="00324856">
              <w:rPr>
                <w:rFonts w:ascii="Times New Roman" w:eastAsia="Calibri" w:hAnsi="Times New Roman"/>
                <w:color w:val="333333"/>
                <w:sz w:val="20"/>
                <w:szCs w:val="20"/>
              </w:rPr>
              <w:t xml:space="preserve"> Муромских, которые своей семейной жизнью воплотили образ благочестия, милосердия и любви. Эти ценности должны всегда оставаться для нас самыми верными и нужными. Во все времена семья была и остается источником любви и жизни, главой ценностью любого общества. Это крепкий дом, дети и внуки, наша поддержка и опора, это самое дорогое, что у нас есть. Создание полноценной семьи – дело нелегкое, но необходимое каждому. В этот праздничный день выражаю искреннюю признательность многодетным родителям и </w:t>
            </w:r>
            <w:proofErr w:type="spellStart"/>
            <w:r w:rsidRPr="00324856">
              <w:rPr>
                <w:rFonts w:ascii="Times New Roman" w:eastAsia="Calibri" w:hAnsi="Times New Roman"/>
                <w:color w:val="333333"/>
                <w:sz w:val="20"/>
                <w:szCs w:val="20"/>
              </w:rPr>
              <w:t>нефтеюганцам</w:t>
            </w:r>
            <w:proofErr w:type="spellEnd"/>
            <w:r w:rsidRPr="00324856">
              <w:rPr>
                <w:rFonts w:ascii="Times New Roman" w:eastAsia="Calibri" w:hAnsi="Times New Roman"/>
                <w:color w:val="333333"/>
                <w:sz w:val="20"/>
                <w:szCs w:val="20"/>
              </w:rPr>
              <w:t>, в чьих домах приёмные дети стали родными и любимыми. И, конечно же, заслуживают восхищения и глубокого уважения супруги-юбиляры, всей своей жизнью показавшие нам пример неиссякаемой любви и верности. Поздравляю вас всех! Берегите свои семьи, любите друг друга, верьте. Пусть в каждом доме царит мир, добро, радость и счастье!</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hd w:val="clear" w:color="auto" w:fill="FFFFFF"/>
              <w:spacing w:after="0" w:line="240" w:lineRule="auto"/>
              <w:jc w:val="center"/>
              <w:rPr>
                <w:rFonts w:ascii="Times New Roman" w:eastAsia="Calibri" w:hAnsi="Times New Roman"/>
                <w:color w:val="333333"/>
                <w:sz w:val="20"/>
                <w:szCs w:val="20"/>
              </w:rPr>
            </w:pPr>
            <w:proofErr w:type="spellStart"/>
            <w:r w:rsidRPr="00324856">
              <w:rPr>
                <w:rFonts w:ascii="Times New Roman" w:eastAsia="Calibri"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33.</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23.07.2021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 xml:space="preserve">Уважаемые работники и ветераны торговли и общественного питания Нефтеюганска! Поздравляю вас с наступающим профессиональным праздником – Днём работников торговли!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Сегодня отрасль торговли и общественного питания в Нефтеюганске уверенно идет вперед. Открываются современные площади, появляются новые кафе, ассортимент товаров и услуг растет.  Повышение спроса создает здоровую конкуренцию, а это позволяет сдерживать рост цен, повышать качество обслуживания населения и уровень жизни в целом.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Профессия работника торговли, требующая компетентности, ответственности и самоотдачи, всегда была и остается одной из самых востребованных. Благодаря вашему трудолюбию, доброжелательности и внимательному отношению к нуждам покупателем, решается одна из наиболее важных социальных задач в обществе - удовлетворение потребностей населения в товарах и услугах.</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Искренне благодарен ветеранам отрасли, которые отдали своей работе многие годы, а сейчас являются опытными наставниками. Спасибо вам за добросовестный труд и преданность своему делу!</w:t>
            </w:r>
          </w:p>
          <w:p w:rsidR="00324856" w:rsidRPr="00324856" w:rsidRDefault="00324856" w:rsidP="00324856">
            <w:pPr>
              <w:spacing w:after="0" w:line="240" w:lineRule="auto"/>
              <w:jc w:val="both"/>
              <w:rPr>
                <w:rFonts w:ascii="Times New Roman" w:hAnsi="Times New Roman"/>
                <w:sz w:val="20"/>
                <w:szCs w:val="20"/>
              </w:rPr>
            </w:pP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Желаю всем работникам торговли и общественного питания успехов в профессиональной деятельности, уверенности в завтрашнем дне, крепкого здоровья и благополучия в семьях!</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34.</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25.07.2021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color w:val="333333"/>
                <w:sz w:val="20"/>
                <w:szCs w:val="20"/>
              </w:rPr>
              <w:t>Дорогие нефтеюганцы! Уважаемые моряки и ветераны! Поздравляю вас с праздником</w:t>
            </w:r>
            <w:r w:rsidRPr="00324856">
              <w:rPr>
                <w:rFonts w:ascii="Times New Roman" w:eastAsia="Calibri" w:hAnsi="Times New Roman"/>
                <w:color w:val="333333"/>
                <w:sz w:val="20"/>
                <w:szCs w:val="20"/>
              </w:rPr>
              <w:t>. Этот день дорог каждому, кто служил на Флоте, дорог нашим ветеранам, которые героически сражались на морских фронтах Великой Отечественной. Это праздник всей России! Военно-Морской Флот для нашей страны – это её гордость, мощь и достоинство. Военные моряки и офицеры всегда были примером строгой дисциплины, отваги и доблести, примером беззаветной, самоотверженной преданности нашему Отечеству. Спасибо вам за доблестную службу и верность долгу. От души желаю всем, кто служил и служит в рядах ВМФ, членам их семей крепкого здоровья, счастья, благополучия, мирного неба над головой, всего самого доброго! С праздником! Слава Военно-Морскому Флоту России!</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35.</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02.08.2021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b/>
                <w:bCs/>
                <w:color w:val="333333"/>
                <w:sz w:val="20"/>
                <w:szCs w:val="20"/>
              </w:rPr>
            </w:pPr>
            <w:r w:rsidRPr="00324856">
              <w:rPr>
                <w:rFonts w:ascii="Times New Roman" w:eastAsia="Calibri" w:hAnsi="Times New Roman"/>
                <w:b/>
                <w:bCs/>
                <w:color w:val="333333"/>
                <w:sz w:val="20"/>
                <w:szCs w:val="20"/>
              </w:rPr>
              <w:t>Уважаемые воины-десантники! Поздравляю вас с Днем Воздушно-десантных войск!</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Боевой путь ВДВ отмечен многими славными победами. Сегодня воздушно-десантные войска — это элита Вооруженных Сил России, которой принадлежит особая роль в деле обеспечения надежной обороны, безопасности государства и наших граждан.</w:t>
            </w:r>
            <w:r w:rsidRPr="00324856">
              <w:rPr>
                <w:rFonts w:ascii="Times New Roman" w:eastAsia="Calibri" w:hAnsi="Times New Roman"/>
                <w:color w:val="333333"/>
                <w:sz w:val="20"/>
                <w:szCs w:val="20"/>
              </w:rPr>
              <w:br/>
              <w:t>Нефтеюганск гордится ветеранами ВДВ и с надеждой смотрит на нынешнее поколение десантников, ведь ежегодно лучшие ребята из нашего города вливаются в ряды воздушно-десантных войск и проходят настоящую армейскую школу!</w:t>
            </w:r>
            <w:r w:rsidRPr="00324856">
              <w:rPr>
                <w:rFonts w:ascii="Times New Roman" w:eastAsia="Calibri" w:hAnsi="Times New Roman"/>
                <w:color w:val="333333"/>
                <w:sz w:val="20"/>
                <w:szCs w:val="20"/>
              </w:rPr>
              <w:br/>
              <w:t>Спасибо вам за добросовестное и самоотверженное выполнение воинского долга! Желаю всем военнослужащим успехов и бодрости духа, мирного неба над головой. Счастья вам, удачи и верных друзей! </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Глава города Нефтеюганска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36.</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08.08.2021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Уважаемые работники и ветераны строительной отрасли!</w:t>
            </w:r>
            <w:r w:rsidRPr="00324856">
              <w:rPr>
                <w:rFonts w:ascii="Times New Roman" w:eastAsia="Calibri" w:hAnsi="Times New Roman"/>
                <w:b/>
                <w:bCs/>
                <w:color w:val="333333"/>
                <w:sz w:val="20"/>
                <w:szCs w:val="20"/>
              </w:rPr>
              <w:br/>
            </w:r>
            <w:r w:rsidRPr="00912F95">
              <w:rPr>
                <w:rFonts w:ascii="Times New Roman" w:eastAsia="Calibri" w:hAnsi="Times New Roman"/>
                <w:b/>
                <w:bCs/>
                <w:color w:val="333333"/>
                <w:sz w:val="20"/>
                <w:szCs w:val="20"/>
              </w:rPr>
              <w:t>Поздравляю вас с профессиональным праздником – Днём строителя!</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Многие века ваша профессия пользуется почетом и уважением. Вы создаете то, без чего немыслимо существование современного человека – условия для комфортной и благоустроенной </w:t>
            </w:r>
            <w:r w:rsidRPr="00324856">
              <w:rPr>
                <w:rFonts w:ascii="Times New Roman" w:eastAsia="Calibri" w:hAnsi="Times New Roman"/>
                <w:color w:val="333333"/>
                <w:sz w:val="20"/>
                <w:szCs w:val="20"/>
              </w:rPr>
              <w:lastRenderedPageBreak/>
              <w:t>жизни.</w:t>
            </w:r>
            <w:r w:rsidRPr="00324856">
              <w:rPr>
                <w:rFonts w:ascii="Times New Roman" w:eastAsia="Calibri" w:hAnsi="Times New Roman"/>
                <w:color w:val="333333"/>
                <w:sz w:val="20"/>
                <w:szCs w:val="20"/>
              </w:rPr>
              <w:br/>
              <w:t>Благодаря вашим усилиям в Нефтеюганске возводятся новые жилые районы, прокладываются дороги, появляются современные объекты благоустройства. Облик Нефтеюганска заметно хорошеет и преображается, а значит улучшается качество жизни самих нефтеюганцев.</w:t>
            </w:r>
            <w:r w:rsidRPr="00324856">
              <w:rPr>
                <w:rFonts w:ascii="Times New Roman" w:eastAsia="Calibri" w:hAnsi="Times New Roman"/>
                <w:color w:val="333333"/>
                <w:sz w:val="20"/>
                <w:szCs w:val="20"/>
              </w:rPr>
              <w:br/>
              <w:t>Искренне благодарен за ваш нелегкий труд, за верность профессии, за мастерство и рабочую сноровку! Пусть все, что создается вами, дорогие строители, радует нас долгие годы.</w:t>
            </w:r>
            <w:r w:rsidRPr="00324856">
              <w:rPr>
                <w:rFonts w:ascii="Times New Roman" w:eastAsia="Calibri" w:hAnsi="Times New Roman"/>
                <w:color w:val="333333"/>
                <w:sz w:val="20"/>
                <w:szCs w:val="20"/>
              </w:rPr>
              <w:br/>
              <w:t>Искренне желаю Вам крепкого здоровья, прочного жизненного фундамента, энергии, достижения новых профессиональных высот, любви, счастья и семейного благополучия!</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Глава города Нефтеюганск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lastRenderedPageBreak/>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37.</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14.08.2021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Уважаемые спортсмены, тренеры, любители спорта! От всей души поздравляю вас с Днем физкультурника!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 вечном соперничестве с самим собой человек всегда стремился к новым рубежам, стремился быть выше, быстрее, сильнее. Для миллионов людей спорт стал важной, неотъемлемой частью их жизни. Он воспитывает в нас ценные качества - силу духа, собранность, упорство.</w:t>
            </w:r>
            <w:r w:rsidRPr="00324856">
              <w:rPr>
                <w:rFonts w:ascii="Times New Roman" w:eastAsia="Calibri" w:hAnsi="Times New Roman"/>
                <w:color w:val="333333"/>
                <w:sz w:val="20"/>
                <w:szCs w:val="20"/>
              </w:rPr>
              <w:br/>
              <w:t xml:space="preserve">На спортивной карте Югры Нефтеюганск занимает видное место. Наш город славится достижениями в боксе, тяжелой и легкой атлетике, </w:t>
            </w:r>
            <w:r w:rsidR="00E92BEE" w:rsidRPr="00324856">
              <w:rPr>
                <w:rFonts w:ascii="Times New Roman" w:eastAsia="Calibri" w:hAnsi="Times New Roman"/>
                <w:color w:val="333333"/>
                <w:sz w:val="20"/>
                <w:szCs w:val="20"/>
              </w:rPr>
              <w:t>дзюдо</w:t>
            </w:r>
            <w:r w:rsidRPr="00324856">
              <w:rPr>
                <w:rFonts w:ascii="Times New Roman" w:eastAsia="Calibri" w:hAnsi="Times New Roman"/>
                <w:color w:val="333333"/>
                <w:sz w:val="20"/>
                <w:szCs w:val="20"/>
              </w:rPr>
              <w:t>, акробатике. Наши спортсмены всегда достойно представляют честь города и округа на соревнованиях высокого уровня, своим примером вдохновляя и привлекая в ряды физкультурников новых поклонников здорового образа жизни. Отдельные слова благодарности за это нашим тренерам. Спасибо вам за ежедневный плодотворный труд, энергию и преданность делу.</w:t>
            </w:r>
            <w:r w:rsidRPr="00324856">
              <w:rPr>
                <w:rFonts w:ascii="Times New Roman" w:eastAsia="Calibri" w:hAnsi="Times New Roman"/>
                <w:color w:val="333333"/>
                <w:sz w:val="20"/>
                <w:szCs w:val="20"/>
              </w:rPr>
              <w:br/>
              <w:t>Друзья, от всей души желаю всем здоровья, счастья, достижения новых жизненных и спортивных высот! Уверен, что спортивные успехи земляков еще не раз прославят наш город!</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Глава города Нефтеюганска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38.</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22.08.2021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color w:val="333333"/>
                <w:sz w:val="20"/>
                <w:szCs w:val="20"/>
              </w:rPr>
              <w:t>Уважаемые нефтеюганцы! От всей души поздравляю вас Днём флага Российской Федерации!</w:t>
            </w:r>
            <w:r w:rsidRPr="00324856">
              <w:rPr>
                <w:rFonts w:ascii="Times New Roman" w:eastAsia="Calibri" w:hAnsi="Times New Roman"/>
                <w:color w:val="333333"/>
                <w:sz w:val="20"/>
                <w:szCs w:val="20"/>
              </w:rPr>
              <w:t xml:space="preserve"> В Государственном флаге России воплощены международный престиж и авторитет государства, его история. Он отражает нравственные ценности, добрые вековые традиции, лучшие качества и черты национального характера россиян. В этот знаменательный день я от всей души желаю вам, дорогие земляки, мира и добра, стабильности и уверенности в завтрашнем дне. Пусть благополучие и согласие всегда живут в ваших домах. Успехов вам во всех делах и начинаниях!</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Глава города Нефтеюганска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39.</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01.09.2021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 xml:space="preserve">Дорогие школьники, педагоги! Уважаемые родители! Поздравляю вас с Днём знаний.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Этот праздник одинаково близок всем. Каких бы высот не достиг человек, путь к ним начинается в школе.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Годы учебы - лучшие в нашей жизни. Именно в это время мы находим друзей, открываем в себе способности, определяем ориентиры на всю жизнь. В нашей памяти навсегда остаются имена любимых учителей, гордость за родную школу.</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Ребята, пусть новый учебный год станет для каждого из вас временем свершений и открытий. Учитесь с удовольствием, используйте каждый день для покорения вершин в образовании, культуре, спорте. Помните, мы искренне верим, что вы способны, талантливы, умны, поэтому достигнете всего, чего пожелаете. Здоровья вам, счастья и успехов во всем!</w:t>
            </w:r>
          </w:p>
          <w:p w:rsidR="00324856" w:rsidRPr="00324856" w:rsidRDefault="00324856" w:rsidP="00324856">
            <w:pPr>
              <w:spacing w:after="0" w:line="240" w:lineRule="auto"/>
              <w:jc w:val="both"/>
              <w:rPr>
                <w:rFonts w:ascii="Times New Roman" w:hAnsi="Times New Roman"/>
                <w:sz w:val="20"/>
                <w:szCs w:val="20"/>
              </w:rPr>
            </w:pPr>
            <w:r w:rsidRPr="00912F95">
              <w:rPr>
                <w:rFonts w:ascii="Times New Roman" w:hAnsi="Times New Roman"/>
                <w:b/>
                <w:bCs/>
                <w:color w:val="333333"/>
                <w:sz w:val="20"/>
                <w:szCs w:val="20"/>
              </w:rPr>
              <w:t>Глава города Нефтеюганска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40.</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03.09.2021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color w:val="333333"/>
                <w:sz w:val="20"/>
                <w:szCs w:val="20"/>
              </w:rPr>
              <w:t>Уважаемые нефтеюганцы! Сегодня, в День солидарности в борьбе с терроризмом, мы чтим память жертв террористических актов и сотрудников силовых структур, погибших при исполнении служебного долга</w:t>
            </w:r>
            <w:r w:rsidRPr="00324856">
              <w:rPr>
                <w:rFonts w:ascii="Times New Roman" w:eastAsia="Calibri" w:hAnsi="Times New Roman"/>
                <w:color w:val="333333"/>
                <w:sz w:val="20"/>
                <w:szCs w:val="20"/>
              </w:rPr>
              <w:t>.</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В наших сердцах никогда не утихнет скорбь по жертвам теракта в Беслане, унесшего жизни более 300 человек: детей, их родственников, учителей, спасателей, сотрудников правоохранительных органов. Не забыть нам недавнюю трагедию в казанской школе-лицее, когда от рук бывшего выпускника погибли 9 человек. У терроризма разные обличия, но единая страшная цель.  </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Это самое жестокое явление современности, вызов нашему миру, нашей безопасности. И долг каждого из нас – не просто чтить память погибших в терактах россиян, но и предупреждать само возникновение терроризма. Лишь объединив усилия, мы способны противостоять действиям террористов. Помните: мир хрупок, его легко разрушить. И наша главная задача – быть едиными в желании сохранить его и противостоять терроризму и всем его проявлениям.</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 xml:space="preserve">Мира и добра вам и вашим семьям! </w:t>
            </w:r>
            <w:r w:rsidRPr="00912F95">
              <w:rPr>
                <w:rFonts w:ascii="Times New Roman" w:eastAsia="Calibri" w:hAnsi="Times New Roman"/>
                <w:b/>
                <w:bCs/>
                <w:color w:val="333333"/>
                <w:sz w:val="20"/>
                <w:szCs w:val="20"/>
              </w:rPr>
              <w:t>Глава города Нефтеюганска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41.</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05.09.2021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Уважаемые земляки! Сердечно поздравляю вас с Днём работника нефтяной и газовой промышленности!</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Добыча нефти и газа была и остается базовой отраслью экономики Югры, а для нашего города является основой развития, социальной стабильности и благосостояния его жителей. Нефтеюганск напрямую связан с открытием уникальных месторождений нефти. Именно работники нефтяной и газовой промышленности стояли у истоков нашего города. И сегодня мы воздаем должное трудовому подвигу ветеранов.</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В этот день мы поздравляем тех, чья жизнь неразрывно связана с добычей нефти и газа, кто бурит нефтяные скважины, проектирует и строит, занят переработкой нефти и газа, транспортировкой нефтепродуктов. Глубокого уважения достоин труд этих людей, посвятивших свою жизнь трудному, но важному делу - добыче из подземных кладовых нефти и газа.</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Дорогие нефтяники и газовики! От всей души желаю вам плодотворной работы, новых свершений и достижения все поставленных целей, крепкого здоровья, благополучия и уверенности в завтрашнем дне! С праздником!</w:t>
            </w:r>
          </w:p>
          <w:p w:rsidR="00324856" w:rsidRPr="00324856" w:rsidRDefault="00324856" w:rsidP="00324856">
            <w:pPr>
              <w:spacing w:after="0" w:line="240" w:lineRule="auto"/>
              <w:jc w:val="both"/>
              <w:rPr>
                <w:rFonts w:ascii="Times New Roman" w:hAnsi="Times New Roman"/>
                <w:sz w:val="20"/>
                <w:szCs w:val="20"/>
              </w:rPr>
            </w:pPr>
            <w:r w:rsidRPr="00912F95">
              <w:rPr>
                <w:rFonts w:ascii="Times New Roman" w:hAnsi="Times New Roman"/>
                <w:b/>
                <w:bCs/>
                <w:color w:val="333333"/>
                <w:sz w:val="20"/>
                <w:szCs w:val="20"/>
              </w:rPr>
              <w:t>Глава города Нефтеюганска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42.</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01.10.2021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Дорогие земляки! Уважаемые ветераны! Поздравляю вас с Днём пожилых людей — праздником мудрости и добра! </w:t>
            </w:r>
            <w:r w:rsidRPr="00324856">
              <w:rPr>
                <w:rFonts w:ascii="Times New Roman" w:eastAsia="Calibri" w:hAnsi="Times New Roman"/>
                <w:color w:val="333333"/>
                <w:sz w:val="20"/>
                <w:szCs w:val="20"/>
              </w:rPr>
              <w:t>Люди старшего поколения – особая гордость Нефтеюганска. Вы отличаетесь тем, что всегда умели честно и самоотверженно трудиться. Вы многое сделали за эти годы, разрабатывали месторождения, строили наш город, развивали местное образование, медицину, социальную сферу. Вы заложили основу благополучной жизни, которая сегодня у нас есть. При этом успевали щедро дарить любовь, заботу и внимание, стали для нас лучшими родителями, бабушками и дедушками. Самыми дорогими людьми, к которым мы до сих пор обращаемся за мудрым советом, помощью и поддержкой.</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Мы восхищаемся вашим оптимизмом и жизнелюбием, стремлением узнавать новое, принимать активное участие в жизни города. Желаю вам крепкого здоровья на долгие годы, любви, заботы и внимания близких! </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Глава города Нефтеюганска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43.</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05.10.2021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Уважаемые преподаватели, педагоги дополнительного образования, ветераны педагогического труда! Поздравляю вас с профессиональным праздником - Днем учителя! </w:t>
            </w:r>
            <w:r w:rsidRPr="00324856">
              <w:rPr>
                <w:rFonts w:ascii="Times New Roman" w:eastAsia="Calibri" w:hAnsi="Times New Roman"/>
                <w:color w:val="333333"/>
                <w:sz w:val="20"/>
                <w:szCs w:val="20"/>
              </w:rPr>
              <w:t>По замечательной традиции в начале октября мы со словами признательности и любви обращаемся к людям, выбравшим благородную профессию педагога. У каждого из нас в жизни есть свой Учитель - тот, кто мудростью, душевной щедростью, глубокими знаниями помог нам познать собственный внутренний мир, сделал его богаче, научил самостоятельно принимать решения. Примите искреннюю благодарность за ваш труд. Низкий поклон и тем, кто отдал системе образования лучшие годы своей жизни и находится на заслуженном отдыхе. Пусть тепло души, которое вы щедро отдаете детям, возвращается к вам здоровьем, счастьем и энергией для новых благородных свершений!</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Глава города Нефтеюганска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44.</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16.10.2021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color w:val="333333"/>
                <w:sz w:val="20"/>
                <w:szCs w:val="20"/>
              </w:rPr>
              <w:t>Уважаемые нефтеюганцы! Примите искренние поздравления с Днем рождения нашего города!</w:t>
            </w:r>
            <w:r w:rsidRPr="00324856">
              <w:rPr>
                <w:rFonts w:ascii="Times New Roman" w:eastAsia="Calibri" w:hAnsi="Times New Roman"/>
                <w:color w:val="333333"/>
                <w:sz w:val="20"/>
                <w:szCs w:val="20"/>
              </w:rPr>
              <w:t xml:space="preserve"> Этот праздник объединяет тех, кто здесь родился и вырос, тех, кто приехал сюда и остался навсегда, кто своим трудом внес вклад в развитие города, кто выбрал его местом, где можно встретить старость и посвятить время внукам, тех, кому еще только предстоит перенять эстафету ответственности за судьбу своей малой Родины. Любые, даже самые незначительные преобразования в городе: будь то появление новой детской площадки, отремонтированная дорога или новый торговый центр - наша с вами общая заслуга. И я искренне признателен вам за любовь к родному городу и за ваш труд. В этот праздничный день я желаю Нефтеюганску дальнейшего развития и процветания, интересных инвестиционных предложений и новых производств, создания дополнительных рабочих мест и роста благосостояния.</w:t>
            </w:r>
            <w:r w:rsidR="00E92BEE">
              <w:rPr>
                <w:rFonts w:ascii="Times New Roman" w:eastAsia="Calibri" w:hAnsi="Times New Roman"/>
                <w:color w:val="333333"/>
                <w:sz w:val="20"/>
                <w:szCs w:val="20"/>
              </w:rPr>
              <w:t xml:space="preserve"> </w:t>
            </w:r>
            <w:r w:rsidRPr="00324856">
              <w:rPr>
                <w:rFonts w:ascii="Times New Roman" w:eastAsia="Calibri" w:hAnsi="Times New Roman"/>
                <w:color w:val="333333"/>
                <w:sz w:val="20"/>
                <w:szCs w:val="20"/>
              </w:rPr>
              <w:t xml:space="preserve">Дорогие нефтеюганцы - замечательные, талантливые и трудолюбивые люди, всегда оставайтесь настоящими хозяевами своего города: рачительными, заботливыми и любящими. Крепкого вам здоровья, праздничного настроения, славных дел и новых трудовых свершений, благополучия и уверенности в завтрашнем дне! </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Глава города Нефтеюганска Сергей Дегтярев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45.</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28.11.2021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outlineLvl w:val="0"/>
              <w:rPr>
                <w:rFonts w:ascii="Times New Roman" w:hAnsi="Times New Roman"/>
                <w:b/>
                <w:sz w:val="20"/>
                <w:szCs w:val="20"/>
              </w:rPr>
            </w:pPr>
            <w:r w:rsidRPr="00324856">
              <w:rPr>
                <w:rFonts w:ascii="Times New Roman" w:hAnsi="Times New Roman"/>
                <w:b/>
                <w:sz w:val="20"/>
                <w:szCs w:val="20"/>
              </w:rPr>
              <w:t>Дорогие женщины! Сердечно поздравляю вас с одним из самых теплых и душевных праздников - Днём матери!</w:t>
            </w:r>
          </w:p>
          <w:p w:rsidR="00324856" w:rsidRPr="00324856" w:rsidRDefault="00324856" w:rsidP="00324856">
            <w:pPr>
              <w:spacing w:after="0" w:line="240" w:lineRule="auto"/>
              <w:jc w:val="both"/>
              <w:outlineLvl w:val="0"/>
              <w:rPr>
                <w:rFonts w:ascii="Times New Roman" w:hAnsi="Times New Roman"/>
                <w:sz w:val="20"/>
                <w:szCs w:val="20"/>
              </w:rPr>
            </w:pPr>
            <w:r w:rsidRPr="00324856">
              <w:rPr>
                <w:rFonts w:ascii="Times New Roman" w:hAnsi="Times New Roman"/>
                <w:sz w:val="20"/>
                <w:szCs w:val="20"/>
              </w:rPr>
              <w:t>Этот замечательный праздник наполнен особой теплотой, искренностью и глубокой благодарностью в адрес матерей, бабушек, жен — всех женщин, воспитывающих детей. В мире всё начинается с мамы. Она - опора для каждого человека. Именно мама вдохновляет нас на первые успехи, с глубокой болью переживает наши первые неудачи. Настоящая материнская любовь к своим детям - это залог их благополучия и достойного будущего. А значит, и будущего нашего города, округа и всей страны.</w:t>
            </w:r>
          </w:p>
          <w:p w:rsidR="00324856" w:rsidRPr="00324856" w:rsidRDefault="00324856" w:rsidP="00324856">
            <w:pPr>
              <w:spacing w:after="0" w:line="240" w:lineRule="auto"/>
              <w:jc w:val="both"/>
              <w:outlineLvl w:val="0"/>
              <w:rPr>
                <w:rFonts w:ascii="Times New Roman" w:hAnsi="Times New Roman"/>
                <w:sz w:val="20"/>
                <w:szCs w:val="20"/>
              </w:rPr>
            </w:pPr>
            <w:r w:rsidRPr="00324856">
              <w:rPr>
                <w:rFonts w:ascii="Times New Roman" w:hAnsi="Times New Roman"/>
                <w:sz w:val="20"/>
                <w:szCs w:val="20"/>
              </w:rPr>
              <w:t>В этот день от всей души благодарю всех мам Нефтеюганска за столь непростой материнский труд, за чуткость и понимание, за то, что вы делаете наш мир добрее.</w:t>
            </w:r>
          </w:p>
          <w:p w:rsidR="00324856" w:rsidRPr="00324856" w:rsidRDefault="00324856" w:rsidP="00324856">
            <w:pPr>
              <w:spacing w:after="0" w:line="240" w:lineRule="auto"/>
              <w:jc w:val="both"/>
              <w:outlineLvl w:val="0"/>
              <w:rPr>
                <w:rFonts w:ascii="Times New Roman" w:hAnsi="Times New Roman"/>
                <w:sz w:val="20"/>
                <w:szCs w:val="20"/>
              </w:rPr>
            </w:pPr>
            <w:r w:rsidRPr="00324856">
              <w:rPr>
                <w:rFonts w:ascii="Times New Roman" w:hAnsi="Times New Roman"/>
                <w:sz w:val="20"/>
                <w:szCs w:val="20"/>
              </w:rPr>
              <w:t>Пусть ваши дети оправдывают все ваши надежды, радуют своими достижениями, дарят заботу и внимание. Желаю вам здоровья и счастья, любви и достатка в ваших семьях. С праздником!</w:t>
            </w:r>
          </w:p>
          <w:p w:rsidR="00324856" w:rsidRPr="00324856" w:rsidRDefault="00324856" w:rsidP="00324856">
            <w:pPr>
              <w:spacing w:after="0" w:line="240" w:lineRule="auto"/>
              <w:jc w:val="both"/>
              <w:outlineLvl w:val="0"/>
              <w:rPr>
                <w:rFonts w:ascii="Times New Roman" w:hAnsi="Times New Roman"/>
                <w:sz w:val="20"/>
                <w:szCs w:val="20"/>
              </w:rPr>
            </w:pPr>
            <w:r w:rsidRPr="00912F95">
              <w:rPr>
                <w:rFonts w:ascii="Times New Roman" w:hAnsi="Times New Roman"/>
                <w:b/>
                <w:bCs/>
                <w:color w:val="333333"/>
                <w:sz w:val="20"/>
                <w:szCs w:val="20"/>
              </w:rPr>
              <w:t>Глава города Нефтеюганска Эльвира Бугай</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Э.Бугай</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46.</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03.12.2021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Уважаемые жители Нефтеюганска! 3 декабря во всем мире отмечается международный День инвалидов. Эта памятная дата объединяет людей с ограниченными возможностями здоровья и тех, кто неравнодушен к их проблемам.</w:t>
            </w:r>
            <w:r w:rsidRPr="00324856">
              <w:rPr>
                <w:rFonts w:ascii="Times New Roman" w:eastAsia="Calibri" w:hAnsi="Times New Roman"/>
                <w:bCs/>
                <w:color w:val="333333"/>
                <w:sz w:val="20"/>
                <w:szCs w:val="20"/>
              </w:rPr>
              <w:t xml:space="preserve"> </w:t>
            </w:r>
            <w:r w:rsidRPr="00324856">
              <w:rPr>
                <w:rFonts w:ascii="Times New Roman" w:eastAsia="Calibri" w:hAnsi="Times New Roman"/>
                <w:color w:val="333333"/>
                <w:sz w:val="20"/>
                <w:szCs w:val="20"/>
              </w:rPr>
              <w:t xml:space="preserve">Искренне восхищаюсь вашими победами </w:t>
            </w:r>
            <w:r w:rsidRPr="00324856">
              <w:rPr>
                <w:rFonts w:ascii="Times New Roman" w:eastAsia="Calibri" w:hAnsi="Times New Roman"/>
                <w:color w:val="333333"/>
                <w:sz w:val="20"/>
                <w:szCs w:val="20"/>
              </w:rPr>
              <w:lastRenderedPageBreak/>
              <w:t>и мужеством, упорством и оптимизмом. Подлинное уважение вызывает ваша активная жизненная позиция. Многие из вас, превозмогая недуги и жизненные трудности, достигают успехов в учебе, спорте, творчестве и труде.</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Благодарю всех, кто дарит тепло и внимание инвалидам – социальных работников, учителей, врачей. Слова особого уважения людям, которые заботятся о детях с ограниченными возможностями, помогают им вырасти образованными, востребованными, уверенными в завтрашнем дне.</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От всей души желаю всем вам здоровья, неиссякаемой жизненной энергии, удачи и благополучия, веры в свои силы и осуществления всех замыслов и мечтаний! Пусть вас всегда окружают близкие и отзывчивые люди!</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Глава города Нефтеюганска Эльвира Бугай</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lastRenderedPageBreak/>
              <w:t>Э.Бугай</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47.</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10.12.2021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Дорогие жители Нефтеюганска! </w:t>
            </w:r>
            <w:r w:rsidRPr="00324856">
              <w:rPr>
                <w:rFonts w:ascii="Times New Roman" w:eastAsia="Calibri" w:hAnsi="Times New Roman"/>
                <w:b/>
                <w:bCs/>
                <w:color w:val="333333"/>
                <w:sz w:val="20"/>
                <w:szCs w:val="20"/>
              </w:rPr>
              <w:br/>
            </w:r>
            <w:r w:rsidRPr="00912F95">
              <w:rPr>
                <w:rFonts w:ascii="Times New Roman" w:eastAsia="Calibri" w:hAnsi="Times New Roman"/>
                <w:b/>
                <w:bCs/>
                <w:color w:val="333333"/>
                <w:sz w:val="20"/>
                <w:szCs w:val="20"/>
              </w:rPr>
              <w:t>Поздравляю вас с днем образования</w:t>
            </w:r>
            <w:r w:rsidR="00E92BEE">
              <w:rPr>
                <w:rFonts w:ascii="Times New Roman" w:eastAsia="Calibri" w:hAnsi="Times New Roman"/>
                <w:b/>
                <w:bCs/>
                <w:color w:val="333333"/>
                <w:sz w:val="20"/>
                <w:szCs w:val="20"/>
              </w:rPr>
              <w:t xml:space="preserve"> Ханты-Мансийского автономного </w:t>
            </w:r>
            <w:r w:rsidRPr="00912F95">
              <w:rPr>
                <w:rFonts w:ascii="Times New Roman" w:eastAsia="Calibri" w:hAnsi="Times New Roman"/>
                <w:b/>
                <w:bCs/>
                <w:color w:val="333333"/>
                <w:sz w:val="20"/>
                <w:szCs w:val="20"/>
              </w:rPr>
              <w:t>округа - Югры!</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10 декабря мы отмечаем историче</w:t>
            </w:r>
            <w:r w:rsidR="00E92BEE">
              <w:rPr>
                <w:rFonts w:ascii="Times New Roman" w:eastAsia="Calibri" w:hAnsi="Times New Roman"/>
                <w:color w:val="333333"/>
                <w:sz w:val="20"/>
                <w:szCs w:val="20"/>
              </w:rPr>
              <w:t>скую для нас дату – образование</w:t>
            </w:r>
            <w:r w:rsidRPr="00324856">
              <w:rPr>
                <w:rFonts w:ascii="Times New Roman" w:eastAsia="Calibri" w:hAnsi="Times New Roman"/>
                <w:color w:val="333333"/>
                <w:sz w:val="20"/>
                <w:szCs w:val="20"/>
              </w:rPr>
              <w:t xml:space="preserve"> Ханты-Мансийского автономного округа - Югры. Наш регион строился руками людей, влюбленных в Север. Свой тр</w:t>
            </w:r>
            <w:r w:rsidR="00E92BEE">
              <w:rPr>
                <w:rFonts w:ascii="Times New Roman" w:eastAsia="Calibri" w:hAnsi="Times New Roman"/>
                <w:color w:val="333333"/>
                <w:sz w:val="20"/>
                <w:szCs w:val="20"/>
              </w:rPr>
              <w:t xml:space="preserve">удовой вклад в развитие округа </w:t>
            </w:r>
            <w:r w:rsidRPr="00324856">
              <w:rPr>
                <w:rFonts w:ascii="Times New Roman" w:eastAsia="Calibri" w:hAnsi="Times New Roman"/>
                <w:color w:val="333333"/>
                <w:sz w:val="20"/>
                <w:szCs w:val="20"/>
              </w:rPr>
              <w:t xml:space="preserve">внесли целые поколения жителей – тех, чьи предки </w:t>
            </w:r>
            <w:r w:rsidR="00E92BEE">
              <w:rPr>
                <w:rFonts w:ascii="Times New Roman" w:eastAsia="Calibri" w:hAnsi="Times New Roman"/>
                <w:color w:val="333333"/>
                <w:sz w:val="20"/>
                <w:szCs w:val="20"/>
              </w:rPr>
              <w:t xml:space="preserve">испокон века жили на сибирской </w:t>
            </w:r>
            <w:r w:rsidRPr="00324856">
              <w:rPr>
                <w:rFonts w:ascii="Times New Roman" w:eastAsia="Calibri" w:hAnsi="Times New Roman"/>
                <w:color w:val="333333"/>
                <w:sz w:val="20"/>
                <w:szCs w:val="20"/>
              </w:rPr>
              <w:t>земле, и тех, кто приехал сюда по велению судьбы.</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Наша искренняя любовь к округу, добросовестный и честный труд залог дальнейшего развития нашего края. Нам многое удаётся, когда, мы стремимся к лучшему, верим в свои силы, помогаем друг другу в решении самых сложных задач. От всей души желаю всем здоровья, счастья и благополучия! С праздником!</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Глава города Нефтеюганска Эльвира Бугай</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Э.Бугай</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48.</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12.12.2021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Дорогие нефтеюганцы! Поздравляю Вас с Днем Конституции Российской Федерации! 1</w:t>
            </w:r>
            <w:r w:rsidRPr="00324856">
              <w:rPr>
                <w:rFonts w:ascii="Times New Roman" w:eastAsia="Calibri" w:hAnsi="Times New Roman"/>
                <w:color w:val="333333"/>
                <w:sz w:val="20"/>
                <w:szCs w:val="20"/>
                <w:shd w:val="clear" w:color="auto" w:fill="FFFFFF"/>
              </w:rPr>
              <w:t>2 декабря – значительная дата для Российской Федерации. Это официальный и национальный праздник, именуемый Днем Конституции Российской Федерации.</w:t>
            </w:r>
            <w:r w:rsidRPr="00324856">
              <w:rPr>
                <w:rFonts w:ascii="Times New Roman" w:eastAsia="Calibri" w:hAnsi="Times New Roman"/>
                <w:color w:val="333333"/>
                <w:sz w:val="20"/>
                <w:szCs w:val="20"/>
              </w:rPr>
              <w:br/>
            </w:r>
            <w:r w:rsidRPr="00324856">
              <w:rPr>
                <w:rFonts w:ascii="Times New Roman" w:eastAsia="Calibri" w:hAnsi="Times New Roman"/>
                <w:color w:val="333333"/>
                <w:sz w:val="20"/>
                <w:szCs w:val="20"/>
                <w:shd w:val="clear" w:color="auto" w:fill="FFFFFF"/>
              </w:rPr>
              <w:t>Наша конституция даёт мощный импульс для создания благоприятных условий для развития гражданской и деловой активности людей. Все мы хотим жить в богатой, процветающей стране, где для каждого созданы достойные условия труда и отдыха, именно такие задачи выдвигает российская Конституция. Но никто, кроме нас самих, не создаст эти условия. От нашей активной гражданской позиции зависит наше будущее.</w:t>
            </w:r>
            <w:r w:rsidRPr="00324856">
              <w:rPr>
                <w:rFonts w:ascii="Times New Roman" w:eastAsia="Calibri" w:hAnsi="Times New Roman"/>
                <w:color w:val="333333"/>
                <w:sz w:val="20"/>
                <w:szCs w:val="20"/>
              </w:rPr>
              <w:br/>
            </w:r>
            <w:r w:rsidRPr="00324856">
              <w:rPr>
                <w:rFonts w:ascii="Times New Roman" w:eastAsia="Calibri" w:hAnsi="Times New Roman"/>
                <w:color w:val="333333"/>
                <w:sz w:val="20"/>
                <w:szCs w:val="20"/>
                <w:shd w:val="clear" w:color="auto" w:fill="FFFFFF"/>
              </w:rPr>
              <w:t>Верю, что вместе мы преодолеем все трудности, добьемся дальнейшего развития и процветания нашего края, воспитаем детей истинными патриотами, любящими свою страну, по праву гордящимися Россией.</w:t>
            </w:r>
            <w:r w:rsidRPr="00324856">
              <w:rPr>
                <w:rFonts w:ascii="Times New Roman" w:eastAsia="Calibri" w:hAnsi="Times New Roman"/>
                <w:color w:val="333333"/>
                <w:sz w:val="20"/>
                <w:szCs w:val="20"/>
              </w:rPr>
              <w:br/>
            </w:r>
            <w:r w:rsidRPr="00324856">
              <w:rPr>
                <w:rFonts w:ascii="Times New Roman" w:eastAsia="Calibri" w:hAnsi="Times New Roman"/>
                <w:color w:val="333333"/>
                <w:sz w:val="20"/>
                <w:szCs w:val="20"/>
                <w:shd w:val="clear" w:color="auto" w:fill="FFFFFF"/>
              </w:rPr>
              <w:t xml:space="preserve">Желаю вам крепкого здоровья, счастья, благополучия, успехов в делах, направленных на благо России! </w:t>
            </w:r>
            <w:r w:rsidRPr="00912F95">
              <w:rPr>
                <w:rFonts w:ascii="Times New Roman" w:eastAsia="Calibri" w:hAnsi="Times New Roman"/>
                <w:b/>
                <w:bCs/>
                <w:color w:val="333333"/>
                <w:sz w:val="20"/>
                <w:szCs w:val="20"/>
              </w:rPr>
              <w:t>Глава города Нефтеюганска Эльвира Бугай</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Э.Бугай</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49.</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22.12.2021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Уважаемые работники энергетической отрасли Нефтеюганска! Примите самые искренние поздравления с профессиональным праздником – Днём энергетика!</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Энергетическая отрасль по праву считается жизненно необходимым, базовым направлением экономики. От вашей компетенции, ответственного отношения к делу зависит бесперебойная работа предприятий и организаций всего Нефтеюганского региона.</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 xml:space="preserve">Круглосуточно, в любое время года, в разных погодных условиях и экстремальных ситуациях вы готовы действовать слаженно и оперативно, обеспечивая комфорт и уют в повседневной жизни каждого жителя нашего города.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Спасибо вам за профессионализм и преданность своему нелегкому делу! Отдельные слова признательности ветеранам отрасли - за их вклад в развитие энергетического комплекса Нефтеюганского региона. </w:t>
            </w:r>
          </w:p>
          <w:p w:rsidR="00324856" w:rsidRPr="00324856" w:rsidRDefault="00324856" w:rsidP="00324856">
            <w:pPr>
              <w:shd w:val="clear" w:color="auto" w:fill="FFFFFF"/>
              <w:spacing w:after="0" w:line="240" w:lineRule="auto"/>
              <w:jc w:val="both"/>
              <w:rPr>
                <w:rFonts w:ascii="Times New Roman" w:eastAsia="Calibri" w:hAnsi="Times New Roman"/>
                <w:sz w:val="20"/>
                <w:szCs w:val="20"/>
              </w:rPr>
            </w:pPr>
            <w:r w:rsidRPr="00324856">
              <w:rPr>
                <w:rFonts w:ascii="Times New Roman" w:eastAsia="Calibri" w:hAnsi="Times New Roman"/>
                <w:sz w:val="20"/>
                <w:szCs w:val="20"/>
              </w:rPr>
              <w:t>Счастья вам, дорогие энергетики, здоровья, благополучия! Пусть в вашей работе не будет непредвиденных ситуаций, а вверенные вам объекты функционируют надежно и безаварийно.</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Глава города Нефтеюганска Эльвира Бугай</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lastRenderedPageBreak/>
              <w:t>Э.Бугай</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50.</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27.12.2021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Уважаемые сотрудники и ветераны МЧС! Сердечно поздравляю вас с профессиональным праздником – Днем спасателя! </w:t>
            </w:r>
            <w:r w:rsidRPr="00324856">
              <w:rPr>
                <w:rFonts w:ascii="Times New Roman" w:eastAsia="Calibri" w:hAnsi="Times New Roman"/>
                <w:color w:val="333333"/>
                <w:sz w:val="20"/>
                <w:szCs w:val="20"/>
              </w:rPr>
              <w:t>Спасение человеческой жизни – ответственная, сложная и очень почетная работа. Трудно переоценить важность и значимость дела, которому вы служите.</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Вы с честью выполняете свой служебный долг по защите населения в чрезвычайных и экстремальных ситуациях. Ваш самоотверженный труд, ответственность, профессионализм – залог спокойствия жителей нашего города.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Спасибо за ваши добрые отзывчивые сердца, за благородные помыслы, за вашу преданность профессии. Крепкого вам здоровья, благополучия, твердости духа и успехов в службе!</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Глава города Нефтеюганска Эльвира Бугай</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hd w:val="clear" w:color="auto" w:fill="FFFFFF"/>
              <w:spacing w:after="0" w:line="240" w:lineRule="auto"/>
              <w:jc w:val="center"/>
              <w:rPr>
                <w:rFonts w:ascii="Times New Roman" w:eastAsia="Calibri" w:hAnsi="Times New Roman"/>
                <w:sz w:val="20"/>
                <w:szCs w:val="20"/>
              </w:rPr>
            </w:pPr>
            <w:proofErr w:type="spellStart"/>
            <w:r w:rsidRPr="00324856">
              <w:rPr>
                <w:rFonts w:ascii="Times New Roman" w:eastAsia="Calibri" w:hAnsi="Times New Roman"/>
                <w:sz w:val="20"/>
                <w:szCs w:val="20"/>
              </w:rPr>
              <w:t>Э.Бугай</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51.</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Официальный сайт ОМС</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31.12.2021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b/>
                <w:bCs/>
                <w:color w:val="333333"/>
                <w:sz w:val="20"/>
                <w:szCs w:val="20"/>
              </w:rPr>
              <w:t xml:space="preserve">Уважаемые нефтеюганцы! Поздравляю вас с наступающими Новым годом и Рождеством! </w:t>
            </w:r>
            <w:r w:rsidRPr="00324856">
              <w:rPr>
                <w:rFonts w:ascii="Times New Roman" w:eastAsia="Calibri" w:hAnsi="Times New Roman"/>
                <w:color w:val="333333"/>
                <w:sz w:val="20"/>
                <w:szCs w:val="20"/>
              </w:rPr>
              <w:t>Эти праздники особенно значимы для нас, потому что хранят добрые традиции, тепло домашнего очага, дарят радость и надежду на лучшее.</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Наступающий год — юбилейный для Нефтеюганска. Запланировано много ярких и интересных мероприятий. Уверена, что они еще больше сплотят всех нас и вдохновят на добрые дела и свершения на благо любимого Нефтеюганска.</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324856">
              <w:rPr>
                <w:rFonts w:ascii="Times New Roman" w:eastAsia="Calibri" w:hAnsi="Times New Roman"/>
                <w:color w:val="333333"/>
                <w:sz w:val="20"/>
                <w:szCs w:val="20"/>
              </w:rPr>
              <w:t>Дорогие земляки, благодарю всех, кто не остался равнодушным к жизни нашего города и принимает участие в его развитии. Желаю всем, чтобы в наступающем году осуществились все самые заветные мечты. Пусть перемены к лучшему коснутся каждого! Мира, любви и благополучия! С Новым годом!</w:t>
            </w:r>
          </w:p>
          <w:p w:rsidR="00324856" w:rsidRPr="00324856" w:rsidRDefault="00324856" w:rsidP="00324856">
            <w:pPr>
              <w:shd w:val="clear" w:color="auto" w:fill="FFFFFF"/>
              <w:spacing w:after="0" w:line="240" w:lineRule="auto"/>
              <w:jc w:val="both"/>
              <w:rPr>
                <w:rFonts w:ascii="Times New Roman" w:eastAsia="Calibri" w:hAnsi="Times New Roman"/>
                <w:color w:val="333333"/>
                <w:sz w:val="20"/>
                <w:szCs w:val="20"/>
              </w:rPr>
            </w:pPr>
            <w:r w:rsidRPr="00912F95">
              <w:rPr>
                <w:rFonts w:ascii="Times New Roman" w:eastAsia="Calibri" w:hAnsi="Times New Roman"/>
                <w:b/>
                <w:bCs/>
                <w:color w:val="333333"/>
                <w:sz w:val="20"/>
                <w:szCs w:val="20"/>
              </w:rPr>
              <w:t>Глава города Нефтеюганска Эльвира Бугай</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hd w:val="clear" w:color="auto" w:fill="FFFFFF"/>
              <w:spacing w:after="0" w:line="240" w:lineRule="auto"/>
              <w:jc w:val="center"/>
              <w:rPr>
                <w:rFonts w:ascii="Times New Roman" w:eastAsia="Calibri" w:hAnsi="Times New Roman"/>
                <w:color w:val="333333"/>
                <w:sz w:val="20"/>
                <w:szCs w:val="20"/>
              </w:rPr>
            </w:pPr>
            <w:r w:rsidRPr="00912F95">
              <w:rPr>
                <w:rFonts w:ascii="Times New Roman" w:eastAsia="Calibri" w:hAnsi="Times New Roman"/>
                <w:b/>
                <w:bCs/>
                <w:color w:val="333333"/>
                <w:sz w:val="20"/>
                <w:szCs w:val="20"/>
              </w:rPr>
              <w:t>Глава города Нефтеюганска Эльвира Бугай</w:t>
            </w:r>
          </w:p>
          <w:p w:rsidR="00324856" w:rsidRPr="00324856" w:rsidRDefault="00324856" w:rsidP="00DC66B9">
            <w:pPr>
              <w:spacing w:after="0" w:line="240" w:lineRule="auto"/>
              <w:jc w:val="center"/>
              <w:rPr>
                <w:rFonts w:ascii="Times New Roman" w:hAnsi="Times New Roman"/>
                <w:sz w:val="20"/>
                <w:szCs w:val="20"/>
              </w:rPr>
            </w:pPr>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912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741" w:type="dxa"/>
            <w:gridSpan w:val="6"/>
            <w:tcBorders>
              <w:top w:val="single" w:sz="4" w:space="0" w:color="auto"/>
              <w:left w:val="single" w:sz="4" w:space="0" w:color="auto"/>
              <w:bottom w:val="single" w:sz="4" w:space="0" w:color="auto"/>
              <w:right w:val="single" w:sz="4" w:space="0" w:color="auto"/>
            </w:tcBorders>
            <w:vAlign w:val="center"/>
          </w:tcPr>
          <w:p w:rsidR="00324856" w:rsidRPr="00324856" w:rsidRDefault="00324856" w:rsidP="00DC66B9">
            <w:pPr>
              <w:spacing w:after="0" w:line="240" w:lineRule="auto"/>
              <w:jc w:val="center"/>
              <w:rPr>
                <w:rFonts w:ascii="Times New Roman" w:hAnsi="Times New Roman"/>
                <w:b/>
                <w:sz w:val="20"/>
                <w:szCs w:val="20"/>
              </w:rPr>
            </w:pPr>
            <w:r w:rsidRPr="00324856">
              <w:rPr>
                <w:rFonts w:ascii="Times New Roman" w:hAnsi="Times New Roman"/>
                <w:b/>
                <w:sz w:val="20"/>
                <w:szCs w:val="20"/>
              </w:rPr>
              <w:t>ТВ</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52.</w:t>
            </w:r>
          </w:p>
        </w:tc>
        <w:tc>
          <w:tcPr>
            <w:tcW w:w="2415" w:type="dxa"/>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418" w:type="dxa"/>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14.04.2021</w:t>
            </w:r>
          </w:p>
        </w:tc>
        <w:tc>
          <w:tcPr>
            <w:tcW w:w="8505" w:type="dxa"/>
          </w:tcPr>
          <w:p w:rsidR="00324856" w:rsidRPr="00324856" w:rsidRDefault="00324856" w:rsidP="00324856">
            <w:pPr>
              <w:spacing w:after="0" w:line="240" w:lineRule="auto"/>
              <w:jc w:val="both"/>
              <w:rPr>
                <w:rFonts w:ascii="Times New Roman" w:hAnsi="Times New Roman"/>
                <w:bCs/>
                <w:sz w:val="20"/>
                <w:szCs w:val="20"/>
              </w:rPr>
            </w:pPr>
            <w:r w:rsidRPr="00324856">
              <w:rPr>
                <w:rFonts w:ascii="Times New Roman" w:hAnsi="Times New Roman"/>
                <w:bCs/>
                <w:sz w:val="20"/>
                <w:szCs w:val="20"/>
              </w:rPr>
              <w:t>Программа «</w:t>
            </w:r>
            <w:proofErr w:type="spellStart"/>
            <w:r w:rsidRPr="00324856">
              <w:rPr>
                <w:rFonts w:ascii="Times New Roman" w:hAnsi="Times New Roman"/>
                <w:bCs/>
                <w:sz w:val="20"/>
                <w:szCs w:val="20"/>
              </w:rPr>
              <w:t>ПолитФокус</w:t>
            </w:r>
            <w:proofErr w:type="spellEnd"/>
            <w:r w:rsidRPr="00324856">
              <w:rPr>
                <w:rFonts w:ascii="Times New Roman" w:hAnsi="Times New Roman"/>
                <w:bCs/>
                <w:sz w:val="20"/>
                <w:szCs w:val="20"/>
              </w:rPr>
              <w:t xml:space="preserve">». Интервью с главой города </w:t>
            </w:r>
            <w:proofErr w:type="spellStart"/>
            <w:r w:rsidRPr="00324856">
              <w:rPr>
                <w:rFonts w:ascii="Times New Roman" w:hAnsi="Times New Roman"/>
                <w:bCs/>
                <w:sz w:val="20"/>
                <w:szCs w:val="20"/>
              </w:rPr>
              <w:t>С.Дегтяревым</w:t>
            </w:r>
            <w:proofErr w:type="spellEnd"/>
            <w:r w:rsidRPr="00324856">
              <w:rPr>
                <w:rFonts w:ascii="Times New Roman" w:hAnsi="Times New Roman"/>
                <w:bCs/>
                <w:sz w:val="20"/>
                <w:szCs w:val="20"/>
              </w:rPr>
              <w:t xml:space="preserve">. Тема выпуска: ликвидация аварийного жилья и строительство нового, в частности – застройка 4 микрорайона. Также озвучены правила предоставления жилых помещений собственникам и тем, кто проживает по </w:t>
            </w:r>
            <w:proofErr w:type="spellStart"/>
            <w:r w:rsidRPr="00324856">
              <w:rPr>
                <w:rFonts w:ascii="Times New Roman" w:hAnsi="Times New Roman"/>
                <w:bCs/>
                <w:sz w:val="20"/>
                <w:szCs w:val="20"/>
              </w:rPr>
              <w:t>соцнайму</w:t>
            </w:r>
            <w:proofErr w:type="spellEnd"/>
            <w:r w:rsidRPr="00324856">
              <w:rPr>
                <w:rFonts w:ascii="Times New Roman" w:hAnsi="Times New Roman"/>
                <w:bCs/>
                <w:sz w:val="20"/>
                <w:szCs w:val="20"/>
              </w:rPr>
              <w:t xml:space="preserve">. Отмечено, что </w:t>
            </w:r>
            <w:r w:rsidRPr="00324856">
              <w:rPr>
                <w:rFonts w:ascii="Times New Roman" w:hAnsi="Times New Roman"/>
                <w:sz w:val="20"/>
                <w:szCs w:val="20"/>
              </w:rPr>
              <w:t xml:space="preserve">Нефтеюганск входит в тройку окружных лидеров по расселению аварийного жилья. В прошлом году более 400 </w:t>
            </w:r>
            <w:proofErr w:type="spellStart"/>
            <w:r w:rsidRPr="00324856">
              <w:rPr>
                <w:rFonts w:ascii="Times New Roman" w:hAnsi="Times New Roman"/>
                <w:sz w:val="20"/>
                <w:szCs w:val="20"/>
              </w:rPr>
              <w:t>нефтеюганских</w:t>
            </w:r>
            <w:proofErr w:type="spellEnd"/>
            <w:r w:rsidRPr="00324856">
              <w:rPr>
                <w:rFonts w:ascii="Times New Roman" w:hAnsi="Times New Roman"/>
                <w:sz w:val="20"/>
                <w:szCs w:val="20"/>
              </w:rPr>
              <w:t xml:space="preserve"> семей отметили новоселье. </w:t>
            </w:r>
            <w:r w:rsidRPr="00324856">
              <w:rPr>
                <w:rFonts w:ascii="Times New Roman" w:hAnsi="Times New Roman"/>
                <w:bCs/>
                <w:sz w:val="20"/>
                <w:szCs w:val="20"/>
              </w:rPr>
              <w:t xml:space="preserve"> </w:t>
            </w:r>
          </w:p>
        </w:tc>
        <w:tc>
          <w:tcPr>
            <w:tcW w:w="1270" w:type="dxa"/>
          </w:tcPr>
          <w:p w:rsidR="00324856" w:rsidRPr="00324856" w:rsidRDefault="00324856" w:rsidP="00DC66B9">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Д.Лунькова</w:t>
            </w:r>
            <w:proofErr w:type="spellEnd"/>
          </w:p>
        </w:tc>
        <w:tc>
          <w:tcPr>
            <w:tcW w:w="1565" w:type="dxa"/>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53.</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p w:rsidR="00324856" w:rsidRPr="00324856" w:rsidRDefault="00324856" w:rsidP="00324856">
            <w:pPr>
              <w:spacing w:after="0" w:line="240" w:lineRule="auto"/>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30.06.2021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ind w:left="-115"/>
              <w:jc w:val="both"/>
              <w:rPr>
                <w:rFonts w:ascii="Times New Roman" w:hAnsi="Times New Roman"/>
                <w:sz w:val="20"/>
                <w:szCs w:val="20"/>
              </w:rPr>
            </w:pPr>
            <w:r w:rsidRPr="00324856">
              <w:rPr>
                <w:rFonts w:ascii="Times New Roman" w:hAnsi="Times New Roman"/>
                <w:sz w:val="20"/>
                <w:szCs w:val="20"/>
              </w:rPr>
              <w:t>Программа «</w:t>
            </w:r>
            <w:proofErr w:type="spellStart"/>
            <w:r w:rsidRPr="00324856">
              <w:rPr>
                <w:rFonts w:ascii="Times New Roman" w:hAnsi="Times New Roman"/>
                <w:sz w:val="20"/>
                <w:szCs w:val="20"/>
              </w:rPr>
              <w:t>ПолитФокус</w:t>
            </w:r>
            <w:proofErr w:type="spellEnd"/>
            <w:r w:rsidRPr="00324856">
              <w:rPr>
                <w:rFonts w:ascii="Times New Roman" w:hAnsi="Times New Roman"/>
                <w:sz w:val="20"/>
                <w:szCs w:val="20"/>
              </w:rPr>
              <w:t xml:space="preserve">». Тема – 23 года с момента убийства первого всенародно избранного мэра Нефтеюганска </w:t>
            </w:r>
            <w:proofErr w:type="spellStart"/>
            <w:r w:rsidRPr="00324856">
              <w:rPr>
                <w:rFonts w:ascii="Times New Roman" w:hAnsi="Times New Roman"/>
                <w:sz w:val="20"/>
                <w:szCs w:val="20"/>
              </w:rPr>
              <w:t>В.Петухова</w:t>
            </w:r>
            <w:proofErr w:type="spellEnd"/>
            <w:r w:rsidRPr="00324856">
              <w:rPr>
                <w:rFonts w:ascii="Times New Roman" w:hAnsi="Times New Roman"/>
                <w:sz w:val="20"/>
                <w:szCs w:val="20"/>
              </w:rPr>
              <w:t xml:space="preserve">. Выступление главы города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Д.Лунькова</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54.</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ТРК «Юганск»</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01.12.2021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Программа «Полит Фокус». Интервью с главой города Нефтеюганска Эльвирой Бугай.</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Д.Лунькова</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r w:rsidR="00324856" w:rsidRPr="00324856" w:rsidTr="00912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741" w:type="dxa"/>
            <w:gridSpan w:val="6"/>
            <w:tcBorders>
              <w:top w:val="single" w:sz="4" w:space="0" w:color="auto"/>
              <w:left w:val="single" w:sz="4" w:space="0" w:color="auto"/>
              <w:bottom w:val="single" w:sz="4" w:space="0" w:color="auto"/>
              <w:right w:val="single" w:sz="4" w:space="0" w:color="auto"/>
            </w:tcBorders>
            <w:vAlign w:val="center"/>
          </w:tcPr>
          <w:p w:rsidR="00324856" w:rsidRPr="00324856" w:rsidRDefault="00324856" w:rsidP="00DC66B9">
            <w:pPr>
              <w:spacing w:after="0" w:line="240" w:lineRule="auto"/>
              <w:jc w:val="center"/>
              <w:rPr>
                <w:rFonts w:ascii="Times New Roman" w:hAnsi="Times New Roman"/>
                <w:b/>
                <w:sz w:val="20"/>
                <w:szCs w:val="20"/>
              </w:rPr>
            </w:pPr>
            <w:r w:rsidRPr="00324856">
              <w:rPr>
                <w:rFonts w:ascii="Times New Roman" w:hAnsi="Times New Roman"/>
                <w:b/>
                <w:sz w:val="20"/>
                <w:szCs w:val="20"/>
              </w:rPr>
              <w:t>Печатные СМИ</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55.</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 1 (1525) 15 января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«Поздравляем!»</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Глава города Сергей Дегтярев поздравляет работников российской печати с профессиональным праздником.</w:t>
            </w:r>
          </w:p>
          <w:p w:rsidR="00324856" w:rsidRPr="00324856" w:rsidRDefault="00324856" w:rsidP="00324856">
            <w:pPr>
              <w:spacing w:after="0" w:line="240" w:lineRule="auto"/>
              <w:ind w:left="-95"/>
              <w:jc w:val="both"/>
              <w:rPr>
                <w:rFonts w:ascii="Times New Roman" w:hAnsi="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tabs>
                <w:tab w:val="left" w:pos="951"/>
              </w:tabs>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lastRenderedPageBreak/>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56.</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 2 (1526) от</w:t>
            </w:r>
          </w:p>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22 января 2021</w:t>
            </w:r>
          </w:p>
          <w:p w:rsidR="00324856" w:rsidRPr="00324856" w:rsidRDefault="00324856" w:rsidP="00DC66B9">
            <w:pPr>
              <w:spacing w:after="0" w:line="240" w:lineRule="auto"/>
              <w:ind w:left="-108"/>
              <w:jc w:val="center"/>
              <w:rPr>
                <w:rFonts w:ascii="Times New Roman" w:hAnsi="Times New Roman"/>
                <w:b/>
                <w:sz w:val="20"/>
                <w:szCs w:val="20"/>
              </w:rPr>
            </w:pP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ind w:left="-129"/>
              <w:jc w:val="both"/>
              <w:rPr>
                <w:rFonts w:ascii="Times New Roman" w:hAnsi="Times New Roman"/>
                <w:b/>
                <w:sz w:val="20"/>
                <w:szCs w:val="20"/>
              </w:rPr>
            </w:pPr>
            <w:r w:rsidRPr="00324856">
              <w:rPr>
                <w:rFonts w:ascii="Times New Roman" w:hAnsi="Times New Roman"/>
                <w:b/>
                <w:sz w:val="20"/>
                <w:szCs w:val="20"/>
              </w:rPr>
              <w:t>«Поздравляем!»</w:t>
            </w:r>
          </w:p>
          <w:p w:rsidR="00324856" w:rsidRPr="00324856" w:rsidRDefault="00324856" w:rsidP="00324856">
            <w:pPr>
              <w:spacing w:after="0" w:line="240" w:lineRule="auto"/>
              <w:ind w:left="-129"/>
              <w:jc w:val="both"/>
              <w:rPr>
                <w:rFonts w:ascii="Times New Roman" w:hAnsi="Times New Roman"/>
                <w:sz w:val="20"/>
                <w:szCs w:val="20"/>
              </w:rPr>
            </w:pPr>
            <w:r w:rsidRPr="00324856">
              <w:rPr>
                <w:rFonts w:ascii="Times New Roman" w:hAnsi="Times New Roman"/>
                <w:sz w:val="20"/>
                <w:szCs w:val="20"/>
              </w:rPr>
              <w:t xml:space="preserve">Поздравление главы города Нефтеюганска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с Днем российского студенчества – Татьяниным днем.</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tabs>
                <w:tab w:val="left" w:pos="951"/>
              </w:tabs>
              <w:spacing w:after="0" w:line="240" w:lineRule="auto"/>
              <w:ind w:left="-108"/>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57.</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 5 (1529) от</w:t>
            </w:r>
          </w:p>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12 февраля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ind w:left="-95"/>
              <w:jc w:val="both"/>
              <w:rPr>
                <w:rFonts w:ascii="Times New Roman" w:hAnsi="Times New Roman"/>
                <w:b/>
                <w:sz w:val="20"/>
                <w:szCs w:val="20"/>
              </w:rPr>
            </w:pPr>
            <w:r w:rsidRPr="00324856">
              <w:rPr>
                <w:rFonts w:ascii="Times New Roman" w:hAnsi="Times New Roman"/>
                <w:b/>
                <w:sz w:val="20"/>
                <w:szCs w:val="20"/>
              </w:rPr>
              <w:t>«Поздравляем!»</w:t>
            </w:r>
          </w:p>
          <w:p w:rsidR="00324856" w:rsidRPr="00324856" w:rsidRDefault="00324856" w:rsidP="00324856">
            <w:pPr>
              <w:spacing w:after="0" w:line="240" w:lineRule="auto"/>
              <w:ind w:left="-95"/>
              <w:jc w:val="both"/>
              <w:rPr>
                <w:rFonts w:ascii="Times New Roman" w:hAnsi="Times New Roman"/>
                <w:sz w:val="20"/>
                <w:szCs w:val="20"/>
              </w:rPr>
            </w:pPr>
            <w:r w:rsidRPr="00324856">
              <w:rPr>
                <w:rFonts w:ascii="Times New Roman" w:hAnsi="Times New Roman"/>
                <w:sz w:val="20"/>
                <w:szCs w:val="20"/>
              </w:rPr>
              <w:t xml:space="preserve">Поздравление (обращение) главы Нефтеюганска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в честь 32-й годовщины вывода советских войск из Афганистана.</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58.</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 6 (1530) от</w:t>
            </w:r>
          </w:p>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19 февраля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Поздравляем!</w:t>
            </w:r>
            <w:r w:rsidRPr="00324856">
              <w:rPr>
                <w:rFonts w:ascii="Times New Roman" w:hAnsi="Times New Roman"/>
                <w:sz w:val="20"/>
                <w:szCs w:val="20"/>
              </w:rPr>
              <w:t>»</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Поздравление с Днем защитника Отечества от главы города Нефтеюганска С.Ю.Дегтярева. Несет патриотический посыл.</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59.</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 8 (1532) от</w:t>
            </w:r>
          </w:p>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5 марта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Поздравляем!</w:t>
            </w:r>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Поздравление с Международным женским днем от главы города Нефтеюганска, секретаря местного отделения ВПП «Единая Россия»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60.</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 xml:space="preserve">№ 10 (1534) </w:t>
            </w:r>
            <w:r w:rsidRPr="00324856">
              <w:rPr>
                <w:rFonts w:ascii="Times New Roman" w:hAnsi="Times New Roman"/>
                <w:sz w:val="20"/>
                <w:szCs w:val="20"/>
              </w:rPr>
              <w:br/>
              <w:t>от 19 марта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Поздравляем!</w:t>
            </w:r>
            <w:r w:rsidRPr="00324856">
              <w:rPr>
                <w:rFonts w:ascii="Times New Roman" w:hAnsi="Times New Roman"/>
                <w:sz w:val="20"/>
                <w:szCs w:val="20"/>
              </w:rPr>
              <w:t>»</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Поздравление главы города Нефтеюганска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с Днем работников коммунального хозяйства и бытового обслуживания.</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61.</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 xml:space="preserve">№ 11 (1535) </w:t>
            </w:r>
            <w:r w:rsidRPr="00324856">
              <w:rPr>
                <w:rFonts w:ascii="Times New Roman" w:hAnsi="Times New Roman"/>
                <w:sz w:val="20"/>
                <w:szCs w:val="20"/>
              </w:rPr>
              <w:br/>
              <w:t>от 26 марта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Поздравляем!</w:t>
            </w:r>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Поздравление главы города Нефтеюганска, секретаря МО ВПП «Единая Россия»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с Днем работников культуры России.</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62.</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 16 (1540) от 30 апреля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ind w:left="-107"/>
              <w:jc w:val="both"/>
              <w:rPr>
                <w:rFonts w:ascii="Times New Roman" w:eastAsia="Calibri" w:hAnsi="Times New Roman"/>
                <w:b/>
                <w:sz w:val="20"/>
                <w:szCs w:val="20"/>
              </w:rPr>
            </w:pPr>
            <w:r w:rsidRPr="00324856">
              <w:rPr>
                <w:rFonts w:ascii="Times New Roman" w:eastAsia="Calibri" w:hAnsi="Times New Roman"/>
                <w:b/>
                <w:color w:val="000000"/>
                <w:sz w:val="20"/>
                <w:szCs w:val="20"/>
                <w:shd w:val="clear" w:color="auto" w:fill="FFFFFF"/>
              </w:rPr>
              <w:t>«Поздравляем!»</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Поздравление главы города Нефтеюганска, секретаря МО ВПП «Единая Россия»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с Днем пожарной охраны.</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63.</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 16 (1540) от 30 апреля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ind w:left="-107"/>
              <w:jc w:val="both"/>
              <w:rPr>
                <w:rFonts w:ascii="Times New Roman" w:eastAsia="Calibri" w:hAnsi="Times New Roman"/>
                <w:b/>
                <w:sz w:val="20"/>
                <w:szCs w:val="20"/>
              </w:rPr>
            </w:pPr>
            <w:r w:rsidRPr="00324856">
              <w:rPr>
                <w:rFonts w:ascii="Times New Roman" w:eastAsia="Calibri" w:hAnsi="Times New Roman"/>
                <w:b/>
                <w:color w:val="000000"/>
                <w:sz w:val="20"/>
                <w:szCs w:val="20"/>
                <w:shd w:val="clear" w:color="auto" w:fill="FFFFFF"/>
              </w:rPr>
              <w:t>«Поздравляем!»</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Поздравление главы города Нефтеюганска, секретаря МО ВПП «Единая Россия»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с Праздником Весны и труда. </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64.</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 16 (1540) от 30 апреля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ind w:left="-107"/>
              <w:jc w:val="both"/>
              <w:rPr>
                <w:rFonts w:ascii="Times New Roman" w:eastAsia="Calibri" w:hAnsi="Times New Roman"/>
                <w:b/>
                <w:sz w:val="20"/>
                <w:szCs w:val="20"/>
              </w:rPr>
            </w:pPr>
            <w:r w:rsidRPr="00324856">
              <w:rPr>
                <w:rFonts w:ascii="Times New Roman" w:eastAsia="Calibri" w:hAnsi="Times New Roman"/>
                <w:b/>
                <w:color w:val="000000"/>
                <w:sz w:val="20"/>
                <w:szCs w:val="20"/>
                <w:shd w:val="clear" w:color="auto" w:fill="FFFFFF"/>
              </w:rPr>
              <w:t>«Поздравляем!»</w:t>
            </w:r>
          </w:p>
          <w:p w:rsidR="00324856" w:rsidRPr="00324856" w:rsidRDefault="00324856" w:rsidP="00324856">
            <w:pPr>
              <w:spacing w:after="0" w:line="240" w:lineRule="auto"/>
              <w:ind w:left="-107"/>
              <w:jc w:val="both"/>
              <w:rPr>
                <w:rFonts w:ascii="Times New Roman" w:eastAsia="Calibri" w:hAnsi="Times New Roman"/>
                <w:sz w:val="20"/>
                <w:szCs w:val="20"/>
              </w:rPr>
            </w:pPr>
            <w:r w:rsidRPr="00324856">
              <w:rPr>
                <w:rFonts w:ascii="Times New Roman" w:eastAsia="Calibri" w:hAnsi="Times New Roman"/>
                <w:color w:val="000000"/>
                <w:sz w:val="20"/>
                <w:szCs w:val="20"/>
                <w:shd w:val="clear" w:color="auto" w:fill="FFFFFF"/>
              </w:rPr>
              <w:t>«28 апреля весь мир отметил День охраны труда. От всей души поздравляю руководителей и специалистов, занимающихся решением вопросов охраны труда, а также всех работников организаций города с праздником!»</w:t>
            </w:r>
          </w:p>
          <w:p w:rsidR="00324856" w:rsidRPr="00324856" w:rsidRDefault="00324856" w:rsidP="00324856">
            <w:pPr>
              <w:spacing w:after="0" w:line="240" w:lineRule="auto"/>
              <w:jc w:val="both"/>
              <w:rPr>
                <w:rFonts w:ascii="Times New Roman" w:hAnsi="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65.</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 xml:space="preserve">№ 17 (1541) </w:t>
            </w:r>
            <w:r w:rsidRPr="00324856">
              <w:rPr>
                <w:rFonts w:ascii="Times New Roman" w:hAnsi="Times New Roman"/>
                <w:sz w:val="20"/>
                <w:szCs w:val="20"/>
              </w:rPr>
              <w:br/>
              <w:t>от 07 мая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shd w:val="clear" w:color="auto" w:fill="FFFFFF"/>
              </w:rPr>
              <w:t>«Поздравляем!»</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Поздравление главы города Нефтеюганска, секретаря МО ВПП «Единая Россия» С.Ю.Дегтярева с Днем Победы в Великой Отечественной войне 1941-45 гг.</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66.</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 xml:space="preserve">№ 20 (1544) </w:t>
            </w:r>
            <w:r w:rsidRPr="00324856">
              <w:rPr>
                <w:rFonts w:ascii="Times New Roman" w:hAnsi="Times New Roman"/>
                <w:sz w:val="20"/>
                <w:szCs w:val="20"/>
              </w:rPr>
              <w:br/>
              <w:t>от 28 мая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b/>
                <w:sz w:val="20"/>
                <w:szCs w:val="20"/>
              </w:rPr>
            </w:pPr>
            <w:r w:rsidRPr="00324856">
              <w:rPr>
                <w:rFonts w:ascii="Times New Roman" w:hAnsi="Times New Roman"/>
                <w:b/>
                <w:sz w:val="20"/>
                <w:szCs w:val="20"/>
              </w:rPr>
              <w:t>«Поздравляем»</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Поздравление главы Нефтеюганска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с Днем российского предпринимательства. Отмечает важность бизнеса в развитии города.</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67.</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 xml:space="preserve">№ 20 (1544) </w:t>
            </w:r>
            <w:r w:rsidRPr="00324856">
              <w:rPr>
                <w:rFonts w:ascii="Times New Roman" w:hAnsi="Times New Roman"/>
                <w:sz w:val="20"/>
                <w:szCs w:val="20"/>
              </w:rPr>
              <w:br/>
              <w:t>от 28 мая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b/>
                <w:sz w:val="20"/>
                <w:szCs w:val="20"/>
              </w:rPr>
            </w:pPr>
            <w:r w:rsidRPr="00324856">
              <w:rPr>
                <w:rFonts w:ascii="Times New Roman" w:hAnsi="Times New Roman"/>
                <w:b/>
                <w:sz w:val="20"/>
                <w:szCs w:val="20"/>
              </w:rPr>
              <w:t>«Поздравляем»</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Поздравление главы Нефтеюганска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с Днем пограничника.</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68.</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 xml:space="preserve">№ 21 (1545) </w:t>
            </w:r>
            <w:r w:rsidRPr="00324856">
              <w:rPr>
                <w:rFonts w:ascii="Times New Roman" w:hAnsi="Times New Roman"/>
                <w:sz w:val="20"/>
                <w:szCs w:val="20"/>
              </w:rPr>
              <w:br/>
              <w:t>от 04 июня 2021</w:t>
            </w:r>
          </w:p>
          <w:p w:rsidR="00324856" w:rsidRPr="00324856" w:rsidRDefault="00324856" w:rsidP="00DC66B9">
            <w:pPr>
              <w:spacing w:after="0" w:line="240" w:lineRule="auto"/>
              <w:jc w:val="center"/>
              <w:rPr>
                <w:rFonts w:ascii="Times New Roman" w:hAnsi="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w:t>
            </w:r>
            <w:r w:rsidRPr="00324856">
              <w:rPr>
                <w:rFonts w:ascii="Times New Roman" w:hAnsi="Times New Roman"/>
                <w:b/>
                <w:sz w:val="20"/>
                <w:szCs w:val="20"/>
              </w:rPr>
              <w:t>Здравствуйте, редакция</w:t>
            </w:r>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Газете «Здравствуйте, нефтеюганцы!» исполнилось 30 лет. Поздравление главы Нефтеюганска, секретаря МО ВПП «ЕР»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69.</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 xml:space="preserve">№ 22 (1546) </w:t>
            </w:r>
            <w:r w:rsidRPr="00324856">
              <w:rPr>
                <w:rFonts w:ascii="Times New Roman" w:hAnsi="Times New Roman"/>
                <w:sz w:val="20"/>
                <w:szCs w:val="20"/>
              </w:rPr>
              <w:br/>
              <w:t>от 11 июня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«Поздравляем!»</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поздравляет с Днем России, отмечая, что этот праздник - символ национального единения, дружбы народов.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70.</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 xml:space="preserve">№ 23 (1547) </w:t>
            </w:r>
            <w:r w:rsidRPr="00324856">
              <w:rPr>
                <w:rFonts w:ascii="Times New Roman" w:hAnsi="Times New Roman"/>
                <w:sz w:val="20"/>
                <w:szCs w:val="20"/>
              </w:rPr>
              <w:br/>
              <w:t>от 18 июня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«Поздравляем!»</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поздравляет с Днем медицинского работника.</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71.</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 xml:space="preserve">№ 23 (1547) </w:t>
            </w:r>
            <w:r w:rsidRPr="00324856">
              <w:rPr>
                <w:rFonts w:ascii="Times New Roman" w:hAnsi="Times New Roman"/>
                <w:sz w:val="20"/>
                <w:szCs w:val="20"/>
              </w:rPr>
              <w:br/>
              <w:t>от 18 июня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Обращение</w:t>
            </w:r>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обращается к </w:t>
            </w:r>
            <w:proofErr w:type="spellStart"/>
            <w:r w:rsidRPr="00324856">
              <w:rPr>
                <w:rFonts w:ascii="Times New Roman" w:hAnsi="Times New Roman"/>
                <w:sz w:val="20"/>
                <w:szCs w:val="20"/>
              </w:rPr>
              <w:t>нефтеюганцам</w:t>
            </w:r>
            <w:proofErr w:type="spellEnd"/>
            <w:r w:rsidRPr="00324856">
              <w:rPr>
                <w:rFonts w:ascii="Times New Roman" w:hAnsi="Times New Roman"/>
                <w:sz w:val="20"/>
                <w:szCs w:val="20"/>
              </w:rPr>
              <w:t>, ветеранам войны по случаю Дня памяти и скорби – Дня начала ВОВ.</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Нейтральный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72.</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 xml:space="preserve">№ 24 (1548) </w:t>
            </w:r>
            <w:r w:rsidRPr="00324856">
              <w:rPr>
                <w:rFonts w:ascii="Times New Roman" w:hAnsi="Times New Roman"/>
                <w:sz w:val="20"/>
                <w:szCs w:val="20"/>
              </w:rPr>
              <w:br/>
              <w:t>от 25 июня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«Поздравляем!»</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Поздравление главы города Нефтеюганска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с Днем российской молодежи.</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73.</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 xml:space="preserve">№ 25 (1549) </w:t>
            </w:r>
            <w:r w:rsidRPr="00324856">
              <w:rPr>
                <w:rFonts w:ascii="Times New Roman" w:hAnsi="Times New Roman"/>
                <w:sz w:val="20"/>
                <w:szCs w:val="20"/>
              </w:rPr>
              <w:br/>
              <w:t>от 02 июля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«Поздравляем!»</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Поздравление главы города Нефтеюганска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в адрес сотрудников и ветеранов  Государственной инспекции безопасности дорожного движения с профессиональным праздником.</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74.</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 xml:space="preserve">№ 29 (1553) </w:t>
            </w:r>
            <w:r w:rsidRPr="00324856">
              <w:rPr>
                <w:rFonts w:ascii="Times New Roman" w:hAnsi="Times New Roman"/>
                <w:sz w:val="20"/>
                <w:szCs w:val="20"/>
              </w:rPr>
              <w:br/>
              <w:t>от 30 июля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«Поздравляем!»</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Уважаемые воины-десантники и ветераны ВДВ! Поздравляю вас с Днем Воздушно-десантных войск РФ! Глава города Нефтеюганска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75.</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 xml:space="preserve">№ 30 (1554) </w:t>
            </w:r>
            <w:r w:rsidRPr="00324856">
              <w:rPr>
                <w:rFonts w:ascii="Times New Roman" w:hAnsi="Times New Roman"/>
                <w:sz w:val="20"/>
                <w:szCs w:val="20"/>
              </w:rPr>
              <w:br/>
              <w:t>от 06 августа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«Поздравляем!»</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Уважаемые работники и ветераны строительной отрасли! Поздравляю вас с профессиональным праздником - Днем строителя! Глава города Нефтеюганска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76.</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 xml:space="preserve">№ 31 (1555) </w:t>
            </w:r>
            <w:r w:rsidRPr="00324856">
              <w:rPr>
                <w:rFonts w:ascii="Times New Roman" w:hAnsi="Times New Roman"/>
                <w:sz w:val="20"/>
                <w:szCs w:val="20"/>
              </w:rPr>
              <w:br/>
              <w:t>от 13 августа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«Поздравляем!»</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поздравляет </w:t>
            </w:r>
            <w:proofErr w:type="spellStart"/>
            <w:r w:rsidRPr="00324856">
              <w:rPr>
                <w:rFonts w:ascii="Times New Roman" w:hAnsi="Times New Roman"/>
                <w:sz w:val="20"/>
                <w:szCs w:val="20"/>
              </w:rPr>
              <w:t>нефтеюганцев</w:t>
            </w:r>
            <w:proofErr w:type="spellEnd"/>
            <w:r w:rsidRPr="00324856">
              <w:rPr>
                <w:rFonts w:ascii="Times New Roman" w:hAnsi="Times New Roman"/>
                <w:sz w:val="20"/>
                <w:szCs w:val="20"/>
              </w:rPr>
              <w:t xml:space="preserve"> – спортсменов, тренеров, любителей здорового образа жизни, с Днем физкультурника.</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77.</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 xml:space="preserve">№ 32 (1556) </w:t>
            </w:r>
            <w:r w:rsidRPr="00324856">
              <w:rPr>
                <w:rFonts w:ascii="Times New Roman" w:hAnsi="Times New Roman"/>
                <w:sz w:val="20"/>
                <w:szCs w:val="20"/>
              </w:rPr>
              <w:br/>
              <w:t>от 20 августа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Поздравляем!</w:t>
            </w:r>
            <w:r w:rsidRPr="00324856">
              <w:rPr>
                <w:rFonts w:ascii="Times New Roman" w:hAnsi="Times New Roman"/>
                <w:sz w:val="20"/>
                <w:szCs w:val="20"/>
              </w:rPr>
              <w:t>»</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поздравляет </w:t>
            </w:r>
            <w:proofErr w:type="spellStart"/>
            <w:r w:rsidRPr="00324856">
              <w:rPr>
                <w:rFonts w:ascii="Times New Roman" w:hAnsi="Times New Roman"/>
                <w:sz w:val="20"/>
                <w:szCs w:val="20"/>
              </w:rPr>
              <w:t>нефтеюганцев</w:t>
            </w:r>
            <w:proofErr w:type="spellEnd"/>
            <w:r w:rsidRPr="00324856">
              <w:rPr>
                <w:rFonts w:ascii="Times New Roman" w:hAnsi="Times New Roman"/>
                <w:sz w:val="20"/>
                <w:szCs w:val="20"/>
              </w:rPr>
              <w:t xml:space="preserve"> с Днем флага Российской Федерации.</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78.</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 xml:space="preserve">№ 33 (1557) </w:t>
            </w:r>
            <w:r w:rsidRPr="00324856">
              <w:rPr>
                <w:rFonts w:ascii="Times New Roman" w:hAnsi="Times New Roman"/>
                <w:sz w:val="20"/>
                <w:szCs w:val="20"/>
              </w:rPr>
              <w:br/>
              <w:t>от 27 августа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b/>
                <w:sz w:val="20"/>
                <w:szCs w:val="20"/>
              </w:rPr>
            </w:pPr>
            <w:r w:rsidRPr="00324856">
              <w:rPr>
                <w:rFonts w:ascii="Times New Roman" w:hAnsi="Times New Roman"/>
                <w:b/>
                <w:sz w:val="20"/>
                <w:szCs w:val="20"/>
              </w:rPr>
              <w:t>Поздравляем!</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Глава города </w:t>
            </w:r>
            <w:proofErr w:type="spellStart"/>
            <w:r w:rsidRPr="00324856">
              <w:rPr>
                <w:rFonts w:ascii="Times New Roman" w:hAnsi="Times New Roman"/>
                <w:sz w:val="20"/>
                <w:szCs w:val="20"/>
              </w:rPr>
              <w:t>С.Дегтярев</w:t>
            </w:r>
            <w:proofErr w:type="spellEnd"/>
            <w:r w:rsidRPr="00324856">
              <w:rPr>
                <w:rFonts w:ascii="Times New Roman" w:hAnsi="Times New Roman"/>
                <w:sz w:val="20"/>
                <w:szCs w:val="20"/>
              </w:rPr>
              <w:t xml:space="preserve"> поздравляет жителей города с Днем знаний. </w:t>
            </w:r>
          </w:p>
          <w:p w:rsidR="00324856" w:rsidRPr="00324856" w:rsidRDefault="00324856" w:rsidP="00324856">
            <w:pPr>
              <w:spacing w:after="0" w:line="240" w:lineRule="auto"/>
              <w:jc w:val="both"/>
              <w:rPr>
                <w:rFonts w:ascii="Times New Roman" w:hAnsi="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proofErr w:type="spellStart"/>
            <w:r w:rsidRPr="00324856">
              <w:rPr>
                <w:rFonts w:ascii="Times New Roman" w:hAnsi="Times New Roman"/>
                <w:sz w:val="20"/>
                <w:szCs w:val="20"/>
              </w:rPr>
              <w:t>С.Дегтярев</w:t>
            </w:r>
            <w:proofErr w:type="spellEnd"/>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79.</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 xml:space="preserve">№ 34 (1558) </w:t>
            </w:r>
            <w:r w:rsidRPr="00324856">
              <w:rPr>
                <w:rFonts w:ascii="Times New Roman" w:hAnsi="Times New Roman"/>
                <w:sz w:val="20"/>
                <w:szCs w:val="20"/>
              </w:rPr>
              <w:br/>
              <w:t>от 03сентября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«Поздравляем!»</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Уважаемые работники нефтегазодобывающей отрасли!</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Поздравляю вас с праздником, который имеет особое для нашего города значение, - Днем работников нефтяной и газовой промышленности! </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С.Ю.Дегтярев</w:t>
            </w:r>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80.</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 38 (1562)</w:t>
            </w:r>
          </w:p>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от 01.10.2021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b/>
                <w:sz w:val="20"/>
                <w:szCs w:val="20"/>
              </w:rPr>
              <w:t>«Поздравляем!»</w:t>
            </w:r>
            <w:r w:rsidRPr="00324856">
              <w:rPr>
                <w:rFonts w:ascii="Times New Roman" w:hAnsi="Times New Roman"/>
                <w:b/>
                <w:sz w:val="20"/>
                <w:szCs w:val="20"/>
              </w:rPr>
              <w:br/>
            </w:r>
            <w:r w:rsidRPr="00324856">
              <w:rPr>
                <w:rFonts w:ascii="Times New Roman" w:hAnsi="Times New Roman"/>
                <w:sz w:val="20"/>
                <w:szCs w:val="20"/>
              </w:rPr>
              <w:t xml:space="preserve">Поздравление главы города Нефтеюганска </w:t>
            </w:r>
            <w:proofErr w:type="spellStart"/>
            <w:r w:rsidRPr="00324856">
              <w:rPr>
                <w:rFonts w:ascii="Times New Roman" w:hAnsi="Times New Roman"/>
                <w:sz w:val="20"/>
                <w:szCs w:val="20"/>
              </w:rPr>
              <w:t>С.Дегтярева</w:t>
            </w:r>
            <w:proofErr w:type="spellEnd"/>
            <w:r w:rsidRPr="00324856">
              <w:rPr>
                <w:rFonts w:ascii="Times New Roman" w:hAnsi="Times New Roman"/>
                <w:sz w:val="20"/>
                <w:szCs w:val="20"/>
              </w:rPr>
              <w:t xml:space="preserve"> с Днем пожилого человека.</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С.Ю.Дегтярев</w:t>
            </w:r>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81.</w:t>
            </w:r>
          </w:p>
        </w:tc>
        <w:tc>
          <w:tcPr>
            <w:tcW w:w="2415"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 38 (1562)</w:t>
            </w:r>
          </w:p>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от 01.10.2021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«Поздравляем!»</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Уважаемые преподаватели, педагоги дополнительного образования, ветераны педагогического труда! Поздравляю вас с профессиональным праздником!</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С.Ю.Дегтярев</w:t>
            </w:r>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lastRenderedPageBreak/>
              <w:t>82.</w:t>
            </w:r>
          </w:p>
        </w:tc>
        <w:tc>
          <w:tcPr>
            <w:tcW w:w="241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 47 (1571)</w:t>
            </w:r>
          </w:p>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от 03.12.2021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b/>
                <w:sz w:val="20"/>
                <w:szCs w:val="20"/>
              </w:rPr>
            </w:pPr>
            <w:r w:rsidRPr="00324856">
              <w:rPr>
                <w:rFonts w:ascii="Times New Roman" w:hAnsi="Times New Roman"/>
                <w:b/>
                <w:sz w:val="20"/>
                <w:szCs w:val="20"/>
              </w:rPr>
              <w:t>Уважаемые жители Нефтеюганска!</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3 декабря во всем мире отмечают День инвалидов. Эта дата объединяет людей с ограниченными возможностями здоровья и тех, кто неравнодушен к их проблемам.</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Искренне восхищаюсь вашими победами и мужеством, упорством и оптимизмом! Подлинное уважение вызывает ваша активная жизненная позиция. Многие из вас, превозмогая недуги и жизненные трудности, достигают успехов в учебе, спорте, творчестве и труде. </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Сердечно благодарю всех, кто дарит тепло и внимание инвалидам: социальных работников, учителей, врачей. Слова особого уважения - людям, которые заботятся о детях с ограниченными возможностями, помогают им вырасти образованными, востребованными, уверенными в завтрашнем дне.</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От всей души желаю всем вам здоровья, неиссякаемой жизненной энергии, удачи и благополучия, веры в свои силы и осуществления всех замыслов и мечтаний! Пусть вас всегда окружают близкие и отзывчивые люди! </w:t>
            </w:r>
          </w:p>
          <w:p w:rsidR="00324856" w:rsidRPr="00324856" w:rsidRDefault="00324856" w:rsidP="00324856">
            <w:pPr>
              <w:spacing w:after="0" w:line="240" w:lineRule="auto"/>
              <w:jc w:val="both"/>
              <w:rPr>
                <w:rFonts w:ascii="Times New Roman" w:hAnsi="Times New Roman"/>
                <w:sz w:val="20"/>
                <w:szCs w:val="20"/>
              </w:rPr>
            </w:pP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Эльвира Бугай, глава города Нефтеюганска</w:t>
            </w:r>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Нейтральный </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83.</w:t>
            </w:r>
          </w:p>
        </w:tc>
        <w:tc>
          <w:tcPr>
            <w:tcW w:w="241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 48 (1572)</w:t>
            </w:r>
          </w:p>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от 10.12.2021</w:t>
            </w:r>
          </w:p>
          <w:p w:rsidR="00324856" w:rsidRPr="00324856" w:rsidRDefault="00324856" w:rsidP="00DC66B9">
            <w:pPr>
              <w:spacing w:after="0" w:line="240" w:lineRule="auto"/>
              <w:jc w:val="center"/>
              <w:rPr>
                <w:rFonts w:ascii="Times New Roman" w:hAnsi="Times New Roman"/>
                <w:sz w:val="20"/>
                <w:szCs w:val="20"/>
              </w:rPr>
            </w:pP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b/>
                <w:sz w:val="20"/>
                <w:szCs w:val="20"/>
              </w:rPr>
            </w:pPr>
            <w:r w:rsidRPr="00324856">
              <w:rPr>
                <w:rFonts w:ascii="Times New Roman" w:hAnsi="Times New Roman"/>
                <w:b/>
                <w:sz w:val="20"/>
                <w:szCs w:val="20"/>
              </w:rPr>
              <w:t>«Поздравляем»</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Поздравление главы города Нефтеюганска Эльвиры Бугай с 91-летием со дня образования автономного округа. </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Эльвира Бугай, глава города Нефтеюганска</w:t>
            </w:r>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84.</w:t>
            </w:r>
          </w:p>
        </w:tc>
        <w:tc>
          <w:tcPr>
            <w:tcW w:w="241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ind w:left="-108"/>
              <w:jc w:val="center"/>
              <w:rPr>
                <w:rFonts w:ascii="Times New Roman" w:hAnsi="Times New Roman"/>
                <w:sz w:val="20"/>
                <w:szCs w:val="20"/>
              </w:rPr>
            </w:pPr>
            <w:r w:rsidRPr="00324856">
              <w:rPr>
                <w:rFonts w:ascii="Times New Roman" w:hAnsi="Times New Roman"/>
                <w:sz w:val="20"/>
                <w:szCs w:val="20"/>
              </w:rPr>
              <w:t>№ 51 (1575)</w:t>
            </w:r>
          </w:p>
          <w:p w:rsidR="00324856" w:rsidRPr="00324856" w:rsidRDefault="00324856" w:rsidP="00DC66B9">
            <w:pPr>
              <w:spacing w:after="0" w:line="240" w:lineRule="auto"/>
              <w:ind w:left="-108"/>
              <w:jc w:val="center"/>
              <w:rPr>
                <w:rFonts w:ascii="Times New Roman" w:hAnsi="Times New Roman"/>
                <w:b/>
                <w:sz w:val="20"/>
                <w:szCs w:val="20"/>
              </w:rPr>
            </w:pPr>
            <w:r w:rsidRPr="00324856">
              <w:rPr>
                <w:rFonts w:ascii="Times New Roman" w:hAnsi="Times New Roman"/>
                <w:sz w:val="20"/>
                <w:szCs w:val="20"/>
              </w:rPr>
              <w:t>от 30.12.2021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ind w:left="-108"/>
              <w:jc w:val="both"/>
              <w:rPr>
                <w:rFonts w:ascii="Times New Roman" w:hAnsi="Times New Roman"/>
                <w:b/>
                <w:sz w:val="20"/>
                <w:szCs w:val="20"/>
              </w:rPr>
            </w:pPr>
            <w:r w:rsidRPr="00324856">
              <w:rPr>
                <w:rFonts w:ascii="Times New Roman" w:hAnsi="Times New Roman"/>
                <w:b/>
                <w:sz w:val="20"/>
                <w:szCs w:val="20"/>
              </w:rPr>
              <w:t>Уважаемые нефтеюганцы! Поздравляю вас с наступающими Новым годом и Рождеством!</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Эти праздники особенно значимы для нас, потому что хранят добрые традиции, тепло домашнего очага, дарят радость и надежду на лучшее.</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Наступающий год - юбилейный для Нефтеюганска. </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Запланировано много ярких, интересных мероприятий. Уверена, они еще больше сплотят всех нас </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и вдохновят на добрые дела и свершения на благо любимого Нефтеюганска.</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Дорогие земляки, благодарю всех, кто не остался равнодушным к жизни нашего города и принимает участие в его развитии! </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 xml:space="preserve">Желаю всем, чтобы в наступающем году осуществились все самые заветные мечты. Пусть перемены к лучшему коснутся каждого! </w:t>
            </w:r>
          </w:p>
          <w:p w:rsidR="00324856" w:rsidRPr="00324856" w:rsidRDefault="00324856" w:rsidP="00324856">
            <w:pPr>
              <w:spacing w:after="0" w:line="240" w:lineRule="auto"/>
              <w:ind w:left="-108"/>
              <w:jc w:val="both"/>
              <w:rPr>
                <w:rFonts w:ascii="Times New Roman" w:hAnsi="Times New Roman"/>
                <w:sz w:val="20"/>
                <w:szCs w:val="20"/>
              </w:rPr>
            </w:pPr>
            <w:r w:rsidRPr="00324856">
              <w:rPr>
                <w:rFonts w:ascii="Times New Roman" w:hAnsi="Times New Roman"/>
                <w:sz w:val="20"/>
                <w:szCs w:val="20"/>
              </w:rPr>
              <w:t>Мира, любви и благополучия!</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Глава города Эльвира Бугай</w:t>
            </w:r>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 xml:space="preserve">Позитивный </w:t>
            </w:r>
          </w:p>
        </w:tc>
      </w:tr>
      <w:tr w:rsidR="00324856" w:rsidRPr="00324856" w:rsidTr="00FF6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85.</w:t>
            </w:r>
          </w:p>
        </w:tc>
        <w:tc>
          <w:tcPr>
            <w:tcW w:w="241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Журнал</w:t>
            </w:r>
            <w:r w:rsidRPr="00324856">
              <w:rPr>
                <w:rFonts w:ascii="Times New Roman" w:hAnsi="Times New Roman"/>
                <w:sz w:val="20"/>
                <w:szCs w:val="20"/>
                <w:lang w:val="en-US"/>
              </w:rPr>
              <w:t xml:space="preserve"> </w:t>
            </w:r>
            <w:r w:rsidRPr="00324856">
              <w:rPr>
                <w:rFonts w:ascii="Times New Roman" w:hAnsi="Times New Roman"/>
                <w:sz w:val="20"/>
                <w:szCs w:val="20"/>
              </w:rPr>
              <w:t>«</w:t>
            </w:r>
            <w:r w:rsidRPr="00324856">
              <w:rPr>
                <w:rFonts w:ascii="Times New Roman" w:hAnsi="Times New Roman"/>
                <w:sz w:val="20"/>
                <w:szCs w:val="20"/>
                <w:lang w:val="en-US"/>
              </w:rPr>
              <w:t>pro</w:t>
            </w:r>
            <w:r w:rsidRPr="00324856">
              <w:rPr>
                <w:rFonts w:ascii="Times New Roman" w:hAnsi="Times New Roman"/>
                <w:sz w:val="20"/>
                <w:szCs w:val="20"/>
              </w:rPr>
              <w:t>Лучшее»</w:t>
            </w:r>
          </w:p>
        </w:tc>
        <w:tc>
          <w:tcPr>
            <w:tcW w:w="1418"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№7, декабрь 2021</w:t>
            </w:r>
          </w:p>
        </w:tc>
        <w:tc>
          <w:tcPr>
            <w:tcW w:w="850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w:t>
            </w:r>
            <w:r w:rsidRPr="00324856">
              <w:rPr>
                <w:rFonts w:ascii="Times New Roman" w:hAnsi="Times New Roman"/>
                <w:b/>
                <w:sz w:val="20"/>
                <w:szCs w:val="20"/>
              </w:rPr>
              <w:t>Уважаемые нефтеюганцы! Поздравляю вас с наступающим Новым годом и Рождеством!»</w:t>
            </w:r>
          </w:p>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Поздравление главы города Нефтеюганска Эльвира Бугай</w:t>
            </w:r>
          </w:p>
        </w:tc>
        <w:tc>
          <w:tcPr>
            <w:tcW w:w="1270" w:type="dxa"/>
            <w:tcBorders>
              <w:top w:val="single" w:sz="4" w:space="0" w:color="auto"/>
              <w:left w:val="single" w:sz="4" w:space="0" w:color="auto"/>
              <w:bottom w:val="single" w:sz="4" w:space="0" w:color="auto"/>
              <w:right w:val="single" w:sz="4" w:space="0" w:color="auto"/>
            </w:tcBorders>
          </w:tcPr>
          <w:p w:rsidR="00324856" w:rsidRPr="00324856" w:rsidRDefault="00324856" w:rsidP="00DC66B9">
            <w:pPr>
              <w:spacing w:after="0" w:line="240" w:lineRule="auto"/>
              <w:jc w:val="center"/>
              <w:rPr>
                <w:rFonts w:ascii="Times New Roman" w:hAnsi="Times New Roman"/>
                <w:sz w:val="20"/>
                <w:szCs w:val="20"/>
              </w:rPr>
            </w:pPr>
            <w:r w:rsidRPr="00324856">
              <w:rPr>
                <w:rFonts w:ascii="Times New Roman" w:hAnsi="Times New Roman"/>
                <w:sz w:val="20"/>
                <w:szCs w:val="20"/>
              </w:rPr>
              <w:t>Эльвира Бугай, глава города Нефтеюганска</w:t>
            </w:r>
          </w:p>
        </w:tc>
        <w:tc>
          <w:tcPr>
            <w:tcW w:w="1565" w:type="dxa"/>
            <w:tcBorders>
              <w:top w:val="single" w:sz="4" w:space="0" w:color="auto"/>
              <w:left w:val="single" w:sz="4" w:space="0" w:color="auto"/>
              <w:bottom w:val="single" w:sz="4" w:space="0" w:color="auto"/>
              <w:right w:val="single" w:sz="4" w:space="0" w:color="auto"/>
            </w:tcBorders>
          </w:tcPr>
          <w:p w:rsidR="00324856" w:rsidRPr="00324856" w:rsidRDefault="00324856" w:rsidP="00324856">
            <w:pPr>
              <w:spacing w:after="0" w:line="240" w:lineRule="auto"/>
              <w:jc w:val="both"/>
              <w:rPr>
                <w:rFonts w:ascii="Times New Roman" w:hAnsi="Times New Roman"/>
                <w:sz w:val="20"/>
                <w:szCs w:val="20"/>
              </w:rPr>
            </w:pPr>
            <w:r w:rsidRPr="00324856">
              <w:rPr>
                <w:rFonts w:ascii="Times New Roman" w:hAnsi="Times New Roman"/>
                <w:sz w:val="20"/>
                <w:szCs w:val="20"/>
              </w:rPr>
              <w:t>Позитивный</w:t>
            </w:r>
          </w:p>
        </w:tc>
      </w:tr>
    </w:tbl>
    <w:p w:rsidR="00324856" w:rsidRPr="00324856" w:rsidRDefault="00324856" w:rsidP="00324856">
      <w:pPr>
        <w:rPr>
          <w:rFonts w:ascii="Times New Roman" w:hAnsi="Times New Roman"/>
          <w:color w:val="FF0000"/>
          <w:sz w:val="24"/>
          <w:szCs w:val="24"/>
          <w:highlight w:val="yellow"/>
        </w:rPr>
      </w:pPr>
    </w:p>
    <w:p w:rsidR="00324856" w:rsidRPr="00324856" w:rsidRDefault="00324856" w:rsidP="00324856">
      <w:pPr>
        <w:jc w:val="center"/>
        <w:rPr>
          <w:rFonts w:ascii="Times New Roman" w:hAnsi="Times New Roman"/>
          <w:b/>
          <w:sz w:val="24"/>
          <w:szCs w:val="24"/>
        </w:rPr>
      </w:pPr>
    </w:p>
    <w:p w:rsidR="00324856" w:rsidRPr="00324856" w:rsidRDefault="00324856" w:rsidP="00324856">
      <w:pPr>
        <w:jc w:val="center"/>
        <w:rPr>
          <w:rFonts w:ascii="Times New Roman" w:hAnsi="Times New Roman"/>
          <w:b/>
          <w:sz w:val="24"/>
          <w:szCs w:val="24"/>
        </w:rPr>
      </w:pPr>
    </w:p>
    <w:p w:rsidR="00C94CE7" w:rsidRPr="00D517AF" w:rsidRDefault="008540FD" w:rsidP="008540FD">
      <w:pPr>
        <w:jc w:val="center"/>
        <w:rPr>
          <w:rFonts w:ascii="Times New Roman" w:hAnsi="Times New Roman"/>
          <w:sz w:val="24"/>
          <w:szCs w:val="24"/>
        </w:rPr>
      </w:pPr>
      <w:r w:rsidRPr="008540FD">
        <w:rPr>
          <w:rFonts w:ascii="Times New Roman" w:hAnsi="Times New Roman"/>
          <w:sz w:val="24"/>
          <w:szCs w:val="24"/>
        </w:rPr>
        <w:lastRenderedPageBreak/>
        <w:t>Обращения граждан в адрес администрации города за 2021 год</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2340"/>
        <w:gridCol w:w="2340"/>
        <w:gridCol w:w="2700"/>
        <w:gridCol w:w="2126"/>
      </w:tblGrid>
      <w:tr w:rsidR="008540FD" w:rsidRPr="000B4308" w:rsidTr="00F04B0E">
        <w:tc>
          <w:tcPr>
            <w:tcW w:w="5688" w:type="dxa"/>
            <w:tcBorders>
              <w:top w:val="single" w:sz="4" w:space="0" w:color="auto"/>
              <w:left w:val="single" w:sz="4" w:space="0" w:color="auto"/>
              <w:bottom w:val="single" w:sz="4" w:space="0" w:color="auto"/>
              <w:right w:val="single" w:sz="4" w:space="0" w:color="auto"/>
            </w:tcBorders>
            <w:vAlign w:val="center"/>
            <w:hideMark/>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Тематика обращений</w:t>
            </w:r>
          </w:p>
        </w:tc>
        <w:tc>
          <w:tcPr>
            <w:tcW w:w="2340" w:type="dxa"/>
            <w:tcBorders>
              <w:top w:val="single" w:sz="4" w:space="0" w:color="auto"/>
              <w:left w:val="single" w:sz="4" w:space="0" w:color="auto"/>
              <w:bottom w:val="single" w:sz="4" w:space="0" w:color="auto"/>
              <w:right w:val="single" w:sz="4" w:space="0" w:color="auto"/>
            </w:tcBorders>
            <w:vAlign w:val="center"/>
            <w:hideMark/>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Количество</w:t>
            </w:r>
          </w:p>
        </w:tc>
        <w:tc>
          <w:tcPr>
            <w:tcW w:w="2340" w:type="dxa"/>
            <w:tcBorders>
              <w:top w:val="single" w:sz="4" w:space="0" w:color="auto"/>
              <w:left w:val="single" w:sz="4" w:space="0" w:color="auto"/>
              <w:bottom w:val="single" w:sz="4" w:space="0" w:color="auto"/>
              <w:right w:val="single" w:sz="4" w:space="0" w:color="auto"/>
            </w:tcBorders>
            <w:vAlign w:val="center"/>
            <w:hideMark/>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Количество отказов</w:t>
            </w:r>
          </w:p>
        </w:tc>
        <w:tc>
          <w:tcPr>
            <w:tcW w:w="2700" w:type="dxa"/>
            <w:tcBorders>
              <w:top w:val="single" w:sz="4" w:space="0" w:color="auto"/>
              <w:left w:val="single" w:sz="4" w:space="0" w:color="auto"/>
              <w:bottom w:val="single" w:sz="4" w:space="0" w:color="auto"/>
              <w:right w:val="single" w:sz="4" w:space="0" w:color="auto"/>
            </w:tcBorders>
            <w:vAlign w:val="center"/>
            <w:hideMark/>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Количество положительных решений обращений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Количество нарушений по срокам ответов</w:t>
            </w:r>
          </w:p>
        </w:tc>
      </w:tr>
      <w:tr w:rsidR="008540FD" w:rsidRPr="000B4308" w:rsidTr="00F04B0E">
        <w:tc>
          <w:tcPr>
            <w:tcW w:w="5688"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rPr>
                <w:rFonts w:ascii="Times New Roman" w:hAnsi="Times New Roman"/>
                <w:sz w:val="24"/>
                <w:szCs w:val="24"/>
              </w:rPr>
            </w:pPr>
            <w:r w:rsidRPr="000B4308">
              <w:rPr>
                <w:rFonts w:ascii="Times New Roman" w:hAnsi="Times New Roman"/>
                <w:sz w:val="24"/>
                <w:szCs w:val="24"/>
              </w:rPr>
              <w:t>Промышленность и строительство</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83</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12</w:t>
            </w:r>
          </w:p>
        </w:tc>
        <w:tc>
          <w:tcPr>
            <w:tcW w:w="270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24</w:t>
            </w:r>
          </w:p>
        </w:tc>
        <w:tc>
          <w:tcPr>
            <w:tcW w:w="2126"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8540FD" w:rsidRPr="000B4308" w:rsidTr="00F04B0E">
        <w:tc>
          <w:tcPr>
            <w:tcW w:w="5688"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rPr>
                <w:rFonts w:ascii="Times New Roman" w:hAnsi="Times New Roman"/>
                <w:sz w:val="24"/>
                <w:szCs w:val="24"/>
              </w:rPr>
            </w:pPr>
            <w:r w:rsidRPr="000B4308">
              <w:rPr>
                <w:rFonts w:ascii="Times New Roman" w:hAnsi="Times New Roman"/>
                <w:sz w:val="24"/>
                <w:szCs w:val="24"/>
              </w:rPr>
              <w:t>Агропромышленный комплекс</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24</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2</w:t>
            </w:r>
          </w:p>
        </w:tc>
        <w:tc>
          <w:tcPr>
            <w:tcW w:w="270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8540FD" w:rsidRPr="000B4308" w:rsidTr="00F04B0E">
        <w:tc>
          <w:tcPr>
            <w:tcW w:w="5688"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rPr>
                <w:rFonts w:ascii="Times New Roman" w:hAnsi="Times New Roman"/>
                <w:sz w:val="24"/>
                <w:szCs w:val="24"/>
              </w:rPr>
            </w:pPr>
            <w:r w:rsidRPr="000B4308">
              <w:rPr>
                <w:rFonts w:ascii="Times New Roman" w:hAnsi="Times New Roman"/>
                <w:sz w:val="24"/>
                <w:szCs w:val="24"/>
              </w:rPr>
              <w:t>Транспорт и связь</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79</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9</w:t>
            </w:r>
          </w:p>
        </w:tc>
        <w:tc>
          <w:tcPr>
            <w:tcW w:w="270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18</w:t>
            </w:r>
          </w:p>
        </w:tc>
        <w:tc>
          <w:tcPr>
            <w:tcW w:w="2126"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8540FD" w:rsidRPr="000B4308" w:rsidTr="00F04B0E">
        <w:tc>
          <w:tcPr>
            <w:tcW w:w="5688"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rPr>
                <w:rFonts w:ascii="Times New Roman" w:hAnsi="Times New Roman"/>
                <w:sz w:val="24"/>
                <w:szCs w:val="24"/>
              </w:rPr>
            </w:pPr>
            <w:r w:rsidRPr="000B4308">
              <w:rPr>
                <w:rFonts w:ascii="Times New Roman" w:hAnsi="Times New Roman"/>
                <w:sz w:val="24"/>
                <w:szCs w:val="24"/>
              </w:rPr>
              <w:t>Труд и заработная плата</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23</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2</w:t>
            </w:r>
          </w:p>
        </w:tc>
        <w:tc>
          <w:tcPr>
            <w:tcW w:w="270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8540FD" w:rsidRPr="000B4308" w:rsidTr="00F04B0E">
        <w:tc>
          <w:tcPr>
            <w:tcW w:w="5688"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rPr>
                <w:rFonts w:ascii="Times New Roman" w:hAnsi="Times New Roman"/>
                <w:sz w:val="24"/>
                <w:szCs w:val="24"/>
              </w:rPr>
            </w:pPr>
            <w:r w:rsidRPr="000B4308">
              <w:rPr>
                <w:rFonts w:ascii="Times New Roman" w:hAnsi="Times New Roman"/>
                <w:sz w:val="24"/>
                <w:szCs w:val="24"/>
              </w:rPr>
              <w:t>Наука, культура, спорт, информация</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26</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1</w:t>
            </w:r>
          </w:p>
        </w:tc>
        <w:tc>
          <w:tcPr>
            <w:tcW w:w="270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8</w:t>
            </w:r>
          </w:p>
        </w:tc>
        <w:tc>
          <w:tcPr>
            <w:tcW w:w="2126"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8540FD" w:rsidRPr="000B4308" w:rsidTr="00F04B0E">
        <w:tc>
          <w:tcPr>
            <w:tcW w:w="5688"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rPr>
                <w:rFonts w:ascii="Times New Roman" w:hAnsi="Times New Roman"/>
                <w:sz w:val="24"/>
                <w:szCs w:val="24"/>
              </w:rPr>
            </w:pPr>
            <w:r w:rsidRPr="000B4308">
              <w:rPr>
                <w:rFonts w:ascii="Times New Roman" w:hAnsi="Times New Roman"/>
                <w:sz w:val="24"/>
                <w:szCs w:val="24"/>
              </w:rPr>
              <w:t>Народное образование</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30</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17</w:t>
            </w:r>
          </w:p>
        </w:tc>
        <w:tc>
          <w:tcPr>
            <w:tcW w:w="2126"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8540FD" w:rsidRPr="000B4308" w:rsidTr="00F04B0E">
        <w:tc>
          <w:tcPr>
            <w:tcW w:w="5688"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rPr>
                <w:rFonts w:ascii="Times New Roman" w:hAnsi="Times New Roman"/>
                <w:sz w:val="24"/>
                <w:szCs w:val="24"/>
              </w:rPr>
            </w:pPr>
            <w:r w:rsidRPr="000B4308">
              <w:rPr>
                <w:rFonts w:ascii="Times New Roman" w:hAnsi="Times New Roman"/>
                <w:sz w:val="24"/>
                <w:szCs w:val="24"/>
              </w:rPr>
              <w:t>Торговля</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19</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4</w:t>
            </w:r>
          </w:p>
        </w:tc>
        <w:tc>
          <w:tcPr>
            <w:tcW w:w="270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8540FD" w:rsidRPr="000B4308" w:rsidTr="00F04B0E">
        <w:tc>
          <w:tcPr>
            <w:tcW w:w="5688"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rPr>
                <w:rFonts w:ascii="Times New Roman" w:hAnsi="Times New Roman"/>
                <w:sz w:val="24"/>
                <w:szCs w:val="24"/>
              </w:rPr>
            </w:pPr>
            <w:r w:rsidRPr="000B4308">
              <w:rPr>
                <w:rFonts w:ascii="Times New Roman" w:hAnsi="Times New Roman"/>
                <w:sz w:val="24"/>
                <w:szCs w:val="24"/>
              </w:rPr>
              <w:t>Жилищные вопросы</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435</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97</w:t>
            </w:r>
          </w:p>
        </w:tc>
        <w:tc>
          <w:tcPr>
            <w:tcW w:w="270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47</w:t>
            </w:r>
          </w:p>
        </w:tc>
        <w:tc>
          <w:tcPr>
            <w:tcW w:w="2126"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8540FD" w:rsidRPr="000B4308" w:rsidTr="00F04B0E">
        <w:tc>
          <w:tcPr>
            <w:tcW w:w="5688"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rPr>
                <w:rFonts w:ascii="Times New Roman" w:hAnsi="Times New Roman"/>
                <w:sz w:val="24"/>
                <w:szCs w:val="24"/>
              </w:rPr>
            </w:pPr>
            <w:r w:rsidRPr="000B4308">
              <w:rPr>
                <w:rFonts w:ascii="Times New Roman" w:hAnsi="Times New Roman"/>
                <w:sz w:val="24"/>
                <w:szCs w:val="24"/>
              </w:rPr>
              <w:t>Коммунально-бытовое обслуживание</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737</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120</w:t>
            </w:r>
          </w:p>
        </w:tc>
        <w:tc>
          <w:tcPr>
            <w:tcW w:w="270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73</w:t>
            </w:r>
          </w:p>
        </w:tc>
        <w:tc>
          <w:tcPr>
            <w:tcW w:w="2126"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8540FD" w:rsidRPr="000B4308" w:rsidTr="00F04B0E">
        <w:tc>
          <w:tcPr>
            <w:tcW w:w="5688"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rPr>
                <w:rFonts w:ascii="Times New Roman" w:hAnsi="Times New Roman"/>
                <w:sz w:val="24"/>
                <w:szCs w:val="24"/>
              </w:rPr>
            </w:pPr>
            <w:r w:rsidRPr="000B4308">
              <w:rPr>
                <w:rFonts w:ascii="Times New Roman" w:hAnsi="Times New Roman"/>
                <w:sz w:val="24"/>
                <w:szCs w:val="24"/>
              </w:rPr>
              <w:t>Социальная защита населения</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12</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8540FD" w:rsidRPr="000B4308" w:rsidTr="00F04B0E">
        <w:tc>
          <w:tcPr>
            <w:tcW w:w="5688"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rPr>
                <w:rFonts w:ascii="Times New Roman" w:hAnsi="Times New Roman"/>
                <w:sz w:val="24"/>
                <w:szCs w:val="24"/>
              </w:rPr>
            </w:pPr>
            <w:r w:rsidRPr="000B4308">
              <w:rPr>
                <w:rFonts w:ascii="Times New Roman" w:hAnsi="Times New Roman"/>
                <w:sz w:val="24"/>
                <w:szCs w:val="24"/>
              </w:rPr>
              <w:t>Финансовые вопросы</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6</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2</w:t>
            </w:r>
          </w:p>
        </w:tc>
        <w:tc>
          <w:tcPr>
            <w:tcW w:w="270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8540FD" w:rsidRPr="000B4308" w:rsidTr="00F04B0E">
        <w:tc>
          <w:tcPr>
            <w:tcW w:w="5688"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rPr>
                <w:rFonts w:ascii="Times New Roman" w:hAnsi="Times New Roman"/>
                <w:sz w:val="24"/>
                <w:szCs w:val="24"/>
              </w:rPr>
            </w:pPr>
            <w:r w:rsidRPr="000B4308">
              <w:rPr>
                <w:rFonts w:ascii="Times New Roman" w:hAnsi="Times New Roman"/>
                <w:sz w:val="24"/>
                <w:szCs w:val="24"/>
              </w:rPr>
              <w:t>Здравоохранение</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11</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8540FD" w:rsidRPr="000B4308" w:rsidTr="00F04B0E">
        <w:tc>
          <w:tcPr>
            <w:tcW w:w="5688"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rPr>
                <w:rFonts w:ascii="Times New Roman" w:hAnsi="Times New Roman"/>
                <w:sz w:val="24"/>
                <w:szCs w:val="24"/>
              </w:rPr>
            </w:pPr>
            <w:r w:rsidRPr="000B4308">
              <w:rPr>
                <w:rFonts w:ascii="Times New Roman" w:hAnsi="Times New Roman"/>
                <w:sz w:val="24"/>
                <w:szCs w:val="24"/>
              </w:rPr>
              <w:t>Экология и природопользование</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50</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2</w:t>
            </w:r>
          </w:p>
        </w:tc>
        <w:tc>
          <w:tcPr>
            <w:tcW w:w="270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23</w:t>
            </w:r>
          </w:p>
        </w:tc>
        <w:tc>
          <w:tcPr>
            <w:tcW w:w="2126"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8540FD" w:rsidRPr="000B4308" w:rsidTr="00F04B0E">
        <w:tc>
          <w:tcPr>
            <w:tcW w:w="5688"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rPr>
                <w:rFonts w:ascii="Times New Roman" w:hAnsi="Times New Roman"/>
                <w:sz w:val="24"/>
                <w:szCs w:val="24"/>
              </w:rPr>
            </w:pPr>
            <w:r w:rsidRPr="000B4308">
              <w:rPr>
                <w:rFonts w:ascii="Times New Roman" w:hAnsi="Times New Roman"/>
                <w:sz w:val="24"/>
                <w:szCs w:val="24"/>
              </w:rPr>
              <w:t>Работа органов внутренних дел</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5</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8540FD" w:rsidRPr="000B4308" w:rsidTr="00F04B0E">
        <w:tc>
          <w:tcPr>
            <w:tcW w:w="5688"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rPr>
                <w:rFonts w:ascii="Times New Roman" w:hAnsi="Times New Roman"/>
                <w:sz w:val="24"/>
                <w:szCs w:val="24"/>
              </w:rPr>
            </w:pPr>
            <w:r w:rsidRPr="000B4308">
              <w:rPr>
                <w:rFonts w:ascii="Times New Roman" w:hAnsi="Times New Roman"/>
                <w:sz w:val="24"/>
                <w:szCs w:val="24"/>
              </w:rPr>
              <w:t>Жалобы на должностные лица</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8540FD" w:rsidRPr="000B4308" w:rsidTr="00F04B0E">
        <w:tc>
          <w:tcPr>
            <w:tcW w:w="5688"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rPr>
                <w:rFonts w:ascii="Times New Roman" w:hAnsi="Times New Roman"/>
                <w:sz w:val="24"/>
                <w:szCs w:val="24"/>
              </w:rPr>
            </w:pPr>
            <w:r w:rsidRPr="000B4308">
              <w:rPr>
                <w:rFonts w:ascii="Times New Roman" w:hAnsi="Times New Roman"/>
                <w:sz w:val="24"/>
                <w:szCs w:val="24"/>
              </w:rPr>
              <w:t>Служба в армии</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8540FD" w:rsidRPr="000B4308" w:rsidTr="00F04B0E">
        <w:tc>
          <w:tcPr>
            <w:tcW w:w="5688"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rPr>
                <w:rFonts w:ascii="Times New Roman" w:hAnsi="Times New Roman"/>
                <w:sz w:val="24"/>
                <w:szCs w:val="24"/>
              </w:rPr>
            </w:pPr>
            <w:r w:rsidRPr="000B4308">
              <w:rPr>
                <w:rFonts w:ascii="Times New Roman" w:hAnsi="Times New Roman"/>
                <w:sz w:val="24"/>
                <w:szCs w:val="24"/>
              </w:rPr>
              <w:t>Другие</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304</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196</w:t>
            </w:r>
          </w:p>
        </w:tc>
        <w:tc>
          <w:tcPr>
            <w:tcW w:w="270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Pr>
                <w:rFonts w:ascii="Times New Roman" w:hAnsi="Times New Roman"/>
                <w:sz w:val="24"/>
                <w:szCs w:val="24"/>
              </w:rPr>
              <w:t>59</w:t>
            </w:r>
          </w:p>
        </w:tc>
        <w:tc>
          <w:tcPr>
            <w:tcW w:w="2126"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8540FD" w:rsidRPr="000B4308" w:rsidTr="00F04B0E">
        <w:tc>
          <w:tcPr>
            <w:tcW w:w="5688"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rPr>
                <w:rFonts w:ascii="Times New Roman" w:hAnsi="Times New Roman"/>
                <w:sz w:val="24"/>
                <w:szCs w:val="24"/>
              </w:rPr>
            </w:pPr>
            <w:r w:rsidRPr="000B4308">
              <w:rPr>
                <w:rFonts w:ascii="Times New Roman" w:hAnsi="Times New Roman"/>
                <w:sz w:val="24"/>
                <w:szCs w:val="24"/>
              </w:rPr>
              <w:t>Всего:</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b/>
                <w:sz w:val="24"/>
                <w:szCs w:val="24"/>
              </w:rPr>
            </w:pPr>
            <w:r>
              <w:rPr>
                <w:rFonts w:ascii="Times New Roman" w:hAnsi="Times New Roman"/>
                <w:b/>
                <w:sz w:val="24"/>
                <w:szCs w:val="24"/>
              </w:rPr>
              <w:t>1844</w:t>
            </w:r>
          </w:p>
        </w:tc>
        <w:tc>
          <w:tcPr>
            <w:tcW w:w="234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b/>
                <w:sz w:val="24"/>
                <w:szCs w:val="24"/>
              </w:rPr>
            </w:pPr>
            <w:r>
              <w:rPr>
                <w:rFonts w:ascii="Times New Roman" w:hAnsi="Times New Roman"/>
                <w:b/>
                <w:sz w:val="24"/>
                <w:szCs w:val="24"/>
              </w:rPr>
              <w:t>447</w:t>
            </w:r>
          </w:p>
        </w:tc>
        <w:tc>
          <w:tcPr>
            <w:tcW w:w="2700"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b/>
                <w:sz w:val="24"/>
                <w:szCs w:val="24"/>
              </w:rPr>
            </w:pPr>
            <w:r>
              <w:rPr>
                <w:rFonts w:ascii="Times New Roman" w:hAnsi="Times New Roman"/>
                <w:b/>
                <w:sz w:val="24"/>
                <w:szCs w:val="24"/>
              </w:rPr>
              <w:t>288</w:t>
            </w:r>
          </w:p>
        </w:tc>
        <w:tc>
          <w:tcPr>
            <w:tcW w:w="2126" w:type="dxa"/>
            <w:tcBorders>
              <w:top w:val="single" w:sz="4" w:space="0" w:color="auto"/>
              <w:left w:val="single" w:sz="4" w:space="0" w:color="auto"/>
              <w:bottom w:val="single" w:sz="4" w:space="0" w:color="auto"/>
              <w:right w:val="single" w:sz="4" w:space="0" w:color="auto"/>
            </w:tcBorders>
            <w:vAlign w:val="center"/>
          </w:tcPr>
          <w:p w:rsidR="008540FD" w:rsidRPr="000B4308" w:rsidRDefault="008540FD" w:rsidP="00F04B0E">
            <w:pPr>
              <w:spacing w:after="0" w:line="240" w:lineRule="auto"/>
              <w:jc w:val="center"/>
              <w:rPr>
                <w:rFonts w:ascii="Times New Roman" w:hAnsi="Times New Roman"/>
                <w:b/>
                <w:sz w:val="24"/>
                <w:szCs w:val="24"/>
              </w:rPr>
            </w:pPr>
            <w:r w:rsidRPr="000B4308">
              <w:rPr>
                <w:rFonts w:ascii="Times New Roman" w:hAnsi="Times New Roman"/>
                <w:b/>
                <w:sz w:val="24"/>
                <w:szCs w:val="24"/>
              </w:rPr>
              <w:t>-</w:t>
            </w:r>
          </w:p>
        </w:tc>
      </w:tr>
    </w:tbl>
    <w:p w:rsidR="00C94CE7" w:rsidRDefault="00C94CE7" w:rsidP="00C94CE7">
      <w:pPr>
        <w:shd w:val="clear" w:color="auto" w:fill="FFFFFF"/>
        <w:spacing w:after="0" w:line="240" w:lineRule="auto"/>
        <w:jc w:val="both"/>
        <w:rPr>
          <w:rFonts w:ascii="Times New Roman" w:hAnsi="Times New Roman"/>
          <w:bCs/>
          <w:sz w:val="24"/>
          <w:szCs w:val="24"/>
          <w:highlight w:val="yellow"/>
        </w:rPr>
      </w:pPr>
    </w:p>
    <w:p w:rsidR="008540FD" w:rsidRPr="00690AA1" w:rsidRDefault="008540FD" w:rsidP="00C94CE7">
      <w:pPr>
        <w:shd w:val="clear" w:color="auto" w:fill="FFFFFF"/>
        <w:spacing w:after="0" w:line="240" w:lineRule="auto"/>
        <w:jc w:val="both"/>
        <w:rPr>
          <w:rFonts w:ascii="Times New Roman" w:hAnsi="Times New Roman"/>
          <w:bCs/>
          <w:sz w:val="24"/>
          <w:szCs w:val="24"/>
          <w:highlight w:val="yellow"/>
        </w:rPr>
        <w:sectPr w:rsidR="008540FD" w:rsidRPr="00690AA1" w:rsidSect="00C94CE7">
          <w:pgSz w:w="16838" w:h="11906" w:orient="landscape" w:code="9"/>
          <w:pgMar w:top="851" w:right="1134" w:bottom="851" w:left="1134" w:header="709" w:footer="709" w:gutter="0"/>
          <w:cols w:space="708"/>
          <w:docGrid w:linePitch="360"/>
        </w:sectPr>
      </w:pPr>
    </w:p>
    <w:p w:rsidR="00393657" w:rsidRPr="00830751" w:rsidRDefault="00393657" w:rsidP="00856247">
      <w:pPr>
        <w:spacing w:after="0" w:line="240" w:lineRule="auto"/>
        <w:jc w:val="both"/>
        <w:rPr>
          <w:rFonts w:ascii="Times New Roman" w:hAnsi="Times New Roman"/>
          <w:b/>
          <w:bCs/>
          <w:sz w:val="24"/>
          <w:szCs w:val="24"/>
        </w:rPr>
      </w:pPr>
      <w:r w:rsidRPr="00830751">
        <w:rPr>
          <w:rFonts w:ascii="Times New Roman" w:hAnsi="Times New Roman"/>
          <w:b/>
          <w:bCs/>
          <w:sz w:val="24"/>
          <w:szCs w:val="24"/>
        </w:rPr>
        <w:lastRenderedPageBreak/>
        <w:t>3.4. 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учёт общественного мнения об удовлетворенности населения социальными услугами по результатам социологических опросов населения.</w:t>
      </w:r>
    </w:p>
    <w:p w:rsidR="00393657" w:rsidRPr="00677157" w:rsidRDefault="00393657" w:rsidP="00856247">
      <w:pPr>
        <w:spacing w:after="0" w:line="240" w:lineRule="auto"/>
        <w:jc w:val="both"/>
        <w:rPr>
          <w:rFonts w:ascii="Times New Roman" w:hAnsi="Times New Roman"/>
          <w:b/>
          <w:bCs/>
          <w:sz w:val="24"/>
          <w:szCs w:val="24"/>
          <w:highlight w:val="yellow"/>
        </w:rPr>
      </w:pP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t xml:space="preserve">Органами местного самоуправления муниципального образования город Нефтеюганск в постоянном режиме ведется работа по повышению качества предоставляемых населению муниципальных услуг. Основной задачей является организация действий муниципальных служащих, участвующих в оказании услуг, которые направлены на устранение административных барьеров и сокращение количества документов, предоставляемых заявителями для предоставления муниципальных услуг, а также на сокращение сроков подготовки и выдачи документов. </w:t>
      </w:r>
    </w:p>
    <w:p w:rsidR="0001609B" w:rsidRPr="0001609B" w:rsidRDefault="0001609B" w:rsidP="0001609B">
      <w:pPr>
        <w:tabs>
          <w:tab w:val="left" w:pos="567"/>
        </w:tabs>
        <w:spacing w:after="0" w:line="240" w:lineRule="auto"/>
        <w:ind w:firstLine="567"/>
        <w:jc w:val="both"/>
      </w:pPr>
      <w:r w:rsidRPr="0001609B">
        <w:rPr>
          <w:rFonts w:ascii="Times New Roman" w:hAnsi="Times New Roman"/>
          <w:bCs/>
          <w:sz w:val="24"/>
          <w:szCs w:val="24"/>
        </w:rPr>
        <w:t>С целью повышения качества и доступности получения гражданами и организациями города Нефтеюганска муниципальных услуг в 2021 году проводилась работа по совершенствованию нормативной правовой базы предоставления муниципальных услуг, вносились изменения в реестр муниципальных услуг муниципального образования город Нефтеюганск, в административные регламенты предоставления муниципальных услуг, с целью приведения их в соответствие с действующим законодательством Российской Федерации и нормативными правовыми актами Ханты-Мансийского автономного округа – Югры, а также были приняты новые административные регламенты и разработаны технологические схемы предоставления муниципальных услуг.</w:t>
      </w:r>
      <w:r w:rsidRPr="0001609B">
        <w:t xml:space="preserve"> </w:t>
      </w:r>
    </w:p>
    <w:p w:rsidR="0001609B" w:rsidRPr="0001609B" w:rsidRDefault="0001609B" w:rsidP="0001609B">
      <w:pPr>
        <w:tabs>
          <w:tab w:val="left" w:pos="567"/>
        </w:tabs>
        <w:spacing w:after="0" w:line="240" w:lineRule="auto"/>
        <w:jc w:val="both"/>
        <w:rPr>
          <w:rFonts w:ascii="Times New Roman" w:hAnsi="Times New Roman"/>
          <w:bCs/>
          <w:sz w:val="24"/>
          <w:szCs w:val="24"/>
        </w:rPr>
      </w:pPr>
      <w:r w:rsidRPr="0001609B">
        <w:rPr>
          <w:rFonts w:ascii="Times New Roman" w:hAnsi="Times New Roman"/>
          <w:bCs/>
          <w:sz w:val="24"/>
          <w:szCs w:val="24"/>
        </w:rPr>
        <w:tab/>
        <w:t xml:space="preserve">Кроме того, в администрации города Нефтеюганска реализуется перевод массовых социально значимых услуг (далее – МСЗУ) в электронный формат в соответствии с подпунктом «в» пункта 1 Перечня поручений Президента Российской Федерации от 10 октября 2020 года № Пр-1648 о необходимости обеспечения перевода в электронный формат массовых социально значимых услуг. Решением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(далее – комиссия) (протокол от 10 декабря 2021 года № 44) актуализирован перечень МСЗУ федерального, регионального и муниципального уровней и План перевода МСЗУ в электронный формат. Государственные и муниципальный услуги, включенные в перечень МСЗУ, утвержденный решением комиссии, являются обязательными к предоставлению и переводу в электронный формат на территории Российской Федерации не зависимо от наличия таких услуг в реестре муниципальных услуг и типовом перечне муниципальных услуг муниципальных образований ХМАО-Югры. В этой связи административные регламенты предоставления массовых социально значимых услуг города Нефтеюганска приводятся в соответствие с типовыми административными регламентами, утвержденными федеральными органами исполнительной власти. </w:t>
      </w:r>
    </w:p>
    <w:p w:rsidR="0001609B" w:rsidRPr="0001609B" w:rsidRDefault="0001609B" w:rsidP="0001609B">
      <w:pPr>
        <w:tabs>
          <w:tab w:val="left" w:pos="567"/>
        </w:tabs>
        <w:spacing w:after="0" w:line="240" w:lineRule="auto"/>
        <w:jc w:val="both"/>
        <w:rPr>
          <w:rFonts w:ascii="Times New Roman" w:hAnsi="Times New Roman"/>
          <w:bCs/>
          <w:sz w:val="24"/>
          <w:szCs w:val="24"/>
        </w:rPr>
      </w:pPr>
      <w:r w:rsidRPr="0001609B">
        <w:rPr>
          <w:rFonts w:ascii="Times New Roman" w:hAnsi="Times New Roman"/>
          <w:bCs/>
          <w:sz w:val="24"/>
          <w:szCs w:val="24"/>
        </w:rPr>
        <w:tab/>
        <w:t xml:space="preserve">Организация работы по приведению (принятию) административных регламентов предоставления МСЗУ в соответствие с направленными федеральными органами исполнительной власти ТАР заключается в первую очередь в закреплении в административных регламентах предоставления муниципальных услуг положений, позволяющих получателям муниципальных услуг формировать соответствующее заявление посредством заполнения электронной формы в федеральной государственной информационной системе «Единый портал государственных и муниципальных услуг (функций)». Административные регламенты предоставления муниципальных МСЗУ в процессе актуализации (принятия) дополняются положениями, содержащимися в поступивших ТАР (круг заявителей, сроки оказания услуги, результат и сроки оказания услуги, перечень документов, способы получения услуги и т.д.), не противоречащими нормативным правовым актам. </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lastRenderedPageBreak/>
        <w:t>В целях реализации Указа Президента Российской Федерации от 07.05.2012 № 601 «Об основных направлениях совершенствования системы государственного управления», обеспечения доступности и качества оказания государственных и муниципальных услуг администрацией муниципального образования город Нефтеюганск организовано предоставление муниципальных услуг по принципу «одного окна» в автономном  учреждении Ханты-Мансийского автономного округа-Югры «Многофункциональный центр предоставления государственных и муниципальных услуг Югры» (далее – «МФЦ») на основании соглашения о взаимодействии  между автономным учреждением ХМАО-Югры</w:t>
      </w:r>
      <w:r w:rsidRPr="0001609B">
        <w:t xml:space="preserve"> «</w:t>
      </w:r>
      <w:r w:rsidRPr="0001609B">
        <w:rPr>
          <w:rFonts w:ascii="Times New Roman" w:hAnsi="Times New Roman"/>
          <w:bCs/>
          <w:sz w:val="24"/>
          <w:szCs w:val="24"/>
        </w:rPr>
        <w:t xml:space="preserve">Многофункциональный центр предоставления государственных и муниципальных услуг Югры» и администрации города Нефтеюганска от 09.12.2020 года, в 2021 году было заключено 2 дополнительных соглашения. </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t>Для лиц с ограниченными возможностями здоровья «МФЦ» оборудован пандусами, кнопкой для открывания входной двери в центр, а также подъемным устройством для людей в инвалидных колясках.</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t>В целях формирования единого подхода к повышению уровня информированности граждан о мерах, направленных на переход к предоставлению государственных и муниципальных услуг в электронной форме, на официальном сайте администрации города Нефтеюганска и муниципальных учреждений города в разделе «Госуслуги» размещена информация о порядке получения государственных и муниципальных услуг в электронном виде посредством Единого портала государственных и муниципальных услуг (функций) (далее – ЕПГУ), также на сайте администрации размещена вкладка «муниципальные услуги» в которой находится вся актуальна информация по данному направлению: реестры, перечни муниципальных услуг, административные регламенты предоставления муниципальных услуг, нормативная правовая база, объявления, технологические схемы.</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t>В газете «Здравствуйте, нефтеюганцы!» публикуется информация об услугах, предоставляемых на ЕПГУ. Также организовано размещение информации о портале государственных услуг в социальных сетях («ВКонтакте», «Одноклассники»).</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t>Дополнительно, в «МФЦ» и органах местного самоуправления города Нефтеюганска организована регистрация граждан и подтверждение учетной записи на ЕПГУ: за 2021 год количество зарегистрированных учетных записей - 2606, восстановленных - 6641, подтвержденных - 4673, общее количество - 13920.</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t>За 2021 год в «МФЦ» было оказано 1294 муниципальных услуг жителям города Нефтеюганска.</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t>С целью повышения уровня удовлетворенности граждан качеством предоставления государственных и муниципальных услуг в городе Нефтеюганске проводятся следующие мероприятия:</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t>- распространяются памятки с информацией о регистрации на Едином портале государственных услуг, а также о возможности получения государственных (муниципальных) услуг в электронном виде;</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t>- реализованы мероприятия, направленные на повышение доступности в местах предоставления муниципальных услуг для людей с ограниченными возможностями и оказание им при этом необходимой помощи;</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t>- размещаются бланки заявлений на предоставление услуг в свободном доступе в местах предоставления муниципальных услуг;</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t xml:space="preserve">- реализуются мероприятия, направленные на повышение комфортности в местах предоставления муниципальных услуг; </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t xml:space="preserve">- проводится анкетирование с целью определения уровня удовлетворенности граждан качеством и доступностью предоставления услуг. </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t>Кроме того, проводились мероприятия, направленные на информационное освещение деятельности МУ «Многофункционального центра предоставления государственных и муниципальных услуг», в том числе:</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lastRenderedPageBreak/>
        <w:t>- размещение информационных материалов о возможности получения услуг в МФЦ и в электронной форме на ЕПГУ на информационных стендах и официальном сайте администрации города Нефтеюганска;</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t>- распространение печатной продукции;</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t>- размещение информационных материалов на информационных стендах и Портале МФЦ, электронных цифровых экранах в МФЦ, в местах проведения досуга и массового пребывания граждан;</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t>- демонстрация промо роликов;</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t>- информирование о возможности и способах получения услуг в МФЦ в печатных СМИ, посредством теле- и радиоканалов.</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t>Уровень удовлетворенности граждан качеством предоставляемых государственных и муниципальных услуг в городе Нефтеюганске в 2021 году, по данным представленным МУ «МФЦ» по Нефтеюганскому району и городу Нефтеюганску составляет 97.34 %.</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t xml:space="preserve"> Доля граждан, имеющих доступ к получению государственных и муниципальных услуг по принципу «одного окна» составляет 100%.</w:t>
      </w:r>
    </w:p>
    <w:p w:rsidR="0001609B" w:rsidRPr="0001609B" w:rsidRDefault="0001609B" w:rsidP="0001609B">
      <w:pPr>
        <w:tabs>
          <w:tab w:val="left" w:pos="709"/>
        </w:tabs>
        <w:spacing w:after="0" w:line="240" w:lineRule="auto"/>
        <w:ind w:firstLine="567"/>
        <w:jc w:val="both"/>
        <w:rPr>
          <w:rFonts w:ascii="Times New Roman" w:hAnsi="Times New Roman"/>
          <w:bCs/>
          <w:sz w:val="24"/>
          <w:szCs w:val="24"/>
        </w:rPr>
      </w:pPr>
      <w:r w:rsidRPr="0001609B">
        <w:rPr>
          <w:rFonts w:ascii="Times New Roman" w:hAnsi="Times New Roman"/>
          <w:bCs/>
          <w:sz w:val="24"/>
          <w:szCs w:val="24"/>
        </w:rPr>
        <w:t xml:space="preserve">По информации органов администрации города Нефтеюганска, граждане города Нефтеюганска удовлетворены качеством предоставленных муниципальных услуг, жалобы и предложения отсутствуют. </w:t>
      </w:r>
    </w:p>
    <w:p w:rsidR="0001609B" w:rsidRPr="0001609B" w:rsidRDefault="0001609B" w:rsidP="0001609B">
      <w:pPr>
        <w:tabs>
          <w:tab w:val="left" w:pos="709"/>
        </w:tabs>
        <w:spacing w:after="0" w:line="240" w:lineRule="auto"/>
        <w:ind w:firstLine="567"/>
        <w:jc w:val="both"/>
      </w:pPr>
      <w:r w:rsidRPr="0001609B">
        <w:rPr>
          <w:rFonts w:ascii="Times New Roman" w:hAnsi="Times New Roman"/>
          <w:bCs/>
          <w:sz w:val="24"/>
          <w:szCs w:val="24"/>
        </w:rPr>
        <w:t>В 2022 году будет продолжена работы по повышению качества предоставляемых услуг.</w:t>
      </w:r>
    </w:p>
    <w:p w:rsidR="00B76A4B" w:rsidRPr="00677157" w:rsidRDefault="00B76A4B" w:rsidP="00B76A4B">
      <w:pPr>
        <w:tabs>
          <w:tab w:val="left" w:pos="709"/>
        </w:tabs>
        <w:spacing w:after="0" w:line="240" w:lineRule="auto"/>
        <w:ind w:firstLine="567"/>
        <w:jc w:val="both"/>
        <w:rPr>
          <w:highlight w:val="yellow"/>
        </w:rPr>
      </w:pPr>
    </w:p>
    <w:p w:rsidR="009840B5" w:rsidRPr="00677157" w:rsidRDefault="009840B5" w:rsidP="00856247">
      <w:pPr>
        <w:tabs>
          <w:tab w:val="left" w:pos="709"/>
          <w:tab w:val="left" w:pos="851"/>
        </w:tabs>
        <w:autoSpaceDE w:val="0"/>
        <w:autoSpaceDN w:val="0"/>
        <w:adjustRightInd w:val="0"/>
        <w:spacing w:after="0" w:line="240" w:lineRule="auto"/>
        <w:ind w:firstLine="567"/>
        <w:jc w:val="both"/>
        <w:outlineLvl w:val="1"/>
        <w:rPr>
          <w:rFonts w:ascii="Times New Roman" w:hAnsi="Times New Roman"/>
          <w:b/>
          <w:bCs/>
          <w:kern w:val="32"/>
          <w:sz w:val="24"/>
          <w:szCs w:val="24"/>
          <w:highlight w:val="yellow"/>
        </w:rPr>
      </w:pPr>
    </w:p>
    <w:p w:rsidR="000D4073" w:rsidRPr="00172D2F" w:rsidRDefault="000D4073" w:rsidP="00856247">
      <w:pPr>
        <w:tabs>
          <w:tab w:val="left" w:pos="709"/>
          <w:tab w:val="left" w:pos="851"/>
        </w:tabs>
        <w:autoSpaceDE w:val="0"/>
        <w:autoSpaceDN w:val="0"/>
        <w:adjustRightInd w:val="0"/>
        <w:spacing w:after="0" w:line="240" w:lineRule="auto"/>
        <w:ind w:firstLine="567"/>
        <w:jc w:val="both"/>
        <w:outlineLvl w:val="1"/>
        <w:rPr>
          <w:rFonts w:ascii="Times New Roman" w:hAnsi="Times New Roman"/>
          <w:b/>
          <w:bCs/>
          <w:kern w:val="32"/>
          <w:sz w:val="24"/>
          <w:szCs w:val="24"/>
        </w:rPr>
      </w:pPr>
      <w:r w:rsidRPr="00172D2F">
        <w:rPr>
          <w:rFonts w:ascii="Times New Roman" w:hAnsi="Times New Roman"/>
          <w:b/>
          <w:bCs/>
          <w:kern w:val="32"/>
          <w:sz w:val="24"/>
          <w:szCs w:val="24"/>
        </w:rPr>
        <w:t>В сфере архивного дела</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Приоритетные задачи развития архивного дела в отчетном году являются:</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Реализация муниципальных услуг: «Предоставления архивных справок, архивных выписок, копий архивных документов», утвержденная постановлением администрации города Нефтеюганска от 29.07.2021 №123-нп по средствам получения услуги через Многофункциональный центр «Мои документы» и «Приём и хранение документов физических и юридических лиц», утвержденная постановлением администрации города Нефтеюганска от 08.06.2021 № 86-нп.</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 xml:space="preserve"> Реализация Закона Ханты Мансийского автономного округа – Югры от 18.10.2010 № 149-оз «О наделении органов местного самоуправления муниципальных образований ХМАО – 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ХМАО – Югры».   </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Реализация Соглашения об информационном взаимодействии между государственным учреждением «Управление пенсионного фонда Российской Федерации в городе Нефтеюганске ХМАО – Югры» и администрацией города Нефтеюганска через установку программного обеспечение «VipNet Клиент», которое успешно функционирует.</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В целях улучшения физического состояния документов в 2021 году:</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 xml:space="preserve">Подшито и переплетено - 40 </w:t>
      </w:r>
      <w:proofErr w:type="spellStart"/>
      <w:r w:rsidRPr="00172D2F">
        <w:rPr>
          <w:rFonts w:ascii="Times New Roman" w:hAnsi="Times New Roman"/>
          <w:color w:val="000000"/>
          <w:sz w:val="24"/>
          <w:szCs w:val="24"/>
        </w:rPr>
        <w:t>ед.хр</w:t>
      </w:r>
      <w:proofErr w:type="spellEnd"/>
      <w:r w:rsidR="00830254">
        <w:rPr>
          <w:rFonts w:ascii="Times New Roman" w:hAnsi="Times New Roman"/>
          <w:color w:val="000000"/>
          <w:sz w:val="24"/>
          <w:szCs w:val="24"/>
        </w:rPr>
        <w:t>.</w:t>
      </w:r>
      <w:r w:rsidRPr="00172D2F">
        <w:rPr>
          <w:rFonts w:ascii="Times New Roman" w:hAnsi="Times New Roman"/>
          <w:color w:val="000000"/>
          <w:sz w:val="24"/>
          <w:szCs w:val="24"/>
        </w:rPr>
        <w:t xml:space="preserve">, </w:t>
      </w:r>
      <w:proofErr w:type="spellStart"/>
      <w:r w:rsidRPr="00172D2F">
        <w:rPr>
          <w:rFonts w:ascii="Times New Roman" w:hAnsi="Times New Roman"/>
          <w:color w:val="000000"/>
          <w:sz w:val="24"/>
          <w:szCs w:val="24"/>
        </w:rPr>
        <w:t>закартанированы</w:t>
      </w:r>
      <w:proofErr w:type="spellEnd"/>
      <w:r w:rsidRPr="00172D2F">
        <w:rPr>
          <w:rFonts w:ascii="Times New Roman" w:hAnsi="Times New Roman"/>
          <w:color w:val="000000"/>
          <w:sz w:val="24"/>
          <w:szCs w:val="24"/>
        </w:rPr>
        <w:t xml:space="preserve"> </w:t>
      </w:r>
      <w:r w:rsidR="00830254" w:rsidRPr="00172D2F">
        <w:rPr>
          <w:rFonts w:ascii="Times New Roman" w:hAnsi="Times New Roman"/>
          <w:color w:val="000000"/>
          <w:sz w:val="24"/>
          <w:szCs w:val="24"/>
        </w:rPr>
        <w:t>все документы,</w:t>
      </w:r>
      <w:r w:rsidRPr="00172D2F">
        <w:rPr>
          <w:rFonts w:ascii="Times New Roman" w:hAnsi="Times New Roman"/>
          <w:color w:val="000000"/>
          <w:sz w:val="24"/>
          <w:szCs w:val="24"/>
        </w:rPr>
        <w:t xml:space="preserve"> принятые на хранение в этом году - 1116 ед.хр</w:t>
      </w:r>
      <w:r w:rsidR="00830254">
        <w:rPr>
          <w:rFonts w:ascii="Times New Roman" w:hAnsi="Times New Roman"/>
          <w:color w:val="000000"/>
          <w:sz w:val="24"/>
          <w:szCs w:val="24"/>
        </w:rPr>
        <w:t xml:space="preserve">., из них </w:t>
      </w:r>
      <w:r w:rsidRPr="00172D2F">
        <w:rPr>
          <w:rFonts w:ascii="Times New Roman" w:hAnsi="Times New Roman"/>
          <w:color w:val="000000"/>
          <w:sz w:val="24"/>
          <w:szCs w:val="24"/>
        </w:rPr>
        <w:t xml:space="preserve">205 </w:t>
      </w:r>
      <w:r w:rsidR="00830254" w:rsidRPr="00172D2F">
        <w:rPr>
          <w:rFonts w:ascii="Times New Roman" w:hAnsi="Times New Roman"/>
          <w:color w:val="000000"/>
          <w:sz w:val="24"/>
          <w:szCs w:val="24"/>
        </w:rPr>
        <w:t>дел,</w:t>
      </w:r>
      <w:r w:rsidRPr="00172D2F">
        <w:rPr>
          <w:rFonts w:ascii="Times New Roman" w:hAnsi="Times New Roman"/>
          <w:color w:val="000000"/>
          <w:sz w:val="24"/>
          <w:szCs w:val="24"/>
        </w:rPr>
        <w:t xml:space="preserve"> относящихся к гос.</w:t>
      </w:r>
      <w:r w:rsidR="00830254">
        <w:rPr>
          <w:rFonts w:ascii="Times New Roman" w:hAnsi="Times New Roman"/>
          <w:color w:val="000000"/>
          <w:sz w:val="24"/>
          <w:szCs w:val="24"/>
        </w:rPr>
        <w:t xml:space="preserve"> </w:t>
      </w:r>
      <w:r w:rsidRPr="00172D2F">
        <w:rPr>
          <w:rFonts w:ascii="Times New Roman" w:hAnsi="Times New Roman"/>
          <w:color w:val="000000"/>
          <w:sz w:val="24"/>
          <w:szCs w:val="24"/>
        </w:rPr>
        <w:t>собственности ХМАО – Югры.</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 xml:space="preserve">За 2021 год было оцифровано 213 ед. хр., управленческой документации из фонда №1 «Нефтеюганский городской Совет и его исполнительный комитет» всего 34 214 листов, 585 фотодокументов и 34 фотоальбома состоящих из 665 листов.  </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 xml:space="preserve">В ПК «Архивный фонд» внесено информации по 139 фондам постоянно срока хранения, всего 37 319 тыс. записей в раздел единица хранения. Что составило 50 % от общего числа документов, находящихся на хранении в отделе. </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В 2021 году ЭПК Архивной службы Югры согласовала 5 номенклатур дел, так же на рассмотрение ЭПК подготовлены и направлены опис</w:t>
      </w:r>
      <w:r w:rsidR="00830254">
        <w:rPr>
          <w:rFonts w:ascii="Times New Roman" w:hAnsi="Times New Roman"/>
          <w:color w:val="000000"/>
          <w:sz w:val="24"/>
          <w:szCs w:val="24"/>
        </w:rPr>
        <w:t xml:space="preserve">и документации: управленческой </w:t>
      </w:r>
      <w:r w:rsidRPr="00172D2F">
        <w:rPr>
          <w:rFonts w:ascii="Times New Roman" w:hAnsi="Times New Roman"/>
          <w:color w:val="000000"/>
          <w:sz w:val="24"/>
          <w:szCs w:val="24"/>
        </w:rPr>
        <w:t>– 1184 ед. хр. спец. – 224 ед. хр.; научно-технической – 37 ед.</w:t>
      </w:r>
      <w:r w:rsidR="00830254">
        <w:rPr>
          <w:rFonts w:ascii="Times New Roman" w:hAnsi="Times New Roman"/>
          <w:color w:val="000000"/>
          <w:sz w:val="24"/>
          <w:szCs w:val="24"/>
        </w:rPr>
        <w:t xml:space="preserve"> хр.,</w:t>
      </w:r>
      <w:r w:rsidRPr="00172D2F">
        <w:rPr>
          <w:rFonts w:ascii="Times New Roman" w:hAnsi="Times New Roman"/>
          <w:color w:val="000000"/>
          <w:sz w:val="24"/>
          <w:szCs w:val="24"/>
        </w:rPr>
        <w:t xml:space="preserve"> и личного происхождения – 3 описи, 28 ед. хр., 268 документов.</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За 2021 году описано и принято на хранение 585 фотодокументов</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lastRenderedPageBreak/>
        <w:t>Все фотодокументы прошли каталогизацию, внесены в базу АГИС.</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Всего описано 2058 ед</w:t>
      </w:r>
      <w:r w:rsidR="002340E3">
        <w:rPr>
          <w:rFonts w:ascii="Times New Roman" w:hAnsi="Times New Roman"/>
          <w:color w:val="000000"/>
          <w:sz w:val="24"/>
          <w:szCs w:val="24"/>
        </w:rPr>
        <w:t>.хр. постоянного срока хранения</w:t>
      </w:r>
      <w:r w:rsidRPr="00172D2F">
        <w:rPr>
          <w:rFonts w:ascii="Times New Roman" w:hAnsi="Times New Roman"/>
          <w:color w:val="000000"/>
          <w:sz w:val="24"/>
          <w:szCs w:val="24"/>
        </w:rPr>
        <w:t xml:space="preserve"> и 1273 ед.хр. – по личному составу. Среди утвержденных описей дел постоянного 213 ед.хр. -  государственной собственности ХМАО – Югры. </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 xml:space="preserve">В связи с ликвидацией организаций принято по личному составу </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 xml:space="preserve">625 ед.хр., постоянного хранения – 14 ед.хр. </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За 2021 год отделом было подготовлено и проведено 126 информационных мероприятий: 6 экскурсий; 4 выставки; 77 инициативных мероприя</w:t>
      </w:r>
      <w:r w:rsidR="002340E3">
        <w:rPr>
          <w:rFonts w:ascii="Times New Roman" w:hAnsi="Times New Roman"/>
          <w:color w:val="000000"/>
          <w:sz w:val="24"/>
          <w:szCs w:val="24"/>
        </w:rPr>
        <w:t>тий;</w:t>
      </w:r>
      <w:r w:rsidRPr="00172D2F">
        <w:rPr>
          <w:rFonts w:ascii="Times New Roman" w:hAnsi="Times New Roman"/>
          <w:color w:val="000000"/>
          <w:sz w:val="24"/>
          <w:szCs w:val="24"/>
        </w:rPr>
        <w:t xml:space="preserve"> 3 видеоконференции; 14 статей; 11 видеосюжетов; 11 мероприятий с волонтерами и проведение круглого стола с ведомственными архивами. </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В 2021 году исполнено 4397 запросов: из них 21 запрос по документам гос. собственности ХМАО – Югры. в электронной форме, поступивших посредствам ЕГПУ-217. Все запросы, поступившие в 2021 года, выполнены и оформлены в срок установленном законодательстве.</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За год исследователям в читальном зале было выдано 324 дело.</w:t>
      </w:r>
      <w:r w:rsidRPr="00172D2F">
        <w:rPr>
          <w:rFonts w:ascii="Times New Roman" w:hAnsi="Times New Roman"/>
          <w:color w:val="000000"/>
          <w:sz w:val="24"/>
          <w:szCs w:val="24"/>
        </w:rPr>
        <w:tab/>
        <w:t>Читальный зал посетили 19 раз -10 исследователей.</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За 2021 год количество пользователей архивной информацией - 7229 человек, 421 человек присутствовали на мероприятиях с волонтера</w:t>
      </w:r>
      <w:r w:rsidR="002340E3">
        <w:rPr>
          <w:rFonts w:ascii="Times New Roman" w:hAnsi="Times New Roman"/>
          <w:color w:val="000000"/>
          <w:sz w:val="24"/>
          <w:szCs w:val="24"/>
        </w:rPr>
        <w:t xml:space="preserve">ми и проведение круглого стола </w:t>
      </w:r>
      <w:r w:rsidRPr="00172D2F">
        <w:rPr>
          <w:rFonts w:ascii="Times New Roman" w:hAnsi="Times New Roman"/>
          <w:color w:val="000000"/>
          <w:sz w:val="24"/>
          <w:szCs w:val="24"/>
        </w:rPr>
        <w:t xml:space="preserve">с ведомственными архивами, 101 человек посещение экскурсии, 4397 исполнение справок социально-правового и тематического характера, 10 посетителей читального зала, и 2300 просмотров странички отдела по делам архивов на сайте администрации города Нефтеюганска. </w:t>
      </w:r>
    </w:p>
    <w:p w:rsidR="00172D2F" w:rsidRPr="00172D2F" w:rsidRDefault="002340E3" w:rsidP="00172D2F">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Сотрудникам отдела за </w:t>
      </w:r>
      <w:r w:rsidR="00172D2F" w:rsidRPr="00172D2F">
        <w:rPr>
          <w:rFonts w:ascii="Times New Roman" w:hAnsi="Times New Roman"/>
          <w:color w:val="000000"/>
          <w:sz w:val="24"/>
          <w:szCs w:val="24"/>
        </w:rPr>
        <w:t xml:space="preserve">год было выдано 742 дела и 1622 фотодокументов. Во временное пользование выдано учреждениям и организациям 30 дел. </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Проведено 50 методических консультаций. Консультации проводились для учреждений города – источников комплектования отдела.  Даны разъяснения по предоставлению муниципальной услуги «Приём и хранение документов физических и юридических лиц», предоставлена информация о порядке и требованиях оформления документов для сдачи в архив в связи с ликвидацией предприятия.</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 xml:space="preserve">За 2021 год было подготовлено 77 инициативных информирований. Информация размещалась в социальных сетях отдела «Одноклассники», «ВКонтакте», «Инстаграм». </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 xml:space="preserve">Популяризация архивной информации нацелена на вовлечение нефтеюганцев в изучение станиц истории Великой Отечественной войны 1941-1945 годов, истории образования и развития города Нефтеюганска, мотивирует к сохранности семейных архивов, к сохранению исторической памяти. </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В 2021 году отдел активно сотрудничает с архивными волонтерами: волонтеры-школьники помогают в популяризации архивных документов и сведений в рамках проектной деятельности и расширения архивного медиапространства.</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Архивные волонтеры, учащиеся МБОУ «Лицей № 1» в рамках проектной деятельности подготовили по архивным документам отдела 3 видеоролика, рассказывающие о ветеранах Великой Отечественной войны города Нефтеюганска, участвовали во Всероссийском конкурсе «Воплоти свою мечту», где с проектом «Путь к победе!» стали победителями в своей номинации.</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 xml:space="preserve">Согласно плану мероприятий отдела по развитию добровольческой (волонтерской) деятельности в сфере архивного дела на 2020-2022 годы в рамках пилотной площадки «Гражданско-патриотическое просветительское воспитание» проведены тематические мероприятия. Продолжен цикл встреч, посвященных Победе нашего народа в Великой Отечественной войне, проведен урок мужества, посвященный защитникам Ленинграда, проведен урок «Симфония мужества блокадного Ленинграда». Также проведено мероприятие, посвященное Дню образования ХМАО – Югры. </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 xml:space="preserve">В рамках научно-исследовательской работы отделом по делам архивов было организовано проведение муниципального этапа VIII Всероссийского конкурса юношеских учебно-исследовательских работ «Юный архивист» среди учащихся 8-11 классов средних </w:t>
      </w:r>
      <w:r w:rsidRPr="00172D2F">
        <w:rPr>
          <w:rFonts w:ascii="Times New Roman" w:hAnsi="Times New Roman"/>
          <w:color w:val="000000"/>
          <w:sz w:val="24"/>
          <w:szCs w:val="24"/>
        </w:rPr>
        <w:lastRenderedPageBreak/>
        <w:t xml:space="preserve">образовательных учреждений. Шесть конкурсных работ, набравших наибольшее количество баллов, были направлены для участия в региональном этапе. Из пяти работ, ставших победителями регионального этапа конкурса, 3 работы наших представителей заняли 2, 3, 5 места и были направлены для участия в заключительном этапе конкурса. В итоге две работы учащихся из г.Нефтеюганска стали лауреатами Всероссийского этапа конкурса: 2-е место заняла работа «Коренные малочисленные народа Севера в период «Большого террора», 3-е место заняла работа «Роль Юганской Оби в становлении и развитии города Нефтеюганска». Также отмечена за участие в конкурсе работа учащихся МБОУ «Лицей № 1» г.Нефтеюганска. Жюри конкурса отмечено, что работы, представленные на конкурс в 2021 году. </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 xml:space="preserve">Команда архивных волонтеров «Хранители», сформированная и подготовленная отделом по делам архивов, в декабре месяце приняла участие в окружном конкурсе – интеллектуальной игре среди команд архивных волонтеров. </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Также работники отдела по д</w:t>
      </w:r>
      <w:r w:rsidR="002340E3">
        <w:rPr>
          <w:rFonts w:ascii="Times New Roman" w:hAnsi="Times New Roman"/>
          <w:color w:val="000000"/>
          <w:sz w:val="24"/>
          <w:szCs w:val="24"/>
        </w:rPr>
        <w:t xml:space="preserve">елам архивов приняли участие в </w:t>
      </w:r>
      <w:r w:rsidRPr="00172D2F">
        <w:rPr>
          <w:rFonts w:ascii="Times New Roman" w:hAnsi="Times New Roman"/>
          <w:color w:val="000000"/>
          <w:sz w:val="24"/>
          <w:szCs w:val="24"/>
        </w:rPr>
        <w:t xml:space="preserve">«Югорском архивный диктанте: взгляд в прошлое» в качестве авторов двух очерков и вопросов диктанта, а </w:t>
      </w:r>
      <w:proofErr w:type="gramStart"/>
      <w:r w:rsidRPr="00172D2F">
        <w:rPr>
          <w:rFonts w:ascii="Times New Roman" w:hAnsi="Times New Roman"/>
          <w:color w:val="000000"/>
          <w:sz w:val="24"/>
          <w:szCs w:val="24"/>
        </w:rPr>
        <w:t>так же</w:t>
      </w:r>
      <w:proofErr w:type="gramEnd"/>
      <w:r w:rsidRPr="00172D2F">
        <w:rPr>
          <w:rFonts w:ascii="Times New Roman" w:hAnsi="Times New Roman"/>
          <w:color w:val="000000"/>
          <w:sz w:val="24"/>
          <w:szCs w:val="24"/>
        </w:rPr>
        <w:t xml:space="preserve"> лично ответили на вопросы анкеты и привлекли к участию в диктанте волонтеров и учащихся общеобразовательных школ города, по результатам были получены сертификаты.</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 xml:space="preserve">Ко дню работника культуры подготовлена подборка документов, фотографий (фонды № 1, № 5, фотофонд) по истории культуры города и размещена информация в социальных сетях, а также использована для публикации статьи в газете «Здравствуйте, нефтеюганцы!». </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 xml:space="preserve"> Видеосюжеты, подготовленные городской телерадиокомпанией «</w:t>
      </w:r>
      <w:proofErr w:type="spellStart"/>
      <w:r w:rsidRPr="00172D2F">
        <w:rPr>
          <w:rFonts w:ascii="Times New Roman" w:hAnsi="Times New Roman"/>
          <w:color w:val="000000"/>
          <w:sz w:val="24"/>
          <w:szCs w:val="24"/>
        </w:rPr>
        <w:t>Юганск</w:t>
      </w:r>
      <w:proofErr w:type="spellEnd"/>
      <w:r w:rsidRPr="00172D2F">
        <w:rPr>
          <w:rFonts w:ascii="Times New Roman" w:hAnsi="Times New Roman"/>
          <w:color w:val="000000"/>
          <w:sz w:val="24"/>
          <w:szCs w:val="24"/>
        </w:rPr>
        <w:t xml:space="preserve">», рассказывали </w:t>
      </w:r>
      <w:proofErr w:type="spellStart"/>
      <w:r w:rsidRPr="00172D2F">
        <w:rPr>
          <w:rFonts w:ascii="Times New Roman" w:hAnsi="Times New Roman"/>
          <w:color w:val="000000"/>
          <w:sz w:val="24"/>
          <w:szCs w:val="24"/>
        </w:rPr>
        <w:t>нефтеюганцам</w:t>
      </w:r>
      <w:proofErr w:type="spellEnd"/>
      <w:r w:rsidRPr="00172D2F">
        <w:rPr>
          <w:rFonts w:ascii="Times New Roman" w:hAnsi="Times New Roman"/>
          <w:color w:val="000000"/>
          <w:sz w:val="24"/>
          <w:szCs w:val="24"/>
        </w:rPr>
        <w:t xml:space="preserve"> об архивном </w:t>
      </w:r>
      <w:proofErr w:type="spellStart"/>
      <w:r w:rsidRPr="00172D2F">
        <w:rPr>
          <w:rFonts w:ascii="Times New Roman" w:hAnsi="Times New Roman"/>
          <w:color w:val="000000"/>
          <w:sz w:val="24"/>
          <w:szCs w:val="24"/>
        </w:rPr>
        <w:t>волонтерстве</w:t>
      </w:r>
      <w:proofErr w:type="spellEnd"/>
      <w:r w:rsidRPr="00172D2F">
        <w:rPr>
          <w:rFonts w:ascii="Times New Roman" w:hAnsi="Times New Roman"/>
          <w:color w:val="000000"/>
          <w:sz w:val="24"/>
          <w:szCs w:val="24"/>
        </w:rPr>
        <w:t xml:space="preserve">, об архивных проектах и мероприятиях, о </w:t>
      </w:r>
      <w:proofErr w:type="spellStart"/>
      <w:r w:rsidRPr="00172D2F">
        <w:rPr>
          <w:rFonts w:ascii="Times New Roman" w:hAnsi="Times New Roman"/>
          <w:color w:val="000000"/>
          <w:sz w:val="24"/>
          <w:szCs w:val="24"/>
        </w:rPr>
        <w:t>фондообразователях</w:t>
      </w:r>
      <w:proofErr w:type="spellEnd"/>
      <w:r w:rsidRPr="00172D2F">
        <w:rPr>
          <w:rFonts w:ascii="Times New Roman" w:hAnsi="Times New Roman"/>
          <w:color w:val="000000"/>
          <w:sz w:val="24"/>
          <w:szCs w:val="24"/>
        </w:rPr>
        <w:t xml:space="preserve"> городского архива и условиях хранения документов, о взаимодействии учреждений города с отделом.</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 xml:space="preserve">Архивные материалы размещались так же на сайте «Архивы Югры» и сайте органов власти местного самоуправления города Нефтеюганска. </w:t>
      </w:r>
    </w:p>
    <w:p w:rsidR="00172D2F" w:rsidRPr="00172D2F" w:rsidRDefault="00172D2F" w:rsidP="00172D2F">
      <w:pPr>
        <w:spacing w:after="0" w:line="240" w:lineRule="auto"/>
        <w:ind w:firstLine="708"/>
        <w:jc w:val="both"/>
        <w:rPr>
          <w:rFonts w:ascii="Times New Roman" w:hAnsi="Times New Roman"/>
          <w:color w:val="000000"/>
          <w:sz w:val="24"/>
          <w:szCs w:val="24"/>
        </w:rPr>
      </w:pPr>
      <w:r w:rsidRPr="00172D2F">
        <w:rPr>
          <w:rFonts w:ascii="Times New Roman" w:hAnsi="Times New Roman"/>
          <w:color w:val="000000"/>
          <w:sz w:val="24"/>
          <w:szCs w:val="24"/>
        </w:rPr>
        <w:t xml:space="preserve">С 2021 года партнерами городского архива стала редакция городского издания - журнал «PRO-лучшее». Налажено активное сотрудничество с пользователями Интернета в группах «Архив города Нефтеюганска» в социальных сетях «Одноклассники», «ВКонтакте», «Инстаграм». </w:t>
      </w:r>
      <w:r w:rsidRPr="00172D2F">
        <w:rPr>
          <w:rFonts w:ascii="Times New Roman" w:hAnsi="Times New Roman"/>
          <w:color w:val="000000"/>
          <w:sz w:val="24"/>
          <w:szCs w:val="24"/>
        </w:rPr>
        <w:tab/>
        <w:t xml:space="preserve"> </w:t>
      </w:r>
    </w:p>
    <w:p w:rsidR="009F2A55" w:rsidRPr="00677157" w:rsidRDefault="009F2A55" w:rsidP="00856247">
      <w:pPr>
        <w:spacing w:after="0" w:line="240" w:lineRule="auto"/>
        <w:ind w:firstLine="708"/>
        <w:jc w:val="both"/>
        <w:rPr>
          <w:rFonts w:ascii="Times New Roman" w:hAnsi="Times New Roman"/>
          <w:b/>
          <w:bCs/>
          <w:sz w:val="24"/>
          <w:szCs w:val="24"/>
          <w:highlight w:val="yellow"/>
        </w:rPr>
      </w:pPr>
    </w:p>
    <w:p w:rsidR="00393657" w:rsidRPr="004E7935" w:rsidRDefault="00393657" w:rsidP="00894D13">
      <w:pPr>
        <w:spacing w:after="0" w:line="240" w:lineRule="auto"/>
        <w:ind w:firstLine="567"/>
        <w:jc w:val="both"/>
        <w:rPr>
          <w:rFonts w:ascii="Times New Roman" w:hAnsi="Times New Roman"/>
          <w:color w:val="000000"/>
          <w:sz w:val="24"/>
          <w:szCs w:val="24"/>
        </w:rPr>
      </w:pPr>
      <w:r w:rsidRPr="004E7935">
        <w:rPr>
          <w:rFonts w:ascii="Times New Roman" w:hAnsi="Times New Roman"/>
          <w:b/>
          <w:bCs/>
          <w:sz w:val="24"/>
          <w:szCs w:val="24"/>
        </w:rPr>
        <w:t>В сфере образования и молодежной политики</w:t>
      </w:r>
    </w:p>
    <w:p w:rsidR="004E7935" w:rsidRPr="004E7935" w:rsidRDefault="004E7935" w:rsidP="004E7935">
      <w:pPr>
        <w:autoSpaceDE w:val="0"/>
        <w:autoSpaceDN w:val="0"/>
        <w:adjustRightInd w:val="0"/>
        <w:spacing w:after="0" w:line="240" w:lineRule="auto"/>
        <w:ind w:firstLine="567"/>
        <w:jc w:val="both"/>
        <w:rPr>
          <w:rFonts w:ascii="TimesNewRomanPSMT" w:hAnsi="TimesNewRomanPSMT" w:cs="TimesNewRomanPSMT"/>
          <w:sz w:val="24"/>
          <w:szCs w:val="24"/>
        </w:rPr>
      </w:pPr>
      <w:r w:rsidRPr="004E7935">
        <w:rPr>
          <w:rFonts w:ascii="TimesNewRomanPSMT" w:hAnsi="TimesNewRomanPSMT" w:cs="TimesNewRomanPSMT"/>
          <w:sz w:val="24"/>
          <w:szCs w:val="24"/>
        </w:rPr>
        <w:t>Развитие системы цифровой образовательной среды в городе Нефтеюганске</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осуществляется в соответствии с основными направлениями реализации</w:t>
      </w:r>
      <w:r>
        <w:rPr>
          <w:rFonts w:ascii="TimesNewRomanPSMT" w:hAnsi="TimesNewRomanPSMT" w:cs="TimesNewRomanPSMT"/>
          <w:sz w:val="24"/>
          <w:szCs w:val="24"/>
        </w:rPr>
        <w:t xml:space="preserve"> </w:t>
      </w:r>
      <w:r w:rsidRPr="004E7935">
        <w:rPr>
          <w:rFonts w:ascii="TimesNewRomanPSMT" w:hAnsi="TimesNewRomanPSMT" w:cs="TimesNewRomanPSMT"/>
          <w:sz w:val="24"/>
          <w:szCs w:val="24"/>
        </w:rPr>
        <w:t>федерального проекта «Цифровая образовательная среда» национального проекта</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«Образование»: создание и внедрение в образовательных организациях цифровой</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образовательной среды, обеспечение реализации цифровой трансформации системы</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образования. В рамках проекта ведется работа по оснащению образовательных</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организаций современным оборудованием и развитие цифровых сервисов и</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контента для образовательной деятельности.</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Для решения задачи по созданию к 2024 году современной и безопасной</w:t>
      </w:r>
      <w:r>
        <w:rPr>
          <w:rFonts w:ascii="TimesNewRomanPSMT" w:hAnsi="TimesNewRomanPSMT" w:cs="TimesNewRomanPSMT"/>
          <w:sz w:val="24"/>
          <w:szCs w:val="24"/>
        </w:rPr>
        <w:t xml:space="preserve"> </w:t>
      </w:r>
      <w:r w:rsidRPr="004E7935">
        <w:rPr>
          <w:rFonts w:ascii="TimesNewRomanPSMT" w:hAnsi="TimesNewRomanPSMT" w:cs="TimesNewRomanPSMT"/>
          <w:sz w:val="24"/>
          <w:szCs w:val="24"/>
        </w:rPr>
        <w:t>цифровой образовательной среды, обеспечивающей высокое качество и доступность</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образования всех видов и уровней, в образовательных организациях внедрена</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единая муниципальная информационная система по учету контингента</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обучающихся, используются электронные журналы и электронные дневники,</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интегрированные с Единым порталом государственных и муниципальных услуг.</w:t>
      </w:r>
    </w:p>
    <w:p w:rsidR="004E7935" w:rsidRPr="004E7935" w:rsidRDefault="004E7935" w:rsidP="004E7935">
      <w:pPr>
        <w:autoSpaceDE w:val="0"/>
        <w:autoSpaceDN w:val="0"/>
        <w:adjustRightInd w:val="0"/>
        <w:spacing w:after="0" w:line="240" w:lineRule="auto"/>
        <w:ind w:firstLine="567"/>
        <w:jc w:val="both"/>
        <w:rPr>
          <w:rFonts w:ascii="TimesNewRomanPSMT" w:hAnsi="TimesNewRomanPSMT" w:cs="TimesNewRomanPSMT"/>
          <w:sz w:val="24"/>
          <w:szCs w:val="24"/>
        </w:rPr>
      </w:pPr>
      <w:r w:rsidRPr="004E7935">
        <w:rPr>
          <w:rFonts w:ascii="TimesNewRomanPSMT" w:hAnsi="TimesNewRomanPSMT" w:cs="TimesNewRomanPSMT"/>
          <w:sz w:val="24"/>
          <w:szCs w:val="24"/>
        </w:rPr>
        <w:t>100% общеобразовательных организаций обеспечены высокоскоростным</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Интернетом со скоростью не менее 100 Мбит/с, используют ресурсы цифровых</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образовательных платформ. Официальные сайты образовательных организаций</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приведены в соответствие с Правилами размещения на официальном сайте в сети</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«Интернет», имеют единое портальное решение и единую централизованную</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концепцию сайта и хостинга.</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В соответствии с распоряжением Правительства Ханты-Мансийского</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автономного округа – Югры от 28.07.2017 №472-рп, приказом ДОиМП ХМАО –</w:t>
      </w:r>
      <w:r>
        <w:rPr>
          <w:rFonts w:ascii="TimesNewRomanPSMT" w:hAnsi="TimesNewRomanPSMT" w:cs="TimesNewRomanPSMT"/>
          <w:sz w:val="24"/>
          <w:szCs w:val="24"/>
        </w:rPr>
        <w:t xml:space="preserve"> </w:t>
      </w:r>
      <w:r w:rsidRPr="004E7935">
        <w:rPr>
          <w:rFonts w:ascii="TimesNewRomanPSMT" w:hAnsi="TimesNewRomanPSMT" w:cs="TimesNewRomanPSMT"/>
          <w:sz w:val="24"/>
          <w:szCs w:val="24"/>
        </w:rPr>
        <w:t>Югры от 12.12.2017 № 1838 МБОУ «СОШ № 5» утверждена пилотной площадкой</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для апробации цифровой образовательной платформы «Образование 4.0».</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Государственная информационная система Ханты-Мансийского автономного</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округа - Югры «Цифровая образовательная платформа Ханты-Мансийского</w:t>
      </w:r>
      <w:r>
        <w:rPr>
          <w:rFonts w:ascii="TimesNewRomanPSMT" w:hAnsi="TimesNewRomanPSMT" w:cs="TimesNewRomanPSMT"/>
          <w:sz w:val="24"/>
          <w:szCs w:val="24"/>
        </w:rPr>
        <w:t xml:space="preserve"> </w:t>
      </w:r>
      <w:r w:rsidRPr="004E7935">
        <w:rPr>
          <w:rFonts w:ascii="TimesNewRomanPSMT" w:hAnsi="TimesNewRomanPSMT" w:cs="TimesNewRomanPSMT"/>
          <w:sz w:val="24"/>
          <w:szCs w:val="24"/>
        </w:rPr>
        <w:t xml:space="preserve">автономного округа - </w:t>
      </w:r>
      <w:r w:rsidRPr="004E7935">
        <w:rPr>
          <w:rFonts w:ascii="TimesNewRomanPSMT" w:hAnsi="TimesNewRomanPSMT" w:cs="TimesNewRomanPSMT"/>
          <w:sz w:val="24"/>
          <w:szCs w:val="24"/>
        </w:rPr>
        <w:lastRenderedPageBreak/>
        <w:t>Югры (ГИС Образование Югры)» внедрена в 100%</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образовательных организаций.</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В соответствии с распоряжением Правительства Ханты-Мансийского</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автономного округа – Югры от 05.07.2019 № 356-рп 86,66% общеобразовательных</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организаций города включены в реализацию региональной составляющей</w:t>
      </w:r>
      <w:r>
        <w:rPr>
          <w:rFonts w:ascii="TimesNewRomanPSMT" w:hAnsi="TimesNewRomanPSMT" w:cs="TimesNewRomanPSMT"/>
          <w:sz w:val="24"/>
          <w:szCs w:val="24"/>
        </w:rPr>
        <w:t xml:space="preserve"> </w:t>
      </w:r>
      <w:r w:rsidRPr="004E7935">
        <w:rPr>
          <w:rFonts w:ascii="TimesNewRomanPSMT" w:hAnsi="TimesNewRomanPSMT" w:cs="TimesNewRomanPSMT"/>
          <w:sz w:val="24"/>
          <w:szCs w:val="24"/>
        </w:rPr>
        <w:t>федерального проекта «Цифровая образовательная среда», из них в 7</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образовательных организаций в 2021 году выполнена поставка оборудования,</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приобретенного за счет средств федерального бюджета для внедрения целевой</w:t>
      </w:r>
    </w:p>
    <w:p w:rsidR="004E7935" w:rsidRPr="004E7935" w:rsidRDefault="004E7935" w:rsidP="004E7935">
      <w:pPr>
        <w:autoSpaceDE w:val="0"/>
        <w:autoSpaceDN w:val="0"/>
        <w:adjustRightInd w:val="0"/>
        <w:spacing w:after="0" w:line="240" w:lineRule="auto"/>
        <w:jc w:val="both"/>
        <w:rPr>
          <w:rFonts w:ascii="TimesNewRomanPSMT" w:hAnsi="TimesNewRomanPSMT" w:cs="TimesNewRomanPSMT"/>
          <w:sz w:val="24"/>
          <w:szCs w:val="24"/>
        </w:rPr>
      </w:pPr>
      <w:r w:rsidRPr="004E7935">
        <w:rPr>
          <w:rFonts w:ascii="TimesNewRomanPSMT" w:hAnsi="TimesNewRomanPSMT" w:cs="TimesNewRomanPSMT"/>
          <w:sz w:val="24"/>
          <w:szCs w:val="24"/>
        </w:rPr>
        <w:t>3</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модели цифровой образовательной среды (2020 г. – 6 общеобразовательных</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организаций).</w:t>
      </w:r>
    </w:p>
    <w:p w:rsidR="004E7935" w:rsidRPr="004E7935" w:rsidRDefault="004E7935" w:rsidP="004E7935">
      <w:pPr>
        <w:autoSpaceDE w:val="0"/>
        <w:autoSpaceDN w:val="0"/>
        <w:adjustRightInd w:val="0"/>
        <w:spacing w:after="0" w:line="240" w:lineRule="auto"/>
        <w:ind w:firstLine="708"/>
        <w:jc w:val="both"/>
        <w:rPr>
          <w:rFonts w:ascii="TimesNewRomanPSMT" w:hAnsi="TimesNewRomanPSMT" w:cs="TimesNewRomanPSMT"/>
          <w:sz w:val="24"/>
          <w:szCs w:val="24"/>
        </w:rPr>
      </w:pPr>
      <w:r w:rsidRPr="004E7935">
        <w:rPr>
          <w:rFonts w:ascii="TimesNewRomanPSMT" w:hAnsi="TimesNewRomanPSMT" w:cs="TimesNewRomanPSMT"/>
          <w:sz w:val="24"/>
          <w:szCs w:val="24"/>
        </w:rPr>
        <w:t>В МБОУ «СОШ № 2 им.А.И.Исаевой» функционирует узловой</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информационно - библиотечный центр, цель которого – развитие системы</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библиотечного делопроизводства в образовательных организациях города,</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внедрение инновационных технологий работы с информацией, распространение</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лучших практик работы с программным обеспечением для самообразования. Четыре</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образовательные организации входят в сеть информационно-библиотечных центров:</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МБОУ «СОШ №2 им. А.И. Исаевой», МБОУ «СОШ №3 им. А.А.Ивасенко», МБОУ</w:t>
      </w:r>
      <w:r>
        <w:rPr>
          <w:rFonts w:ascii="TimesNewRomanPSMT" w:hAnsi="TimesNewRomanPSMT" w:cs="TimesNewRomanPSMT"/>
          <w:sz w:val="24"/>
          <w:szCs w:val="24"/>
        </w:rPr>
        <w:t xml:space="preserve"> </w:t>
      </w:r>
      <w:r w:rsidRPr="004E7935">
        <w:rPr>
          <w:rFonts w:ascii="TimesNewRomanPSMT" w:hAnsi="TimesNewRomanPSMT" w:cs="TimesNewRomanPSMT"/>
          <w:sz w:val="24"/>
          <w:szCs w:val="24"/>
        </w:rPr>
        <w:t>«СОШ №10», МБОУ «СОШ № 13». В МБОУ «СОШ № 13» организована</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деятельность 100-ого филиала Президентской библиотеки.</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В 100% общеобразовательных организаций осуществляется электронное</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обучение учащихся с применением дистанционных образовательных технологий</w:t>
      </w:r>
      <w:r>
        <w:rPr>
          <w:rFonts w:ascii="TimesNewRomanPSMT" w:hAnsi="TimesNewRomanPSMT" w:cs="TimesNewRomanPSMT"/>
          <w:sz w:val="24"/>
          <w:szCs w:val="24"/>
        </w:rPr>
        <w:t xml:space="preserve"> </w:t>
      </w:r>
      <w:r w:rsidRPr="004E7935">
        <w:rPr>
          <w:rFonts w:ascii="TimesNewRomanPSMT" w:hAnsi="TimesNewRomanPSMT" w:cs="TimesNewRomanPSMT"/>
          <w:sz w:val="24"/>
          <w:szCs w:val="24"/>
        </w:rPr>
        <w:t>через образовательные платформы «Цифровая образовательная платформа ХМАО-</w:t>
      </w:r>
      <w:r>
        <w:rPr>
          <w:rFonts w:ascii="TimesNewRomanPSMT" w:hAnsi="TimesNewRomanPSMT" w:cs="TimesNewRomanPSMT"/>
          <w:sz w:val="24"/>
          <w:szCs w:val="24"/>
        </w:rPr>
        <w:t xml:space="preserve"> </w:t>
      </w:r>
      <w:r w:rsidRPr="004E7935">
        <w:rPr>
          <w:rFonts w:ascii="TimesNewRomanPSMT" w:hAnsi="TimesNewRomanPSMT" w:cs="TimesNewRomanPSMT"/>
          <w:sz w:val="24"/>
          <w:szCs w:val="24"/>
        </w:rPr>
        <w:t>Югры», «Учи.Ру», «ЯКласс», «Российская электронная школа», «Мобильное</w:t>
      </w:r>
      <w:r>
        <w:rPr>
          <w:rFonts w:ascii="TimesNewRomanPSMT" w:hAnsi="TimesNewRomanPSMT" w:cs="TimesNewRomanPSMT"/>
          <w:sz w:val="24"/>
          <w:szCs w:val="24"/>
        </w:rPr>
        <w:t xml:space="preserve"> </w:t>
      </w:r>
      <w:r w:rsidRPr="004E7935">
        <w:rPr>
          <w:rFonts w:ascii="TimesNewRomanPSMT" w:hAnsi="TimesNewRomanPSMT" w:cs="TimesNewRomanPSMT"/>
          <w:sz w:val="24"/>
          <w:szCs w:val="24"/>
        </w:rPr>
        <w:t>электронное образование», «Решу ЕГЭ», «Решу ОГЭ» и др.</w:t>
      </w:r>
      <w:r>
        <w:rPr>
          <w:rFonts w:ascii="TimesNewRomanPSMT" w:hAnsi="TimesNewRomanPSMT" w:cs="TimesNewRomanPSMT"/>
          <w:sz w:val="24"/>
          <w:szCs w:val="24"/>
        </w:rPr>
        <w:t xml:space="preserve"> </w:t>
      </w:r>
      <w:r w:rsidRPr="004E7935">
        <w:rPr>
          <w:rFonts w:ascii="TimesNewRomanPSMT" w:hAnsi="TimesNewRomanPSMT" w:cs="TimesNewRomanPSMT"/>
          <w:sz w:val="24"/>
          <w:szCs w:val="24"/>
        </w:rPr>
        <w:t>5 общеобразовательных организаций участвуют в реализации пилотного</w:t>
      </w:r>
    </w:p>
    <w:p w:rsidR="004E7935" w:rsidRDefault="004E7935" w:rsidP="004E7935">
      <w:pPr>
        <w:autoSpaceDE w:val="0"/>
        <w:autoSpaceDN w:val="0"/>
        <w:adjustRightInd w:val="0"/>
        <w:spacing w:after="0" w:line="240" w:lineRule="auto"/>
        <w:jc w:val="both"/>
        <w:rPr>
          <w:rFonts w:ascii="TimesNewRomanPSMT" w:hAnsi="TimesNewRomanPSMT" w:cs="TimesNewRomanPSMT"/>
          <w:sz w:val="24"/>
          <w:szCs w:val="24"/>
        </w:rPr>
      </w:pPr>
      <w:r w:rsidRPr="004E7935">
        <w:rPr>
          <w:rFonts w:ascii="TimesNewRomanPSMT" w:hAnsi="TimesNewRomanPSMT" w:cs="TimesNewRomanPSMT"/>
          <w:sz w:val="24"/>
          <w:szCs w:val="24"/>
        </w:rPr>
        <w:t>проекта «Школьная цифровая платформа» ПАО «Сбербанк» России».</w:t>
      </w:r>
      <w:r>
        <w:rPr>
          <w:rFonts w:ascii="TimesNewRomanPSMT" w:hAnsi="TimesNewRomanPSMT" w:cs="TimesNewRomanPSMT"/>
          <w:sz w:val="24"/>
          <w:szCs w:val="24"/>
        </w:rPr>
        <w:t xml:space="preserve"> </w:t>
      </w:r>
    </w:p>
    <w:p w:rsidR="00856247" w:rsidRPr="004E7935" w:rsidRDefault="004E7935" w:rsidP="004E7935">
      <w:pPr>
        <w:autoSpaceDE w:val="0"/>
        <w:autoSpaceDN w:val="0"/>
        <w:adjustRightInd w:val="0"/>
        <w:spacing w:after="0" w:line="240" w:lineRule="auto"/>
        <w:ind w:firstLine="567"/>
        <w:jc w:val="both"/>
        <w:rPr>
          <w:rFonts w:ascii="Times New Roman" w:eastAsia="Calibri" w:hAnsi="Times New Roman"/>
          <w:b/>
          <w:sz w:val="24"/>
          <w:szCs w:val="24"/>
          <w:highlight w:val="yellow"/>
          <w:lang w:eastAsia="en-US"/>
        </w:rPr>
      </w:pPr>
      <w:r w:rsidRPr="004E7935">
        <w:rPr>
          <w:rFonts w:ascii="TimesNewRomanPSMT" w:hAnsi="TimesNewRomanPSMT" w:cs="TimesNewRomanPSMT"/>
          <w:sz w:val="24"/>
          <w:szCs w:val="24"/>
        </w:rPr>
        <w:t>В 2021 году в отношении 15 дошкольных образовательных организаций</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Общественным советом по проведению независимой оценки качества условий</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оказания услуг организациями образования при Департаменте проведена</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независимая оценка качества образовательной деятельности образовательных</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организаций, по результатам которой деятельность всех образовательных</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организаций признана удовлетворительной.</w:t>
      </w:r>
      <w:r>
        <w:rPr>
          <w:rFonts w:ascii="TimesNewRomanPSMT" w:hAnsi="TimesNewRomanPSMT" w:cs="TimesNewRomanPSMT"/>
          <w:sz w:val="24"/>
          <w:szCs w:val="24"/>
        </w:rPr>
        <w:t xml:space="preserve"> </w:t>
      </w:r>
      <w:r w:rsidRPr="004E7935">
        <w:rPr>
          <w:rFonts w:ascii="TimesNewRomanPSMT" w:hAnsi="TimesNewRomanPSMT" w:cs="TimesNewRomanPSMT"/>
          <w:sz w:val="24"/>
          <w:szCs w:val="24"/>
        </w:rPr>
        <w:t>С целью информационной открытости для родителей (законных</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представителей) учащихся, граждан (получателей услуг) Департаментом</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организовано проведение интерактивного опроса населения по вопросу</w:t>
      </w:r>
      <w:r>
        <w:rPr>
          <w:rFonts w:ascii="TimesNewRomanPSMT" w:hAnsi="TimesNewRomanPSMT" w:cs="TimesNewRomanPSMT"/>
          <w:sz w:val="24"/>
          <w:szCs w:val="24"/>
        </w:rPr>
        <w:t xml:space="preserve"> </w:t>
      </w:r>
      <w:r w:rsidRPr="004E7935">
        <w:rPr>
          <w:rFonts w:ascii="TimesNewRomanPSMT" w:hAnsi="TimesNewRomanPSMT" w:cs="TimesNewRomanPSMT"/>
          <w:sz w:val="24"/>
          <w:szCs w:val="24"/>
        </w:rPr>
        <w:t>удовлетворенности качеством образования в городе. По результатам интерактивного</w:t>
      </w:r>
      <w:r>
        <w:rPr>
          <w:rFonts w:ascii="TimesNewRomanPSMT" w:hAnsi="TimesNewRomanPSMT" w:cs="TimesNewRomanPSMT"/>
          <w:sz w:val="24"/>
          <w:szCs w:val="24"/>
        </w:rPr>
        <w:t xml:space="preserve"> </w:t>
      </w:r>
      <w:r w:rsidRPr="004E7935">
        <w:rPr>
          <w:rFonts w:ascii="TimesNewRomanPSMT" w:hAnsi="TimesNewRomanPSMT" w:cs="TimesNewRomanPSMT"/>
          <w:sz w:val="24"/>
          <w:szCs w:val="24"/>
        </w:rPr>
        <w:t>опроса удовлетворены качеством образования: дошкольного – 90,3%, общего –</w:t>
      </w:r>
      <w:r>
        <w:rPr>
          <w:rFonts w:ascii="TimesNewRomanPSMT" w:hAnsi="TimesNewRomanPSMT" w:cs="TimesNewRomanPSMT"/>
          <w:sz w:val="24"/>
          <w:szCs w:val="24"/>
        </w:rPr>
        <w:t xml:space="preserve"> </w:t>
      </w:r>
      <w:r w:rsidRPr="004E7935">
        <w:rPr>
          <w:rFonts w:ascii="TimesNewRomanPSMT" w:hAnsi="TimesNewRomanPSMT" w:cs="TimesNewRomanPSMT"/>
          <w:sz w:val="24"/>
          <w:szCs w:val="24"/>
        </w:rPr>
        <w:t>87,2%,</w:t>
      </w:r>
      <w:r w:rsidR="00F04B0E">
        <w:rPr>
          <w:rFonts w:ascii="TimesNewRomanPSMT" w:hAnsi="TimesNewRomanPSMT" w:cs="TimesNewRomanPSMT"/>
          <w:sz w:val="24"/>
          <w:szCs w:val="24"/>
        </w:rPr>
        <w:t xml:space="preserve"> </w:t>
      </w:r>
      <w:r w:rsidRPr="004E7935">
        <w:rPr>
          <w:rFonts w:ascii="TimesNewRomanPSMT" w:hAnsi="TimesNewRomanPSMT" w:cs="TimesNewRomanPSMT"/>
          <w:sz w:val="24"/>
          <w:szCs w:val="24"/>
        </w:rPr>
        <w:t>дополнительного – 97,7% респондентов.</w:t>
      </w:r>
    </w:p>
    <w:p w:rsidR="00D63A3F" w:rsidRPr="00DA4B01" w:rsidRDefault="00D63A3F" w:rsidP="00856247">
      <w:pPr>
        <w:spacing w:after="0" w:line="240" w:lineRule="auto"/>
        <w:ind w:firstLine="708"/>
        <w:jc w:val="both"/>
        <w:rPr>
          <w:rFonts w:ascii="Times New Roman" w:eastAsia="Calibri" w:hAnsi="Times New Roman"/>
          <w:b/>
          <w:sz w:val="24"/>
          <w:szCs w:val="24"/>
          <w:lang w:eastAsia="en-US"/>
        </w:rPr>
      </w:pPr>
    </w:p>
    <w:p w:rsidR="000D4073" w:rsidRPr="00DA4B01" w:rsidRDefault="000D4073" w:rsidP="00F2241C">
      <w:pPr>
        <w:spacing w:after="0" w:line="240" w:lineRule="auto"/>
        <w:ind w:firstLine="567"/>
        <w:jc w:val="both"/>
        <w:rPr>
          <w:rFonts w:ascii="Times New Roman" w:eastAsia="Calibri" w:hAnsi="Times New Roman"/>
          <w:b/>
          <w:sz w:val="24"/>
          <w:szCs w:val="24"/>
          <w:lang w:eastAsia="en-US"/>
        </w:rPr>
      </w:pPr>
      <w:r w:rsidRPr="00DA4B01">
        <w:rPr>
          <w:rFonts w:ascii="Times New Roman" w:eastAsia="Calibri" w:hAnsi="Times New Roman"/>
          <w:b/>
          <w:sz w:val="24"/>
          <w:szCs w:val="24"/>
          <w:lang w:eastAsia="en-US"/>
        </w:rPr>
        <w:t>В сфере культуры</w:t>
      </w:r>
    </w:p>
    <w:p w:rsidR="00DA4B01" w:rsidRDefault="00DA4B01" w:rsidP="00DA4B01">
      <w:pPr>
        <w:tabs>
          <w:tab w:val="left" w:pos="709"/>
        </w:tabs>
        <w:spacing w:after="0" w:line="0" w:lineRule="atLeast"/>
        <w:ind w:firstLine="709"/>
        <w:jc w:val="both"/>
        <w:rPr>
          <w:rFonts w:ascii="Times New Roman" w:hAnsi="Times New Roman"/>
          <w:color w:val="000000"/>
          <w:sz w:val="24"/>
          <w:szCs w:val="24"/>
        </w:rPr>
      </w:pPr>
      <w:r w:rsidRPr="00DA4B01">
        <w:rPr>
          <w:rFonts w:ascii="Times New Roman" w:hAnsi="Times New Roman"/>
          <w:color w:val="000000"/>
          <w:sz w:val="24"/>
          <w:szCs w:val="24"/>
        </w:rPr>
        <w:t>В соответствии с постановлением администрации города Нефтеюганска от 08.05.2019 №86-нп «Об утверждении реестра муниципальных услуг города Нефтеюганска» учреждения, подведомственные комитету культуры и туризма предоставляют населению 7 муниципальных услуг в электронном виде.</w:t>
      </w:r>
      <w:r>
        <w:rPr>
          <w:rFonts w:ascii="Times New Roman" w:hAnsi="Times New Roman"/>
          <w:color w:val="000000"/>
          <w:sz w:val="24"/>
          <w:szCs w:val="24"/>
        </w:rPr>
        <w:t xml:space="preserve"> </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00000"/>
          <w:sz w:val="24"/>
          <w:szCs w:val="24"/>
        </w:rPr>
        <w:t xml:space="preserve">Во исполнение постановления администрации города Нефтеюганска от 28.08.2018 № 132-нп «Об утверждении порядка изучения мнения населения города Нефтеюганска о качестве оказания муниципальных услуг, предоставляемых за счет средств бюджета города Нефтеюганска» в целях изучения мнения населения о качестве предоставляемых муниципальных услуг, учреждениями, </w:t>
      </w:r>
      <w:r w:rsidRPr="00DA4B01">
        <w:rPr>
          <w:rFonts w:ascii="Times New Roman" w:hAnsi="Times New Roman"/>
          <w:color w:val="0D0D0D" w:themeColor="text1" w:themeTint="F2"/>
          <w:sz w:val="24"/>
          <w:szCs w:val="24"/>
        </w:rPr>
        <w:t>подведомственными комитету культуры и туризма администрации города регулярно проводится мониторинг оказанных населению услуг посредством анкетирования, опросов на сайтах, книг жалоб и предложений, а также книг отзывов и пожеланий.</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За 2021 год результаты мониторинга показали, что удовлетворенность населения в предоставлении муниципальных услуг учреждениями культуры и дополнительного образования составляет 98,0 % от числа опрошенных (9 586 человек) или 4,9 балла, жалоб нет.</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МБУК «Городская библиотека» предоставляет населению города муниципальные услуги в электронном виде:</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1.Предоставление доступа к оцифрованным изданиям, хранящимся в библиотеках, в том числе к фонду редких книг, с учётом соблюдения требований законодательства Российской Федерации об авторских и смежных правах;</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lastRenderedPageBreak/>
        <w:t>2.Предоставление доступа к справочно-поисковому аппарату библиотек, базам данных.</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Одной из главных мер, принимаемых для повышения качества предоставляемых населению муниципальных услуг, является формирование информационных ресурсов.</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Библиотека оказывает комплекс информационно-библиографических услуг на основе использования единого библиотечного фонда; электронных ресурсов собственной генерации: сводной базы данных, базы данных «Аналитическая роспись печатных изданий», электронного архива оцифрованных документов; электронных ресурсов не собственной генерации: справочно-правовых систем «</w:t>
      </w:r>
      <w:proofErr w:type="spellStart"/>
      <w:r w:rsidRPr="00DA4B01">
        <w:rPr>
          <w:rFonts w:ascii="Times New Roman" w:hAnsi="Times New Roman"/>
          <w:color w:val="0D0D0D" w:themeColor="text1" w:themeTint="F2"/>
          <w:sz w:val="24"/>
          <w:szCs w:val="24"/>
        </w:rPr>
        <w:t>КонсультантПлюс</w:t>
      </w:r>
      <w:proofErr w:type="spellEnd"/>
      <w:r w:rsidRPr="00DA4B01">
        <w:rPr>
          <w:rFonts w:ascii="Times New Roman" w:hAnsi="Times New Roman"/>
          <w:color w:val="0D0D0D" w:themeColor="text1" w:themeTint="F2"/>
          <w:sz w:val="24"/>
          <w:szCs w:val="24"/>
        </w:rPr>
        <w:t>» и «Гарант»; справочно-поискового аппарата библиотеки; традиционных и электронных каталогов; сетевых ресурсов Интернет.</w:t>
      </w:r>
    </w:p>
    <w:p w:rsidR="00DA4B01" w:rsidRPr="00DA4B01" w:rsidRDefault="00DA4B01" w:rsidP="00DA4B01">
      <w:pPr>
        <w:tabs>
          <w:tab w:val="left" w:pos="709"/>
        </w:tabs>
        <w:spacing w:after="0" w:line="0" w:lineRule="atLeast"/>
        <w:ind w:firstLine="709"/>
        <w:jc w:val="both"/>
        <w:rPr>
          <w:rFonts w:ascii="Times New Roman" w:hAnsi="Times New Roman"/>
          <w:color w:val="FF0000"/>
          <w:sz w:val="24"/>
          <w:szCs w:val="24"/>
        </w:rPr>
      </w:pPr>
      <w:r w:rsidRPr="00DA4B01">
        <w:rPr>
          <w:rFonts w:ascii="Times New Roman" w:hAnsi="Times New Roman"/>
          <w:color w:val="0D0D0D" w:themeColor="text1" w:themeTint="F2"/>
          <w:sz w:val="24"/>
          <w:szCs w:val="24"/>
        </w:rPr>
        <w:t xml:space="preserve">В 2021 году по муниципальной услуге «Предоставление доступа к оцифрованным изданиям, хранящимся в библиотеках, в т.ч. к фонду редких книг, с учетом соблюдения требований законодательства Российской Федерации об авторских и смежных правах» </w:t>
      </w:r>
      <w:proofErr w:type="spellStart"/>
      <w:r w:rsidRPr="00DA4B01">
        <w:rPr>
          <w:rFonts w:ascii="Times New Roman" w:hAnsi="Times New Roman"/>
          <w:color w:val="0D0D0D" w:themeColor="text1" w:themeTint="F2"/>
          <w:sz w:val="24"/>
          <w:szCs w:val="24"/>
        </w:rPr>
        <w:t>оказанно</w:t>
      </w:r>
      <w:proofErr w:type="spellEnd"/>
      <w:r w:rsidRPr="00DA4B01">
        <w:rPr>
          <w:rFonts w:ascii="Times New Roman" w:hAnsi="Times New Roman"/>
          <w:color w:val="0D0D0D" w:themeColor="text1" w:themeTint="F2"/>
          <w:sz w:val="24"/>
          <w:szCs w:val="24"/>
        </w:rPr>
        <w:t xml:space="preserve"> 2 419 услуг, в том числе в электронном виде – 2 358 услуг.</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 xml:space="preserve">«Предоставление доступа к справочно-поисковому аппарату библиотеки, базам данных» оказано 323 555 услуг, в т.ч. в электронном виде – 313 065 услуг. </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Предоставление муниципальной услуги «Запись на обзорные, тематические и интерактивные экскурсии» осуществляется через официальный сайт Нефтеюганского городского муниципального автономного учреждения культуры «Историко-художественный музейный комплекс» - http://www.музей86.рф.</w:t>
      </w:r>
    </w:p>
    <w:p w:rsidR="00DA4B01" w:rsidRPr="00DA4B01" w:rsidRDefault="00DA4B01" w:rsidP="00DA4B01">
      <w:pPr>
        <w:spacing w:after="0" w:line="0" w:lineRule="atLeast"/>
        <w:ind w:right="-284" w:firstLine="708"/>
        <w:jc w:val="both"/>
        <w:rPr>
          <w:rFonts w:ascii="Times New Roman" w:hAnsi="Times New Roman"/>
          <w:b/>
          <w:color w:val="0D0D0D" w:themeColor="text1" w:themeTint="F2"/>
          <w:sz w:val="24"/>
          <w:szCs w:val="24"/>
        </w:rPr>
      </w:pPr>
      <w:r w:rsidRPr="00DA4B01">
        <w:rPr>
          <w:rFonts w:ascii="Times New Roman" w:hAnsi="Times New Roman"/>
          <w:color w:val="0D0D0D" w:themeColor="text1" w:themeTint="F2"/>
          <w:sz w:val="24"/>
          <w:szCs w:val="24"/>
        </w:rPr>
        <w:t xml:space="preserve">За 2021 году данной услугой воспользовалось 4 016 человек. </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Предоставление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 осуществляется через официальный сайт Учреждений в информационно-телекоммуникационной сети Интернет, а именно:</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1.Муниципальным бюджетным учреждением культуры Театром кукол «Волшебная флейта» - http://teatrugansk.ru;</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2.Муниципальным бюджетным учреждением культуры «Культурно-досуговый комплекс» - http://mbukkdk.ru/.</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Общее количество оказанных услуг – 167 785 единиц, в том числе в электронном виде оказано 167 785 услуг.</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Предоставление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осуществляется в электронной форме через официальный сайт Учреждений в информационно-телекоммуникационной сети Интернет, а именно:</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1.Нефтеюганским городским муниципальным автономным учреждением культуры «Историко-художественный музейный комплекс» - http://www.музей86.рф;</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2.Муниципальным бюджетным учреждением культуры «Центр национальных культур» - http://www.cnkugan.ru/.</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В 2021 году муниципальная услуга оказана 4 365 раз, в т.ч. в электронном виде – 4 204 услуги.</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 xml:space="preserve">Предоставление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осуществляется через официальный сайт </w:t>
      </w:r>
      <w:proofErr w:type="spellStart"/>
      <w:r w:rsidRPr="00DA4B01">
        <w:rPr>
          <w:rFonts w:ascii="Times New Roman" w:hAnsi="Times New Roman"/>
          <w:color w:val="0D0D0D" w:themeColor="text1" w:themeTint="F2"/>
          <w:sz w:val="24"/>
          <w:szCs w:val="24"/>
        </w:rPr>
        <w:t>Учржедений</w:t>
      </w:r>
      <w:proofErr w:type="spellEnd"/>
      <w:r w:rsidRPr="00DA4B01">
        <w:rPr>
          <w:rFonts w:ascii="Times New Roman" w:hAnsi="Times New Roman"/>
          <w:color w:val="0D0D0D" w:themeColor="text1" w:themeTint="F2"/>
          <w:sz w:val="24"/>
          <w:szCs w:val="24"/>
        </w:rPr>
        <w:t xml:space="preserve"> в информационно-телекоммуникационной сети Интернет, а именно:</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 xml:space="preserve"> 1.Муниципальным бюджетным учреждением дополнительного образования «Детская школа искусств» - http://dshiugansk.ru;</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2.Муниципальным бюджетным учреждением дополнительного образования «Детская музыкальная школа им. В.В.Андреева» - http://www.dmschool.lact.ru.</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Общее количество оказанных услуг – 28 241 единица, в т.ч. в электронном виде – 27 274 услуги.</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lastRenderedPageBreak/>
        <w:t>Предоставление муниципальной услуги «Зачисление в муниципальное образовательное учреждение дополнительного образования в сфере культуры», осуществляется через официальный сайт Учреждений в информационно-телекоммуникационной сети Интернет, а именно:</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 xml:space="preserve"> 1.Муниципальным бюджетным учреждением дополнительного образования «Детская школа искусств» - http://dshiugansk.ru;</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2.Муниципальным бюджетным учреждением дополнительного образования «Детская музыкальная школа им. В.В.Андреева» - http://www.dmschool.lact.ru.</w:t>
      </w:r>
    </w:p>
    <w:p w:rsidR="00DA4B01" w:rsidRPr="00DA4B01" w:rsidRDefault="00DA4B01" w:rsidP="00DA4B01">
      <w:pPr>
        <w:tabs>
          <w:tab w:val="left" w:pos="709"/>
        </w:tabs>
        <w:spacing w:after="0" w:line="0" w:lineRule="atLeast"/>
        <w:ind w:firstLine="709"/>
        <w:jc w:val="both"/>
        <w:rPr>
          <w:rFonts w:ascii="Times New Roman" w:hAnsi="Times New Roman"/>
          <w:color w:val="0D0D0D" w:themeColor="text1" w:themeTint="F2"/>
          <w:sz w:val="24"/>
          <w:szCs w:val="24"/>
        </w:rPr>
      </w:pPr>
      <w:r w:rsidRPr="00DA4B01">
        <w:rPr>
          <w:rFonts w:ascii="Times New Roman" w:hAnsi="Times New Roman"/>
          <w:color w:val="0D0D0D" w:themeColor="text1" w:themeTint="F2"/>
          <w:sz w:val="24"/>
          <w:szCs w:val="24"/>
        </w:rPr>
        <w:t>Общее количество оказанных услуг - 715 единиц.</w:t>
      </w:r>
    </w:p>
    <w:p w:rsidR="00C02EBD" w:rsidRDefault="00C02EBD" w:rsidP="00DA4B01">
      <w:pPr>
        <w:tabs>
          <w:tab w:val="left" w:pos="709"/>
        </w:tabs>
        <w:spacing w:after="0" w:line="0" w:lineRule="atLeast"/>
        <w:ind w:firstLine="709"/>
        <w:jc w:val="both"/>
        <w:rPr>
          <w:rFonts w:ascii="Times New Roman" w:hAnsi="Times New Roman"/>
          <w:b/>
          <w:bCs/>
          <w:color w:val="0D0D0D" w:themeColor="text1" w:themeTint="F2"/>
          <w:sz w:val="24"/>
          <w:szCs w:val="24"/>
        </w:rPr>
      </w:pPr>
    </w:p>
    <w:p w:rsidR="00DA4B01" w:rsidRPr="00DA4B01" w:rsidRDefault="00DA4B01" w:rsidP="00DA4B01">
      <w:pPr>
        <w:tabs>
          <w:tab w:val="left" w:pos="709"/>
        </w:tabs>
        <w:spacing w:after="0" w:line="0" w:lineRule="atLeast"/>
        <w:ind w:firstLine="709"/>
        <w:jc w:val="both"/>
        <w:rPr>
          <w:rFonts w:ascii="Times New Roman" w:hAnsi="Times New Roman"/>
          <w:b/>
          <w:bCs/>
          <w:color w:val="0D0D0D" w:themeColor="text1" w:themeTint="F2"/>
          <w:sz w:val="24"/>
          <w:szCs w:val="24"/>
        </w:rPr>
      </w:pPr>
      <w:r w:rsidRPr="00DA4B01">
        <w:rPr>
          <w:rFonts w:ascii="Times New Roman" w:hAnsi="Times New Roman"/>
          <w:b/>
          <w:bCs/>
          <w:color w:val="0D0D0D" w:themeColor="text1" w:themeTint="F2"/>
          <w:sz w:val="24"/>
          <w:szCs w:val="24"/>
        </w:rPr>
        <w:t>Обслуживание лиц с ограниченными возможностями здоровья.</w:t>
      </w:r>
    </w:p>
    <w:p w:rsidR="00DA4B01" w:rsidRPr="00DA4B01" w:rsidRDefault="00DA4B01" w:rsidP="00DA4B01">
      <w:pPr>
        <w:tabs>
          <w:tab w:val="left" w:pos="9354"/>
        </w:tabs>
        <w:spacing w:after="0" w:line="0" w:lineRule="atLeast"/>
        <w:ind w:firstLine="709"/>
        <w:jc w:val="both"/>
        <w:rPr>
          <w:rFonts w:ascii="Times New Roman" w:hAnsi="Times New Roman"/>
          <w:color w:val="0D0D0D" w:themeColor="text1" w:themeTint="F2"/>
          <w:sz w:val="24"/>
          <w:szCs w:val="24"/>
          <w:shd w:val="clear" w:color="auto" w:fill="FFFFFF"/>
        </w:rPr>
      </w:pPr>
      <w:r w:rsidRPr="00DA4B01">
        <w:rPr>
          <w:rFonts w:ascii="Times New Roman" w:hAnsi="Times New Roman"/>
          <w:color w:val="0D0D0D" w:themeColor="text1" w:themeTint="F2"/>
          <w:sz w:val="24"/>
          <w:szCs w:val="24"/>
          <w:shd w:val="clear" w:color="auto" w:fill="FFFFFF"/>
        </w:rPr>
        <w:t>Для повышения качества предоставления услуг лицам с ограниченными возможностями здоровья у</w:t>
      </w:r>
      <w:r w:rsidRPr="00DA4B01">
        <w:rPr>
          <w:rFonts w:ascii="Times New Roman" w:eastAsiaTheme="minorHAnsi" w:hAnsi="Times New Roman"/>
          <w:sz w:val="24"/>
          <w:szCs w:val="24"/>
          <w:lang w:eastAsia="en-US"/>
        </w:rPr>
        <w:t xml:space="preserve">чреждениями, подведомственными комитету культуры и туризма администрации города Нефтеюганска </w:t>
      </w:r>
      <w:r w:rsidRPr="00DA4B01">
        <w:rPr>
          <w:rFonts w:ascii="Times New Roman" w:hAnsi="Times New Roman"/>
          <w:color w:val="0D0D0D" w:themeColor="text1" w:themeTint="F2"/>
          <w:sz w:val="24"/>
          <w:szCs w:val="24"/>
          <w:shd w:val="clear" w:color="auto" w:fill="FFFFFF"/>
        </w:rPr>
        <w:t>ведется планомерная работа.</w:t>
      </w:r>
    </w:p>
    <w:p w:rsidR="00DA4B01" w:rsidRPr="00DA4B01" w:rsidRDefault="00DA4B01" w:rsidP="00DA4B01">
      <w:pPr>
        <w:ind w:firstLine="709"/>
        <w:contextualSpacing/>
        <w:jc w:val="both"/>
        <w:rPr>
          <w:rFonts w:ascii="Times New Roman" w:hAnsi="Times New Roman"/>
          <w:sz w:val="24"/>
          <w:szCs w:val="24"/>
        </w:rPr>
      </w:pPr>
      <w:r w:rsidRPr="00DA4B01">
        <w:rPr>
          <w:rFonts w:ascii="Times New Roman" w:hAnsi="Times New Roman"/>
          <w:sz w:val="24"/>
          <w:szCs w:val="24"/>
        </w:rPr>
        <w:t>В 2021 году проводилось большое количество различных по форме и содержанию мероприятий, на безвозмездной основе, охватывающих все социальные слои населения. Особое внимание уделяется людям с ограниченными возможностями, детям-сиротам. Учреждения тесно взаимодействуют с Нефтеюганским комплексным Центром социального обслуживания населения,</w:t>
      </w:r>
      <w:r w:rsidRPr="00DA4B01">
        <w:rPr>
          <w:rFonts w:ascii="Times New Roman" w:hAnsi="Times New Roman"/>
          <w:bCs/>
          <w:sz w:val="24"/>
          <w:szCs w:val="24"/>
        </w:rPr>
        <w:t xml:space="preserve"> </w:t>
      </w:r>
      <w:r w:rsidRPr="00DA4B01">
        <w:rPr>
          <w:rFonts w:ascii="Times New Roman" w:hAnsi="Times New Roman"/>
          <w:sz w:val="24"/>
          <w:szCs w:val="24"/>
        </w:rPr>
        <w:t xml:space="preserve">казённым общеобразовательным учреждением ХМАО – Югры «Нефтеюганская школа - интернат для обучающихся с ограниченными возможностями», Нефтеюганской городской организацией общероссийской общественной организации «Всероссийское общество инвалидов», проводят концертные программы творческих коллективов как стационарного, так и выездного характера. Посещение концертов эмоционально активизирует людей с ограниченными возможностями, развивает навыки межличностного общения, взаимопонимания и доверия. Все это позволяет максимально развивать социокультурную активность лиц с ограниченными возможностями. </w:t>
      </w:r>
    </w:p>
    <w:p w:rsidR="00DA4B01" w:rsidRPr="00DA4B01" w:rsidRDefault="00DA4B01" w:rsidP="00DA4B01">
      <w:pPr>
        <w:ind w:firstLine="709"/>
        <w:contextualSpacing/>
        <w:jc w:val="both"/>
        <w:rPr>
          <w:rFonts w:ascii="Times New Roman" w:hAnsi="Times New Roman"/>
          <w:sz w:val="24"/>
          <w:szCs w:val="24"/>
        </w:rPr>
      </w:pPr>
      <w:r w:rsidRPr="00DA4B01">
        <w:rPr>
          <w:rFonts w:ascii="Times New Roman" w:hAnsi="Times New Roman"/>
          <w:sz w:val="24"/>
          <w:szCs w:val="24"/>
        </w:rPr>
        <w:t xml:space="preserve">На базе МБУК «Культурно-досуговый комплекс» работают два инклюзивных клубных формирования: студия вокала «Аура» (детский) и Музыкальный клуб (молодёжный), которые посещают 64 человека, из них 3 человека с ограниченными возможностями здоровья и другими ментальными нарушениями. Основным направлением деятельности этих коллективов является творческая реабилитация инвалидов, способствующая развитию личностного потенциала человека, приобщению к творчеству, накоплению знаний, приобретению практических умений и навыков, развитию речи, слуховой, зрительной памяти, чувство ритма, охватывая все мыслительные процессы. </w:t>
      </w:r>
    </w:p>
    <w:p w:rsidR="00DA4B01" w:rsidRPr="00DA4B01" w:rsidRDefault="00DA4B01" w:rsidP="00DA4B01">
      <w:pPr>
        <w:ind w:firstLine="709"/>
        <w:contextualSpacing/>
        <w:jc w:val="both"/>
        <w:rPr>
          <w:rFonts w:ascii="Times New Roman" w:hAnsi="Times New Roman"/>
          <w:bCs/>
          <w:sz w:val="24"/>
          <w:szCs w:val="24"/>
        </w:rPr>
      </w:pPr>
      <w:r w:rsidRPr="00DA4B01">
        <w:rPr>
          <w:rFonts w:ascii="Times New Roman" w:hAnsi="Times New Roman"/>
          <w:bCs/>
          <w:sz w:val="24"/>
          <w:szCs w:val="24"/>
        </w:rPr>
        <w:t>В учреждениях дополнительного образования: МБУ ДО «Детская музыкальная школа им. В.В.Андреева», МБУ ДО «Детская школа искусств»</w:t>
      </w:r>
      <w:r w:rsidRPr="00DA4B01">
        <w:rPr>
          <w:rFonts w:ascii="Times New Roman" w:hAnsi="Times New Roman"/>
          <w:sz w:val="24"/>
          <w:szCs w:val="24"/>
        </w:rPr>
        <w:t xml:space="preserve"> </w:t>
      </w:r>
      <w:r w:rsidRPr="00DA4B01">
        <w:rPr>
          <w:rFonts w:ascii="Times New Roman" w:hAnsi="Times New Roman"/>
          <w:bCs/>
          <w:sz w:val="24"/>
          <w:szCs w:val="24"/>
        </w:rPr>
        <w:t>предоставляются образовательные услуги</w:t>
      </w:r>
      <w:r w:rsidRPr="00DA4B01">
        <w:rPr>
          <w:rFonts w:ascii="Times New Roman" w:eastAsiaTheme="minorHAnsi" w:hAnsi="Times New Roman"/>
          <w:sz w:val="24"/>
          <w:szCs w:val="24"/>
          <w:lang w:eastAsia="en-US"/>
        </w:rPr>
        <w:t xml:space="preserve"> </w:t>
      </w:r>
      <w:r w:rsidRPr="00DA4B01">
        <w:rPr>
          <w:rFonts w:ascii="Times New Roman" w:hAnsi="Times New Roman"/>
          <w:bCs/>
          <w:sz w:val="24"/>
          <w:szCs w:val="24"/>
        </w:rPr>
        <w:t>(очная форма обучения) для учащихся с ограниченными возможностями здоровья и другими ментальными нарушениями. В 2021 году адаптированные общеразвивающие образовательные программы прошли 35 человек данной категории.</w:t>
      </w:r>
    </w:p>
    <w:p w:rsidR="00DA4B01" w:rsidRPr="00DA4B01" w:rsidRDefault="00DA4B01" w:rsidP="00DA4B01">
      <w:pPr>
        <w:ind w:firstLine="709"/>
        <w:contextualSpacing/>
        <w:jc w:val="both"/>
        <w:rPr>
          <w:rFonts w:ascii="Times New Roman" w:hAnsi="Times New Roman"/>
          <w:bCs/>
          <w:sz w:val="24"/>
          <w:szCs w:val="24"/>
        </w:rPr>
      </w:pPr>
      <w:r w:rsidRPr="00DA4B01">
        <w:rPr>
          <w:rFonts w:ascii="Times New Roman" w:hAnsi="Times New Roman"/>
          <w:sz w:val="24"/>
          <w:szCs w:val="24"/>
        </w:rPr>
        <w:t xml:space="preserve">Ежегодно проводятся мероприятия по реализации и адаптации личности с привлечением и участием детей с ограниченными возможностями здоровья и другими ментальными нарушениями. </w:t>
      </w:r>
    </w:p>
    <w:p w:rsidR="00DA4B01" w:rsidRPr="00DA4B01" w:rsidRDefault="00DA4B01" w:rsidP="00DA4B01">
      <w:pPr>
        <w:ind w:firstLine="709"/>
        <w:contextualSpacing/>
        <w:jc w:val="both"/>
        <w:rPr>
          <w:rFonts w:ascii="Times New Roman" w:hAnsi="Times New Roman"/>
          <w:sz w:val="24"/>
          <w:szCs w:val="24"/>
        </w:rPr>
      </w:pPr>
      <w:r w:rsidRPr="00DA4B01">
        <w:rPr>
          <w:rFonts w:ascii="Times New Roman" w:hAnsi="Times New Roman"/>
          <w:sz w:val="24"/>
          <w:szCs w:val="24"/>
        </w:rPr>
        <w:t>Учащиеся льготной категории в отчетный период приняли участие в 22 конкурсах различного уровня. Из них: 9 городских – 70 учащихся, 3 окружных – 5 учащихся, 2 региональных – 2 учащихся, 7 всероссийских – 13 учащихся, 1 международный – 1 учащийся.</w:t>
      </w:r>
    </w:p>
    <w:p w:rsidR="00DA4B01" w:rsidRPr="00DA4B01" w:rsidRDefault="00DA4B01" w:rsidP="00DA4B01">
      <w:pPr>
        <w:ind w:firstLine="709"/>
        <w:contextualSpacing/>
        <w:jc w:val="both"/>
        <w:rPr>
          <w:rFonts w:ascii="Times New Roman" w:hAnsi="Times New Roman"/>
          <w:sz w:val="24"/>
          <w:szCs w:val="24"/>
        </w:rPr>
      </w:pPr>
      <w:r w:rsidRPr="00DA4B01">
        <w:rPr>
          <w:rFonts w:ascii="Times New Roman" w:hAnsi="Times New Roman"/>
          <w:sz w:val="24"/>
          <w:szCs w:val="24"/>
        </w:rPr>
        <w:t>В 2021 году на базе МБУК «Центр национальных культур» в студии ДПИ «Контрасты» занимался 1 человек с ОВЗ.</w:t>
      </w:r>
    </w:p>
    <w:p w:rsidR="00DA4B01" w:rsidRPr="00DA4B01" w:rsidRDefault="00DA4B01" w:rsidP="00DA4B01">
      <w:pPr>
        <w:ind w:firstLine="709"/>
        <w:contextualSpacing/>
        <w:jc w:val="both"/>
        <w:rPr>
          <w:rFonts w:ascii="Times New Roman" w:hAnsi="Times New Roman"/>
          <w:sz w:val="24"/>
          <w:szCs w:val="24"/>
        </w:rPr>
      </w:pPr>
      <w:r w:rsidRPr="00DA4B01">
        <w:rPr>
          <w:rFonts w:ascii="Times New Roman" w:hAnsi="Times New Roman"/>
          <w:sz w:val="24"/>
          <w:szCs w:val="24"/>
        </w:rPr>
        <w:lastRenderedPageBreak/>
        <w:t>В 2021 году с участием инвалидов организовано и проведено 9 мероприятий, охвачено 105 человек.</w:t>
      </w:r>
    </w:p>
    <w:p w:rsidR="00DA4B01" w:rsidRPr="00DA4B01" w:rsidRDefault="00DA4B01" w:rsidP="00DA4B01">
      <w:pPr>
        <w:ind w:firstLine="709"/>
        <w:contextualSpacing/>
        <w:jc w:val="both"/>
        <w:rPr>
          <w:rFonts w:ascii="Times New Roman" w:hAnsi="Times New Roman"/>
          <w:sz w:val="24"/>
          <w:szCs w:val="24"/>
        </w:rPr>
      </w:pPr>
      <w:r w:rsidRPr="00DA4B01">
        <w:rPr>
          <w:rFonts w:ascii="Times New Roman" w:hAnsi="Times New Roman"/>
          <w:sz w:val="24"/>
          <w:szCs w:val="24"/>
        </w:rPr>
        <w:t>В 2021 году Центр национальных культур реализовал 8 инклюзивных обучающих мастер-классов по декоративно-прикладному искусству «Поделись своим мастерством», где приняли участие 86 человек с ограниченными возможностями.</w:t>
      </w:r>
    </w:p>
    <w:p w:rsidR="00DA4B01" w:rsidRPr="00DA4B01" w:rsidRDefault="00DA4B01" w:rsidP="00DA4B01">
      <w:pPr>
        <w:ind w:firstLine="709"/>
        <w:contextualSpacing/>
        <w:jc w:val="both"/>
        <w:rPr>
          <w:rFonts w:ascii="Times New Roman" w:hAnsi="Times New Roman"/>
          <w:sz w:val="24"/>
          <w:szCs w:val="24"/>
        </w:rPr>
      </w:pPr>
      <w:r w:rsidRPr="00DA4B01">
        <w:rPr>
          <w:rFonts w:ascii="Times New Roman" w:hAnsi="Times New Roman"/>
          <w:sz w:val="24"/>
          <w:szCs w:val="24"/>
        </w:rPr>
        <w:t xml:space="preserve">МБУК Театр кукол «Волшебная флейта» ведёт постоянную работу с льготными категориями населения: Нефтеюганская местная общественная организация родителей детей-инвалидов «Радуга», НГОО «Всероссийское общество инвалидов, Реабилитационный центр для детей и подростков с ограниченными возможностями «Детство». </w:t>
      </w:r>
    </w:p>
    <w:p w:rsidR="00DA4B01" w:rsidRPr="00DA4B01" w:rsidRDefault="00DA4B01" w:rsidP="00DA4B01">
      <w:pPr>
        <w:ind w:firstLine="709"/>
        <w:contextualSpacing/>
        <w:jc w:val="both"/>
        <w:rPr>
          <w:rFonts w:ascii="Times New Roman" w:hAnsi="Times New Roman"/>
          <w:sz w:val="24"/>
          <w:szCs w:val="24"/>
        </w:rPr>
      </w:pPr>
      <w:r w:rsidRPr="00DA4B01">
        <w:rPr>
          <w:rFonts w:ascii="Times New Roman" w:hAnsi="Times New Roman"/>
          <w:sz w:val="24"/>
          <w:szCs w:val="24"/>
        </w:rPr>
        <w:t>В 2021 году 2 ребенка с ограниченными возможностями бесплатно посетили спектакли с сопровождающими лицами.</w:t>
      </w:r>
    </w:p>
    <w:p w:rsidR="00DA4B01" w:rsidRPr="00DA4B01" w:rsidRDefault="00DA4B01" w:rsidP="00DA4B01">
      <w:pPr>
        <w:ind w:firstLine="709"/>
        <w:contextualSpacing/>
        <w:jc w:val="both"/>
        <w:rPr>
          <w:rFonts w:ascii="Times New Roman" w:hAnsi="Times New Roman"/>
          <w:sz w:val="24"/>
          <w:szCs w:val="24"/>
        </w:rPr>
      </w:pPr>
      <w:r w:rsidRPr="00DA4B01">
        <w:rPr>
          <w:rFonts w:ascii="Times New Roman" w:hAnsi="Times New Roman"/>
          <w:sz w:val="24"/>
          <w:szCs w:val="24"/>
        </w:rPr>
        <w:t>НГ МАУК «Музейный комплекс» на постоянной основе ведётся работа с комплексным центром «Защита» с людьми с ограниченными возможностями здоровья. Разработана программа «Я – сам!», где каждое творческое занятие адаптировано для данной категории.</w:t>
      </w:r>
    </w:p>
    <w:p w:rsidR="00DA4B01" w:rsidRPr="00DA4B01" w:rsidRDefault="00DA4B01" w:rsidP="00DA4B01">
      <w:pPr>
        <w:ind w:firstLine="709"/>
        <w:contextualSpacing/>
        <w:jc w:val="both"/>
        <w:rPr>
          <w:rFonts w:ascii="Times New Roman" w:hAnsi="Times New Roman"/>
          <w:sz w:val="24"/>
          <w:szCs w:val="24"/>
        </w:rPr>
      </w:pPr>
      <w:r w:rsidRPr="00DA4B01">
        <w:rPr>
          <w:rFonts w:ascii="Times New Roman" w:hAnsi="Times New Roman"/>
          <w:sz w:val="24"/>
          <w:szCs w:val="24"/>
        </w:rPr>
        <w:t xml:space="preserve">В Художественные галереи «Метаморфоза» разработан ряд занятий на песочных светодиодных столах «Песочная арт-терапия». </w:t>
      </w:r>
    </w:p>
    <w:p w:rsidR="00DA4B01" w:rsidRPr="00DA4B01" w:rsidRDefault="00DA4B01" w:rsidP="00DA4B01">
      <w:pPr>
        <w:ind w:firstLine="709"/>
        <w:contextualSpacing/>
        <w:jc w:val="both"/>
        <w:rPr>
          <w:rFonts w:ascii="Times New Roman" w:hAnsi="Times New Roman"/>
          <w:sz w:val="24"/>
          <w:szCs w:val="24"/>
        </w:rPr>
      </w:pPr>
      <w:r w:rsidRPr="00DA4B01">
        <w:rPr>
          <w:rFonts w:ascii="Times New Roman" w:hAnsi="Times New Roman"/>
          <w:sz w:val="24"/>
          <w:szCs w:val="24"/>
        </w:rPr>
        <w:t>Представлены сокращенные по времени экскурсии с возможностью сенсорного общения с определенным предметом выставки, на таких экспозициях как: «Природа реки Обь» («Музей реки Обь»), «Город, рожденный нефтью», «Жилой дом. Интерьер 60-х годов» (КВЦ «</w:t>
      </w:r>
      <w:proofErr w:type="spellStart"/>
      <w:r w:rsidRPr="00DA4B01">
        <w:rPr>
          <w:rFonts w:ascii="Times New Roman" w:hAnsi="Times New Roman"/>
          <w:sz w:val="24"/>
          <w:szCs w:val="24"/>
        </w:rPr>
        <w:t>Усть</w:t>
      </w:r>
      <w:proofErr w:type="spellEnd"/>
      <w:r w:rsidRPr="00DA4B01">
        <w:rPr>
          <w:rFonts w:ascii="Times New Roman" w:hAnsi="Times New Roman"/>
          <w:sz w:val="24"/>
          <w:szCs w:val="24"/>
        </w:rPr>
        <w:t xml:space="preserve">-Балык»), «Русский </w:t>
      </w:r>
      <w:proofErr w:type="spellStart"/>
      <w:r w:rsidRPr="00DA4B01">
        <w:rPr>
          <w:rFonts w:ascii="Times New Roman" w:hAnsi="Times New Roman"/>
          <w:sz w:val="24"/>
          <w:szCs w:val="24"/>
        </w:rPr>
        <w:t>коч</w:t>
      </w:r>
      <w:proofErr w:type="spellEnd"/>
      <w:r w:rsidRPr="00DA4B01">
        <w:rPr>
          <w:rFonts w:ascii="Times New Roman" w:hAnsi="Times New Roman"/>
          <w:sz w:val="24"/>
          <w:szCs w:val="24"/>
        </w:rPr>
        <w:t xml:space="preserve"> 17 века. Освоение Сибири» (ХГ «Метаморфоза»). </w:t>
      </w:r>
    </w:p>
    <w:p w:rsidR="00DA4B01" w:rsidRPr="00DA4B01" w:rsidRDefault="00DA4B01" w:rsidP="00DC042A">
      <w:pPr>
        <w:spacing w:after="0" w:line="240" w:lineRule="auto"/>
        <w:ind w:firstLine="709"/>
        <w:contextualSpacing/>
        <w:jc w:val="both"/>
        <w:rPr>
          <w:rFonts w:ascii="Times New Roman" w:hAnsi="Times New Roman"/>
          <w:sz w:val="24"/>
          <w:szCs w:val="24"/>
        </w:rPr>
      </w:pPr>
      <w:r w:rsidRPr="00DA4B01">
        <w:rPr>
          <w:rFonts w:ascii="Times New Roman" w:hAnsi="Times New Roman"/>
          <w:sz w:val="24"/>
          <w:szCs w:val="24"/>
        </w:rPr>
        <w:t>МБУК «Городская библиотека» проводит планомерную работу для обеспечения беспрепятственного доступа к фонду, организации творческой и досуговой деятельности для лиц с ограниченными возможностями.</w:t>
      </w:r>
    </w:p>
    <w:p w:rsidR="00DA4B01" w:rsidRPr="00DA4B01" w:rsidRDefault="00DA4B01" w:rsidP="00DC042A">
      <w:pPr>
        <w:spacing w:after="0" w:line="240" w:lineRule="auto"/>
        <w:ind w:firstLine="709"/>
        <w:jc w:val="both"/>
        <w:rPr>
          <w:rFonts w:ascii="Times New Roman" w:hAnsi="Times New Roman"/>
          <w:sz w:val="24"/>
          <w:szCs w:val="24"/>
        </w:rPr>
      </w:pPr>
      <w:r w:rsidRPr="00DA4B01">
        <w:rPr>
          <w:rFonts w:ascii="Times New Roman" w:hAnsi="Times New Roman"/>
          <w:sz w:val="24"/>
          <w:szCs w:val="24"/>
        </w:rPr>
        <w:t xml:space="preserve">Для социальной адаптации «особых детей» в библиотеке создается внутреннее комфортное пространство, предполагающее свободный доступ к фондам библиотеки, получение информации в доступных для инвалида форматах. В наличии специальное релаксационное оборудование, установлена: сканирующая и читающая машина для слепых и слабовидящих; JAWS - программа экранного доступа к программному обеспечению и Интернет технологиям; </w:t>
      </w:r>
      <w:r w:rsidRPr="00DA4B01">
        <w:rPr>
          <w:rFonts w:ascii="Times New Roman" w:hAnsi="Times New Roman"/>
          <w:sz w:val="24"/>
          <w:szCs w:val="24"/>
          <w:lang w:val="en-US"/>
        </w:rPr>
        <w:t>USB</w:t>
      </w:r>
      <w:r w:rsidRPr="00DA4B01">
        <w:rPr>
          <w:rFonts w:ascii="Times New Roman" w:hAnsi="Times New Roman"/>
          <w:sz w:val="24"/>
          <w:szCs w:val="24"/>
        </w:rPr>
        <w:t xml:space="preserve"> устройство с речевым выводом для слепых и слабовидящих. Б</w:t>
      </w:r>
      <w:r w:rsidRPr="00DA4B01">
        <w:rPr>
          <w:rFonts w:ascii="Times New Roman" w:hAnsi="Times New Roman"/>
          <w:bCs/>
          <w:sz w:val="24"/>
          <w:szCs w:val="24"/>
        </w:rPr>
        <w:t>иблиотечный фонд для слепых и слабовидящих включает: рельефно-точечные книги, аудиокниги, тактильные цифровые издания.</w:t>
      </w:r>
      <w:r w:rsidRPr="00DA4B01">
        <w:rPr>
          <w:rFonts w:ascii="Times New Roman" w:hAnsi="Times New Roman"/>
          <w:bCs/>
          <w:color w:val="FF0000"/>
          <w:sz w:val="24"/>
          <w:szCs w:val="24"/>
        </w:rPr>
        <w:t xml:space="preserve"> </w:t>
      </w:r>
    </w:p>
    <w:p w:rsidR="00DC042A" w:rsidRDefault="00DA4B01" w:rsidP="00DC042A">
      <w:pPr>
        <w:tabs>
          <w:tab w:val="left" w:pos="142"/>
          <w:tab w:val="left" w:pos="851"/>
        </w:tabs>
        <w:spacing w:after="0" w:line="240" w:lineRule="auto"/>
        <w:ind w:firstLine="709"/>
        <w:jc w:val="both"/>
        <w:rPr>
          <w:rFonts w:ascii="Times New Roman" w:eastAsia="Calibri" w:hAnsi="Times New Roman"/>
          <w:sz w:val="24"/>
          <w:szCs w:val="24"/>
          <w:lang w:eastAsia="en-US"/>
        </w:rPr>
      </w:pPr>
      <w:r w:rsidRPr="00DA4B01">
        <w:rPr>
          <w:rFonts w:ascii="Times New Roman" w:eastAsia="Calibri" w:hAnsi="Times New Roman"/>
          <w:sz w:val="24"/>
          <w:szCs w:val="24"/>
          <w:lang w:eastAsia="en-US"/>
        </w:rPr>
        <w:t>В клубе «</w:t>
      </w:r>
      <w:proofErr w:type="spellStart"/>
      <w:r w:rsidRPr="00DA4B01">
        <w:rPr>
          <w:rFonts w:ascii="Times New Roman" w:eastAsia="Calibri" w:hAnsi="Times New Roman"/>
          <w:sz w:val="24"/>
          <w:szCs w:val="24"/>
          <w:lang w:eastAsia="en-US"/>
        </w:rPr>
        <w:t>Сказкотерапия</w:t>
      </w:r>
      <w:proofErr w:type="spellEnd"/>
      <w:r w:rsidRPr="00DA4B01">
        <w:rPr>
          <w:rFonts w:ascii="Times New Roman" w:eastAsia="Calibri" w:hAnsi="Times New Roman"/>
          <w:sz w:val="24"/>
          <w:szCs w:val="24"/>
          <w:lang w:eastAsia="en-US"/>
        </w:rPr>
        <w:t xml:space="preserve">» проходят коррекционно-развивающие занятия по программе Т.Д. </w:t>
      </w:r>
      <w:proofErr w:type="spellStart"/>
      <w:r w:rsidRPr="00DA4B01">
        <w:rPr>
          <w:rFonts w:ascii="Times New Roman" w:eastAsia="Calibri" w:hAnsi="Times New Roman"/>
          <w:sz w:val="24"/>
          <w:szCs w:val="24"/>
          <w:lang w:eastAsia="en-US"/>
        </w:rPr>
        <w:t>Зинкевич</w:t>
      </w:r>
      <w:proofErr w:type="spellEnd"/>
      <w:r w:rsidRPr="00DA4B01">
        <w:rPr>
          <w:rFonts w:ascii="Times New Roman" w:eastAsia="Calibri" w:hAnsi="Times New Roman"/>
          <w:sz w:val="24"/>
          <w:szCs w:val="24"/>
          <w:lang w:eastAsia="en-US"/>
        </w:rPr>
        <w:t>-Евстигнеевой, для слабовидящих детей, сотрудники участвуют в изготовлении тактильных книг.</w:t>
      </w:r>
    </w:p>
    <w:p w:rsidR="00DA4B01" w:rsidRPr="00DA4B01" w:rsidRDefault="00DA4B01" w:rsidP="00DC042A">
      <w:pPr>
        <w:tabs>
          <w:tab w:val="left" w:pos="142"/>
          <w:tab w:val="left" w:pos="851"/>
        </w:tabs>
        <w:spacing w:after="0" w:line="240" w:lineRule="auto"/>
        <w:ind w:firstLine="709"/>
        <w:jc w:val="both"/>
        <w:rPr>
          <w:rFonts w:ascii="Times New Roman" w:eastAsia="Calibri" w:hAnsi="Times New Roman"/>
          <w:sz w:val="24"/>
          <w:szCs w:val="24"/>
          <w:lang w:eastAsia="en-US"/>
        </w:rPr>
      </w:pPr>
      <w:r w:rsidRPr="00DA4B01">
        <w:rPr>
          <w:rFonts w:ascii="Times New Roman" w:eastAsia="Calibri" w:hAnsi="Times New Roman"/>
          <w:sz w:val="24"/>
          <w:szCs w:val="24"/>
          <w:lang w:eastAsia="en-US"/>
        </w:rPr>
        <w:t>В Центральной городской библиотеке для слепых и слабовидящих установлено специальное оборудование - сканирующая и читающая машина.</w:t>
      </w:r>
    </w:p>
    <w:p w:rsidR="00DA4B01" w:rsidRPr="00DA4B01" w:rsidRDefault="00DA4B01" w:rsidP="00DC042A">
      <w:pPr>
        <w:spacing w:after="0" w:line="0" w:lineRule="atLeast"/>
        <w:ind w:firstLine="709"/>
        <w:jc w:val="both"/>
        <w:rPr>
          <w:rFonts w:ascii="Times New Roman" w:hAnsi="Times New Roman"/>
          <w:sz w:val="24"/>
          <w:szCs w:val="24"/>
        </w:rPr>
      </w:pPr>
      <w:r w:rsidRPr="00DA4B01">
        <w:rPr>
          <w:rFonts w:ascii="Times New Roman" w:hAnsi="Times New Roman"/>
          <w:sz w:val="24"/>
          <w:szCs w:val="24"/>
        </w:rPr>
        <w:t>Б</w:t>
      </w:r>
      <w:r w:rsidRPr="00DA4B01">
        <w:rPr>
          <w:rFonts w:ascii="Times New Roman" w:hAnsi="Times New Roman"/>
          <w:bCs/>
          <w:sz w:val="24"/>
          <w:szCs w:val="24"/>
        </w:rPr>
        <w:t xml:space="preserve">иблиотечный фонд для слепых и слабовидящих включает: рельефно-точечные книги, аудиокниги, тактильные цифровые издания. </w:t>
      </w:r>
      <w:r w:rsidRPr="00DA4B01">
        <w:rPr>
          <w:rFonts w:ascii="Times New Roman" w:hAnsi="Times New Roman"/>
          <w:sz w:val="24"/>
          <w:szCs w:val="24"/>
        </w:rPr>
        <w:t xml:space="preserve">Всего объем фонда составляет 1 078 экземпляров, в том числе 709 детских: рельефно-точечных книг по Брайлю – 125, из них, детских – 48; «говорящих книг» – 140, из них, детских – 135; аудиокниги – 748, из них, детских – 461. </w:t>
      </w:r>
    </w:p>
    <w:p w:rsidR="00DA4B01" w:rsidRPr="00DA4B01" w:rsidRDefault="00DA4B01" w:rsidP="00DC042A">
      <w:pPr>
        <w:spacing w:after="0"/>
        <w:ind w:firstLine="709"/>
        <w:jc w:val="both"/>
        <w:rPr>
          <w:rFonts w:ascii="Times New Roman" w:hAnsi="Times New Roman"/>
          <w:sz w:val="24"/>
          <w:szCs w:val="24"/>
        </w:rPr>
      </w:pPr>
      <w:r w:rsidRPr="00DA4B01">
        <w:rPr>
          <w:rFonts w:ascii="Times New Roman" w:hAnsi="Times New Roman"/>
          <w:sz w:val="24"/>
          <w:szCs w:val="24"/>
        </w:rPr>
        <w:t>Эффективными средствами работы с данной группой пользователей является обеспечение доступа инвалидов к участию в разных формах массовой работы.</w:t>
      </w:r>
    </w:p>
    <w:p w:rsidR="00DA4B01" w:rsidRPr="00DA4B01" w:rsidRDefault="00DA4B01" w:rsidP="00DA4B01">
      <w:pPr>
        <w:ind w:firstLine="709"/>
        <w:jc w:val="both"/>
        <w:rPr>
          <w:rFonts w:ascii="Times New Roman" w:eastAsia="Calibri" w:hAnsi="Times New Roman"/>
          <w:bCs/>
          <w:color w:val="000000"/>
          <w:sz w:val="24"/>
          <w:szCs w:val="24"/>
          <w:lang w:eastAsia="en-US"/>
        </w:rPr>
      </w:pPr>
      <w:r w:rsidRPr="00DA4B01">
        <w:rPr>
          <w:rFonts w:ascii="Times New Roman" w:hAnsi="Times New Roman"/>
          <w:color w:val="000000"/>
          <w:sz w:val="24"/>
          <w:szCs w:val="24"/>
        </w:rPr>
        <w:t xml:space="preserve">В отчетный период для обеспечения доступности учреждений культуры для маломобильных групп населения проведен комплекс мероприятий по дооборудованию и адаптации объектов, а именно: </w:t>
      </w:r>
      <w:r w:rsidRPr="00DA4B01">
        <w:rPr>
          <w:rFonts w:ascii="Times New Roman" w:eastAsia="Calibri" w:hAnsi="Times New Roman"/>
          <w:color w:val="000000"/>
          <w:sz w:val="24"/>
          <w:szCs w:val="24"/>
          <w:lang w:eastAsia="en-US"/>
        </w:rPr>
        <w:t xml:space="preserve">во всех структурных подразделениях НГ МАУК «Музейный комплекс» приобретены и установлены: беспроводная кнопка вызова персонала, световые столы для рисования песком, тактильное дерево, тактильная ромашка, тактильная мнемосхема, индукционная система для слабослышащих, предназначенная для связи между динамиком и владельцем слухового аппарата, перекатной пандус, табличка для слепых с </w:t>
      </w:r>
      <w:r w:rsidRPr="00DA4B01">
        <w:rPr>
          <w:rFonts w:ascii="Times New Roman" w:eastAsia="Calibri" w:hAnsi="Times New Roman"/>
          <w:color w:val="000000"/>
          <w:sz w:val="24"/>
          <w:szCs w:val="24"/>
          <w:lang w:eastAsia="en-US"/>
        </w:rPr>
        <w:lastRenderedPageBreak/>
        <w:t>шрифтом Брайля, выставка для плохо видящих с изображением знаменитых картин с тактильным 3</w:t>
      </w:r>
      <w:r w:rsidRPr="00DA4B01">
        <w:rPr>
          <w:rFonts w:ascii="Times New Roman" w:eastAsia="Calibri" w:hAnsi="Times New Roman"/>
          <w:color w:val="000000"/>
          <w:sz w:val="24"/>
          <w:szCs w:val="24"/>
          <w:lang w:val="en-US" w:eastAsia="en-US"/>
        </w:rPr>
        <w:t>D</w:t>
      </w:r>
      <w:r w:rsidRPr="00DA4B01">
        <w:rPr>
          <w:rFonts w:ascii="Times New Roman" w:eastAsia="Calibri" w:hAnsi="Times New Roman"/>
          <w:color w:val="000000"/>
          <w:sz w:val="24"/>
          <w:szCs w:val="24"/>
          <w:lang w:eastAsia="en-US"/>
        </w:rPr>
        <w:t xml:space="preserve"> изображением; в МБУ ДО «Детская музыкальной школа им. В.В.Андреева» приобретено специализированное оборудование для занятий и психоэмоциональной разгрузки (мягкие формы, развивающие игры, интерактивная LED панель, учебно-игровой терминал, прозрачный мольберт, проектор, акустическая тактильная панель); в МБУК Театр кукол «Волшебная флейта»  установлен мобильный пандус-книжка; в МБУК «Городская библиотека» приобретено вспомогательное устройство-портативная индукционная система Сова-1 для инвалидов и маломобильных групп населения; в МБУ ДО «Детская школа искусств» приобретена тактильная вывеска учреждения в комплекте с бегущей строкой, беспроводная система вызова помощника «Пульсар», крайние ступени лестницы при входе в школу для ориентации ребенка покрашены в контрастный цвет – желтый, открывающиеся части на стеклянных дверях отмечены яркой краской; в МБУК «Центр национальных культур» </w:t>
      </w:r>
      <w:r w:rsidRPr="00DA4B01">
        <w:rPr>
          <w:rFonts w:ascii="Times New Roman" w:eastAsia="Calibri" w:hAnsi="Times New Roman"/>
          <w:bCs/>
          <w:color w:val="000000"/>
          <w:sz w:val="24"/>
          <w:szCs w:val="24"/>
          <w:lang w:eastAsia="en-US"/>
        </w:rPr>
        <w:t>установлена на входе в учреждение тактильная вывеска с азбукой Брайля, пандус.</w:t>
      </w:r>
    </w:p>
    <w:p w:rsidR="00251FFE" w:rsidRPr="00677157" w:rsidRDefault="00AB2233" w:rsidP="00251FFE">
      <w:pPr>
        <w:tabs>
          <w:tab w:val="left" w:pos="9354"/>
        </w:tabs>
        <w:spacing w:after="0" w:line="240" w:lineRule="auto"/>
        <w:ind w:firstLine="709"/>
        <w:jc w:val="both"/>
        <w:rPr>
          <w:rFonts w:ascii="Times New Roman" w:hAnsi="Times New Roman"/>
          <w:sz w:val="24"/>
          <w:szCs w:val="24"/>
          <w:highlight w:val="yellow"/>
        </w:rPr>
      </w:pPr>
      <w:r w:rsidRPr="00677157">
        <w:rPr>
          <w:rFonts w:ascii="Times New Roman" w:hAnsi="Times New Roman"/>
          <w:sz w:val="24"/>
          <w:szCs w:val="24"/>
          <w:highlight w:val="yellow"/>
        </w:rPr>
        <w:t xml:space="preserve"> </w:t>
      </w:r>
    </w:p>
    <w:p w:rsidR="00F560CA" w:rsidRPr="00377106" w:rsidRDefault="000D4073" w:rsidP="00F2241C">
      <w:pPr>
        <w:suppressAutoHyphens/>
        <w:spacing w:after="0" w:line="240" w:lineRule="auto"/>
        <w:ind w:firstLine="567"/>
        <w:jc w:val="both"/>
        <w:rPr>
          <w:rStyle w:val="FontStyle14"/>
          <w:bCs/>
          <w:color w:val="FF0000"/>
          <w:sz w:val="24"/>
          <w:szCs w:val="24"/>
        </w:rPr>
      </w:pPr>
      <w:r w:rsidRPr="00377106">
        <w:rPr>
          <w:rFonts w:ascii="Times New Roman" w:hAnsi="Times New Roman"/>
          <w:b/>
          <w:bCs/>
          <w:sz w:val="24"/>
          <w:szCs w:val="24"/>
        </w:rPr>
        <w:t>В области физической культуры и спорта</w:t>
      </w:r>
      <w:r w:rsidRPr="00377106">
        <w:rPr>
          <w:rFonts w:ascii="Times New Roman" w:hAnsi="Times New Roman"/>
          <w:bCs/>
          <w:color w:val="FF0000"/>
          <w:sz w:val="24"/>
          <w:szCs w:val="24"/>
        </w:rPr>
        <w:t xml:space="preserve"> </w:t>
      </w:r>
    </w:p>
    <w:p w:rsidR="00F560CA" w:rsidRPr="00377106" w:rsidRDefault="004F3828" w:rsidP="00F560CA">
      <w:pPr>
        <w:suppressAutoHyphens/>
        <w:spacing w:after="0" w:line="240" w:lineRule="auto"/>
        <w:ind w:firstLine="567"/>
        <w:jc w:val="both"/>
        <w:rPr>
          <w:rFonts w:ascii="Times New Roman" w:hAnsi="Times New Roman"/>
          <w:sz w:val="24"/>
          <w:szCs w:val="24"/>
        </w:rPr>
      </w:pPr>
      <w:r w:rsidRPr="00377106">
        <w:rPr>
          <w:rFonts w:ascii="Times New Roman" w:hAnsi="Times New Roman"/>
          <w:sz w:val="24"/>
          <w:szCs w:val="24"/>
        </w:rPr>
        <w:t>В 2021</w:t>
      </w:r>
      <w:r w:rsidR="00F560CA" w:rsidRPr="00377106">
        <w:rPr>
          <w:rFonts w:ascii="Times New Roman" w:hAnsi="Times New Roman"/>
          <w:sz w:val="24"/>
          <w:szCs w:val="24"/>
        </w:rPr>
        <w:t xml:space="preserve"> году на территории МО г. Нефтеюганск осуществляют свою деятельность 6 муниципальных учреждений спортивной направленности:</w:t>
      </w:r>
    </w:p>
    <w:p w:rsidR="00F560CA" w:rsidRPr="00377106" w:rsidRDefault="00F560CA" w:rsidP="00F560CA">
      <w:pPr>
        <w:suppressAutoHyphens/>
        <w:spacing w:after="0" w:line="240" w:lineRule="auto"/>
        <w:ind w:firstLine="567"/>
        <w:jc w:val="both"/>
        <w:rPr>
          <w:rFonts w:ascii="Times New Roman" w:hAnsi="Times New Roman"/>
          <w:sz w:val="24"/>
          <w:szCs w:val="24"/>
        </w:rPr>
      </w:pPr>
      <w:r w:rsidRPr="00377106">
        <w:rPr>
          <w:rFonts w:ascii="Times New Roman" w:hAnsi="Times New Roman"/>
          <w:sz w:val="24"/>
          <w:szCs w:val="24"/>
        </w:rPr>
        <w:t>1.Муниципальное бюджетное учреждение «Спортивная школа олимпийского резерва по зимним видам спорта»;</w:t>
      </w:r>
    </w:p>
    <w:p w:rsidR="00F560CA" w:rsidRPr="00377106" w:rsidRDefault="00F560CA" w:rsidP="00F560CA">
      <w:pPr>
        <w:suppressAutoHyphens/>
        <w:spacing w:after="0" w:line="240" w:lineRule="auto"/>
        <w:ind w:firstLine="567"/>
        <w:jc w:val="both"/>
        <w:rPr>
          <w:rFonts w:ascii="Times New Roman" w:hAnsi="Times New Roman"/>
          <w:sz w:val="24"/>
          <w:szCs w:val="24"/>
        </w:rPr>
      </w:pPr>
      <w:r w:rsidRPr="00377106">
        <w:rPr>
          <w:rFonts w:ascii="Times New Roman" w:hAnsi="Times New Roman"/>
          <w:sz w:val="24"/>
          <w:szCs w:val="24"/>
        </w:rPr>
        <w:t xml:space="preserve">2.Муниципальное бюджетное учреждение «Спортивная школа олимпийского резерва по единоборствам»; </w:t>
      </w:r>
    </w:p>
    <w:p w:rsidR="00F560CA" w:rsidRPr="00377106" w:rsidRDefault="00F560CA" w:rsidP="00F560CA">
      <w:pPr>
        <w:suppressAutoHyphens/>
        <w:spacing w:after="0" w:line="240" w:lineRule="auto"/>
        <w:ind w:firstLine="567"/>
        <w:jc w:val="both"/>
        <w:rPr>
          <w:rFonts w:ascii="Times New Roman" w:hAnsi="Times New Roman"/>
          <w:sz w:val="24"/>
          <w:szCs w:val="24"/>
        </w:rPr>
      </w:pPr>
      <w:r w:rsidRPr="00377106">
        <w:rPr>
          <w:rFonts w:ascii="Times New Roman" w:hAnsi="Times New Roman"/>
          <w:sz w:val="24"/>
          <w:szCs w:val="24"/>
        </w:rPr>
        <w:t>3.Муниципальное бюджетное учреждение «Спортивная школа олимпийского резерва «Спартак»;</w:t>
      </w:r>
    </w:p>
    <w:p w:rsidR="00F560CA" w:rsidRPr="00377106" w:rsidRDefault="00F560CA" w:rsidP="00F560CA">
      <w:pPr>
        <w:suppressAutoHyphens/>
        <w:spacing w:after="0" w:line="240" w:lineRule="auto"/>
        <w:ind w:firstLine="567"/>
        <w:jc w:val="both"/>
        <w:rPr>
          <w:rFonts w:ascii="Times New Roman" w:hAnsi="Times New Roman"/>
          <w:sz w:val="24"/>
          <w:szCs w:val="24"/>
        </w:rPr>
      </w:pPr>
      <w:r w:rsidRPr="00377106">
        <w:rPr>
          <w:rFonts w:ascii="Times New Roman" w:hAnsi="Times New Roman"/>
          <w:sz w:val="24"/>
          <w:szCs w:val="24"/>
        </w:rPr>
        <w:t xml:space="preserve"> 4.Муниципальное автономное учреждение «Спортивная школа «Сибиряк»;</w:t>
      </w:r>
    </w:p>
    <w:p w:rsidR="00F560CA" w:rsidRPr="00377106" w:rsidRDefault="00F560CA" w:rsidP="00F560CA">
      <w:pPr>
        <w:suppressAutoHyphens/>
        <w:spacing w:after="0" w:line="240" w:lineRule="auto"/>
        <w:ind w:firstLine="567"/>
        <w:jc w:val="both"/>
        <w:rPr>
          <w:rFonts w:ascii="Times New Roman" w:hAnsi="Times New Roman"/>
          <w:sz w:val="24"/>
          <w:szCs w:val="24"/>
        </w:rPr>
      </w:pPr>
      <w:r w:rsidRPr="00377106">
        <w:rPr>
          <w:rFonts w:ascii="Times New Roman" w:hAnsi="Times New Roman"/>
          <w:sz w:val="24"/>
          <w:szCs w:val="24"/>
        </w:rPr>
        <w:t>5.Муниципальные бюджетное учреждение центр физической культуры и спорта «Жемчужина Югры»;</w:t>
      </w:r>
    </w:p>
    <w:p w:rsidR="00F560CA" w:rsidRPr="00377106" w:rsidRDefault="00F560CA" w:rsidP="00F560CA">
      <w:pPr>
        <w:suppressAutoHyphens/>
        <w:spacing w:after="0" w:line="240" w:lineRule="auto"/>
        <w:ind w:firstLine="567"/>
        <w:jc w:val="both"/>
        <w:rPr>
          <w:rFonts w:ascii="Times New Roman" w:hAnsi="Times New Roman"/>
          <w:sz w:val="24"/>
          <w:szCs w:val="24"/>
        </w:rPr>
      </w:pPr>
      <w:r w:rsidRPr="00377106">
        <w:rPr>
          <w:rFonts w:ascii="Times New Roman" w:hAnsi="Times New Roman"/>
          <w:sz w:val="24"/>
          <w:szCs w:val="24"/>
        </w:rPr>
        <w:t xml:space="preserve"> 6.Муниципальное бюджетное учреждение физической культуры и спорта «Юганск-Мастер имени С.А.Жилина».</w:t>
      </w:r>
    </w:p>
    <w:p w:rsidR="00F560CA" w:rsidRPr="00BB0756" w:rsidRDefault="00F560CA" w:rsidP="00F560CA">
      <w:pPr>
        <w:suppressAutoHyphens/>
        <w:spacing w:after="0" w:line="240" w:lineRule="auto"/>
        <w:ind w:firstLine="567"/>
        <w:jc w:val="both"/>
        <w:rPr>
          <w:rFonts w:ascii="Times New Roman" w:hAnsi="Times New Roman"/>
          <w:sz w:val="24"/>
          <w:szCs w:val="24"/>
        </w:rPr>
      </w:pPr>
      <w:r w:rsidRPr="00BB0756">
        <w:rPr>
          <w:rFonts w:ascii="Times New Roman" w:hAnsi="Times New Roman"/>
          <w:sz w:val="24"/>
          <w:szCs w:val="24"/>
        </w:rPr>
        <w:t>Основными направлениями деятельности учреждений физической культуры и спорта является: привлечение к систематическим занятиям физической культурой и спортом различных групп населения; создание условий для занятий физической культурой и спортом, полноценного тренировочного процесса, подготовка сборных команд и ведущих спортсменов к участию в соревнованиях различного уровня; развитие инфраструктуры физической культуры и спорта.</w:t>
      </w:r>
    </w:p>
    <w:p w:rsidR="00F560CA" w:rsidRPr="00BB0756" w:rsidRDefault="00BA543D" w:rsidP="00F560CA">
      <w:pPr>
        <w:suppressAutoHyphens/>
        <w:spacing w:after="0" w:line="240" w:lineRule="auto"/>
        <w:ind w:firstLine="567"/>
        <w:jc w:val="both"/>
        <w:rPr>
          <w:rFonts w:ascii="Times New Roman" w:hAnsi="Times New Roman"/>
          <w:sz w:val="24"/>
          <w:szCs w:val="24"/>
        </w:rPr>
      </w:pPr>
      <w:r w:rsidRPr="00BB0756">
        <w:rPr>
          <w:rFonts w:ascii="Times New Roman" w:hAnsi="Times New Roman"/>
          <w:sz w:val="24"/>
          <w:szCs w:val="24"/>
        </w:rPr>
        <w:t>В 2021</w:t>
      </w:r>
      <w:r w:rsidR="00F560CA" w:rsidRPr="00BB0756">
        <w:rPr>
          <w:rFonts w:ascii="Times New Roman" w:hAnsi="Times New Roman"/>
          <w:sz w:val="24"/>
          <w:szCs w:val="24"/>
        </w:rPr>
        <w:t xml:space="preserve"> году количество лиц систематически занимающихся физической ку</w:t>
      </w:r>
      <w:r w:rsidR="00E609E5" w:rsidRPr="00BB0756">
        <w:rPr>
          <w:rFonts w:ascii="Times New Roman" w:hAnsi="Times New Roman"/>
          <w:sz w:val="24"/>
          <w:szCs w:val="24"/>
        </w:rPr>
        <w:t>льтурой и спортом составило 33 764</w:t>
      </w:r>
      <w:r w:rsidR="00F560CA" w:rsidRPr="00BB0756">
        <w:rPr>
          <w:rFonts w:ascii="Times New Roman" w:hAnsi="Times New Roman"/>
          <w:sz w:val="24"/>
          <w:szCs w:val="24"/>
        </w:rPr>
        <w:t xml:space="preserve"> человека, или </w:t>
      </w:r>
      <w:r w:rsidR="00E609E5" w:rsidRPr="00BB0756">
        <w:rPr>
          <w:rFonts w:ascii="Times New Roman" w:hAnsi="Times New Roman"/>
          <w:sz w:val="24"/>
          <w:szCs w:val="24"/>
        </w:rPr>
        <w:t>27,</w:t>
      </w:r>
      <w:r w:rsidR="00DF0879">
        <w:rPr>
          <w:rFonts w:ascii="Times New Roman" w:hAnsi="Times New Roman"/>
          <w:sz w:val="24"/>
          <w:szCs w:val="24"/>
        </w:rPr>
        <w:t>6</w:t>
      </w:r>
      <w:r w:rsidR="00F560CA" w:rsidRPr="00BB0756">
        <w:rPr>
          <w:rFonts w:ascii="Times New Roman" w:hAnsi="Times New Roman"/>
          <w:sz w:val="24"/>
          <w:szCs w:val="24"/>
        </w:rPr>
        <w:t xml:space="preserve"> % из числа лиц, проживающих в городе Нефтеюганске в возрасте от 3 до 79 лет.</w:t>
      </w:r>
    </w:p>
    <w:p w:rsidR="00F560CA" w:rsidRPr="00A91774" w:rsidRDefault="00F560CA" w:rsidP="00F560CA">
      <w:pPr>
        <w:suppressAutoHyphens/>
        <w:spacing w:after="0" w:line="240" w:lineRule="auto"/>
        <w:ind w:firstLine="567"/>
        <w:jc w:val="both"/>
        <w:rPr>
          <w:rFonts w:ascii="Times New Roman" w:hAnsi="Times New Roman"/>
          <w:sz w:val="24"/>
          <w:szCs w:val="24"/>
        </w:rPr>
      </w:pPr>
      <w:r w:rsidRPr="00A91774">
        <w:rPr>
          <w:rFonts w:ascii="Times New Roman" w:hAnsi="Times New Roman"/>
          <w:sz w:val="24"/>
          <w:szCs w:val="24"/>
        </w:rPr>
        <w:t xml:space="preserve">Всего в городе функционирует 133 спортивных сооружений различной ведомственной принадлежности с единовременной пропускной способностью 3 </w:t>
      </w:r>
      <w:r w:rsidR="00A91774" w:rsidRPr="00A91774">
        <w:rPr>
          <w:rFonts w:ascii="Times New Roman" w:hAnsi="Times New Roman"/>
          <w:sz w:val="24"/>
          <w:szCs w:val="24"/>
        </w:rPr>
        <w:t>375</w:t>
      </w:r>
      <w:r w:rsidR="00FB6E18" w:rsidRPr="00A91774">
        <w:rPr>
          <w:rFonts w:ascii="Times New Roman" w:hAnsi="Times New Roman"/>
          <w:sz w:val="24"/>
          <w:szCs w:val="24"/>
        </w:rPr>
        <w:t xml:space="preserve"> человек, что составляет 25,3</w:t>
      </w:r>
      <w:r w:rsidRPr="00A91774">
        <w:rPr>
          <w:rFonts w:ascii="Times New Roman" w:hAnsi="Times New Roman"/>
          <w:sz w:val="24"/>
          <w:szCs w:val="24"/>
        </w:rPr>
        <w:t xml:space="preserve"> % от норматива, установленного в Российской Федерации. </w:t>
      </w:r>
    </w:p>
    <w:p w:rsidR="00F560CA" w:rsidRPr="00BB0756" w:rsidRDefault="00F560CA" w:rsidP="00F560CA">
      <w:pPr>
        <w:suppressAutoHyphens/>
        <w:spacing w:after="0" w:line="240" w:lineRule="auto"/>
        <w:ind w:firstLine="567"/>
        <w:jc w:val="both"/>
        <w:rPr>
          <w:rFonts w:ascii="Times New Roman" w:hAnsi="Times New Roman"/>
          <w:sz w:val="24"/>
          <w:szCs w:val="24"/>
        </w:rPr>
      </w:pPr>
      <w:r w:rsidRPr="00BB0756">
        <w:rPr>
          <w:rFonts w:ascii="Times New Roman" w:hAnsi="Times New Roman"/>
          <w:sz w:val="24"/>
          <w:szCs w:val="24"/>
        </w:rPr>
        <w:t>На территории города Нефтеюганска расположены 63 плоскостных спортивных сооружения, общей площадью 60 310,</w:t>
      </w:r>
      <w:r w:rsidR="0004190C" w:rsidRPr="00BB0756">
        <w:rPr>
          <w:rFonts w:ascii="Times New Roman" w:hAnsi="Times New Roman"/>
          <w:sz w:val="24"/>
          <w:szCs w:val="24"/>
        </w:rPr>
        <w:t>0</w:t>
      </w:r>
      <w:r w:rsidR="000547E5" w:rsidRPr="00BB0756">
        <w:rPr>
          <w:rFonts w:ascii="Times New Roman" w:hAnsi="Times New Roman"/>
          <w:sz w:val="24"/>
          <w:szCs w:val="24"/>
        </w:rPr>
        <w:t xml:space="preserve"> м</w:t>
      </w:r>
      <w:r w:rsidR="00882805" w:rsidRPr="00BB0756">
        <w:rPr>
          <w:rFonts w:ascii="Times New Roman" w:hAnsi="Times New Roman"/>
          <w:sz w:val="24"/>
          <w:szCs w:val="24"/>
          <w:vertAlign w:val="superscript"/>
        </w:rPr>
        <w:t>2</w:t>
      </w:r>
      <w:r w:rsidRPr="00BB0756">
        <w:rPr>
          <w:rFonts w:ascii="Times New Roman" w:hAnsi="Times New Roman"/>
          <w:sz w:val="24"/>
          <w:szCs w:val="24"/>
        </w:rPr>
        <w:t>, что составляет 25,0 % от норматива, установленного в Российской Федерации.</w:t>
      </w:r>
    </w:p>
    <w:p w:rsidR="00F560CA" w:rsidRPr="00BB0756" w:rsidRDefault="00F560CA" w:rsidP="00F560CA">
      <w:pPr>
        <w:suppressAutoHyphens/>
        <w:spacing w:after="0" w:line="240" w:lineRule="auto"/>
        <w:ind w:firstLine="567"/>
        <w:jc w:val="both"/>
        <w:rPr>
          <w:rFonts w:ascii="Times New Roman" w:hAnsi="Times New Roman"/>
          <w:sz w:val="24"/>
          <w:szCs w:val="24"/>
        </w:rPr>
      </w:pPr>
      <w:r w:rsidRPr="00BB0756">
        <w:rPr>
          <w:rFonts w:ascii="Times New Roman" w:hAnsi="Times New Roman"/>
          <w:sz w:val="24"/>
          <w:szCs w:val="24"/>
        </w:rPr>
        <w:t xml:space="preserve">Очень популярны среди населения </w:t>
      </w:r>
      <w:r w:rsidR="00637D59" w:rsidRPr="00BB0756">
        <w:rPr>
          <w:rFonts w:ascii="Times New Roman" w:hAnsi="Times New Roman"/>
          <w:sz w:val="24"/>
          <w:szCs w:val="24"/>
        </w:rPr>
        <w:t xml:space="preserve">города </w:t>
      </w:r>
      <w:r w:rsidRPr="00BB0756">
        <w:rPr>
          <w:rFonts w:ascii="Times New Roman" w:hAnsi="Times New Roman"/>
          <w:sz w:val="24"/>
          <w:szCs w:val="24"/>
        </w:rPr>
        <w:t xml:space="preserve">такие виды спорта как мини-футбол, волейбол, баскетбол, легкая атлетика, занятия по общей физической подготовке, одно из разновидностей массовых занятий - </w:t>
      </w:r>
      <w:proofErr w:type="spellStart"/>
      <w:r w:rsidRPr="00BB0756">
        <w:rPr>
          <w:rFonts w:ascii="Times New Roman" w:hAnsi="Times New Roman"/>
          <w:sz w:val="24"/>
          <w:szCs w:val="24"/>
        </w:rPr>
        <w:t>Street</w:t>
      </w:r>
      <w:proofErr w:type="spellEnd"/>
      <w:r w:rsidRPr="00BB0756">
        <w:rPr>
          <w:rFonts w:ascii="Times New Roman" w:hAnsi="Times New Roman"/>
          <w:sz w:val="24"/>
          <w:szCs w:val="24"/>
        </w:rPr>
        <w:t xml:space="preserve"> </w:t>
      </w:r>
      <w:proofErr w:type="spellStart"/>
      <w:r w:rsidRPr="00BB0756">
        <w:rPr>
          <w:rFonts w:ascii="Times New Roman" w:hAnsi="Times New Roman"/>
          <w:sz w:val="24"/>
          <w:szCs w:val="24"/>
        </w:rPr>
        <w:t>Workout</w:t>
      </w:r>
      <w:proofErr w:type="spellEnd"/>
      <w:r w:rsidRPr="00BB0756">
        <w:rPr>
          <w:rFonts w:ascii="Times New Roman" w:hAnsi="Times New Roman"/>
          <w:sz w:val="24"/>
          <w:szCs w:val="24"/>
        </w:rPr>
        <w:t xml:space="preserve">. </w:t>
      </w:r>
    </w:p>
    <w:p w:rsidR="00F560CA" w:rsidRPr="00BB0756" w:rsidRDefault="00BA543D" w:rsidP="00F560CA">
      <w:pPr>
        <w:suppressAutoHyphens/>
        <w:spacing w:after="0" w:line="240" w:lineRule="auto"/>
        <w:ind w:firstLine="567"/>
        <w:jc w:val="both"/>
        <w:rPr>
          <w:rFonts w:ascii="Times New Roman" w:hAnsi="Times New Roman"/>
          <w:sz w:val="24"/>
          <w:szCs w:val="24"/>
        </w:rPr>
      </w:pPr>
      <w:r w:rsidRPr="00BB0756">
        <w:rPr>
          <w:rFonts w:ascii="Times New Roman" w:hAnsi="Times New Roman"/>
          <w:sz w:val="24"/>
          <w:szCs w:val="24"/>
        </w:rPr>
        <w:t>За 2021 год присвоено 9 Мастера спорта, 47 кандидатов в Мастера спорта, 150</w:t>
      </w:r>
      <w:r w:rsidR="00F560CA" w:rsidRPr="00BB0756">
        <w:rPr>
          <w:rFonts w:ascii="Times New Roman" w:hAnsi="Times New Roman"/>
          <w:sz w:val="24"/>
          <w:szCs w:val="24"/>
        </w:rPr>
        <w:t xml:space="preserve"> спортсмен</w:t>
      </w:r>
      <w:r w:rsidRPr="00BB0756">
        <w:rPr>
          <w:rFonts w:ascii="Times New Roman" w:hAnsi="Times New Roman"/>
          <w:sz w:val="24"/>
          <w:szCs w:val="24"/>
        </w:rPr>
        <w:t xml:space="preserve"> 1 взрослого разряда, 968</w:t>
      </w:r>
      <w:r w:rsidR="00F560CA" w:rsidRPr="00BB0756">
        <w:rPr>
          <w:rFonts w:ascii="Times New Roman" w:hAnsi="Times New Roman"/>
          <w:sz w:val="24"/>
          <w:szCs w:val="24"/>
        </w:rPr>
        <w:t xml:space="preserve"> человек массовых разрядов.</w:t>
      </w:r>
      <w:r w:rsidR="00F560CA" w:rsidRPr="00BB0756">
        <w:rPr>
          <w:rFonts w:ascii="Times New Roman" w:hAnsi="Times New Roman"/>
          <w:sz w:val="24"/>
          <w:szCs w:val="24"/>
        </w:rPr>
        <w:tab/>
      </w:r>
      <w:r w:rsidR="00F560CA" w:rsidRPr="00BB0756">
        <w:rPr>
          <w:rFonts w:ascii="Times New Roman" w:hAnsi="Times New Roman"/>
          <w:sz w:val="24"/>
          <w:szCs w:val="24"/>
        </w:rPr>
        <w:tab/>
      </w:r>
    </w:p>
    <w:p w:rsidR="00F560CA" w:rsidRPr="00BB0756" w:rsidRDefault="00F560CA" w:rsidP="00F560CA">
      <w:pPr>
        <w:suppressAutoHyphens/>
        <w:spacing w:after="0" w:line="240" w:lineRule="auto"/>
        <w:ind w:firstLine="567"/>
        <w:jc w:val="both"/>
        <w:rPr>
          <w:rFonts w:ascii="Times New Roman" w:hAnsi="Times New Roman"/>
          <w:sz w:val="24"/>
          <w:szCs w:val="24"/>
        </w:rPr>
      </w:pPr>
      <w:r w:rsidRPr="00BB0756">
        <w:rPr>
          <w:rFonts w:ascii="Times New Roman" w:hAnsi="Times New Roman"/>
          <w:sz w:val="24"/>
          <w:szCs w:val="24"/>
        </w:rPr>
        <w:t xml:space="preserve">В </w:t>
      </w:r>
      <w:r w:rsidR="0063401B" w:rsidRPr="00BB0756">
        <w:rPr>
          <w:rFonts w:ascii="Times New Roman" w:hAnsi="Times New Roman"/>
          <w:sz w:val="24"/>
          <w:szCs w:val="24"/>
        </w:rPr>
        <w:t>2021</w:t>
      </w:r>
      <w:r w:rsidR="00224B18" w:rsidRPr="00BB0756">
        <w:rPr>
          <w:rFonts w:ascii="Times New Roman" w:hAnsi="Times New Roman"/>
          <w:sz w:val="24"/>
          <w:szCs w:val="24"/>
        </w:rPr>
        <w:t xml:space="preserve"> году</w:t>
      </w:r>
      <w:r w:rsidRPr="00BB0756">
        <w:rPr>
          <w:rFonts w:ascii="Times New Roman" w:hAnsi="Times New Roman"/>
          <w:sz w:val="24"/>
          <w:szCs w:val="24"/>
        </w:rPr>
        <w:t>, спортсмены города Нефтеюганска включены в основной и резервный состав сборной Ханты-Мансийского автономного округа - Югры.</w:t>
      </w:r>
    </w:p>
    <w:p w:rsidR="00F560CA" w:rsidRPr="00BB0756" w:rsidRDefault="00F560CA" w:rsidP="00F560CA">
      <w:pPr>
        <w:suppressAutoHyphens/>
        <w:spacing w:after="0" w:line="240" w:lineRule="auto"/>
        <w:ind w:firstLine="567"/>
        <w:jc w:val="both"/>
        <w:rPr>
          <w:rFonts w:ascii="Times New Roman" w:hAnsi="Times New Roman"/>
          <w:sz w:val="24"/>
          <w:szCs w:val="24"/>
        </w:rPr>
      </w:pPr>
      <w:r w:rsidRPr="00BB0756">
        <w:rPr>
          <w:rFonts w:ascii="Times New Roman" w:hAnsi="Times New Roman"/>
          <w:sz w:val="24"/>
          <w:szCs w:val="24"/>
        </w:rPr>
        <w:lastRenderedPageBreak/>
        <w:t xml:space="preserve">Наряду со спортивной подготовкой, на территории города развивается физкультурно - оздоровительное направление, которые направлено на пропаганду здорового образа жизни и оздоровление жителей города. </w:t>
      </w:r>
    </w:p>
    <w:p w:rsidR="00795D62" w:rsidRPr="00BB0756" w:rsidRDefault="0063401B" w:rsidP="00F560CA">
      <w:pPr>
        <w:suppressAutoHyphens/>
        <w:spacing w:after="0" w:line="240" w:lineRule="auto"/>
        <w:ind w:firstLine="567"/>
        <w:jc w:val="both"/>
        <w:rPr>
          <w:rFonts w:ascii="Times New Roman" w:hAnsi="Times New Roman"/>
          <w:sz w:val="24"/>
          <w:szCs w:val="24"/>
        </w:rPr>
      </w:pPr>
      <w:r w:rsidRPr="00BB0756">
        <w:rPr>
          <w:rFonts w:ascii="Times New Roman" w:hAnsi="Times New Roman"/>
          <w:sz w:val="24"/>
          <w:szCs w:val="24"/>
        </w:rPr>
        <w:t>В летний и осенний период 2021</w:t>
      </w:r>
      <w:r w:rsidR="00F560CA" w:rsidRPr="00BB0756">
        <w:rPr>
          <w:rFonts w:ascii="Times New Roman" w:hAnsi="Times New Roman"/>
          <w:sz w:val="24"/>
          <w:szCs w:val="24"/>
        </w:rPr>
        <w:t xml:space="preserve"> года, на базе 4 муниципальных учреждений, была организована занятость несовершеннолетних, которая позволила детям продолжить занятия спортом, а также принять участия в различных конкурсах. Общее количество занятых детей составило 629 человек, из них: в летний период составило 368 человек, в осенний 261 ребёнок</w:t>
      </w:r>
      <w:r w:rsidRPr="00BB0756">
        <w:rPr>
          <w:rFonts w:ascii="Times New Roman" w:hAnsi="Times New Roman"/>
          <w:sz w:val="24"/>
          <w:szCs w:val="24"/>
        </w:rPr>
        <w:t>.</w:t>
      </w:r>
      <w:r w:rsidR="00F560CA" w:rsidRPr="00BB0756">
        <w:rPr>
          <w:rFonts w:ascii="Times New Roman" w:hAnsi="Times New Roman"/>
          <w:sz w:val="24"/>
          <w:szCs w:val="24"/>
        </w:rPr>
        <w:t xml:space="preserve"> Всего на территории города осуществляли свою работу 3 клуба, которые успешно работают это: «Клуб любителей Лыж», «Женский клуб», «Клуб любителей шахмат».</w:t>
      </w:r>
    </w:p>
    <w:p w:rsidR="00F560CA" w:rsidRPr="00BB0756" w:rsidRDefault="00F560CA" w:rsidP="00F560CA">
      <w:pPr>
        <w:suppressAutoHyphens/>
        <w:spacing w:after="0" w:line="240" w:lineRule="auto"/>
        <w:ind w:firstLine="567"/>
        <w:jc w:val="both"/>
        <w:rPr>
          <w:rFonts w:ascii="Times New Roman" w:hAnsi="Times New Roman"/>
          <w:sz w:val="24"/>
          <w:szCs w:val="24"/>
        </w:rPr>
      </w:pPr>
      <w:r w:rsidRPr="00BB0756">
        <w:rPr>
          <w:rFonts w:ascii="Times New Roman" w:hAnsi="Times New Roman"/>
          <w:sz w:val="24"/>
          <w:szCs w:val="24"/>
        </w:rPr>
        <w:t>В муниципальном обр</w:t>
      </w:r>
      <w:r w:rsidR="001A068D" w:rsidRPr="00BB0756">
        <w:rPr>
          <w:rFonts w:ascii="Times New Roman" w:hAnsi="Times New Roman"/>
          <w:sz w:val="24"/>
          <w:szCs w:val="24"/>
        </w:rPr>
        <w:t>азовании город Нефтеюганск 1 064</w:t>
      </w:r>
      <w:r w:rsidRPr="00BB0756">
        <w:rPr>
          <w:rFonts w:ascii="Times New Roman" w:hAnsi="Times New Roman"/>
          <w:sz w:val="24"/>
          <w:szCs w:val="24"/>
        </w:rPr>
        <w:t xml:space="preserve"> человек с инвалидностью занимается адаптивной физической</w:t>
      </w:r>
      <w:r w:rsidR="006E3E3C" w:rsidRPr="00BB0756">
        <w:rPr>
          <w:rFonts w:ascii="Times New Roman" w:hAnsi="Times New Roman"/>
          <w:sz w:val="24"/>
          <w:szCs w:val="24"/>
        </w:rPr>
        <w:t xml:space="preserve"> культурой и спортом, из них 616</w:t>
      </w:r>
      <w:r w:rsidR="00BF5E17" w:rsidRPr="00BB0756">
        <w:rPr>
          <w:rFonts w:ascii="Times New Roman" w:hAnsi="Times New Roman"/>
          <w:sz w:val="24"/>
          <w:szCs w:val="24"/>
        </w:rPr>
        <w:t xml:space="preserve"> - детей - инвалидов, 224</w:t>
      </w:r>
      <w:r w:rsidRPr="00BB0756">
        <w:rPr>
          <w:rFonts w:ascii="Times New Roman" w:hAnsi="Times New Roman"/>
          <w:sz w:val="24"/>
          <w:szCs w:val="24"/>
        </w:rPr>
        <w:t xml:space="preserve"> - лиц с инвалидностью и лиц с ограниченными возможностями старше 50 лет (женщины) и 55 лет (мужчины).</w:t>
      </w:r>
    </w:p>
    <w:p w:rsidR="00F560CA" w:rsidRPr="00BB0756" w:rsidRDefault="00F560CA" w:rsidP="00F560CA">
      <w:pPr>
        <w:suppressAutoHyphens/>
        <w:spacing w:after="0" w:line="240" w:lineRule="auto"/>
        <w:ind w:firstLine="567"/>
        <w:jc w:val="both"/>
        <w:rPr>
          <w:rFonts w:ascii="Times New Roman" w:hAnsi="Times New Roman"/>
          <w:sz w:val="24"/>
          <w:szCs w:val="24"/>
        </w:rPr>
      </w:pPr>
      <w:r w:rsidRPr="00BB0756">
        <w:rPr>
          <w:rFonts w:ascii="Times New Roman" w:hAnsi="Times New Roman"/>
          <w:sz w:val="24"/>
          <w:szCs w:val="24"/>
        </w:rPr>
        <w:t>Отделение адаптивной физической культуры и адаптивного спорта муниципального бюджетного учреждения Центр физической культуры и спорта «Жемчужина Югры», осуществляя системную работу по реализации комплекса мер, направленного на поддержание активного участия в спортивно-массовых мероприятиях и спортивных соревнованиях, укреплению физического здоровья спортсменов-инвалидов и лиц с ограниченны</w:t>
      </w:r>
      <w:r w:rsidR="000A4926" w:rsidRPr="00BB0756">
        <w:rPr>
          <w:rFonts w:ascii="Times New Roman" w:hAnsi="Times New Roman"/>
          <w:sz w:val="24"/>
          <w:szCs w:val="24"/>
        </w:rPr>
        <w:t>ми возможностями здоровья в 2021</w:t>
      </w:r>
      <w:r w:rsidRPr="00BB0756">
        <w:rPr>
          <w:rFonts w:ascii="Times New Roman" w:hAnsi="Times New Roman"/>
          <w:sz w:val="24"/>
          <w:szCs w:val="24"/>
        </w:rPr>
        <w:t xml:space="preserve"> году сохранило континге</w:t>
      </w:r>
      <w:r w:rsidR="000A4926" w:rsidRPr="00BB0756">
        <w:rPr>
          <w:rFonts w:ascii="Times New Roman" w:hAnsi="Times New Roman"/>
          <w:sz w:val="24"/>
          <w:szCs w:val="24"/>
        </w:rPr>
        <w:t>нт занимающихся в количестве 452</w:t>
      </w:r>
      <w:r w:rsidRPr="00BB0756">
        <w:rPr>
          <w:rFonts w:ascii="Times New Roman" w:hAnsi="Times New Roman"/>
          <w:sz w:val="24"/>
          <w:szCs w:val="24"/>
        </w:rPr>
        <w:t xml:space="preserve"> </w:t>
      </w:r>
      <w:r w:rsidR="000A4926" w:rsidRPr="00BB0756">
        <w:rPr>
          <w:rFonts w:ascii="Times New Roman" w:hAnsi="Times New Roman"/>
          <w:sz w:val="24"/>
          <w:szCs w:val="24"/>
        </w:rPr>
        <w:t>человек, из них: 357</w:t>
      </w:r>
      <w:r w:rsidRPr="00BB0756">
        <w:rPr>
          <w:rFonts w:ascii="Times New Roman" w:hAnsi="Times New Roman"/>
          <w:sz w:val="24"/>
          <w:szCs w:val="24"/>
        </w:rPr>
        <w:t xml:space="preserve"> человека занимаются на этапах спортивной подготовки  </w:t>
      </w:r>
      <w:r w:rsidR="000A4926" w:rsidRPr="00BB0756">
        <w:rPr>
          <w:rFonts w:ascii="Times New Roman" w:hAnsi="Times New Roman"/>
          <w:sz w:val="24"/>
          <w:szCs w:val="24"/>
        </w:rPr>
        <w:t>по 6 спортивным дисциплинам,  95</w:t>
      </w:r>
      <w:r w:rsidRPr="00BB0756">
        <w:rPr>
          <w:rFonts w:ascii="Times New Roman" w:hAnsi="Times New Roman"/>
          <w:sz w:val="24"/>
          <w:szCs w:val="24"/>
        </w:rPr>
        <w:t xml:space="preserve"> человек - в группах спортивно-оздоровительной направленности. Финансирование адаптивной физ</w:t>
      </w:r>
      <w:r w:rsidR="00C93BE0" w:rsidRPr="00BB0756">
        <w:rPr>
          <w:rFonts w:ascii="Times New Roman" w:hAnsi="Times New Roman"/>
          <w:sz w:val="24"/>
          <w:szCs w:val="24"/>
        </w:rPr>
        <w:t>ической культуры и спорта в 2021</w:t>
      </w:r>
      <w:r w:rsidRPr="00BB0756">
        <w:rPr>
          <w:rFonts w:ascii="Times New Roman" w:hAnsi="Times New Roman"/>
          <w:sz w:val="24"/>
          <w:szCs w:val="24"/>
        </w:rPr>
        <w:t xml:space="preserve"> году составило 9</w:t>
      </w:r>
      <w:r w:rsidR="005A7987" w:rsidRPr="00BB0756">
        <w:rPr>
          <w:rFonts w:ascii="Times New Roman" w:hAnsi="Times New Roman"/>
          <w:sz w:val="24"/>
          <w:szCs w:val="24"/>
        </w:rPr>
        <w:t> 205,4</w:t>
      </w:r>
      <w:r w:rsidR="00D8285D" w:rsidRPr="00BB0756">
        <w:rPr>
          <w:rFonts w:ascii="Times New Roman" w:hAnsi="Times New Roman"/>
          <w:sz w:val="24"/>
          <w:szCs w:val="24"/>
        </w:rPr>
        <w:t xml:space="preserve"> тыс. рублей</w:t>
      </w:r>
      <w:r w:rsidRPr="00BB0756">
        <w:rPr>
          <w:rFonts w:ascii="Times New Roman" w:hAnsi="Times New Roman"/>
          <w:sz w:val="24"/>
          <w:szCs w:val="24"/>
        </w:rPr>
        <w:t>, из них на проведение, участие в спортивных меро</w:t>
      </w:r>
      <w:r w:rsidR="00F25F67" w:rsidRPr="00BB0756">
        <w:rPr>
          <w:rFonts w:ascii="Times New Roman" w:hAnsi="Times New Roman"/>
          <w:sz w:val="24"/>
          <w:szCs w:val="24"/>
        </w:rPr>
        <w:t>приятиях среди инвалидов – 542,4</w:t>
      </w:r>
      <w:r w:rsidRPr="00BB0756">
        <w:rPr>
          <w:rFonts w:ascii="Times New Roman" w:hAnsi="Times New Roman"/>
          <w:sz w:val="24"/>
          <w:szCs w:val="24"/>
        </w:rPr>
        <w:t xml:space="preserve"> тыс. рублей, на приобретение спортивного оборудования</w:t>
      </w:r>
      <w:r w:rsidR="009C3B7F" w:rsidRPr="00BB0756">
        <w:rPr>
          <w:rFonts w:ascii="Times New Roman" w:hAnsi="Times New Roman"/>
          <w:sz w:val="24"/>
          <w:szCs w:val="24"/>
        </w:rPr>
        <w:t xml:space="preserve"> и инвентаря израсходовано 344,7</w:t>
      </w:r>
      <w:r w:rsidRPr="00BB0756">
        <w:rPr>
          <w:rFonts w:ascii="Times New Roman" w:hAnsi="Times New Roman"/>
          <w:sz w:val="24"/>
          <w:szCs w:val="24"/>
        </w:rPr>
        <w:t xml:space="preserve"> тыс. рублей.</w:t>
      </w:r>
    </w:p>
    <w:p w:rsidR="00F560CA" w:rsidRPr="00BB0756" w:rsidRDefault="003366D4" w:rsidP="00F560CA">
      <w:pPr>
        <w:suppressAutoHyphens/>
        <w:spacing w:after="0" w:line="240" w:lineRule="auto"/>
        <w:ind w:firstLine="567"/>
        <w:jc w:val="both"/>
        <w:rPr>
          <w:rFonts w:ascii="Times New Roman" w:hAnsi="Times New Roman"/>
          <w:sz w:val="24"/>
          <w:szCs w:val="24"/>
        </w:rPr>
      </w:pPr>
      <w:r w:rsidRPr="00BB0756">
        <w:rPr>
          <w:rFonts w:ascii="Times New Roman" w:hAnsi="Times New Roman"/>
          <w:sz w:val="24"/>
          <w:szCs w:val="24"/>
        </w:rPr>
        <w:t>В 2021</w:t>
      </w:r>
      <w:r w:rsidR="00F560CA" w:rsidRPr="00BB0756">
        <w:rPr>
          <w:rFonts w:ascii="Times New Roman" w:hAnsi="Times New Roman"/>
          <w:sz w:val="24"/>
          <w:szCs w:val="24"/>
        </w:rPr>
        <w:t xml:space="preserve"> году большое внимание уделялось агитации и пропаганде физкультуры и спорта, и сотрудничеству со средствами массовой информации. Так в местных газетах, выходят раз в две недели специальные, спортивные выпуски, еженедельный анонс о предстоящих соревнованиях, и информация о результатах выступлений спортсменов.</w:t>
      </w:r>
    </w:p>
    <w:p w:rsidR="00F560CA" w:rsidRPr="00BB0756" w:rsidRDefault="00F560CA" w:rsidP="00F560CA">
      <w:pPr>
        <w:suppressAutoHyphens/>
        <w:spacing w:after="0" w:line="240" w:lineRule="auto"/>
        <w:ind w:firstLine="567"/>
        <w:jc w:val="both"/>
        <w:rPr>
          <w:rFonts w:ascii="Times New Roman" w:hAnsi="Times New Roman"/>
          <w:sz w:val="24"/>
          <w:szCs w:val="24"/>
        </w:rPr>
      </w:pPr>
      <w:r w:rsidRPr="00BB0756">
        <w:rPr>
          <w:rFonts w:ascii="Times New Roman" w:hAnsi="Times New Roman"/>
          <w:sz w:val="24"/>
          <w:szCs w:val="24"/>
        </w:rPr>
        <w:t>В</w:t>
      </w:r>
      <w:r w:rsidR="00BC4C36" w:rsidRPr="00BB0756">
        <w:rPr>
          <w:rFonts w:ascii="Times New Roman" w:hAnsi="Times New Roman"/>
          <w:sz w:val="24"/>
          <w:szCs w:val="24"/>
        </w:rPr>
        <w:t xml:space="preserve"> </w:t>
      </w:r>
      <w:r w:rsidRPr="00BB0756">
        <w:rPr>
          <w:rFonts w:ascii="Times New Roman" w:hAnsi="Times New Roman"/>
          <w:sz w:val="24"/>
          <w:szCs w:val="24"/>
        </w:rPr>
        <w:t>учреждениях созданы официальные интернет-сайты, на которых можно в полном объеме ознакомиться с работой учреждения.</w:t>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BB0756">
        <w:rPr>
          <w:rFonts w:ascii="Times New Roman" w:hAnsi="Times New Roman"/>
          <w:sz w:val="24"/>
          <w:szCs w:val="24"/>
        </w:rPr>
        <w:t>В социальных сетях «Одноклассники», «В Контакте», создана группа «Комитет физической культуры и спорта администрации города Нефтеюганска», где регулярно обновляется информация о знаковых событиях в сфере физической культуры и спорта, мероприятиях, проводимых на территории города, за его пределами и о достигнутых результатах. Регулярно в интернет ресурсах, телевидении, радио, периодических печ</w:t>
      </w:r>
      <w:r w:rsidR="00A30C3D" w:rsidRPr="00BB0756">
        <w:rPr>
          <w:rFonts w:ascii="Times New Roman" w:hAnsi="Times New Roman"/>
          <w:sz w:val="24"/>
          <w:szCs w:val="24"/>
        </w:rPr>
        <w:t>атных изданиях: ТРК «Юганск» (23), радио Европа+ (5</w:t>
      </w:r>
      <w:r w:rsidRPr="00BB0756">
        <w:rPr>
          <w:rFonts w:ascii="Times New Roman" w:hAnsi="Times New Roman"/>
          <w:sz w:val="24"/>
          <w:szCs w:val="24"/>
        </w:rPr>
        <w:t xml:space="preserve">), газета </w:t>
      </w:r>
      <w:r w:rsidR="00A30C3D" w:rsidRPr="00BB0756">
        <w:rPr>
          <w:rFonts w:ascii="Times New Roman" w:hAnsi="Times New Roman"/>
          <w:sz w:val="24"/>
          <w:szCs w:val="24"/>
        </w:rPr>
        <w:t>«Здравствуйте, нефтеюганцы!» (18</w:t>
      </w:r>
      <w:r w:rsidRPr="00BB0756">
        <w:rPr>
          <w:rFonts w:ascii="Times New Roman" w:hAnsi="Times New Roman"/>
          <w:sz w:val="24"/>
          <w:szCs w:val="24"/>
        </w:rPr>
        <w:t>), официальный сайт органов местного само</w:t>
      </w:r>
      <w:r w:rsidR="00140586" w:rsidRPr="00BB0756">
        <w:rPr>
          <w:rFonts w:ascii="Times New Roman" w:hAnsi="Times New Roman"/>
          <w:sz w:val="24"/>
          <w:szCs w:val="24"/>
        </w:rPr>
        <w:t>управления город Нефтеюганск (50</w:t>
      </w:r>
      <w:r w:rsidRPr="00BB0756">
        <w:rPr>
          <w:rFonts w:ascii="Times New Roman" w:hAnsi="Times New Roman"/>
          <w:sz w:val="24"/>
          <w:szCs w:val="24"/>
        </w:rPr>
        <w:t>) освещается спортивная жизнь муниципалитета.</w:t>
      </w: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sectPr w:rsidR="0036224A" w:rsidRPr="00856247" w:rsidSect="0036224A">
      <w:footerReference w:type="even" r:id="rId16"/>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BEE" w:rsidRDefault="00E92BEE" w:rsidP="00693834">
      <w:pPr>
        <w:spacing w:after="0" w:line="240" w:lineRule="auto"/>
      </w:pPr>
      <w:r>
        <w:separator/>
      </w:r>
    </w:p>
  </w:endnote>
  <w:endnote w:type="continuationSeparator" w:id="0">
    <w:p w:rsidR="00E92BEE" w:rsidRDefault="00E92BEE" w:rsidP="00693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ell MT">
    <w:charset w:val="00"/>
    <w:family w:val="roman"/>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EE" w:rsidRDefault="00E92BEE" w:rsidP="002D0822">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92BEE" w:rsidRDefault="00E92BEE" w:rsidP="00544428">
    <w:pPr>
      <w:pStyle w:val="af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EE" w:rsidRDefault="00E92BEE" w:rsidP="00393657">
    <w:pPr>
      <w:pStyle w:val="af2"/>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E92BEE" w:rsidRDefault="00E92BEE">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BEE" w:rsidRDefault="00E92BEE" w:rsidP="00693834">
      <w:pPr>
        <w:spacing w:after="0" w:line="240" w:lineRule="auto"/>
      </w:pPr>
      <w:r>
        <w:separator/>
      </w:r>
    </w:p>
  </w:footnote>
  <w:footnote w:type="continuationSeparator" w:id="0">
    <w:p w:rsidR="00E92BEE" w:rsidRDefault="00E92BEE" w:rsidP="00693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890537558"/>
      <w:docPartObj>
        <w:docPartGallery w:val="Page Numbers (Top of Page)"/>
        <w:docPartUnique/>
      </w:docPartObj>
    </w:sdtPr>
    <w:sdtEndPr/>
    <w:sdtContent>
      <w:p w:rsidR="00E92BEE" w:rsidRPr="007A7659" w:rsidRDefault="00E92BEE" w:rsidP="00640D3E">
        <w:pPr>
          <w:pStyle w:val="af"/>
          <w:jc w:val="center"/>
          <w:rPr>
            <w:rFonts w:ascii="Times New Roman" w:hAnsi="Times New Roman"/>
            <w:sz w:val="24"/>
            <w:szCs w:val="24"/>
          </w:rPr>
        </w:pPr>
        <w:r w:rsidRPr="007A7659">
          <w:rPr>
            <w:rFonts w:ascii="Times New Roman" w:hAnsi="Times New Roman"/>
            <w:sz w:val="24"/>
            <w:szCs w:val="24"/>
          </w:rPr>
          <w:fldChar w:fldCharType="begin"/>
        </w:r>
        <w:r w:rsidRPr="007A7659">
          <w:rPr>
            <w:rFonts w:ascii="Times New Roman" w:hAnsi="Times New Roman"/>
            <w:sz w:val="24"/>
            <w:szCs w:val="24"/>
          </w:rPr>
          <w:instrText>PAGE   \* MERGEFORMAT</w:instrText>
        </w:r>
        <w:r w:rsidRPr="007A7659">
          <w:rPr>
            <w:rFonts w:ascii="Times New Roman" w:hAnsi="Times New Roman"/>
            <w:sz w:val="24"/>
            <w:szCs w:val="24"/>
          </w:rPr>
          <w:fldChar w:fldCharType="separate"/>
        </w:r>
        <w:r w:rsidR="0033150E" w:rsidRPr="0033150E">
          <w:rPr>
            <w:rFonts w:ascii="Times New Roman" w:hAnsi="Times New Roman"/>
            <w:noProof/>
            <w:sz w:val="24"/>
            <w:szCs w:val="24"/>
            <w:lang w:val="ru-RU"/>
          </w:rPr>
          <w:t>150</w:t>
        </w:r>
        <w:r w:rsidRPr="007A7659">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BEE" w:rsidRPr="00A74473" w:rsidRDefault="00E92BEE" w:rsidP="00A74473">
    <w:pPr>
      <w:pStyle w:val="af"/>
      <w:tabs>
        <w:tab w:val="center" w:pos="5102"/>
        <w:tab w:val="left" w:pos="6525"/>
      </w:tabs>
      <w:jc w:val="center"/>
      <w:rPr>
        <w:rFonts w:ascii="Times New Roman" w:hAnsi="Times New Roman"/>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BBC"/>
    <w:multiLevelType w:val="hybridMultilevel"/>
    <w:tmpl w:val="25F813AC"/>
    <w:lvl w:ilvl="0" w:tplc="46D60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904580"/>
    <w:multiLevelType w:val="multilevel"/>
    <w:tmpl w:val="F904CACC"/>
    <w:lvl w:ilvl="0">
      <w:start w:val="1"/>
      <w:numFmt w:val="decimal"/>
      <w:pStyle w:val="a"/>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D575B"/>
    <w:multiLevelType w:val="hybridMultilevel"/>
    <w:tmpl w:val="55980F80"/>
    <w:lvl w:ilvl="0" w:tplc="B58E7B66">
      <w:start w:val="31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B74BEE"/>
    <w:multiLevelType w:val="hybridMultilevel"/>
    <w:tmpl w:val="57B2C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02590"/>
    <w:multiLevelType w:val="hybridMultilevel"/>
    <w:tmpl w:val="5C4E8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246727"/>
    <w:multiLevelType w:val="hybridMultilevel"/>
    <w:tmpl w:val="1280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4646B7"/>
    <w:multiLevelType w:val="hybridMultilevel"/>
    <w:tmpl w:val="82C65284"/>
    <w:lvl w:ilvl="0" w:tplc="D5CA3144">
      <w:start w:val="30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0A2491"/>
    <w:multiLevelType w:val="hybridMultilevel"/>
    <w:tmpl w:val="1D96463A"/>
    <w:lvl w:ilvl="0" w:tplc="E6004E66">
      <w:start w:val="271"/>
      <w:numFmt w:val="decimal"/>
      <w:lvlText w:val="%1."/>
      <w:lvlJc w:val="left"/>
      <w:pPr>
        <w:ind w:left="988" w:hanging="4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B597C6A"/>
    <w:multiLevelType w:val="hybridMultilevel"/>
    <w:tmpl w:val="881AC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675AD3"/>
    <w:multiLevelType w:val="hybridMultilevel"/>
    <w:tmpl w:val="58A29F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57F5163"/>
    <w:multiLevelType w:val="hybridMultilevel"/>
    <w:tmpl w:val="081C9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5B396E"/>
    <w:multiLevelType w:val="hybridMultilevel"/>
    <w:tmpl w:val="944E2146"/>
    <w:lvl w:ilvl="0" w:tplc="447CA64E">
      <w:start w:val="367"/>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B614B6"/>
    <w:multiLevelType w:val="hybridMultilevel"/>
    <w:tmpl w:val="9E9060B8"/>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3" w15:restartNumberingAfterBreak="0">
    <w:nsid w:val="57034FD1"/>
    <w:multiLevelType w:val="hybridMultilevel"/>
    <w:tmpl w:val="3E44010E"/>
    <w:lvl w:ilvl="0" w:tplc="46D6064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588C4585"/>
    <w:multiLevelType w:val="hybridMultilevel"/>
    <w:tmpl w:val="773A59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DB61FF4"/>
    <w:multiLevelType w:val="hybridMultilevel"/>
    <w:tmpl w:val="2F787E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12"/>
  </w:num>
  <w:num w:numId="3">
    <w:abstractNumId w:val="9"/>
  </w:num>
  <w:num w:numId="4">
    <w:abstractNumId w:val="7"/>
  </w:num>
  <w:num w:numId="5">
    <w:abstractNumId w:val="6"/>
  </w:num>
  <w:num w:numId="6">
    <w:abstractNumId w:val="2"/>
  </w:num>
  <w:num w:numId="7">
    <w:abstractNumId w:val="11"/>
  </w:num>
  <w:num w:numId="8">
    <w:abstractNumId w:val="8"/>
  </w:num>
  <w:num w:numId="9">
    <w:abstractNumId w:val="4"/>
  </w:num>
  <w:num w:numId="10">
    <w:abstractNumId w:val="3"/>
  </w:num>
  <w:num w:numId="11">
    <w:abstractNumId w:val="5"/>
  </w:num>
  <w:num w:numId="12">
    <w:abstractNumId w:val="0"/>
  </w:num>
  <w:num w:numId="13">
    <w:abstractNumId w:val="13"/>
  </w:num>
  <w:num w:numId="14">
    <w:abstractNumId w:val="14"/>
  </w:num>
  <w:num w:numId="15">
    <w:abstractNumId w:val="15"/>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6"/>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F6"/>
    <w:rsid w:val="00000271"/>
    <w:rsid w:val="00000D00"/>
    <w:rsid w:val="00000FC4"/>
    <w:rsid w:val="00001ABC"/>
    <w:rsid w:val="00001E36"/>
    <w:rsid w:val="00002863"/>
    <w:rsid w:val="00002A87"/>
    <w:rsid w:val="00004A0C"/>
    <w:rsid w:val="00004DE5"/>
    <w:rsid w:val="00006478"/>
    <w:rsid w:val="00006F99"/>
    <w:rsid w:val="000125D7"/>
    <w:rsid w:val="00012DFD"/>
    <w:rsid w:val="000131B0"/>
    <w:rsid w:val="0001342B"/>
    <w:rsid w:val="00013DA8"/>
    <w:rsid w:val="000148AB"/>
    <w:rsid w:val="00014AD0"/>
    <w:rsid w:val="000157F1"/>
    <w:rsid w:val="0001609B"/>
    <w:rsid w:val="00016832"/>
    <w:rsid w:val="00016A26"/>
    <w:rsid w:val="00016B6C"/>
    <w:rsid w:val="00016C69"/>
    <w:rsid w:val="00016CAF"/>
    <w:rsid w:val="000170A6"/>
    <w:rsid w:val="0001721C"/>
    <w:rsid w:val="00020A67"/>
    <w:rsid w:val="00020AC0"/>
    <w:rsid w:val="00021560"/>
    <w:rsid w:val="00021921"/>
    <w:rsid w:val="00021DD8"/>
    <w:rsid w:val="0002297D"/>
    <w:rsid w:val="00022B5F"/>
    <w:rsid w:val="0002304F"/>
    <w:rsid w:val="00023051"/>
    <w:rsid w:val="0002311D"/>
    <w:rsid w:val="000236BB"/>
    <w:rsid w:val="00024478"/>
    <w:rsid w:val="00024490"/>
    <w:rsid w:val="00024ABB"/>
    <w:rsid w:val="00024D2B"/>
    <w:rsid w:val="00024D7C"/>
    <w:rsid w:val="0002501B"/>
    <w:rsid w:val="0002522D"/>
    <w:rsid w:val="0002642E"/>
    <w:rsid w:val="000266E6"/>
    <w:rsid w:val="00026AD0"/>
    <w:rsid w:val="00030D95"/>
    <w:rsid w:val="00031220"/>
    <w:rsid w:val="0003143A"/>
    <w:rsid w:val="00031CE0"/>
    <w:rsid w:val="000321C3"/>
    <w:rsid w:val="000328D9"/>
    <w:rsid w:val="00032F24"/>
    <w:rsid w:val="00033CBF"/>
    <w:rsid w:val="000341CD"/>
    <w:rsid w:val="000354BE"/>
    <w:rsid w:val="00037486"/>
    <w:rsid w:val="000374BD"/>
    <w:rsid w:val="00037BD0"/>
    <w:rsid w:val="00037D97"/>
    <w:rsid w:val="00040B4F"/>
    <w:rsid w:val="0004190C"/>
    <w:rsid w:val="00041BF2"/>
    <w:rsid w:val="00041D64"/>
    <w:rsid w:val="0004221F"/>
    <w:rsid w:val="00042EC4"/>
    <w:rsid w:val="00043585"/>
    <w:rsid w:val="00043F44"/>
    <w:rsid w:val="00045C97"/>
    <w:rsid w:val="0004659C"/>
    <w:rsid w:val="000466AB"/>
    <w:rsid w:val="00046978"/>
    <w:rsid w:val="000469FF"/>
    <w:rsid w:val="000507BF"/>
    <w:rsid w:val="00050E62"/>
    <w:rsid w:val="00051531"/>
    <w:rsid w:val="000516AE"/>
    <w:rsid w:val="00051855"/>
    <w:rsid w:val="00051A8B"/>
    <w:rsid w:val="00051B8F"/>
    <w:rsid w:val="00052B41"/>
    <w:rsid w:val="00052E54"/>
    <w:rsid w:val="00052FFA"/>
    <w:rsid w:val="000530F2"/>
    <w:rsid w:val="00053318"/>
    <w:rsid w:val="000533F9"/>
    <w:rsid w:val="000545C1"/>
    <w:rsid w:val="00054710"/>
    <w:rsid w:val="00054773"/>
    <w:rsid w:val="000547E5"/>
    <w:rsid w:val="00055186"/>
    <w:rsid w:val="00055F80"/>
    <w:rsid w:val="0005668F"/>
    <w:rsid w:val="000568F1"/>
    <w:rsid w:val="000576E9"/>
    <w:rsid w:val="000626BA"/>
    <w:rsid w:val="0006406A"/>
    <w:rsid w:val="000640B9"/>
    <w:rsid w:val="000645F6"/>
    <w:rsid w:val="00064A33"/>
    <w:rsid w:val="00064EB1"/>
    <w:rsid w:val="000655E0"/>
    <w:rsid w:val="000657B7"/>
    <w:rsid w:val="00065B68"/>
    <w:rsid w:val="00066089"/>
    <w:rsid w:val="00066145"/>
    <w:rsid w:val="00066BC2"/>
    <w:rsid w:val="000674D7"/>
    <w:rsid w:val="000674EA"/>
    <w:rsid w:val="00070249"/>
    <w:rsid w:val="00070263"/>
    <w:rsid w:val="000702CA"/>
    <w:rsid w:val="00070411"/>
    <w:rsid w:val="00070EA0"/>
    <w:rsid w:val="000714B5"/>
    <w:rsid w:val="00071811"/>
    <w:rsid w:val="00071B48"/>
    <w:rsid w:val="00072023"/>
    <w:rsid w:val="000737DA"/>
    <w:rsid w:val="00073FEC"/>
    <w:rsid w:val="000751E1"/>
    <w:rsid w:val="000754AB"/>
    <w:rsid w:val="00075818"/>
    <w:rsid w:val="00075A27"/>
    <w:rsid w:val="00075D6C"/>
    <w:rsid w:val="00076788"/>
    <w:rsid w:val="000775B5"/>
    <w:rsid w:val="00077E5F"/>
    <w:rsid w:val="0008205D"/>
    <w:rsid w:val="00083693"/>
    <w:rsid w:val="00084B46"/>
    <w:rsid w:val="00084E65"/>
    <w:rsid w:val="0008549B"/>
    <w:rsid w:val="00085F73"/>
    <w:rsid w:val="00087077"/>
    <w:rsid w:val="0009002B"/>
    <w:rsid w:val="000913DD"/>
    <w:rsid w:val="000919C5"/>
    <w:rsid w:val="00091EBD"/>
    <w:rsid w:val="0009260D"/>
    <w:rsid w:val="0009262B"/>
    <w:rsid w:val="000939E9"/>
    <w:rsid w:val="00093FEB"/>
    <w:rsid w:val="00094874"/>
    <w:rsid w:val="00094D31"/>
    <w:rsid w:val="0009637A"/>
    <w:rsid w:val="00096836"/>
    <w:rsid w:val="000A0D34"/>
    <w:rsid w:val="000A1F7E"/>
    <w:rsid w:val="000A2171"/>
    <w:rsid w:val="000A3801"/>
    <w:rsid w:val="000A3C77"/>
    <w:rsid w:val="000A3FDC"/>
    <w:rsid w:val="000A438B"/>
    <w:rsid w:val="000A4632"/>
    <w:rsid w:val="000A4926"/>
    <w:rsid w:val="000A4F76"/>
    <w:rsid w:val="000B0824"/>
    <w:rsid w:val="000B0B62"/>
    <w:rsid w:val="000B16C8"/>
    <w:rsid w:val="000B1CFF"/>
    <w:rsid w:val="000B1F80"/>
    <w:rsid w:val="000B351F"/>
    <w:rsid w:val="000B39C7"/>
    <w:rsid w:val="000B3D0A"/>
    <w:rsid w:val="000B4308"/>
    <w:rsid w:val="000B473B"/>
    <w:rsid w:val="000B505F"/>
    <w:rsid w:val="000B53C3"/>
    <w:rsid w:val="000B5A2F"/>
    <w:rsid w:val="000B5DA1"/>
    <w:rsid w:val="000B5E5D"/>
    <w:rsid w:val="000B6C49"/>
    <w:rsid w:val="000C070D"/>
    <w:rsid w:val="000C0860"/>
    <w:rsid w:val="000C08B0"/>
    <w:rsid w:val="000C1E01"/>
    <w:rsid w:val="000C21A1"/>
    <w:rsid w:val="000C2635"/>
    <w:rsid w:val="000C2897"/>
    <w:rsid w:val="000C2A03"/>
    <w:rsid w:val="000C328A"/>
    <w:rsid w:val="000C34AD"/>
    <w:rsid w:val="000C3667"/>
    <w:rsid w:val="000C47CB"/>
    <w:rsid w:val="000C4D94"/>
    <w:rsid w:val="000C4EDD"/>
    <w:rsid w:val="000C5BD7"/>
    <w:rsid w:val="000C5ED2"/>
    <w:rsid w:val="000C6CE8"/>
    <w:rsid w:val="000C6E0A"/>
    <w:rsid w:val="000D0125"/>
    <w:rsid w:val="000D04C6"/>
    <w:rsid w:val="000D0702"/>
    <w:rsid w:val="000D0AEB"/>
    <w:rsid w:val="000D0BE3"/>
    <w:rsid w:val="000D11D7"/>
    <w:rsid w:val="000D2315"/>
    <w:rsid w:val="000D258A"/>
    <w:rsid w:val="000D3488"/>
    <w:rsid w:val="000D3D70"/>
    <w:rsid w:val="000D4073"/>
    <w:rsid w:val="000D5A8C"/>
    <w:rsid w:val="000D6409"/>
    <w:rsid w:val="000D642D"/>
    <w:rsid w:val="000D7E3E"/>
    <w:rsid w:val="000E0190"/>
    <w:rsid w:val="000E0C72"/>
    <w:rsid w:val="000E170A"/>
    <w:rsid w:val="000E1A00"/>
    <w:rsid w:val="000E2420"/>
    <w:rsid w:val="000E2BB7"/>
    <w:rsid w:val="000E329C"/>
    <w:rsid w:val="000E41BA"/>
    <w:rsid w:val="000E6FCE"/>
    <w:rsid w:val="000E75DC"/>
    <w:rsid w:val="000E7968"/>
    <w:rsid w:val="000F0187"/>
    <w:rsid w:val="000F037A"/>
    <w:rsid w:val="000F04D3"/>
    <w:rsid w:val="000F120A"/>
    <w:rsid w:val="000F1CF4"/>
    <w:rsid w:val="000F368E"/>
    <w:rsid w:val="000F40EE"/>
    <w:rsid w:val="000F429F"/>
    <w:rsid w:val="000F4F7F"/>
    <w:rsid w:val="000F54E7"/>
    <w:rsid w:val="000F5998"/>
    <w:rsid w:val="000F621A"/>
    <w:rsid w:val="000F6C87"/>
    <w:rsid w:val="000F6F13"/>
    <w:rsid w:val="00100182"/>
    <w:rsid w:val="001004FD"/>
    <w:rsid w:val="001009AC"/>
    <w:rsid w:val="00101136"/>
    <w:rsid w:val="00101194"/>
    <w:rsid w:val="00101C13"/>
    <w:rsid w:val="001023E2"/>
    <w:rsid w:val="00102C08"/>
    <w:rsid w:val="0010347F"/>
    <w:rsid w:val="00104A40"/>
    <w:rsid w:val="00104AA1"/>
    <w:rsid w:val="001051DC"/>
    <w:rsid w:val="00105804"/>
    <w:rsid w:val="00105CB2"/>
    <w:rsid w:val="00106AE0"/>
    <w:rsid w:val="00107181"/>
    <w:rsid w:val="00107B19"/>
    <w:rsid w:val="00112500"/>
    <w:rsid w:val="00112525"/>
    <w:rsid w:val="00112723"/>
    <w:rsid w:val="00112A19"/>
    <w:rsid w:val="001154A8"/>
    <w:rsid w:val="00115FD8"/>
    <w:rsid w:val="00116463"/>
    <w:rsid w:val="00116B1F"/>
    <w:rsid w:val="00117D69"/>
    <w:rsid w:val="00117F3A"/>
    <w:rsid w:val="0012006A"/>
    <w:rsid w:val="0012045B"/>
    <w:rsid w:val="001204AC"/>
    <w:rsid w:val="001209C9"/>
    <w:rsid w:val="001216C8"/>
    <w:rsid w:val="00121724"/>
    <w:rsid w:val="00121944"/>
    <w:rsid w:val="00122308"/>
    <w:rsid w:val="001224F4"/>
    <w:rsid w:val="00122823"/>
    <w:rsid w:val="001236BE"/>
    <w:rsid w:val="00123EB1"/>
    <w:rsid w:val="00124B72"/>
    <w:rsid w:val="00124C36"/>
    <w:rsid w:val="00125220"/>
    <w:rsid w:val="00125CBB"/>
    <w:rsid w:val="0012606D"/>
    <w:rsid w:val="00126116"/>
    <w:rsid w:val="00126139"/>
    <w:rsid w:val="00126E26"/>
    <w:rsid w:val="0012708D"/>
    <w:rsid w:val="00127455"/>
    <w:rsid w:val="00127D93"/>
    <w:rsid w:val="001304EC"/>
    <w:rsid w:val="001307CD"/>
    <w:rsid w:val="001312C8"/>
    <w:rsid w:val="0013175F"/>
    <w:rsid w:val="001317E6"/>
    <w:rsid w:val="001329B0"/>
    <w:rsid w:val="001333DA"/>
    <w:rsid w:val="00133FFF"/>
    <w:rsid w:val="001347D5"/>
    <w:rsid w:val="00134E4E"/>
    <w:rsid w:val="0013502D"/>
    <w:rsid w:val="00135DDA"/>
    <w:rsid w:val="001361E0"/>
    <w:rsid w:val="001364FA"/>
    <w:rsid w:val="00136547"/>
    <w:rsid w:val="00136880"/>
    <w:rsid w:val="00136CD3"/>
    <w:rsid w:val="00137010"/>
    <w:rsid w:val="0013750B"/>
    <w:rsid w:val="00137CCD"/>
    <w:rsid w:val="00140586"/>
    <w:rsid w:val="001405EB"/>
    <w:rsid w:val="0014061E"/>
    <w:rsid w:val="00140879"/>
    <w:rsid w:val="00140E27"/>
    <w:rsid w:val="00141290"/>
    <w:rsid w:val="00141873"/>
    <w:rsid w:val="00141C9C"/>
    <w:rsid w:val="00142C62"/>
    <w:rsid w:val="00143ACE"/>
    <w:rsid w:val="00143F0C"/>
    <w:rsid w:val="00144795"/>
    <w:rsid w:val="00144972"/>
    <w:rsid w:val="001454BC"/>
    <w:rsid w:val="00145795"/>
    <w:rsid w:val="001457B6"/>
    <w:rsid w:val="00145834"/>
    <w:rsid w:val="00145CA8"/>
    <w:rsid w:val="00145F2E"/>
    <w:rsid w:val="0014645E"/>
    <w:rsid w:val="00150308"/>
    <w:rsid w:val="00150D00"/>
    <w:rsid w:val="0015369E"/>
    <w:rsid w:val="0015380D"/>
    <w:rsid w:val="00153848"/>
    <w:rsid w:val="0015503B"/>
    <w:rsid w:val="00155D53"/>
    <w:rsid w:val="001567F7"/>
    <w:rsid w:val="001570D0"/>
    <w:rsid w:val="00157638"/>
    <w:rsid w:val="00157FA4"/>
    <w:rsid w:val="00160104"/>
    <w:rsid w:val="00160C79"/>
    <w:rsid w:val="00162956"/>
    <w:rsid w:val="00162ADA"/>
    <w:rsid w:val="00162AF0"/>
    <w:rsid w:val="0016339E"/>
    <w:rsid w:val="001637E9"/>
    <w:rsid w:val="00164E65"/>
    <w:rsid w:val="00165834"/>
    <w:rsid w:val="00165FEF"/>
    <w:rsid w:val="0016619D"/>
    <w:rsid w:val="00166364"/>
    <w:rsid w:val="00167276"/>
    <w:rsid w:val="00167B92"/>
    <w:rsid w:val="001704F5"/>
    <w:rsid w:val="001706B6"/>
    <w:rsid w:val="0017084B"/>
    <w:rsid w:val="00170960"/>
    <w:rsid w:val="001714F6"/>
    <w:rsid w:val="00171952"/>
    <w:rsid w:val="00172027"/>
    <w:rsid w:val="001721F0"/>
    <w:rsid w:val="001724D8"/>
    <w:rsid w:val="001725FE"/>
    <w:rsid w:val="001728DF"/>
    <w:rsid w:val="00172B66"/>
    <w:rsid w:val="00172D2F"/>
    <w:rsid w:val="0017430D"/>
    <w:rsid w:val="0017438B"/>
    <w:rsid w:val="00174630"/>
    <w:rsid w:val="00175F0C"/>
    <w:rsid w:val="00176168"/>
    <w:rsid w:val="001762B2"/>
    <w:rsid w:val="001776E9"/>
    <w:rsid w:val="001778A8"/>
    <w:rsid w:val="001817B9"/>
    <w:rsid w:val="00182964"/>
    <w:rsid w:val="001831AB"/>
    <w:rsid w:val="00183C0E"/>
    <w:rsid w:val="00183D62"/>
    <w:rsid w:val="00183E49"/>
    <w:rsid w:val="0018484D"/>
    <w:rsid w:val="00184F0E"/>
    <w:rsid w:val="001856B6"/>
    <w:rsid w:val="00185F6B"/>
    <w:rsid w:val="00186A4C"/>
    <w:rsid w:val="00187711"/>
    <w:rsid w:val="00190449"/>
    <w:rsid w:val="0019103D"/>
    <w:rsid w:val="001911CF"/>
    <w:rsid w:val="001918E1"/>
    <w:rsid w:val="00191989"/>
    <w:rsid w:val="00191BDA"/>
    <w:rsid w:val="001922E7"/>
    <w:rsid w:val="00192341"/>
    <w:rsid w:val="0019253D"/>
    <w:rsid w:val="001925A5"/>
    <w:rsid w:val="0019273E"/>
    <w:rsid w:val="00192CF1"/>
    <w:rsid w:val="00192D83"/>
    <w:rsid w:val="00193041"/>
    <w:rsid w:val="00193093"/>
    <w:rsid w:val="00194569"/>
    <w:rsid w:val="001946CB"/>
    <w:rsid w:val="001950A6"/>
    <w:rsid w:val="0019595D"/>
    <w:rsid w:val="00195DE3"/>
    <w:rsid w:val="00196D2E"/>
    <w:rsid w:val="00196DB9"/>
    <w:rsid w:val="00196FF2"/>
    <w:rsid w:val="00197A3E"/>
    <w:rsid w:val="00197CD7"/>
    <w:rsid w:val="001A043C"/>
    <w:rsid w:val="001A068D"/>
    <w:rsid w:val="001A0905"/>
    <w:rsid w:val="001A09FA"/>
    <w:rsid w:val="001A167B"/>
    <w:rsid w:val="001A1B82"/>
    <w:rsid w:val="001A26A6"/>
    <w:rsid w:val="001A2F46"/>
    <w:rsid w:val="001A2F73"/>
    <w:rsid w:val="001A38B3"/>
    <w:rsid w:val="001A38F2"/>
    <w:rsid w:val="001A5048"/>
    <w:rsid w:val="001A6430"/>
    <w:rsid w:val="001A67FE"/>
    <w:rsid w:val="001A762A"/>
    <w:rsid w:val="001A78E3"/>
    <w:rsid w:val="001B102E"/>
    <w:rsid w:val="001B1777"/>
    <w:rsid w:val="001B190E"/>
    <w:rsid w:val="001B21EA"/>
    <w:rsid w:val="001B255C"/>
    <w:rsid w:val="001B3119"/>
    <w:rsid w:val="001B37AC"/>
    <w:rsid w:val="001B4A20"/>
    <w:rsid w:val="001B607C"/>
    <w:rsid w:val="001B62AA"/>
    <w:rsid w:val="001B67CF"/>
    <w:rsid w:val="001B736D"/>
    <w:rsid w:val="001B7E04"/>
    <w:rsid w:val="001B7E56"/>
    <w:rsid w:val="001C0656"/>
    <w:rsid w:val="001C0A1A"/>
    <w:rsid w:val="001C1015"/>
    <w:rsid w:val="001C188B"/>
    <w:rsid w:val="001C29BE"/>
    <w:rsid w:val="001C2E32"/>
    <w:rsid w:val="001C38C3"/>
    <w:rsid w:val="001C4618"/>
    <w:rsid w:val="001C4B06"/>
    <w:rsid w:val="001C50EA"/>
    <w:rsid w:val="001C5F9B"/>
    <w:rsid w:val="001C653A"/>
    <w:rsid w:val="001C65EE"/>
    <w:rsid w:val="001C66A8"/>
    <w:rsid w:val="001C6A47"/>
    <w:rsid w:val="001C71C0"/>
    <w:rsid w:val="001C72BC"/>
    <w:rsid w:val="001C75E5"/>
    <w:rsid w:val="001C7AC9"/>
    <w:rsid w:val="001C7EAE"/>
    <w:rsid w:val="001D00C0"/>
    <w:rsid w:val="001D0409"/>
    <w:rsid w:val="001D11D4"/>
    <w:rsid w:val="001D18D7"/>
    <w:rsid w:val="001D1AD3"/>
    <w:rsid w:val="001D1AF3"/>
    <w:rsid w:val="001D1F74"/>
    <w:rsid w:val="001D2B3B"/>
    <w:rsid w:val="001D2E8C"/>
    <w:rsid w:val="001D37C5"/>
    <w:rsid w:val="001D3BCA"/>
    <w:rsid w:val="001D3E46"/>
    <w:rsid w:val="001D56C7"/>
    <w:rsid w:val="001D5748"/>
    <w:rsid w:val="001D577D"/>
    <w:rsid w:val="001D5881"/>
    <w:rsid w:val="001D5EA9"/>
    <w:rsid w:val="001D6D54"/>
    <w:rsid w:val="001D6EBC"/>
    <w:rsid w:val="001D6F74"/>
    <w:rsid w:val="001E0251"/>
    <w:rsid w:val="001E039C"/>
    <w:rsid w:val="001E0734"/>
    <w:rsid w:val="001E11BD"/>
    <w:rsid w:val="001E145A"/>
    <w:rsid w:val="001E155A"/>
    <w:rsid w:val="001E1F02"/>
    <w:rsid w:val="001E21E8"/>
    <w:rsid w:val="001E222B"/>
    <w:rsid w:val="001E2987"/>
    <w:rsid w:val="001E55D8"/>
    <w:rsid w:val="001E601D"/>
    <w:rsid w:val="001E7D00"/>
    <w:rsid w:val="001F0A58"/>
    <w:rsid w:val="001F0EAD"/>
    <w:rsid w:val="001F10E6"/>
    <w:rsid w:val="001F20AE"/>
    <w:rsid w:val="001F24B1"/>
    <w:rsid w:val="001F27F0"/>
    <w:rsid w:val="001F2F14"/>
    <w:rsid w:val="001F3C31"/>
    <w:rsid w:val="001F475C"/>
    <w:rsid w:val="001F6053"/>
    <w:rsid w:val="001F60A3"/>
    <w:rsid w:val="001F61F7"/>
    <w:rsid w:val="001F71B5"/>
    <w:rsid w:val="001F767E"/>
    <w:rsid w:val="00200507"/>
    <w:rsid w:val="0020085B"/>
    <w:rsid w:val="00200B5C"/>
    <w:rsid w:val="00200E02"/>
    <w:rsid w:val="002015A6"/>
    <w:rsid w:val="002021CE"/>
    <w:rsid w:val="00202D92"/>
    <w:rsid w:val="00203112"/>
    <w:rsid w:val="00203E14"/>
    <w:rsid w:val="00205277"/>
    <w:rsid w:val="0020542F"/>
    <w:rsid w:val="002061F4"/>
    <w:rsid w:val="00206EF4"/>
    <w:rsid w:val="002078B3"/>
    <w:rsid w:val="002079F8"/>
    <w:rsid w:val="00210334"/>
    <w:rsid w:val="002107A2"/>
    <w:rsid w:val="00210B8F"/>
    <w:rsid w:val="002114C4"/>
    <w:rsid w:val="00212050"/>
    <w:rsid w:val="00212F3C"/>
    <w:rsid w:val="0021316C"/>
    <w:rsid w:val="002137B4"/>
    <w:rsid w:val="002139C4"/>
    <w:rsid w:val="00214007"/>
    <w:rsid w:val="002141D7"/>
    <w:rsid w:val="00214490"/>
    <w:rsid w:val="00215F9F"/>
    <w:rsid w:val="00216282"/>
    <w:rsid w:val="00216A14"/>
    <w:rsid w:val="00216D94"/>
    <w:rsid w:val="00217711"/>
    <w:rsid w:val="00217A0C"/>
    <w:rsid w:val="002207B1"/>
    <w:rsid w:val="002208EA"/>
    <w:rsid w:val="002209FD"/>
    <w:rsid w:val="00220AD7"/>
    <w:rsid w:val="00220CC1"/>
    <w:rsid w:val="00220FFC"/>
    <w:rsid w:val="002214A4"/>
    <w:rsid w:val="00223A2B"/>
    <w:rsid w:val="002241D3"/>
    <w:rsid w:val="002247BD"/>
    <w:rsid w:val="00224959"/>
    <w:rsid w:val="00224B18"/>
    <w:rsid w:val="00224FBD"/>
    <w:rsid w:val="0022512A"/>
    <w:rsid w:val="0022540E"/>
    <w:rsid w:val="002261DF"/>
    <w:rsid w:val="00226CDF"/>
    <w:rsid w:val="0022700D"/>
    <w:rsid w:val="0022753F"/>
    <w:rsid w:val="00227E03"/>
    <w:rsid w:val="00230309"/>
    <w:rsid w:val="00231912"/>
    <w:rsid w:val="00231F2E"/>
    <w:rsid w:val="00231F9E"/>
    <w:rsid w:val="00232135"/>
    <w:rsid w:val="00232272"/>
    <w:rsid w:val="002322C0"/>
    <w:rsid w:val="00232C03"/>
    <w:rsid w:val="00232DA3"/>
    <w:rsid w:val="0023340E"/>
    <w:rsid w:val="00233737"/>
    <w:rsid w:val="00233A31"/>
    <w:rsid w:val="00233C4C"/>
    <w:rsid w:val="00233F3C"/>
    <w:rsid w:val="002340E3"/>
    <w:rsid w:val="002342B1"/>
    <w:rsid w:val="002345B5"/>
    <w:rsid w:val="00234A55"/>
    <w:rsid w:val="00234B31"/>
    <w:rsid w:val="002351CC"/>
    <w:rsid w:val="002352AE"/>
    <w:rsid w:val="00235407"/>
    <w:rsid w:val="002358E8"/>
    <w:rsid w:val="00235E18"/>
    <w:rsid w:val="00236BBD"/>
    <w:rsid w:val="00236ED6"/>
    <w:rsid w:val="00237F5F"/>
    <w:rsid w:val="00240816"/>
    <w:rsid w:val="0024139C"/>
    <w:rsid w:val="00241B05"/>
    <w:rsid w:val="00241C8B"/>
    <w:rsid w:val="002421C5"/>
    <w:rsid w:val="0024268B"/>
    <w:rsid w:val="00244A0F"/>
    <w:rsid w:val="00244A63"/>
    <w:rsid w:val="00246B42"/>
    <w:rsid w:val="0024773F"/>
    <w:rsid w:val="002501AB"/>
    <w:rsid w:val="0025037E"/>
    <w:rsid w:val="0025066A"/>
    <w:rsid w:val="00250B2C"/>
    <w:rsid w:val="00250D3D"/>
    <w:rsid w:val="002510A4"/>
    <w:rsid w:val="00251F6F"/>
    <w:rsid w:val="00251F97"/>
    <w:rsid w:val="00251FFE"/>
    <w:rsid w:val="00252FE2"/>
    <w:rsid w:val="002545E3"/>
    <w:rsid w:val="00255A29"/>
    <w:rsid w:val="00256534"/>
    <w:rsid w:val="0025679C"/>
    <w:rsid w:val="00256800"/>
    <w:rsid w:val="0025682B"/>
    <w:rsid w:val="00256969"/>
    <w:rsid w:val="002570F5"/>
    <w:rsid w:val="00257D2E"/>
    <w:rsid w:val="00257D92"/>
    <w:rsid w:val="0026002F"/>
    <w:rsid w:val="0026119E"/>
    <w:rsid w:val="002618E4"/>
    <w:rsid w:val="0026266C"/>
    <w:rsid w:val="00262883"/>
    <w:rsid w:val="00263010"/>
    <w:rsid w:val="0026411A"/>
    <w:rsid w:val="00264BB4"/>
    <w:rsid w:val="00265372"/>
    <w:rsid w:val="00265937"/>
    <w:rsid w:val="00266E57"/>
    <w:rsid w:val="002671BB"/>
    <w:rsid w:val="002677BD"/>
    <w:rsid w:val="00270178"/>
    <w:rsid w:val="002704E8"/>
    <w:rsid w:val="0027052F"/>
    <w:rsid w:val="002716E0"/>
    <w:rsid w:val="00271C26"/>
    <w:rsid w:val="00271D8C"/>
    <w:rsid w:val="00271DBE"/>
    <w:rsid w:val="0027238D"/>
    <w:rsid w:val="00274B7E"/>
    <w:rsid w:val="00275432"/>
    <w:rsid w:val="00275E8B"/>
    <w:rsid w:val="002768F7"/>
    <w:rsid w:val="00276EB5"/>
    <w:rsid w:val="00277A10"/>
    <w:rsid w:val="00277EB0"/>
    <w:rsid w:val="0028017F"/>
    <w:rsid w:val="00280317"/>
    <w:rsid w:val="00280823"/>
    <w:rsid w:val="00280E80"/>
    <w:rsid w:val="0028177E"/>
    <w:rsid w:val="002823CA"/>
    <w:rsid w:val="002823D5"/>
    <w:rsid w:val="0028245C"/>
    <w:rsid w:val="0028249C"/>
    <w:rsid w:val="002825D4"/>
    <w:rsid w:val="00284689"/>
    <w:rsid w:val="002861FF"/>
    <w:rsid w:val="0028645E"/>
    <w:rsid w:val="00286484"/>
    <w:rsid w:val="0028650D"/>
    <w:rsid w:val="00286944"/>
    <w:rsid w:val="00286955"/>
    <w:rsid w:val="00286D67"/>
    <w:rsid w:val="002870D9"/>
    <w:rsid w:val="0028784A"/>
    <w:rsid w:val="00287A5D"/>
    <w:rsid w:val="00287C75"/>
    <w:rsid w:val="00290A18"/>
    <w:rsid w:val="00290CF1"/>
    <w:rsid w:val="0029100B"/>
    <w:rsid w:val="002916FD"/>
    <w:rsid w:val="00291891"/>
    <w:rsid w:val="0029225E"/>
    <w:rsid w:val="002923E8"/>
    <w:rsid w:val="00292F05"/>
    <w:rsid w:val="00294092"/>
    <w:rsid w:val="00294CD0"/>
    <w:rsid w:val="0029598E"/>
    <w:rsid w:val="00295AD4"/>
    <w:rsid w:val="00295F37"/>
    <w:rsid w:val="002965BA"/>
    <w:rsid w:val="00297095"/>
    <w:rsid w:val="002A0425"/>
    <w:rsid w:val="002A0784"/>
    <w:rsid w:val="002A0B5F"/>
    <w:rsid w:val="002A1E50"/>
    <w:rsid w:val="002A226D"/>
    <w:rsid w:val="002A23A9"/>
    <w:rsid w:val="002A27C7"/>
    <w:rsid w:val="002A333A"/>
    <w:rsid w:val="002A390B"/>
    <w:rsid w:val="002A39AC"/>
    <w:rsid w:val="002A429A"/>
    <w:rsid w:val="002A4806"/>
    <w:rsid w:val="002A4A59"/>
    <w:rsid w:val="002A79A2"/>
    <w:rsid w:val="002B133B"/>
    <w:rsid w:val="002B2252"/>
    <w:rsid w:val="002B2545"/>
    <w:rsid w:val="002B281D"/>
    <w:rsid w:val="002B4BF5"/>
    <w:rsid w:val="002B4BFF"/>
    <w:rsid w:val="002B58A8"/>
    <w:rsid w:val="002B6744"/>
    <w:rsid w:val="002B6B46"/>
    <w:rsid w:val="002B77A1"/>
    <w:rsid w:val="002C015E"/>
    <w:rsid w:val="002C0404"/>
    <w:rsid w:val="002C242F"/>
    <w:rsid w:val="002C2A54"/>
    <w:rsid w:val="002C2D7C"/>
    <w:rsid w:val="002C2E65"/>
    <w:rsid w:val="002C306C"/>
    <w:rsid w:val="002C32EF"/>
    <w:rsid w:val="002C4657"/>
    <w:rsid w:val="002C4D27"/>
    <w:rsid w:val="002C5390"/>
    <w:rsid w:val="002C54FD"/>
    <w:rsid w:val="002C5C8C"/>
    <w:rsid w:val="002C5D28"/>
    <w:rsid w:val="002C69B2"/>
    <w:rsid w:val="002C6BE4"/>
    <w:rsid w:val="002C7EE0"/>
    <w:rsid w:val="002D0708"/>
    <w:rsid w:val="002D072F"/>
    <w:rsid w:val="002D07C6"/>
    <w:rsid w:val="002D0822"/>
    <w:rsid w:val="002D2A03"/>
    <w:rsid w:val="002D3ACE"/>
    <w:rsid w:val="002D3B8F"/>
    <w:rsid w:val="002D3D21"/>
    <w:rsid w:val="002D43BB"/>
    <w:rsid w:val="002D472C"/>
    <w:rsid w:val="002D5DCC"/>
    <w:rsid w:val="002D6AE6"/>
    <w:rsid w:val="002D76A3"/>
    <w:rsid w:val="002D78B3"/>
    <w:rsid w:val="002D7A4D"/>
    <w:rsid w:val="002E0205"/>
    <w:rsid w:val="002E095B"/>
    <w:rsid w:val="002E156B"/>
    <w:rsid w:val="002E277E"/>
    <w:rsid w:val="002E2BAE"/>
    <w:rsid w:val="002E3A7A"/>
    <w:rsid w:val="002E3BD6"/>
    <w:rsid w:val="002E44B9"/>
    <w:rsid w:val="002E4659"/>
    <w:rsid w:val="002E5ED9"/>
    <w:rsid w:val="002E6252"/>
    <w:rsid w:val="002E65CF"/>
    <w:rsid w:val="002E7420"/>
    <w:rsid w:val="002E74DE"/>
    <w:rsid w:val="002E7957"/>
    <w:rsid w:val="002F0CAB"/>
    <w:rsid w:val="002F1344"/>
    <w:rsid w:val="002F1AAF"/>
    <w:rsid w:val="002F1CC1"/>
    <w:rsid w:val="002F1D99"/>
    <w:rsid w:val="002F1E0D"/>
    <w:rsid w:val="002F1EFB"/>
    <w:rsid w:val="002F2184"/>
    <w:rsid w:val="002F2625"/>
    <w:rsid w:val="002F3913"/>
    <w:rsid w:val="002F3EC5"/>
    <w:rsid w:val="002F3F74"/>
    <w:rsid w:val="002F422A"/>
    <w:rsid w:val="002F4E97"/>
    <w:rsid w:val="002F4F49"/>
    <w:rsid w:val="002F55F3"/>
    <w:rsid w:val="002F75BE"/>
    <w:rsid w:val="002F7B0D"/>
    <w:rsid w:val="00300647"/>
    <w:rsid w:val="00301917"/>
    <w:rsid w:val="0030204D"/>
    <w:rsid w:val="0030219D"/>
    <w:rsid w:val="003027C9"/>
    <w:rsid w:val="00302D5B"/>
    <w:rsid w:val="00303A57"/>
    <w:rsid w:val="00303ABD"/>
    <w:rsid w:val="0030409E"/>
    <w:rsid w:val="003042F0"/>
    <w:rsid w:val="0030499C"/>
    <w:rsid w:val="00304D55"/>
    <w:rsid w:val="00304D8D"/>
    <w:rsid w:val="003050AA"/>
    <w:rsid w:val="00305F51"/>
    <w:rsid w:val="003061D7"/>
    <w:rsid w:val="00306CA3"/>
    <w:rsid w:val="00307788"/>
    <w:rsid w:val="00311793"/>
    <w:rsid w:val="00311951"/>
    <w:rsid w:val="00311C50"/>
    <w:rsid w:val="00312172"/>
    <w:rsid w:val="00312368"/>
    <w:rsid w:val="003129C2"/>
    <w:rsid w:val="00312AFB"/>
    <w:rsid w:val="00312B4C"/>
    <w:rsid w:val="00312BA9"/>
    <w:rsid w:val="003130B4"/>
    <w:rsid w:val="00314232"/>
    <w:rsid w:val="00315384"/>
    <w:rsid w:val="003158B4"/>
    <w:rsid w:val="00315B06"/>
    <w:rsid w:val="00315FB2"/>
    <w:rsid w:val="00316918"/>
    <w:rsid w:val="00316E29"/>
    <w:rsid w:val="00317F7B"/>
    <w:rsid w:val="003204D4"/>
    <w:rsid w:val="003207F8"/>
    <w:rsid w:val="003226D6"/>
    <w:rsid w:val="00323135"/>
    <w:rsid w:val="00323478"/>
    <w:rsid w:val="00324856"/>
    <w:rsid w:val="0032502C"/>
    <w:rsid w:val="003254A8"/>
    <w:rsid w:val="00325564"/>
    <w:rsid w:val="0032612F"/>
    <w:rsid w:val="00326F44"/>
    <w:rsid w:val="003277BC"/>
    <w:rsid w:val="00327B23"/>
    <w:rsid w:val="003302F8"/>
    <w:rsid w:val="003304D2"/>
    <w:rsid w:val="0033051F"/>
    <w:rsid w:val="003307DC"/>
    <w:rsid w:val="003314CE"/>
    <w:rsid w:val="0033150E"/>
    <w:rsid w:val="00331AC8"/>
    <w:rsid w:val="00331E59"/>
    <w:rsid w:val="00331E73"/>
    <w:rsid w:val="00332647"/>
    <w:rsid w:val="00332795"/>
    <w:rsid w:val="00332F19"/>
    <w:rsid w:val="00333023"/>
    <w:rsid w:val="003331FD"/>
    <w:rsid w:val="0033340E"/>
    <w:rsid w:val="0033348E"/>
    <w:rsid w:val="00333531"/>
    <w:rsid w:val="00333746"/>
    <w:rsid w:val="00333936"/>
    <w:rsid w:val="00333D50"/>
    <w:rsid w:val="00333D7B"/>
    <w:rsid w:val="00334156"/>
    <w:rsid w:val="003343BD"/>
    <w:rsid w:val="003345E5"/>
    <w:rsid w:val="003356A1"/>
    <w:rsid w:val="003356ED"/>
    <w:rsid w:val="00335E8C"/>
    <w:rsid w:val="0033608F"/>
    <w:rsid w:val="003361A8"/>
    <w:rsid w:val="003366D4"/>
    <w:rsid w:val="003371B7"/>
    <w:rsid w:val="00337920"/>
    <w:rsid w:val="003379A3"/>
    <w:rsid w:val="00340B97"/>
    <w:rsid w:val="00340BA3"/>
    <w:rsid w:val="00341B91"/>
    <w:rsid w:val="00341F5D"/>
    <w:rsid w:val="00342181"/>
    <w:rsid w:val="00342863"/>
    <w:rsid w:val="00342C57"/>
    <w:rsid w:val="0034318D"/>
    <w:rsid w:val="003434A4"/>
    <w:rsid w:val="003441C8"/>
    <w:rsid w:val="003464DC"/>
    <w:rsid w:val="003465E2"/>
    <w:rsid w:val="00346B8D"/>
    <w:rsid w:val="00347036"/>
    <w:rsid w:val="0034733F"/>
    <w:rsid w:val="00347827"/>
    <w:rsid w:val="00347AF6"/>
    <w:rsid w:val="0035078A"/>
    <w:rsid w:val="00350F0C"/>
    <w:rsid w:val="003511D0"/>
    <w:rsid w:val="00351BDC"/>
    <w:rsid w:val="00351EAE"/>
    <w:rsid w:val="00352B88"/>
    <w:rsid w:val="003546D6"/>
    <w:rsid w:val="00355266"/>
    <w:rsid w:val="00355642"/>
    <w:rsid w:val="003569F9"/>
    <w:rsid w:val="00356D55"/>
    <w:rsid w:val="00356E1A"/>
    <w:rsid w:val="00356E64"/>
    <w:rsid w:val="00360C52"/>
    <w:rsid w:val="00361143"/>
    <w:rsid w:val="00361489"/>
    <w:rsid w:val="00361599"/>
    <w:rsid w:val="00361C0C"/>
    <w:rsid w:val="0036224A"/>
    <w:rsid w:val="0036386A"/>
    <w:rsid w:val="003638B2"/>
    <w:rsid w:val="00363EDE"/>
    <w:rsid w:val="0036548C"/>
    <w:rsid w:val="00365683"/>
    <w:rsid w:val="00366494"/>
    <w:rsid w:val="003670F8"/>
    <w:rsid w:val="003671EB"/>
    <w:rsid w:val="00367BFE"/>
    <w:rsid w:val="00370254"/>
    <w:rsid w:val="00370776"/>
    <w:rsid w:val="00370F17"/>
    <w:rsid w:val="00371ACC"/>
    <w:rsid w:val="00372F39"/>
    <w:rsid w:val="00373222"/>
    <w:rsid w:val="0037587F"/>
    <w:rsid w:val="00376206"/>
    <w:rsid w:val="0037682E"/>
    <w:rsid w:val="003768B2"/>
    <w:rsid w:val="00376A5F"/>
    <w:rsid w:val="00377106"/>
    <w:rsid w:val="003807D0"/>
    <w:rsid w:val="00381D70"/>
    <w:rsid w:val="003826EE"/>
    <w:rsid w:val="00382C99"/>
    <w:rsid w:val="00382EA1"/>
    <w:rsid w:val="0038349B"/>
    <w:rsid w:val="00383D9B"/>
    <w:rsid w:val="00384CC2"/>
    <w:rsid w:val="0038508C"/>
    <w:rsid w:val="00385B5B"/>
    <w:rsid w:val="0038631B"/>
    <w:rsid w:val="00386418"/>
    <w:rsid w:val="003867FC"/>
    <w:rsid w:val="00386CB2"/>
    <w:rsid w:val="00386D5C"/>
    <w:rsid w:val="00386F2A"/>
    <w:rsid w:val="0039016B"/>
    <w:rsid w:val="00390E1D"/>
    <w:rsid w:val="003927AA"/>
    <w:rsid w:val="00392B3E"/>
    <w:rsid w:val="00392EF7"/>
    <w:rsid w:val="00393657"/>
    <w:rsid w:val="003938BE"/>
    <w:rsid w:val="0039400F"/>
    <w:rsid w:val="0039406C"/>
    <w:rsid w:val="0039432D"/>
    <w:rsid w:val="0039480D"/>
    <w:rsid w:val="00394EA1"/>
    <w:rsid w:val="003950FE"/>
    <w:rsid w:val="00395864"/>
    <w:rsid w:val="00395EC6"/>
    <w:rsid w:val="003971F6"/>
    <w:rsid w:val="003978B8"/>
    <w:rsid w:val="003A0AD1"/>
    <w:rsid w:val="003A132F"/>
    <w:rsid w:val="003A13BD"/>
    <w:rsid w:val="003A32EB"/>
    <w:rsid w:val="003A3491"/>
    <w:rsid w:val="003A482F"/>
    <w:rsid w:val="003A492B"/>
    <w:rsid w:val="003A4AB8"/>
    <w:rsid w:val="003A5278"/>
    <w:rsid w:val="003A553E"/>
    <w:rsid w:val="003A58E9"/>
    <w:rsid w:val="003A5E5D"/>
    <w:rsid w:val="003A6CA2"/>
    <w:rsid w:val="003A72A3"/>
    <w:rsid w:val="003B00F4"/>
    <w:rsid w:val="003B0AFB"/>
    <w:rsid w:val="003B1735"/>
    <w:rsid w:val="003B1963"/>
    <w:rsid w:val="003B2876"/>
    <w:rsid w:val="003B2AFF"/>
    <w:rsid w:val="003B2C1F"/>
    <w:rsid w:val="003B301C"/>
    <w:rsid w:val="003B3704"/>
    <w:rsid w:val="003B3812"/>
    <w:rsid w:val="003B3FDD"/>
    <w:rsid w:val="003B4D81"/>
    <w:rsid w:val="003B4F71"/>
    <w:rsid w:val="003B5E13"/>
    <w:rsid w:val="003B7457"/>
    <w:rsid w:val="003B7BE0"/>
    <w:rsid w:val="003C0103"/>
    <w:rsid w:val="003C025C"/>
    <w:rsid w:val="003C1C30"/>
    <w:rsid w:val="003C1C37"/>
    <w:rsid w:val="003C1CD6"/>
    <w:rsid w:val="003C231E"/>
    <w:rsid w:val="003C2451"/>
    <w:rsid w:val="003C27BE"/>
    <w:rsid w:val="003C3909"/>
    <w:rsid w:val="003C50C6"/>
    <w:rsid w:val="003C64FD"/>
    <w:rsid w:val="003C6C78"/>
    <w:rsid w:val="003C7238"/>
    <w:rsid w:val="003C77A5"/>
    <w:rsid w:val="003C77D0"/>
    <w:rsid w:val="003D0818"/>
    <w:rsid w:val="003D0E38"/>
    <w:rsid w:val="003D1B49"/>
    <w:rsid w:val="003D20C3"/>
    <w:rsid w:val="003D22EF"/>
    <w:rsid w:val="003D2648"/>
    <w:rsid w:val="003D2D0F"/>
    <w:rsid w:val="003D2F76"/>
    <w:rsid w:val="003D4449"/>
    <w:rsid w:val="003D6DF0"/>
    <w:rsid w:val="003D7AFF"/>
    <w:rsid w:val="003E003B"/>
    <w:rsid w:val="003E07B9"/>
    <w:rsid w:val="003E089C"/>
    <w:rsid w:val="003E1CD9"/>
    <w:rsid w:val="003E2829"/>
    <w:rsid w:val="003E2A39"/>
    <w:rsid w:val="003E454E"/>
    <w:rsid w:val="003E4673"/>
    <w:rsid w:val="003E4933"/>
    <w:rsid w:val="003E4D06"/>
    <w:rsid w:val="003E5267"/>
    <w:rsid w:val="003E5A13"/>
    <w:rsid w:val="003E5C15"/>
    <w:rsid w:val="003E5EA1"/>
    <w:rsid w:val="003E61BA"/>
    <w:rsid w:val="003E6847"/>
    <w:rsid w:val="003E76A0"/>
    <w:rsid w:val="003F1039"/>
    <w:rsid w:val="003F176E"/>
    <w:rsid w:val="003F1B3B"/>
    <w:rsid w:val="003F1F82"/>
    <w:rsid w:val="003F349A"/>
    <w:rsid w:val="003F3F7A"/>
    <w:rsid w:val="003F4827"/>
    <w:rsid w:val="003F550F"/>
    <w:rsid w:val="003F588D"/>
    <w:rsid w:val="003F5DBC"/>
    <w:rsid w:val="003F61A3"/>
    <w:rsid w:val="003F6635"/>
    <w:rsid w:val="003F71BC"/>
    <w:rsid w:val="003F724D"/>
    <w:rsid w:val="003F7520"/>
    <w:rsid w:val="003F7661"/>
    <w:rsid w:val="003F7E63"/>
    <w:rsid w:val="0040099A"/>
    <w:rsid w:val="00401B0B"/>
    <w:rsid w:val="0040258A"/>
    <w:rsid w:val="00403EE8"/>
    <w:rsid w:val="004044A1"/>
    <w:rsid w:val="004047BE"/>
    <w:rsid w:val="004049AD"/>
    <w:rsid w:val="00405481"/>
    <w:rsid w:val="004062F5"/>
    <w:rsid w:val="00406828"/>
    <w:rsid w:val="00407138"/>
    <w:rsid w:val="00407C27"/>
    <w:rsid w:val="00407D5C"/>
    <w:rsid w:val="004108A9"/>
    <w:rsid w:val="0041090E"/>
    <w:rsid w:val="00410E3D"/>
    <w:rsid w:val="00411F39"/>
    <w:rsid w:val="00411FDA"/>
    <w:rsid w:val="00413834"/>
    <w:rsid w:val="00413CCE"/>
    <w:rsid w:val="004153CF"/>
    <w:rsid w:val="00415839"/>
    <w:rsid w:val="0041594B"/>
    <w:rsid w:val="00415C50"/>
    <w:rsid w:val="00416651"/>
    <w:rsid w:val="00416B94"/>
    <w:rsid w:val="00416C1E"/>
    <w:rsid w:val="00417B3D"/>
    <w:rsid w:val="00417D68"/>
    <w:rsid w:val="004204DF"/>
    <w:rsid w:val="0042117D"/>
    <w:rsid w:val="004213C2"/>
    <w:rsid w:val="0042187E"/>
    <w:rsid w:val="00421A6F"/>
    <w:rsid w:val="00422C43"/>
    <w:rsid w:val="00422C85"/>
    <w:rsid w:val="00423081"/>
    <w:rsid w:val="00423284"/>
    <w:rsid w:val="0042392E"/>
    <w:rsid w:val="004261B3"/>
    <w:rsid w:val="00426240"/>
    <w:rsid w:val="004265BE"/>
    <w:rsid w:val="00427E52"/>
    <w:rsid w:val="00427F2C"/>
    <w:rsid w:val="00430B61"/>
    <w:rsid w:val="00430D1C"/>
    <w:rsid w:val="0043117D"/>
    <w:rsid w:val="00431736"/>
    <w:rsid w:val="00432726"/>
    <w:rsid w:val="004339C5"/>
    <w:rsid w:val="00433B49"/>
    <w:rsid w:val="00433CD2"/>
    <w:rsid w:val="00434BE2"/>
    <w:rsid w:val="00435D33"/>
    <w:rsid w:val="00435E6C"/>
    <w:rsid w:val="00435F9E"/>
    <w:rsid w:val="00436156"/>
    <w:rsid w:val="004377E5"/>
    <w:rsid w:val="00437FD7"/>
    <w:rsid w:val="004404FC"/>
    <w:rsid w:val="00441882"/>
    <w:rsid w:val="00441FE5"/>
    <w:rsid w:val="0044337A"/>
    <w:rsid w:val="00443BF3"/>
    <w:rsid w:val="004444AC"/>
    <w:rsid w:val="00444C08"/>
    <w:rsid w:val="00446269"/>
    <w:rsid w:val="00446626"/>
    <w:rsid w:val="004468C2"/>
    <w:rsid w:val="00446A1A"/>
    <w:rsid w:val="00446BFF"/>
    <w:rsid w:val="00446C01"/>
    <w:rsid w:val="0045362A"/>
    <w:rsid w:val="00453818"/>
    <w:rsid w:val="00454444"/>
    <w:rsid w:val="00455248"/>
    <w:rsid w:val="00455D0C"/>
    <w:rsid w:val="00456C0E"/>
    <w:rsid w:val="00457C5D"/>
    <w:rsid w:val="0046006F"/>
    <w:rsid w:val="00460275"/>
    <w:rsid w:val="004608F2"/>
    <w:rsid w:val="00460E07"/>
    <w:rsid w:val="00460EE1"/>
    <w:rsid w:val="00461A87"/>
    <w:rsid w:val="00461E36"/>
    <w:rsid w:val="004635CD"/>
    <w:rsid w:val="004636B5"/>
    <w:rsid w:val="004638E2"/>
    <w:rsid w:val="004640D9"/>
    <w:rsid w:val="00464A4D"/>
    <w:rsid w:val="00464AAD"/>
    <w:rsid w:val="00464D56"/>
    <w:rsid w:val="00464DE6"/>
    <w:rsid w:val="00465030"/>
    <w:rsid w:val="0046518C"/>
    <w:rsid w:val="0046575E"/>
    <w:rsid w:val="00465CE5"/>
    <w:rsid w:val="0046652E"/>
    <w:rsid w:val="00466E3F"/>
    <w:rsid w:val="0046728F"/>
    <w:rsid w:val="00467FA4"/>
    <w:rsid w:val="00470B5D"/>
    <w:rsid w:val="00471952"/>
    <w:rsid w:val="00471C32"/>
    <w:rsid w:val="004720CA"/>
    <w:rsid w:val="0047408D"/>
    <w:rsid w:val="00474EF2"/>
    <w:rsid w:val="00475BDA"/>
    <w:rsid w:val="00476E2F"/>
    <w:rsid w:val="0047718E"/>
    <w:rsid w:val="0047736D"/>
    <w:rsid w:val="0047741B"/>
    <w:rsid w:val="00480F0B"/>
    <w:rsid w:val="0048243E"/>
    <w:rsid w:val="00484B05"/>
    <w:rsid w:val="0048558D"/>
    <w:rsid w:val="004858B4"/>
    <w:rsid w:val="00485EA8"/>
    <w:rsid w:val="0048685F"/>
    <w:rsid w:val="00487491"/>
    <w:rsid w:val="00487603"/>
    <w:rsid w:val="00487A3A"/>
    <w:rsid w:val="004901A6"/>
    <w:rsid w:val="00491464"/>
    <w:rsid w:val="00491FBF"/>
    <w:rsid w:val="0049205B"/>
    <w:rsid w:val="004927DA"/>
    <w:rsid w:val="00492E95"/>
    <w:rsid w:val="00493188"/>
    <w:rsid w:val="00494B20"/>
    <w:rsid w:val="00494E3B"/>
    <w:rsid w:val="004954C2"/>
    <w:rsid w:val="00495541"/>
    <w:rsid w:val="0049565D"/>
    <w:rsid w:val="00496579"/>
    <w:rsid w:val="00497C7B"/>
    <w:rsid w:val="004A0144"/>
    <w:rsid w:val="004A021A"/>
    <w:rsid w:val="004A034A"/>
    <w:rsid w:val="004A0ED9"/>
    <w:rsid w:val="004A1496"/>
    <w:rsid w:val="004A14A5"/>
    <w:rsid w:val="004A1BB6"/>
    <w:rsid w:val="004A1DD8"/>
    <w:rsid w:val="004A25B1"/>
    <w:rsid w:val="004A277F"/>
    <w:rsid w:val="004A2C24"/>
    <w:rsid w:val="004A31D8"/>
    <w:rsid w:val="004A3A8D"/>
    <w:rsid w:val="004A3F11"/>
    <w:rsid w:val="004A4290"/>
    <w:rsid w:val="004A53FF"/>
    <w:rsid w:val="004A5441"/>
    <w:rsid w:val="004A5B51"/>
    <w:rsid w:val="004B0494"/>
    <w:rsid w:val="004B0882"/>
    <w:rsid w:val="004B0FA0"/>
    <w:rsid w:val="004B162A"/>
    <w:rsid w:val="004B1B00"/>
    <w:rsid w:val="004B2495"/>
    <w:rsid w:val="004B3940"/>
    <w:rsid w:val="004B39B1"/>
    <w:rsid w:val="004B39F2"/>
    <w:rsid w:val="004B3A52"/>
    <w:rsid w:val="004B3AB6"/>
    <w:rsid w:val="004B3E89"/>
    <w:rsid w:val="004B4BFA"/>
    <w:rsid w:val="004B6ADE"/>
    <w:rsid w:val="004B70EC"/>
    <w:rsid w:val="004B72AF"/>
    <w:rsid w:val="004B791F"/>
    <w:rsid w:val="004B7A9D"/>
    <w:rsid w:val="004C0343"/>
    <w:rsid w:val="004C053C"/>
    <w:rsid w:val="004C0999"/>
    <w:rsid w:val="004C0F44"/>
    <w:rsid w:val="004C109A"/>
    <w:rsid w:val="004C1577"/>
    <w:rsid w:val="004C16E2"/>
    <w:rsid w:val="004C191E"/>
    <w:rsid w:val="004C1D39"/>
    <w:rsid w:val="004C2132"/>
    <w:rsid w:val="004C218B"/>
    <w:rsid w:val="004C24CA"/>
    <w:rsid w:val="004C3484"/>
    <w:rsid w:val="004C35ED"/>
    <w:rsid w:val="004C3EA6"/>
    <w:rsid w:val="004C4B94"/>
    <w:rsid w:val="004C4CE3"/>
    <w:rsid w:val="004C548C"/>
    <w:rsid w:val="004C575B"/>
    <w:rsid w:val="004C586B"/>
    <w:rsid w:val="004C5ECD"/>
    <w:rsid w:val="004C63AF"/>
    <w:rsid w:val="004C6977"/>
    <w:rsid w:val="004C780A"/>
    <w:rsid w:val="004C7966"/>
    <w:rsid w:val="004D03F8"/>
    <w:rsid w:val="004D1C7C"/>
    <w:rsid w:val="004D1DD2"/>
    <w:rsid w:val="004D2ACA"/>
    <w:rsid w:val="004D2E88"/>
    <w:rsid w:val="004D3B0B"/>
    <w:rsid w:val="004D3F9F"/>
    <w:rsid w:val="004D4E3B"/>
    <w:rsid w:val="004D5052"/>
    <w:rsid w:val="004D522A"/>
    <w:rsid w:val="004D6842"/>
    <w:rsid w:val="004D68FB"/>
    <w:rsid w:val="004D71AE"/>
    <w:rsid w:val="004D7506"/>
    <w:rsid w:val="004D7F66"/>
    <w:rsid w:val="004E0080"/>
    <w:rsid w:val="004E04BF"/>
    <w:rsid w:val="004E0C41"/>
    <w:rsid w:val="004E0E29"/>
    <w:rsid w:val="004E101F"/>
    <w:rsid w:val="004E147F"/>
    <w:rsid w:val="004E2F67"/>
    <w:rsid w:val="004E363B"/>
    <w:rsid w:val="004E39BF"/>
    <w:rsid w:val="004E41A7"/>
    <w:rsid w:val="004E497D"/>
    <w:rsid w:val="004E4D5D"/>
    <w:rsid w:val="004E4F2C"/>
    <w:rsid w:val="004E5B59"/>
    <w:rsid w:val="004E6204"/>
    <w:rsid w:val="004E7935"/>
    <w:rsid w:val="004F0513"/>
    <w:rsid w:val="004F07C3"/>
    <w:rsid w:val="004F084B"/>
    <w:rsid w:val="004F1117"/>
    <w:rsid w:val="004F2151"/>
    <w:rsid w:val="004F2505"/>
    <w:rsid w:val="004F2CC4"/>
    <w:rsid w:val="004F3326"/>
    <w:rsid w:val="004F3443"/>
    <w:rsid w:val="004F37F7"/>
    <w:rsid w:val="004F3828"/>
    <w:rsid w:val="004F3840"/>
    <w:rsid w:val="004F393C"/>
    <w:rsid w:val="004F43EE"/>
    <w:rsid w:val="004F46E4"/>
    <w:rsid w:val="004F4E5A"/>
    <w:rsid w:val="004F5340"/>
    <w:rsid w:val="004F567B"/>
    <w:rsid w:val="004F5E3D"/>
    <w:rsid w:val="00500A74"/>
    <w:rsid w:val="00500AEF"/>
    <w:rsid w:val="00500F17"/>
    <w:rsid w:val="0050347F"/>
    <w:rsid w:val="005037E5"/>
    <w:rsid w:val="00503D85"/>
    <w:rsid w:val="00504191"/>
    <w:rsid w:val="00504881"/>
    <w:rsid w:val="00504C16"/>
    <w:rsid w:val="00505186"/>
    <w:rsid w:val="00505419"/>
    <w:rsid w:val="0050566E"/>
    <w:rsid w:val="0050611D"/>
    <w:rsid w:val="005062B6"/>
    <w:rsid w:val="0050726F"/>
    <w:rsid w:val="00507BA6"/>
    <w:rsid w:val="00511B1B"/>
    <w:rsid w:val="00511E21"/>
    <w:rsid w:val="00514CD6"/>
    <w:rsid w:val="00515025"/>
    <w:rsid w:val="00516143"/>
    <w:rsid w:val="005162E2"/>
    <w:rsid w:val="00516980"/>
    <w:rsid w:val="00516C73"/>
    <w:rsid w:val="00517C08"/>
    <w:rsid w:val="0052034F"/>
    <w:rsid w:val="00521385"/>
    <w:rsid w:val="00521710"/>
    <w:rsid w:val="0052281F"/>
    <w:rsid w:val="00522F07"/>
    <w:rsid w:val="005230A4"/>
    <w:rsid w:val="00523440"/>
    <w:rsid w:val="0052367A"/>
    <w:rsid w:val="00523905"/>
    <w:rsid w:val="00524218"/>
    <w:rsid w:val="005248FA"/>
    <w:rsid w:val="00524BEB"/>
    <w:rsid w:val="00525514"/>
    <w:rsid w:val="00525B46"/>
    <w:rsid w:val="00526EC7"/>
    <w:rsid w:val="0052705F"/>
    <w:rsid w:val="00527C26"/>
    <w:rsid w:val="00527E56"/>
    <w:rsid w:val="00530884"/>
    <w:rsid w:val="00530C0A"/>
    <w:rsid w:val="00531558"/>
    <w:rsid w:val="0053169E"/>
    <w:rsid w:val="00532786"/>
    <w:rsid w:val="005329D5"/>
    <w:rsid w:val="005333CE"/>
    <w:rsid w:val="00534026"/>
    <w:rsid w:val="005346CD"/>
    <w:rsid w:val="00534AF6"/>
    <w:rsid w:val="00534E73"/>
    <w:rsid w:val="005364EE"/>
    <w:rsid w:val="00536B74"/>
    <w:rsid w:val="0053700A"/>
    <w:rsid w:val="0053709A"/>
    <w:rsid w:val="0053722A"/>
    <w:rsid w:val="0053742B"/>
    <w:rsid w:val="0053772E"/>
    <w:rsid w:val="00540D60"/>
    <w:rsid w:val="005415FD"/>
    <w:rsid w:val="00541856"/>
    <w:rsid w:val="005420EE"/>
    <w:rsid w:val="00543175"/>
    <w:rsid w:val="00543D07"/>
    <w:rsid w:val="005440D8"/>
    <w:rsid w:val="00544428"/>
    <w:rsid w:val="005445A4"/>
    <w:rsid w:val="005452DA"/>
    <w:rsid w:val="00545546"/>
    <w:rsid w:val="0054566F"/>
    <w:rsid w:val="005459C5"/>
    <w:rsid w:val="005459F2"/>
    <w:rsid w:val="00545C01"/>
    <w:rsid w:val="00545D39"/>
    <w:rsid w:val="0054627A"/>
    <w:rsid w:val="00546698"/>
    <w:rsid w:val="0054788D"/>
    <w:rsid w:val="00547B8A"/>
    <w:rsid w:val="00550008"/>
    <w:rsid w:val="0055215D"/>
    <w:rsid w:val="00552428"/>
    <w:rsid w:val="00553CB7"/>
    <w:rsid w:val="0055428B"/>
    <w:rsid w:val="00554889"/>
    <w:rsid w:val="0055619B"/>
    <w:rsid w:val="0055649F"/>
    <w:rsid w:val="005566CC"/>
    <w:rsid w:val="005569FC"/>
    <w:rsid w:val="00557513"/>
    <w:rsid w:val="005579B7"/>
    <w:rsid w:val="00557BFA"/>
    <w:rsid w:val="0056049E"/>
    <w:rsid w:val="00560DEC"/>
    <w:rsid w:val="005616AA"/>
    <w:rsid w:val="00561A2F"/>
    <w:rsid w:val="00562B49"/>
    <w:rsid w:val="00563DDD"/>
    <w:rsid w:val="00565260"/>
    <w:rsid w:val="00565A94"/>
    <w:rsid w:val="00566699"/>
    <w:rsid w:val="005668AD"/>
    <w:rsid w:val="0056783A"/>
    <w:rsid w:val="005678EC"/>
    <w:rsid w:val="00567C0E"/>
    <w:rsid w:val="00567D35"/>
    <w:rsid w:val="00571A96"/>
    <w:rsid w:val="00571D27"/>
    <w:rsid w:val="005726BD"/>
    <w:rsid w:val="0057410D"/>
    <w:rsid w:val="005744D7"/>
    <w:rsid w:val="00574556"/>
    <w:rsid w:val="005745FF"/>
    <w:rsid w:val="00574754"/>
    <w:rsid w:val="005747E9"/>
    <w:rsid w:val="00576038"/>
    <w:rsid w:val="005765BA"/>
    <w:rsid w:val="0058182F"/>
    <w:rsid w:val="005818A1"/>
    <w:rsid w:val="00582775"/>
    <w:rsid w:val="00582F63"/>
    <w:rsid w:val="005846A3"/>
    <w:rsid w:val="0058536A"/>
    <w:rsid w:val="005857C7"/>
    <w:rsid w:val="0058669A"/>
    <w:rsid w:val="00586C02"/>
    <w:rsid w:val="00587831"/>
    <w:rsid w:val="00587A3E"/>
    <w:rsid w:val="0059012B"/>
    <w:rsid w:val="00590706"/>
    <w:rsid w:val="00590749"/>
    <w:rsid w:val="00590B15"/>
    <w:rsid w:val="00590FE8"/>
    <w:rsid w:val="005913F4"/>
    <w:rsid w:val="0059191D"/>
    <w:rsid w:val="00591F2B"/>
    <w:rsid w:val="00592940"/>
    <w:rsid w:val="0059322F"/>
    <w:rsid w:val="00593916"/>
    <w:rsid w:val="00593D7F"/>
    <w:rsid w:val="005944A0"/>
    <w:rsid w:val="005952A6"/>
    <w:rsid w:val="0059591B"/>
    <w:rsid w:val="0059603B"/>
    <w:rsid w:val="005979C2"/>
    <w:rsid w:val="005A0311"/>
    <w:rsid w:val="005A10FB"/>
    <w:rsid w:val="005A1230"/>
    <w:rsid w:val="005A15D4"/>
    <w:rsid w:val="005A1630"/>
    <w:rsid w:val="005A1863"/>
    <w:rsid w:val="005A31C9"/>
    <w:rsid w:val="005A3506"/>
    <w:rsid w:val="005A372B"/>
    <w:rsid w:val="005A478C"/>
    <w:rsid w:val="005A4BFB"/>
    <w:rsid w:val="005A5352"/>
    <w:rsid w:val="005A5D07"/>
    <w:rsid w:val="005A6226"/>
    <w:rsid w:val="005A6E59"/>
    <w:rsid w:val="005A6EAB"/>
    <w:rsid w:val="005A7770"/>
    <w:rsid w:val="005A7987"/>
    <w:rsid w:val="005A7E3C"/>
    <w:rsid w:val="005B0518"/>
    <w:rsid w:val="005B0705"/>
    <w:rsid w:val="005B076A"/>
    <w:rsid w:val="005B0DBC"/>
    <w:rsid w:val="005B1451"/>
    <w:rsid w:val="005B1A9E"/>
    <w:rsid w:val="005B1E26"/>
    <w:rsid w:val="005B1EFA"/>
    <w:rsid w:val="005B2B4B"/>
    <w:rsid w:val="005B2BF2"/>
    <w:rsid w:val="005B3583"/>
    <w:rsid w:val="005B3742"/>
    <w:rsid w:val="005B3A1C"/>
    <w:rsid w:val="005B3C0C"/>
    <w:rsid w:val="005B4AB7"/>
    <w:rsid w:val="005B54AB"/>
    <w:rsid w:val="005B5F92"/>
    <w:rsid w:val="005B62AD"/>
    <w:rsid w:val="005B636B"/>
    <w:rsid w:val="005B6492"/>
    <w:rsid w:val="005B6A5E"/>
    <w:rsid w:val="005C280B"/>
    <w:rsid w:val="005C2851"/>
    <w:rsid w:val="005C286F"/>
    <w:rsid w:val="005C2DD1"/>
    <w:rsid w:val="005C3A3C"/>
    <w:rsid w:val="005C40A8"/>
    <w:rsid w:val="005C486F"/>
    <w:rsid w:val="005C50E3"/>
    <w:rsid w:val="005C599B"/>
    <w:rsid w:val="005C5BBB"/>
    <w:rsid w:val="005C62E4"/>
    <w:rsid w:val="005C7293"/>
    <w:rsid w:val="005C7C76"/>
    <w:rsid w:val="005D0B57"/>
    <w:rsid w:val="005D148B"/>
    <w:rsid w:val="005D18E5"/>
    <w:rsid w:val="005D1A96"/>
    <w:rsid w:val="005D3147"/>
    <w:rsid w:val="005D3AB4"/>
    <w:rsid w:val="005D4466"/>
    <w:rsid w:val="005D4916"/>
    <w:rsid w:val="005D4C52"/>
    <w:rsid w:val="005D5629"/>
    <w:rsid w:val="005D580D"/>
    <w:rsid w:val="005D6799"/>
    <w:rsid w:val="005D6C94"/>
    <w:rsid w:val="005D6F2F"/>
    <w:rsid w:val="005D7122"/>
    <w:rsid w:val="005E18FF"/>
    <w:rsid w:val="005E1A92"/>
    <w:rsid w:val="005E1CAF"/>
    <w:rsid w:val="005E22F6"/>
    <w:rsid w:val="005E293A"/>
    <w:rsid w:val="005E390A"/>
    <w:rsid w:val="005E4AEE"/>
    <w:rsid w:val="005E5969"/>
    <w:rsid w:val="005E67C6"/>
    <w:rsid w:val="005E6D9D"/>
    <w:rsid w:val="005E6DF5"/>
    <w:rsid w:val="005E7163"/>
    <w:rsid w:val="005E774C"/>
    <w:rsid w:val="005E7F74"/>
    <w:rsid w:val="005F0903"/>
    <w:rsid w:val="005F0CC8"/>
    <w:rsid w:val="005F14C7"/>
    <w:rsid w:val="005F2717"/>
    <w:rsid w:val="005F284A"/>
    <w:rsid w:val="005F2AEC"/>
    <w:rsid w:val="005F2D25"/>
    <w:rsid w:val="005F38BE"/>
    <w:rsid w:val="005F3D99"/>
    <w:rsid w:val="005F4359"/>
    <w:rsid w:val="005F476E"/>
    <w:rsid w:val="005F47EE"/>
    <w:rsid w:val="005F4CFF"/>
    <w:rsid w:val="005F6033"/>
    <w:rsid w:val="005F6B0A"/>
    <w:rsid w:val="005F6CF6"/>
    <w:rsid w:val="005F6F7F"/>
    <w:rsid w:val="005F719F"/>
    <w:rsid w:val="005F742A"/>
    <w:rsid w:val="005F7C41"/>
    <w:rsid w:val="00600369"/>
    <w:rsid w:val="00600B90"/>
    <w:rsid w:val="0060125B"/>
    <w:rsid w:val="006015E7"/>
    <w:rsid w:val="00601840"/>
    <w:rsid w:val="00603908"/>
    <w:rsid w:val="00604A5D"/>
    <w:rsid w:val="00605387"/>
    <w:rsid w:val="0060601D"/>
    <w:rsid w:val="00610981"/>
    <w:rsid w:val="00610CA7"/>
    <w:rsid w:val="00610E91"/>
    <w:rsid w:val="00611019"/>
    <w:rsid w:val="0061149C"/>
    <w:rsid w:val="006116BB"/>
    <w:rsid w:val="00612684"/>
    <w:rsid w:val="00612B30"/>
    <w:rsid w:val="006130DD"/>
    <w:rsid w:val="00613E5F"/>
    <w:rsid w:val="00614492"/>
    <w:rsid w:val="006156EA"/>
    <w:rsid w:val="006160FD"/>
    <w:rsid w:val="00616DA7"/>
    <w:rsid w:val="00617847"/>
    <w:rsid w:val="00617C5E"/>
    <w:rsid w:val="00620D1B"/>
    <w:rsid w:val="006211CE"/>
    <w:rsid w:val="00621B8E"/>
    <w:rsid w:val="006229F5"/>
    <w:rsid w:val="00622BDD"/>
    <w:rsid w:val="00622DCE"/>
    <w:rsid w:val="00623031"/>
    <w:rsid w:val="00624319"/>
    <w:rsid w:val="00624956"/>
    <w:rsid w:val="006256AD"/>
    <w:rsid w:val="00626458"/>
    <w:rsid w:val="006270E5"/>
    <w:rsid w:val="006304A5"/>
    <w:rsid w:val="0063067B"/>
    <w:rsid w:val="00630A0A"/>
    <w:rsid w:val="00631774"/>
    <w:rsid w:val="00632822"/>
    <w:rsid w:val="00632876"/>
    <w:rsid w:val="00632C62"/>
    <w:rsid w:val="0063401B"/>
    <w:rsid w:val="00634239"/>
    <w:rsid w:val="0063464E"/>
    <w:rsid w:val="00634874"/>
    <w:rsid w:val="006348DB"/>
    <w:rsid w:val="006350EC"/>
    <w:rsid w:val="00635192"/>
    <w:rsid w:val="006358E1"/>
    <w:rsid w:val="006359CA"/>
    <w:rsid w:val="006362DD"/>
    <w:rsid w:val="0063713B"/>
    <w:rsid w:val="00637D59"/>
    <w:rsid w:val="00640B05"/>
    <w:rsid w:val="00640D3E"/>
    <w:rsid w:val="00640DC1"/>
    <w:rsid w:val="00641A31"/>
    <w:rsid w:val="00641AD5"/>
    <w:rsid w:val="0064263E"/>
    <w:rsid w:val="0064289B"/>
    <w:rsid w:val="00642918"/>
    <w:rsid w:val="00643482"/>
    <w:rsid w:val="006438B3"/>
    <w:rsid w:val="00643FCF"/>
    <w:rsid w:val="00644124"/>
    <w:rsid w:val="0064491B"/>
    <w:rsid w:val="00644BC6"/>
    <w:rsid w:val="0064555F"/>
    <w:rsid w:val="0064637C"/>
    <w:rsid w:val="006467A8"/>
    <w:rsid w:val="00647487"/>
    <w:rsid w:val="00651132"/>
    <w:rsid w:val="0065143F"/>
    <w:rsid w:val="00652A48"/>
    <w:rsid w:val="00652ECE"/>
    <w:rsid w:val="00652FD2"/>
    <w:rsid w:val="00653176"/>
    <w:rsid w:val="00653814"/>
    <w:rsid w:val="00654125"/>
    <w:rsid w:val="0065478F"/>
    <w:rsid w:val="0065507D"/>
    <w:rsid w:val="00655946"/>
    <w:rsid w:val="0065612D"/>
    <w:rsid w:val="006573A6"/>
    <w:rsid w:val="00657469"/>
    <w:rsid w:val="00657ED1"/>
    <w:rsid w:val="00660259"/>
    <w:rsid w:val="00660439"/>
    <w:rsid w:val="00661300"/>
    <w:rsid w:val="0066194F"/>
    <w:rsid w:val="00662168"/>
    <w:rsid w:val="00662358"/>
    <w:rsid w:val="00664897"/>
    <w:rsid w:val="006649CF"/>
    <w:rsid w:val="00665C7E"/>
    <w:rsid w:val="00666D18"/>
    <w:rsid w:val="00666EEB"/>
    <w:rsid w:val="0066792F"/>
    <w:rsid w:val="00667A56"/>
    <w:rsid w:val="00670B35"/>
    <w:rsid w:val="00670D19"/>
    <w:rsid w:val="006718F8"/>
    <w:rsid w:val="00671977"/>
    <w:rsid w:val="006725FA"/>
    <w:rsid w:val="006728B6"/>
    <w:rsid w:val="00673AFE"/>
    <w:rsid w:val="00674027"/>
    <w:rsid w:val="006742B4"/>
    <w:rsid w:val="006742EC"/>
    <w:rsid w:val="00674479"/>
    <w:rsid w:val="00674810"/>
    <w:rsid w:val="00674EB9"/>
    <w:rsid w:val="00675109"/>
    <w:rsid w:val="006753B6"/>
    <w:rsid w:val="00675AE7"/>
    <w:rsid w:val="00676028"/>
    <w:rsid w:val="0067615B"/>
    <w:rsid w:val="00676724"/>
    <w:rsid w:val="00676974"/>
    <w:rsid w:val="00676A0F"/>
    <w:rsid w:val="00676A51"/>
    <w:rsid w:val="00677157"/>
    <w:rsid w:val="006800C2"/>
    <w:rsid w:val="0068062F"/>
    <w:rsid w:val="0068209E"/>
    <w:rsid w:val="00682690"/>
    <w:rsid w:val="00683896"/>
    <w:rsid w:val="00684147"/>
    <w:rsid w:val="0068517A"/>
    <w:rsid w:val="0068536C"/>
    <w:rsid w:val="00685C2F"/>
    <w:rsid w:val="00686169"/>
    <w:rsid w:val="006877B3"/>
    <w:rsid w:val="00687A8B"/>
    <w:rsid w:val="00690AA1"/>
    <w:rsid w:val="00690DE6"/>
    <w:rsid w:val="00690EB8"/>
    <w:rsid w:val="006915E2"/>
    <w:rsid w:val="00693834"/>
    <w:rsid w:val="00693E23"/>
    <w:rsid w:val="0069415D"/>
    <w:rsid w:val="006942F8"/>
    <w:rsid w:val="0069436D"/>
    <w:rsid w:val="0069493A"/>
    <w:rsid w:val="00695176"/>
    <w:rsid w:val="0069533F"/>
    <w:rsid w:val="00695834"/>
    <w:rsid w:val="00695B98"/>
    <w:rsid w:val="00695E1E"/>
    <w:rsid w:val="00695FD8"/>
    <w:rsid w:val="006975D7"/>
    <w:rsid w:val="00697656"/>
    <w:rsid w:val="006A083F"/>
    <w:rsid w:val="006A15B2"/>
    <w:rsid w:val="006A177E"/>
    <w:rsid w:val="006A2AB9"/>
    <w:rsid w:val="006A2C91"/>
    <w:rsid w:val="006A2E83"/>
    <w:rsid w:val="006A3305"/>
    <w:rsid w:val="006A331D"/>
    <w:rsid w:val="006A454A"/>
    <w:rsid w:val="006A5F10"/>
    <w:rsid w:val="006A798C"/>
    <w:rsid w:val="006A7ED4"/>
    <w:rsid w:val="006B067A"/>
    <w:rsid w:val="006B0C7D"/>
    <w:rsid w:val="006B38E9"/>
    <w:rsid w:val="006B3A88"/>
    <w:rsid w:val="006B43BF"/>
    <w:rsid w:val="006B50D3"/>
    <w:rsid w:val="006B53DE"/>
    <w:rsid w:val="006B660C"/>
    <w:rsid w:val="006B67B9"/>
    <w:rsid w:val="006B693B"/>
    <w:rsid w:val="006B6DFF"/>
    <w:rsid w:val="006C06CA"/>
    <w:rsid w:val="006C0EDF"/>
    <w:rsid w:val="006C2020"/>
    <w:rsid w:val="006C2AF0"/>
    <w:rsid w:val="006C2B42"/>
    <w:rsid w:val="006C32EF"/>
    <w:rsid w:val="006C3E77"/>
    <w:rsid w:val="006C4121"/>
    <w:rsid w:val="006C4AD3"/>
    <w:rsid w:val="006C570E"/>
    <w:rsid w:val="006C582B"/>
    <w:rsid w:val="006C5A36"/>
    <w:rsid w:val="006C61FF"/>
    <w:rsid w:val="006C639A"/>
    <w:rsid w:val="006C70F1"/>
    <w:rsid w:val="006D0650"/>
    <w:rsid w:val="006D0B9A"/>
    <w:rsid w:val="006D1880"/>
    <w:rsid w:val="006D19D9"/>
    <w:rsid w:val="006D3625"/>
    <w:rsid w:val="006D3A2B"/>
    <w:rsid w:val="006D3F14"/>
    <w:rsid w:val="006D3F29"/>
    <w:rsid w:val="006D5242"/>
    <w:rsid w:val="006D5288"/>
    <w:rsid w:val="006D5AC0"/>
    <w:rsid w:val="006D5C6C"/>
    <w:rsid w:val="006D639C"/>
    <w:rsid w:val="006D667C"/>
    <w:rsid w:val="006D6834"/>
    <w:rsid w:val="006D6A1E"/>
    <w:rsid w:val="006D7D8A"/>
    <w:rsid w:val="006D7E78"/>
    <w:rsid w:val="006E012C"/>
    <w:rsid w:val="006E0D61"/>
    <w:rsid w:val="006E114E"/>
    <w:rsid w:val="006E1C1A"/>
    <w:rsid w:val="006E1F8A"/>
    <w:rsid w:val="006E2BD1"/>
    <w:rsid w:val="006E37A2"/>
    <w:rsid w:val="006E3DEA"/>
    <w:rsid w:val="006E3E3C"/>
    <w:rsid w:val="006E3ED9"/>
    <w:rsid w:val="006E4213"/>
    <w:rsid w:val="006E4D55"/>
    <w:rsid w:val="006E5EE9"/>
    <w:rsid w:val="006E6122"/>
    <w:rsid w:val="006E6413"/>
    <w:rsid w:val="006E65D0"/>
    <w:rsid w:val="006E68C0"/>
    <w:rsid w:val="006F04E2"/>
    <w:rsid w:val="006F1112"/>
    <w:rsid w:val="006F205F"/>
    <w:rsid w:val="006F2223"/>
    <w:rsid w:val="006F279A"/>
    <w:rsid w:val="006F32A1"/>
    <w:rsid w:val="006F349F"/>
    <w:rsid w:val="006F35CB"/>
    <w:rsid w:val="006F4098"/>
    <w:rsid w:val="006F5695"/>
    <w:rsid w:val="006F5F29"/>
    <w:rsid w:val="006F66E8"/>
    <w:rsid w:val="006F6DFD"/>
    <w:rsid w:val="006F73D9"/>
    <w:rsid w:val="006F754C"/>
    <w:rsid w:val="006F7E4D"/>
    <w:rsid w:val="006F7ED7"/>
    <w:rsid w:val="007003B7"/>
    <w:rsid w:val="007009BF"/>
    <w:rsid w:val="007017B7"/>
    <w:rsid w:val="00701D9B"/>
    <w:rsid w:val="00701F62"/>
    <w:rsid w:val="00701FC1"/>
    <w:rsid w:val="0070204A"/>
    <w:rsid w:val="00702AE4"/>
    <w:rsid w:val="00702C3E"/>
    <w:rsid w:val="00704328"/>
    <w:rsid w:val="007051F6"/>
    <w:rsid w:val="00706525"/>
    <w:rsid w:val="00706600"/>
    <w:rsid w:val="00706E17"/>
    <w:rsid w:val="00707F29"/>
    <w:rsid w:val="00707FD5"/>
    <w:rsid w:val="00710415"/>
    <w:rsid w:val="007105FF"/>
    <w:rsid w:val="0071063C"/>
    <w:rsid w:val="0071065C"/>
    <w:rsid w:val="00710A37"/>
    <w:rsid w:val="00711B6E"/>
    <w:rsid w:val="00711C4B"/>
    <w:rsid w:val="007153E6"/>
    <w:rsid w:val="00715E19"/>
    <w:rsid w:val="00716173"/>
    <w:rsid w:val="007162C2"/>
    <w:rsid w:val="00716340"/>
    <w:rsid w:val="0071769A"/>
    <w:rsid w:val="007176BB"/>
    <w:rsid w:val="0072014E"/>
    <w:rsid w:val="0072085D"/>
    <w:rsid w:val="00720A5D"/>
    <w:rsid w:val="0072194E"/>
    <w:rsid w:val="00723082"/>
    <w:rsid w:val="00723A53"/>
    <w:rsid w:val="007250CA"/>
    <w:rsid w:val="007253DA"/>
    <w:rsid w:val="0072558C"/>
    <w:rsid w:val="00725F76"/>
    <w:rsid w:val="007273E8"/>
    <w:rsid w:val="00727DC1"/>
    <w:rsid w:val="00730FF2"/>
    <w:rsid w:val="00731205"/>
    <w:rsid w:val="00732D89"/>
    <w:rsid w:val="00733110"/>
    <w:rsid w:val="007333AE"/>
    <w:rsid w:val="007335A6"/>
    <w:rsid w:val="00733BBD"/>
    <w:rsid w:val="007340B2"/>
    <w:rsid w:val="0073418B"/>
    <w:rsid w:val="0073537B"/>
    <w:rsid w:val="00735EC5"/>
    <w:rsid w:val="0073656A"/>
    <w:rsid w:val="00736814"/>
    <w:rsid w:val="00736FD9"/>
    <w:rsid w:val="007379F3"/>
    <w:rsid w:val="007402CF"/>
    <w:rsid w:val="00740CEC"/>
    <w:rsid w:val="00740FE8"/>
    <w:rsid w:val="007411BB"/>
    <w:rsid w:val="007418A0"/>
    <w:rsid w:val="00741ADA"/>
    <w:rsid w:val="007433F4"/>
    <w:rsid w:val="007438C5"/>
    <w:rsid w:val="007446A6"/>
    <w:rsid w:val="00744E4D"/>
    <w:rsid w:val="00745454"/>
    <w:rsid w:val="007454BB"/>
    <w:rsid w:val="0074663D"/>
    <w:rsid w:val="00746744"/>
    <w:rsid w:val="00746B86"/>
    <w:rsid w:val="00746E3D"/>
    <w:rsid w:val="00746F5B"/>
    <w:rsid w:val="00747002"/>
    <w:rsid w:val="007477E7"/>
    <w:rsid w:val="00750C82"/>
    <w:rsid w:val="00751034"/>
    <w:rsid w:val="0075148A"/>
    <w:rsid w:val="00751667"/>
    <w:rsid w:val="00751C52"/>
    <w:rsid w:val="00751F3A"/>
    <w:rsid w:val="0075258B"/>
    <w:rsid w:val="00753E07"/>
    <w:rsid w:val="0075426F"/>
    <w:rsid w:val="00754686"/>
    <w:rsid w:val="00754DD0"/>
    <w:rsid w:val="00754E03"/>
    <w:rsid w:val="00755DE0"/>
    <w:rsid w:val="00755F57"/>
    <w:rsid w:val="0075684D"/>
    <w:rsid w:val="00756FA5"/>
    <w:rsid w:val="00757105"/>
    <w:rsid w:val="00757706"/>
    <w:rsid w:val="0076065D"/>
    <w:rsid w:val="0076084C"/>
    <w:rsid w:val="00760D16"/>
    <w:rsid w:val="007621E6"/>
    <w:rsid w:val="00762F6D"/>
    <w:rsid w:val="0076304D"/>
    <w:rsid w:val="0076308D"/>
    <w:rsid w:val="007632C7"/>
    <w:rsid w:val="0076347E"/>
    <w:rsid w:val="00764D72"/>
    <w:rsid w:val="007658D4"/>
    <w:rsid w:val="00765A6B"/>
    <w:rsid w:val="00765FFC"/>
    <w:rsid w:val="00766D24"/>
    <w:rsid w:val="007673C6"/>
    <w:rsid w:val="007709B9"/>
    <w:rsid w:val="00770F8B"/>
    <w:rsid w:val="007711AF"/>
    <w:rsid w:val="0077161B"/>
    <w:rsid w:val="007716E8"/>
    <w:rsid w:val="00771BEF"/>
    <w:rsid w:val="00771F61"/>
    <w:rsid w:val="0077209A"/>
    <w:rsid w:val="007722EB"/>
    <w:rsid w:val="00773884"/>
    <w:rsid w:val="00774D55"/>
    <w:rsid w:val="0077698A"/>
    <w:rsid w:val="007769F7"/>
    <w:rsid w:val="00776A32"/>
    <w:rsid w:val="00777D64"/>
    <w:rsid w:val="00780AC1"/>
    <w:rsid w:val="00780C15"/>
    <w:rsid w:val="00781621"/>
    <w:rsid w:val="00782078"/>
    <w:rsid w:val="007825DE"/>
    <w:rsid w:val="00782C3D"/>
    <w:rsid w:val="0078318C"/>
    <w:rsid w:val="0078459E"/>
    <w:rsid w:val="00785B70"/>
    <w:rsid w:val="007860FA"/>
    <w:rsid w:val="007868F7"/>
    <w:rsid w:val="0078756B"/>
    <w:rsid w:val="00787CB2"/>
    <w:rsid w:val="00787EA3"/>
    <w:rsid w:val="00790DA5"/>
    <w:rsid w:val="007917B6"/>
    <w:rsid w:val="007917E0"/>
    <w:rsid w:val="00791D5C"/>
    <w:rsid w:val="007923FE"/>
    <w:rsid w:val="0079477C"/>
    <w:rsid w:val="00795284"/>
    <w:rsid w:val="007955A9"/>
    <w:rsid w:val="00795888"/>
    <w:rsid w:val="00795D62"/>
    <w:rsid w:val="00796CFD"/>
    <w:rsid w:val="00797F69"/>
    <w:rsid w:val="007A1B90"/>
    <w:rsid w:val="007A245B"/>
    <w:rsid w:val="007A3EDB"/>
    <w:rsid w:val="007A4398"/>
    <w:rsid w:val="007A4EC2"/>
    <w:rsid w:val="007A5247"/>
    <w:rsid w:val="007A5395"/>
    <w:rsid w:val="007A5672"/>
    <w:rsid w:val="007A58BF"/>
    <w:rsid w:val="007A5CD0"/>
    <w:rsid w:val="007A651F"/>
    <w:rsid w:val="007A7659"/>
    <w:rsid w:val="007A7EA9"/>
    <w:rsid w:val="007B0DCD"/>
    <w:rsid w:val="007B1ACF"/>
    <w:rsid w:val="007B2814"/>
    <w:rsid w:val="007B31D0"/>
    <w:rsid w:val="007B396F"/>
    <w:rsid w:val="007B47EC"/>
    <w:rsid w:val="007B4EF5"/>
    <w:rsid w:val="007B4FF8"/>
    <w:rsid w:val="007B5DA4"/>
    <w:rsid w:val="007B6167"/>
    <w:rsid w:val="007B6A7A"/>
    <w:rsid w:val="007B7209"/>
    <w:rsid w:val="007B7278"/>
    <w:rsid w:val="007C04C4"/>
    <w:rsid w:val="007C08A6"/>
    <w:rsid w:val="007C10F5"/>
    <w:rsid w:val="007C1134"/>
    <w:rsid w:val="007C1140"/>
    <w:rsid w:val="007C19D2"/>
    <w:rsid w:val="007C2085"/>
    <w:rsid w:val="007C3739"/>
    <w:rsid w:val="007C3CE3"/>
    <w:rsid w:val="007C407A"/>
    <w:rsid w:val="007C5A2F"/>
    <w:rsid w:val="007C635E"/>
    <w:rsid w:val="007C6600"/>
    <w:rsid w:val="007C7A88"/>
    <w:rsid w:val="007C7AE3"/>
    <w:rsid w:val="007D039A"/>
    <w:rsid w:val="007D0613"/>
    <w:rsid w:val="007D098E"/>
    <w:rsid w:val="007D0A24"/>
    <w:rsid w:val="007D0C94"/>
    <w:rsid w:val="007D1C96"/>
    <w:rsid w:val="007D2F7B"/>
    <w:rsid w:val="007D3A0B"/>
    <w:rsid w:val="007D3CEE"/>
    <w:rsid w:val="007D45F5"/>
    <w:rsid w:val="007D4AED"/>
    <w:rsid w:val="007D5912"/>
    <w:rsid w:val="007D6BF9"/>
    <w:rsid w:val="007D7964"/>
    <w:rsid w:val="007D7CF3"/>
    <w:rsid w:val="007E0562"/>
    <w:rsid w:val="007E12E3"/>
    <w:rsid w:val="007E192C"/>
    <w:rsid w:val="007E21B3"/>
    <w:rsid w:val="007E2847"/>
    <w:rsid w:val="007E2A36"/>
    <w:rsid w:val="007E378C"/>
    <w:rsid w:val="007E4572"/>
    <w:rsid w:val="007E45FB"/>
    <w:rsid w:val="007E46BD"/>
    <w:rsid w:val="007E48D1"/>
    <w:rsid w:val="007E4BDA"/>
    <w:rsid w:val="007E4C4F"/>
    <w:rsid w:val="007E4D9A"/>
    <w:rsid w:val="007E5CD6"/>
    <w:rsid w:val="007E65E3"/>
    <w:rsid w:val="007E67AE"/>
    <w:rsid w:val="007E6BBA"/>
    <w:rsid w:val="007E73D1"/>
    <w:rsid w:val="007E76F3"/>
    <w:rsid w:val="007E7707"/>
    <w:rsid w:val="007E7D59"/>
    <w:rsid w:val="007F122E"/>
    <w:rsid w:val="007F1846"/>
    <w:rsid w:val="007F23BD"/>
    <w:rsid w:val="007F27D0"/>
    <w:rsid w:val="007F2AF5"/>
    <w:rsid w:val="007F3795"/>
    <w:rsid w:val="007F385F"/>
    <w:rsid w:val="007F4262"/>
    <w:rsid w:val="007F4769"/>
    <w:rsid w:val="007F4EF6"/>
    <w:rsid w:val="007F55A2"/>
    <w:rsid w:val="007F5C30"/>
    <w:rsid w:val="007F5E93"/>
    <w:rsid w:val="007F711A"/>
    <w:rsid w:val="007F714E"/>
    <w:rsid w:val="007F7A43"/>
    <w:rsid w:val="007F7AFB"/>
    <w:rsid w:val="00800C76"/>
    <w:rsid w:val="00801B82"/>
    <w:rsid w:val="00801F2A"/>
    <w:rsid w:val="00802484"/>
    <w:rsid w:val="0080248C"/>
    <w:rsid w:val="00802554"/>
    <w:rsid w:val="008026F8"/>
    <w:rsid w:val="008037DA"/>
    <w:rsid w:val="008039D2"/>
    <w:rsid w:val="0080496C"/>
    <w:rsid w:val="008059DA"/>
    <w:rsid w:val="00805F4C"/>
    <w:rsid w:val="00810497"/>
    <w:rsid w:val="008108CB"/>
    <w:rsid w:val="00810DD8"/>
    <w:rsid w:val="00810FC5"/>
    <w:rsid w:val="00811815"/>
    <w:rsid w:val="00811E51"/>
    <w:rsid w:val="008122FC"/>
    <w:rsid w:val="0081334D"/>
    <w:rsid w:val="00814D19"/>
    <w:rsid w:val="00814E12"/>
    <w:rsid w:val="00815F38"/>
    <w:rsid w:val="0081636C"/>
    <w:rsid w:val="00816B75"/>
    <w:rsid w:val="00817217"/>
    <w:rsid w:val="00817390"/>
    <w:rsid w:val="00817687"/>
    <w:rsid w:val="008177D7"/>
    <w:rsid w:val="00817EAE"/>
    <w:rsid w:val="0082056F"/>
    <w:rsid w:val="008206E5"/>
    <w:rsid w:val="0082174B"/>
    <w:rsid w:val="008222EB"/>
    <w:rsid w:val="008239E1"/>
    <w:rsid w:val="00824BB7"/>
    <w:rsid w:val="00825087"/>
    <w:rsid w:val="00825152"/>
    <w:rsid w:val="0082607C"/>
    <w:rsid w:val="0082607D"/>
    <w:rsid w:val="00826701"/>
    <w:rsid w:val="00826769"/>
    <w:rsid w:val="00826CE9"/>
    <w:rsid w:val="0083014F"/>
    <w:rsid w:val="00830254"/>
    <w:rsid w:val="00830751"/>
    <w:rsid w:val="00831670"/>
    <w:rsid w:val="00831EA0"/>
    <w:rsid w:val="00831FB6"/>
    <w:rsid w:val="00832B8A"/>
    <w:rsid w:val="00832C19"/>
    <w:rsid w:val="00832FAD"/>
    <w:rsid w:val="00833723"/>
    <w:rsid w:val="00833F66"/>
    <w:rsid w:val="008341C7"/>
    <w:rsid w:val="0083485F"/>
    <w:rsid w:val="00835183"/>
    <w:rsid w:val="008354EE"/>
    <w:rsid w:val="0083586E"/>
    <w:rsid w:val="0083632C"/>
    <w:rsid w:val="00836754"/>
    <w:rsid w:val="00836B4D"/>
    <w:rsid w:val="008370DA"/>
    <w:rsid w:val="008379A1"/>
    <w:rsid w:val="00837A2A"/>
    <w:rsid w:val="008400B9"/>
    <w:rsid w:val="00840465"/>
    <w:rsid w:val="00841541"/>
    <w:rsid w:val="00841E67"/>
    <w:rsid w:val="0084214F"/>
    <w:rsid w:val="008423E0"/>
    <w:rsid w:val="0084288F"/>
    <w:rsid w:val="00842BD7"/>
    <w:rsid w:val="00843E8A"/>
    <w:rsid w:val="008447D7"/>
    <w:rsid w:val="00844D92"/>
    <w:rsid w:val="00845006"/>
    <w:rsid w:val="008450C3"/>
    <w:rsid w:val="00846083"/>
    <w:rsid w:val="00846D74"/>
    <w:rsid w:val="00847EE9"/>
    <w:rsid w:val="008501A7"/>
    <w:rsid w:val="008505A1"/>
    <w:rsid w:val="00850923"/>
    <w:rsid w:val="00850FF2"/>
    <w:rsid w:val="008512BC"/>
    <w:rsid w:val="00851A2D"/>
    <w:rsid w:val="008526DE"/>
    <w:rsid w:val="0085346C"/>
    <w:rsid w:val="0085347E"/>
    <w:rsid w:val="008540FD"/>
    <w:rsid w:val="008546D1"/>
    <w:rsid w:val="00854B40"/>
    <w:rsid w:val="008556AF"/>
    <w:rsid w:val="00855D20"/>
    <w:rsid w:val="00856247"/>
    <w:rsid w:val="00856C15"/>
    <w:rsid w:val="008575CD"/>
    <w:rsid w:val="008577F3"/>
    <w:rsid w:val="00857DC0"/>
    <w:rsid w:val="00861A5A"/>
    <w:rsid w:val="00862243"/>
    <w:rsid w:val="00862B49"/>
    <w:rsid w:val="00862CF8"/>
    <w:rsid w:val="008643C7"/>
    <w:rsid w:val="00864467"/>
    <w:rsid w:val="00865465"/>
    <w:rsid w:val="008656E6"/>
    <w:rsid w:val="00865949"/>
    <w:rsid w:val="00865C89"/>
    <w:rsid w:val="00866601"/>
    <w:rsid w:val="00867231"/>
    <w:rsid w:val="008673D1"/>
    <w:rsid w:val="00867D69"/>
    <w:rsid w:val="00870889"/>
    <w:rsid w:val="00870961"/>
    <w:rsid w:val="0087197C"/>
    <w:rsid w:val="00873308"/>
    <w:rsid w:val="0087401E"/>
    <w:rsid w:val="00875A6F"/>
    <w:rsid w:val="00876883"/>
    <w:rsid w:val="00876ADC"/>
    <w:rsid w:val="00876FDD"/>
    <w:rsid w:val="00877513"/>
    <w:rsid w:val="008810A6"/>
    <w:rsid w:val="0088141A"/>
    <w:rsid w:val="008818EE"/>
    <w:rsid w:val="00881CD2"/>
    <w:rsid w:val="00882756"/>
    <w:rsid w:val="00882805"/>
    <w:rsid w:val="008852FB"/>
    <w:rsid w:val="00886324"/>
    <w:rsid w:val="0088635C"/>
    <w:rsid w:val="00886836"/>
    <w:rsid w:val="0088693B"/>
    <w:rsid w:val="0088705C"/>
    <w:rsid w:val="00887F42"/>
    <w:rsid w:val="00890357"/>
    <w:rsid w:val="00890B18"/>
    <w:rsid w:val="0089113F"/>
    <w:rsid w:val="008911D1"/>
    <w:rsid w:val="0089123D"/>
    <w:rsid w:val="00891960"/>
    <w:rsid w:val="00891DA6"/>
    <w:rsid w:val="008928E3"/>
    <w:rsid w:val="00892FF9"/>
    <w:rsid w:val="00893798"/>
    <w:rsid w:val="00893D9F"/>
    <w:rsid w:val="00894B55"/>
    <w:rsid w:val="00894D13"/>
    <w:rsid w:val="00894E4A"/>
    <w:rsid w:val="008953F3"/>
    <w:rsid w:val="0089670D"/>
    <w:rsid w:val="00896C6E"/>
    <w:rsid w:val="00896DA4"/>
    <w:rsid w:val="00896F22"/>
    <w:rsid w:val="00896FA1"/>
    <w:rsid w:val="008A1558"/>
    <w:rsid w:val="008A15C0"/>
    <w:rsid w:val="008A170D"/>
    <w:rsid w:val="008A2462"/>
    <w:rsid w:val="008A2EC7"/>
    <w:rsid w:val="008A3061"/>
    <w:rsid w:val="008A3109"/>
    <w:rsid w:val="008A345D"/>
    <w:rsid w:val="008A4898"/>
    <w:rsid w:val="008A4E64"/>
    <w:rsid w:val="008A6698"/>
    <w:rsid w:val="008A6DD5"/>
    <w:rsid w:val="008A7130"/>
    <w:rsid w:val="008A77D8"/>
    <w:rsid w:val="008A78EF"/>
    <w:rsid w:val="008A7D17"/>
    <w:rsid w:val="008B01EE"/>
    <w:rsid w:val="008B1631"/>
    <w:rsid w:val="008B30E8"/>
    <w:rsid w:val="008B3162"/>
    <w:rsid w:val="008B3D7B"/>
    <w:rsid w:val="008B42D4"/>
    <w:rsid w:val="008B506F"/>
    <w:rsid w:val="008B5154"/>
    <w:rsid w:val="008B51A4"/>
    <w:rsid w:val="008B5642"/>
    <w:rsid w:val="008B6A7D"/>
    <w:rsid w:val="008B7597"/>
    <w:rsid w:val="008B7744"/>
    <w:rsid w:val="008B79F0"/>
    <w:rsid w:val="008C09F9"/>
    <w:rsid w:val="008C19F7"/>
    <w:rsid w:val="008C1D93"/>
    <w:rsid w:val="008C3A39"/>
    <w:rsid w:val="008C3EE3"/>
    <w:rsid w:val="008C57FC"/>
    <w:rsid w:val="008C5996"/>
    <w:rsid w:val="008C6173"/>
    <w:rsid w:val="008C71DC"/>
    <w:rsid w:val="008C78B9"/>
    <w:rsid w:val="008D0681"/>
    <w:rsid w:val="008D0A9C"/>
    <w:rsid w:val="008D1302"/>
    <w:rsid w:val="008D2087"/>
    <w:rsid w:val="008D4085"/>
    <w:rsid w:val="008D4834"/>
    <w:rsid w:val="008D502B"/>
    <w:rsid w:val="008D58C0"/>
    <w:rsid w:val="008D68D5"/>
    <w:rsid w:val="008D6B62"/>
    <w:rsid w:val="008D7291"/>
    <w:rsid w:val="008D7E06"/>
    <w:rsid w:val="008E05DE"/>
    <w:rsid w:val="008E075A"/>
    <w:rsid w:val="008E10C9"/>
    <w:rsid w:val="008E2522"/>
    <w:rsid w:val="008E31F5"/>
    <w:rsid w:val="008E393E"/>
    <w:rsid w:val="008E4227"/>
    <w:rsid w:val="008E5180"/>
    <w:rsid w:val="008E6C8D"/>
    <w:rsid w:val="008E75D8"/>
    <w:rsid w:val="008E7C43"/>
    <w:rsid w:val="008F14C9"/>
    <w:rsid w:val="008F1B96"/>
    <w:rsid w:val="008F1FBD"/>
    <w:rsid w:val="008F20FE"/>
    <w:rsid w:val="008F33A0"/>
    <w:rsid w:val="008F34F6"/>
    <w:rsid w:val="008F3F92"/>
    <w:rsid w:val="008F3FB2"/>
    <w:rsid w:val="008F4955"/>
    <w:rsid w:val="008F4F24"/>
    <w:rsid w:val="008F6868"/>
    <w:rsid w:val="008F7963"/>
    <w:rsid w:val="008F7CD7"/>
    <w:rsid w:val="00900171"/>
    <w:rsid w:val="00902515"/>
    <w:rsid w:val="00903633"/>
    <w:rsid w:val="00904F87"/>
    <w:rsid w:val="0090605D"/>
    <w:rsid w:val="009073DD"/>
    <w:rsid w:val="00907430"/>
    <w:rsid w:val="0091094F"/>
    <w:rsid w:val="00911199"/>
    <w:rsid w:val="00911BD3"/>
    <w:rsid w:val="00912C4B"/>
    <w:rsid w:val="00912D8A"/>
    <w:rsid w:val="00912F95"/>
    <w:rsid w:val="00913783"/>
    <w:rsid w:val="00913C1E"/>
    <w:rsid w:val="009141AB"/>
    <w:rsid w:val="0091441E"/>
    <w:rsid w:val="00914CF7"/>
    <w:rsid w:val="0091660B"/>
    <w:rsid w:val="00916E0B"/>
    <w:rsid w:val="00917881"/>
    <w:rsid w:val="00920170"/>
    <w:rsid w:val="0092026B"/>
    <w:rsid w:val="009202D3"/>
    <w:rsid w:val="0092123C"/>
    <w:rsid w:val="00921A1B"/>
    <w:rsid w:val="0092254B"/>
    <w:rsid w:val="00922C51"/>
    <w:rsid w:val="00924170"/>
    <w:rsid w:val="0092428E"/>
    <w:rsid w:val="00924845"/>
    <w:rsid w:val="00924A6D"/>
    <w:rsid w:val="00924BD6"/>
    <w:rsid w:val="00924C7C"/>
    <w:rsid w:val="00925311"/>
    <w:rsid w:val="00926CF5"/>
    <w:rsid w:val="009307AF"/>
    <w:rsid w:val="00930CF7"/>
    <w:rsid w:val="0093157C"/>
    <w:rsid w:val="00931F61"/>
    <w:rsid w:val="00932350"/>
    <w:rsid w:val="009329A0"/>
    <w:rsid w:val="00932F05"/>
    <w:rsid w:val="0093386C"/>
    <w:rsid w:val="009341EB"/>
    <w:rsid w:val="0093521C"/>
    <w:rsid w:val="00935F51"/>
    <w:rsid w:val="00936921"/>
    <w:rsid w:val="00937CF9"/>
    <w:rsid w:val="009403BE"/>
    <w:rsid w:val="0094044F"/>
    <w:rsid w:val="0094070D"/>
    <w:rsid w:val="0094086A"/>
    <w:rsid w:val="00941515"/>
    <w:rsid w:val="00941E4F"/>
    <w:rsid w:val="0094200F"/>
    <w:rsid w:val="00942D96"/>
    <w:rsid w:val="00943007"/>
    <w:rsid w:val="00943C6D"/>
    <w:rsid w:val="00943D5D"/>
    <w:rsid w:val="00943ED6"/>
    <w:rsid w:val="00943FDF"/>
    <w:rsid w:val="00945726"/>
    <w:rsid w:val="00946193"/>
    <w:rsid w:val="00946421"/>
    <w:rsid w:val="009464F0"/>
    <w:rsid w:val="00947925"/>
    <w:rsid w:val="00947A35"/>
    <w:rsid w:val="00950887"/>
    <w:rsid w:val="00951D82"/>
    <w:rsid w:val="0095269C"/>
    <w:rsid w:val="0095334B"/>
    <w:rsid w:val="00954823"/>
    <w:rsid w:val="00954EBA"/>
    <w:rsid w:val="00954F6E"/>
    <w:rsid w:val="009559F2"/>
    <w:rsid w:val="00955CED"/>
    <w:rsid w:val="00956091"/>
    <w:rsid w:val="009560BC"/>
    <w:rsid w:val="009571DF"/>
    <w:rsid w:val="00957B35"/>
    <w:rsid w:val="0096080A"/>
    <w:rsid w:val="00960AE6"/>
    <w:rsid w:val="0096187B"/>
    <w:rsid w:val="00962A75"/>
    <w:rsid w:val="00962B50"/>
    <w:rsid w:val="00963D9E"/>
    <w:rsid w:val="00964637"/>
    <w:rsid w:val="009657AC"/>
    <w:rsid w:val="00965814"/>
    <w:rsid w:val="00965AF5"/>
    <w:rsid w:val="00967AC1"/>
    <w:rsid w:val="00967E06"/>
    <w:rsid w:val="009700BD"/>
    <w:rsid w:val="00970481"/>
    <w:rsid w:val="009704E4"/>
    <w:rsid w:val="0097068C"/>
    <w:rsid w:val="00970C3C"/>
    <w:rsid w:val="00971171"/>
    <w:rsid w:val="009713DF"/>
    <w:rsid w:val="00971524"/>
    <w:rsid w:val="0097200E"/>
    <w:rsid w:val="00972A1D"/>
    <w:rsid w:val="00972B45"/>
    <w:rsid w:val="009733CD"/>
    <w:rsid w:val="00975470"/>
    <w:rsid w:val="00975B77"/>
    <w:rsid w:val="00975D8F"/>
    <w:rsid w:val="00975F05"/>
    <w:rsid w:val="00977A99"/>
    <w:rsid w:val="00980532"/>
    <w:rsid w:val="00980813"/>
    <w:rsid w:val="009811F1"/>
    <w:rsid w:val="009828B1"/>
    <w:rsid w:val="00982C50"/>
    <w:rsid w:val="00982E76"/>
    <w:rsid w:val="00982F06"/>
    <w:rsid w:val="00983FAB"/>
    <w:rsid w:val="009840B5"/>
    <w:rsid w:val="009843B3"/>
    <w:rsid w:val="00984997"/>
    <w:rsid w:val="00984AA6"/>
    <w:rsid w:val="009853E6"/>
    <w:rsid w:val="009857CF"/>
    <w:rsid w:val="00987543"/>
    <w:rsid w:val="0099062C"/>
    <w:rsid w:val="00990B28"/>
    <w:rsid w:val="00990CDE"/>
    <w:rsid w:val="00992193"/>
    <w:rsid w:val="00992701"/>
    <w:rsid w:val="00992711"/>
    <w:rsid w:val="00992EC9"/>
    <w:rsid w:val="0099351D"/>
    <w:rsid w:val="0099368A"/>
    <w:rsid w:val="0099371E"/>
    <w:rsid w:val="00993B2F"/>
    <w:rsid w:val="009940B5"/>
    <w:rsid w:val="00994616"/>
    <w:rsid w:val="00994895"/>
    <w:rsid w:val="00994ABF"/>
    <w:rsid w:val="00994D41"/>
    <w:rsid w:val="009A0044"/>
    <w:rsid w:val="009A0073"/>
    <w:rsid w:val="009A0357"/>
    <w:rsid w:val="009A129D"/>
    <w:rsid w:val="009A16AC"/>
    <w:rsid w:val="009A1D68"/>
    <w:rsid w:val="009A2F49"/>
    <w:rsid w:val="009A3338"/>
    <w:rsid w:val="009A3BFD"/>
    <w:rsid w:val="009A4375"/>
    <w:rsid w:val="009A5C20"/>
    <w:rsid w:val="009A693C"/>
    <w:rsid w:val="009A6B81"/>
    <w:rsid w:val="009A6CF2"/>
    <w:rsid w:val="009A7340"/>
    <w:rsid w:val="009A7428"/>
    <w:rsid w:val="009A7BDF"/>
    <w:rsid w:val="009A7E1E"/>
    <w:rsid w:val="009B05D7"/>
    <w:rsid w:val="009B10FC"/>
    <w:rsid w:val="009B1BB0"/>
    <w:rsid w:val="009B1E31"/>
    <w:rsid w:val="009B26A4"/>
    <w:rsid w:val="009B386F"/>
    <w:rsid w:val="009B3A54"/>
    <w:rsid w:val="009B56D9"/>
    <w:rsid w:val="009B5E07"/>
    <w:rsid w:val="009B6386"/>
    <w:rsid w:val="009B6431"/>
    <w:rsid w:val="009B6ABE"/>
    <w:rsid w:val="009B77D5"/>
    <w:rsid w:val="009B7EEB"/>
    <w:rsid w:val="009C0B21"/>
    <w:rsid w:val="009C14E4"/>
    <w:rsid w:val="009C1E35"/>
    <w:rsid w:val="009C392E"/>
    <w:rsid w:val="009C3B7F"/>
    <w:rsid w:val="009C3C13"/>
    <w:rsid w:val="009C3FBF"/>
    <w:rsid w:val="009C3FF6"/>
    <w:rsid w:val="009C4509"/>
    <w:rsid w:val="009C4698"/>
    <w:rsid w:val="009C47CD"/>
    <w:rsid w:val="009C4A66"/>
    <w:rsid w:val="009C51DA"/>
    <w:rsid w:val="009C5B65"/>
    <w:rsid w:val="009C6757"/>
    <w:rsid w:val="009C69FA"/>
    <w:rsid w:val="009C772F"/>
    <w:rsid w:val="009C7C27"/>
    <w:rsid w:val="009C7CAC"/>
    <w:rsid w:val="009C7E27"/>
    <w:rsid w:val="009C7E4F"/>
    <w:rsid w:val="009D0A53"/>
    <w:rsid w:val="009D35C2"/>
    <w:rsid w:val="009D5567"/>
    <w:rsid w:val="009D5AE5"/>
    <w:rsid w:val="009D6870"/>
    <w:rsid w:val="009D6B16"/>
    <w:rsid w:val="009D7303"/>
    <w:rsid w:val="009D73A7"/>
    <w:rsid w:val="009E000B"/>
    <w:rsid w:val="009E1DF6"/>
    <w:rsid w:val="009E20CB"/>
    <w:rsid w:val="009E247D"/>
    <w:rsid w:val="009E32F7"/>
    <w:rsid w:val="009E3EE3"/>
    <w:rsid w:val="009E4C39"/>
    <w:rsid w:val="009E4EF7"/>
    <w:rsid w:val="009E5AA8"/>
    <w:rsid w:val="009E5D35"/>
    <w:rsid w:val="009E6A21"/>
    <w:rsid w:val="009E725C"/>
    <w:rsid w:val="009E7732"/>
    <w:rsid w:val="009E7836"/>
    <w:rsid w:val="009E7B38"/>
    <w:rsid w:val="009E7F2B"/>
    <w:rsid w:val="009F09B8"/>
    <w:rsid w:val="009F15A3"/>
    <w:rsid w:val="009F18C8"/>
    <w:rsid w:val="009F234A"/>
    <w:rsid w:val="009F2A55"/>
    <w:rsid w:val="009F302D"/>
    <w:rsid w:val="009F33A3"/>
    <w:rsid w:val="009F3B81"/>
    <w:rsid w:val="009F3EEB"/>
    <w:rsid w:val="009F421E"/>
    <w:rsid w:val="009F48BE"/>
    <w:rsid w:val="009F55B7"/>
    <w:rsid w:val="009F589C"/>
    <w:rsid w:val="009F6105"/>
    <w:rsid w:val="009F6112"/>
    <w:rsid w:val="009F633D"/>
    <w:rsid w:val="009F6A76"/>
    <w:rsid w:val="00A00054"/>
    <w:rsid w:val="00A0008E"/>
    <w:rsid w:val="00A001B4"/>
    <w:rsid w:val="00A002E1"/>
    <w:rsid w:val="00A0061D"/>
    <w:rsid w:val="00A0086F"/>
    <w:rsid w:val="00A00F42"/>
    <w:rsid w:val="00A01423"/>
    <w:rsid w:val="00A016CB"/>
    <w:rsid w:val="00A017B9"/>
    <w:rsid w:val="00A01924"/>
    <w:rsid w:val="00A02018"/>
    <w:rsid w:val="00A02AF2"/>
    <w:rsid w:val="00A031C2"/>
    <w:rsid w:val="00A0339F"/>
    <w:rsid w:val="00A044A0"/>
    <w:rsid w:val="00A04736"/>
    <w:rsid w:val="00A048AE"/>
    <w:rsid w:val="00A04A7C"/>
    <w:rsid w:val="00A056E7"/>
    <w:rsid w:val="00A05C88"/>
    <w:rsid w:val="00A05E8F"/>
    <w:rsid w:val="00A06E7D"/>
    <w:rsid w:val="00A0758A"/>
    <w:rsid w:val="00A118AC"/>
    <w:rsid w:val="00A12C33"/>
    <w:rsid w:val="00A13A33"/>
    <w:rsid w:val="00A144EF"/>
    <w:rsid w:val="00A148CF"/>
    <w:rsid w:val="00A14AAD"/>
    <w:rsid w:val="00A14CF3"/>
    <w:rsid w:val="00A14E45"/>
    <w:rsid w:val="00A157F1"/>
    <w:rsid w:val="00A17AD5"/>
    <w:rsid w:val="00A2063C"/>
    <w:rsid w:val="00A20A03"/>
    <w:rsid w:val="00A215C7"/>
    <w:rsid w:val="00A21717"/>
    <w:rsid w:val="00A21A9D"/>
    <w:rsid w:val="00A22C54"/>
    <w:rsid w:val="00A22CED"/>
    <w:rsid w:val="00A22DE8"/>
    <w:rsid w:val="00A23266"/>
    <w:rsid w:val="00A2458E"/>
    <w:rsid w:val="00A2492C"/>
    <w:rsid w:val="00A24F59"/>
    <w:rsid w:val="00A25338"/>
    <w:rsid w:val="00A259F6"/>
    <w:rsid w:val="00A261CA"/>
    <w:rsid w:val="00A26FF5"/>
    <w:rsid w:val="00A277D6"/>
    <w:rsid w:val="00A30C3D"/>
    <w:rsid w:val="00A310CF"/>
    <w:rsid w:val="00A316F2"/>
    <w:rsid w:val="00A31BCB"/>
    <w:rsid w:val="00A31F7D"/>
    <w:rsid w:val="00A338EC"/>
    <w:rsid w:val="00A34D92"/>
    <w:rsid w:val="00A350B0"/>
    <w:rsid w:val="00A353A8"/>
    <w:rsid w:val="00A35ADC"/>
    <w:rsid w:val="00A35B2D"/>
    <w:rsid w:val="00A35F02"/>
    <w:rsid w:val="00A36322"/>
    <w:rsid w:val="00A36A94"/>
    <w:rsid w:val="00A404A3"/>
    <w:rsid w:val="00A4093A"/>
    <w:rsid w:val="00A40B93"/>
    <w:rsid w:val="00A40E8E"/>
    <w:rsid w:val="00A4268D"/>
    <w:rsid w:val="00A43612"/>
    <w:rsid w:val="00A43C6C"/>
    <w:rsid w:val="00A43E46"/>
    <w:rsid w:val="00A43F41"/>
    <w:rsid w:val="00A44159"/>
    <w:rsid w:val="00A44922"/>
    <w:rsid w:val="00A44A63"/>
    <w:rsid w:val="00A44E5D"/>
    <w:rsid w:val="00A46B10"/>
    <w:rsid w:val="00A47E4D"/>
    <w:rsid w:val="00A50338"/>
    <w:rsid w:val="00A50536"/>
    <w:rsid w:val="00A50881"/>
    <w:rsid w:val="00A50AB1"/>
    <w:rsid w:val="00A50B17"/>
    <w:rsid w:val="00A50BBF"/>
    <w:rsid w:val="00A5245A"/>
    <w:rsid w:val="00A53513"/>
    <w:rsid w:val="00A53C23"/>
    <w:rsid w:val="00A53D10"/>
    <w:rsid w:val="00A548EC"/>
    <w:rsid w:val="00A54F0D"/>
    <w:rsid w:val="00A55054"/>
    <w:rsid w:val="00A550CE"/>
    <w:rsid w:val="00A57EEA"/>
    <w:rsid w:val="00A618D3"/>
    <w:rsid w:val="00A61F64"/>
    <w:rsid w:val="00A6230E"/>
    <w:rsid w:val="00A627DD"/>
    <w:rsid w:val="00A62945"/>
    <w:rsid w:val="00A630E0"/>
    <w:rsid w:val="00A637A2"/>
    <w:rsid w:val="00A643D7"/>
    <w:rsid w:val="00A653BD"/>
    <w:rsid w:val="00A6654C"/>
    <w:rsid w:val="00A6664B"/>
    <w:rsid w:val="00A66A2F"/>
    <w:rsid w:val="00A66E1E"/>
    <w:rsid w:val="00A678F9"/>
    <w:rsid w:val="00A67D5F"/>
    <w:rsid w:val="00A70182"/>
    <w:rsid w:val="00A71104"/>
    <w:rsid w:val="00A724C3"/>
    <w:rsid w:val="00A7333B"/>
    <w:rsid w:val="00A73F19"/>
    <w:rsid w:val="00A74473"/>
    <w:rsid w:val="00A74ECC"/>
    <w:rsid w:val="00A75756"/>
    <w:rsid w:val="00A757F0"/>
    <w:rsid w:val="00A77675"/>
    <w:rsid w:val="00A80F78"/>
    <w:rsid w:val="00A81289"/>
    <w:rsid w:val="00A812D2"/>
    <w:rsid w:val="00A82897"/>
    <w:rsid w:val="00A82E3A"/>
    <w:rsid w:val="00A83EA7"/>
    <w:rsid w:val="00A84258"/>
    <w:rsid w:val="00A847CD"/>
    <w:rsid w:val="00A8537A"/>
    <w:rsid w:val="00A85BE8"/>
    <w:rsid w:val="00A86470"/>
    <w:rsid w:val="00A865C7"/>
    <w:rsid w:val="00A86703"/>
    <w:rsid w:val="00A8774E"/>
    <w:rsid w:val="00A879BC"/>
    <w:rsid w:val="00A87BFC"/>
    <w:rsid w:val="00A90542"/>
    <w:rsid w:val="00A90A25"/>
    <w:rsid w:val="00A90D2A"/>
    <w:rsid w:val="00A90E87"/>
    <w:rsid w:val="00A91774"/>
    <w:rsid w:val="00A9181C"/>
    <w:rsid w:val="00A91B5A"/>
    <w:rsid w:val="00A9204D"/>
    <w:rsid w:val="00A92247"/>
    <w:rsid w:val="00A92712"/>
    <w:rsid w:val="00A93492"/>
    <w:rsid w:val="00A94A8D"/>
    <w:rsid w:val="00A95A16"/>
    <w:rsid w:val="00A95D19"/>
    <w:rsid w:val="00A96066"/>
    <w:rsid w:val="00A96095"/>
    <w:rsid w:val="00A9659F"/>
    <w:rsid w:val="00A97882"/>
    <w:rsid w:val="00A97CBC"/>
    <w:rsid w:val="00AA0DE8"/>
    <w:rsid w:val="00AA175F"/>
    <w:rsid w:val="00AA1B05"/>
    <w:rsid w:val="00AA1C92"/>
    <w:rsid w:val="00AA1DDE"/>
    <w:rsid w:val="00AA1F82"/>
    <w:rsid w:val="00AA1FA0"/>
    <w:rsid w:val="00AA2111"/>
    <w:rsid w:val="00AA21F0"/>
    <w:rsid w:val="00AA2520"/>
    <w:rsid w:val="00AA3656"/>
    <w:rsid w:val="00AA3AD0"/>
    <w:rsid w:val="00AA3C45"/>
    <w:rsid w:val="00AA44BD"/>
    <w:rsid w:val="00AA612D"/>
    <w:rsid w:val="00AA7D4B"/>
    <w:rsid w:val="00AB0072"/>
    <w:rsid w:val="00AB012D"/>
    <w:rsid w:val="00AB06AC"/>
    <w:rsid w:val="00AB0888"/>
    <w:rsid w:val="00AB0DCA"/>
    <w:rsid w:val="00AB0E90"/>
    <w:rsid w:val="00AB11EC"/>
    <w:rsid w:val="00AB18C1"/>
    <w:rsid w:val="00AB2233"/>
    <w:rsid w:val="00AB37C4"/>
    <w:rsid w:val="00AB3C80"/>
    <w:rsid w:val="00AB3E95"/>
    <w:rsid w:val="00AB4797"/>
    <w:rsid w:val="00AB4BDC"/>
    <w:rsid w:val="00AB4C64"/>
    <w:rsid w:val="00AB58D5"/>
    <w:rsid w:val="00AB5B93"/>
    <w:rsid w:val="00AB5CA2"/>
    <w:rsid w:val="00AB5D47"/>
    <w:rsid w:val="00AB6B76"/>
    <w:rsid w:val="00AB6E4C"/>
    <w:rsid w:val="00AB7778"/>
    <w:rsid w:val="00AC032D"/>
    <w:rsid w:val="00AC0466"/>
    <w:rsid w:val="00AC0D0C"/>
    <w:rsid w:val="00AC1742"/>
    <w:rsid w:val="00AC224D"/>
    <w:rsid w:val="00AC2387"/>
    <w:rsid w:val="00AC2705"/>
    <w:rsid w:val="00AC2BF3"/>
    <w:rsid w:val="00AC2ED9"/>
    <w:rsid w:val="00AC4BA6"/>
    <w:rsid w:val="00AC51CD"/>
    <w:rsid w:val="00AC5606"/>
    <w:rsid w:val="00AC5CFF"/>
    <w:rsid w:val="00AC69E8"/>
    <w:rsid w:val="00AC760C"/>
    <w:rsid w:val="00AC7945"/>
    <w:rsid w:val="00AD0059"/>
    <w:rsid w:val="00AD0F87"/>
    <w:rsid w:val="00AD1160"/>
    <w:rsid w:val="00AD189F"/>
    <w:rsid w:val="00AD1DF0"/>
    <w:rsid w:val="00AD3CAC"/>
    <w:rsid w:val="00AD409A"/>
    <w:rsid w:val="00AD6206"/>
    <w:rsid w:val="00AD68EB"/>
    <w:rsid w:val="00AD69AE"/>
    <w:rsid w:val="00AD70AC"/>
    <w:rsid w:val="00AD7441"/>
    <w:rsid w:val="00AD77C8"/>
    <w:rsid w:val="00AE0889"/>
    <w:rsid w:val="00AE0FEA"/>
    <w:rsid w:val="00AE1EFD"/>
    <w:rsid w:val="00AE27B0"/>
    <w:rsid w:val="00AE2FB5"/>
    <w:rsid w:val="00AE2FF5"/>
    <w:rsid w:val="00AE3F39"/>
    <w:rsid w:val="00AE52D0"/>
    <w:rsid w:val="00AE57A9"/>
    <w:rsid w:val="00AE72CB"/>
    <w:rsid w:val="00AF0871"/>
    <w:rsid w:val="00AF0AF0"/>
    <w:rsid w:val="00AF0DAE"/>
    <w:rsid w:val="00AF0E82"/>
    <w:rsid w:val="00AF1071"/>
    <w:rsid w:val="00AF1116"/>
    <w:rsid w:val="00AF205F"/>
    <w:rsid w:val="00AF209D"/>
    <w:rsid w:val="00AF389A"/>
    <w:rsid w:val="00AF5076"/>
    <w:rsid w:val="00AF5237"/>
    <w:rsid w:val="00AF59D5"/>
    <w:rsid w:val="00AF6453"/>
    <w:rsid w:val="00AF6C65"/>
    <w:rsid w:val="00AF750D"/>
    <w:rsid w:val="00B01540"/>
    <w:rsid w:val="00B016E7"/>
    <w:rsid w:val="00B01EF0"/>
    <w:rsid w:val="00B02B24"/>
    <w:rsid w:val="00B02E32"/>
    <w:rsid w:val="00B02F32"/>
    <w:rsid w:val="00B0308A"/>
    <w:rsid w:val="00B04800"/>
    <w:rsid w:val="00B065A1"/>
    <w:rsid w:val="00B067E5"/>
    <w:rsid w:val="00B06BC6"/>
    <w:rsid w:val="00B06EFF"/>
    <w:rsid w:val="00B07171"/>
    <w:rsid w:val="00B071D9"/>
    <w:rsid w:val="00B07493"/>
    <w:rsid w:val="00B074F1"/>
    <w:rsid w:val="00B07970"/>
    <w:rsid w:val="00B07F67"/>
    <w:rsid w:val="00B1013F"/>
    <w:rsid w:val="00B10518"/>
    <w:rsid w:val="00B10A39"/>
    <w:rsid w:val="00B11510"/>
    <w:rsid w:val="00B1232A"/>
    <w:rsid w:val="00B1253D"/>
    <w:rsid w:val="00B13308"/>
    <w:rsid w:val="00B13DCA"/>
    <w:rsid w:val="00B143A5"/>
    <w:rsid w:val="00B1591C"/>
    <w:rsid w:val="00B1594C"/>
    <w:rsid w:val="00B15C8F"/>
    <w:rsid w:val="00B15DDA"/>
    <w:rsid w:val="00B1667E"/>
    <w:rsid w:val="00B16E90"/>
    <w:rsid w:val="00B173AA"/>
    <w:rsid w:val="00B17F24"/>
    <w:rsid w:val="00B17FD4"/>
    <w:rsid w:val="00B204FF"/>
    <w:rsid w:val="00B209D3"/>
    <w:rsid w:val="00B21045"/>
    <w:rsid w:val="00B21101"/>
    <w:rsid w:val="00B21293"/>
    <w:rsid w:val="00B215DB"/>
    <w:rsid w:val="00B21775"/>
    <w:rsid w:val="00B21AF7"/>
    <w:rsid w:val="00B220DF"/>
    <w:rsid w:val="00B227BE"/>
    <w:rsid w:val="00B22CFF"/>
    <w:rsid w:val="00B22F25"/>
    <w:rsid w:val="00B23BB0"/>
    <w:rsid w:val="00B24532"/>
    <w:rsid w:val="00B249D4"/>
    <w:rsid w:val="00B25966"/>
    <w:rsid w:val="00B268A8"/>
    <w:rsid w:val="00B301A9"/>
    <w:rsid w:val="00B31145"/>
    <w:rsid w:val="00B31226"/>
    <w:rsid w:val="00B31842"/>
    <w:rsid w:val="00B31C40"/>
    <w:rsid w:val="00B32445"/>
    <w:rsid w:val="00B329F7"/>
    <w:rsid w:val="00B33778"/>
    <w:rsid w:val="00B33863"/>
    <w:rsid w:val="00B33902"/>
    <w:rsid w:val="00B33EDD"/>
    <w:rsid w:val="00B3419F"/>
    <w:rsid w:val="00B34206"/>
    <w:rsid w:val="00B35599"/>
    <w:rsid w:val="00B355BB"/>
    <w:rsid w:val="00B371FB"/>
    <w:rsid w:val="00B376AF"/>
    <w:rsid w:val="00B376F4"/>
    <w:rsid w:val="00B4083C"/>
    <w:rsid w:val="00B40B98"/>
    <w:rsid w:val="00B419EE"/>
    <w:rsid w:val="00B41D65"/>
    <w:rsid w:val="00B420E9"/>
    <w:rsid w:val="00B4280F"/>
    <w:rsid w:val="00B42DFD"/>
    <w:rsid w:val="00B43A71"/>
    <w:rsid w:val="00B45EE6"/>
    <w:rsid w:val="00B46626"/>
    <w:rsid w:val="00B46A5B"/>
    <w:rsid w:val="00B46B00"/>
    <w:rsid w:val="00B46DF0"/>
    <w:rsid w:val="00B501E4"/>
    <w:rsid w:val="00B50BE4"/>
    <w:rsid w:val="00B51EC2"/>
    <w:rsid w:val="00B524D5"/>
    <w:rsid w:val="00B52BE3"/>
    <w:rsid w:val="00B53272"/>
    <w:rsid w:val="00B546D4"/>
    <w:rsid w:val="00B5476A"/>
    <w:rsid w:val="00B54CD8"/>
    <w:rsid w:val="00B559C7"/>
    <w:rsid w:val="00B56E62"/>
    <w:rsid w:val="00B56EB1"/>
    <w:rsid w:val="00B6032D"/>
    <w:rsid w:val="00B60584"/>
    <w:rsid w:val="00B61363"/>
    <w:rsid w:val="00B61457"/>
    <w:rsid w:val="00B61D12"/>
    <w:rsid w:val="00B624D0"/>
    <w:rsid w:val="00B62DA2"/>
    <w:rsid w:val="00B633FE"/>
    <w:rsid w:val="00B64A8C"/>
    <w:rsid w:val="00B663EF"/>
    <w:rsid w:val="00B6668A"/>
    <w:rsid w:val="00B66AA0"/>
    <w:rsid w:val="00B66BB8"/>
    <w:rsid w:val="00B672D4"/>
    <w:rsid w:val="00B6762D"/>
    <w:rsid w:val="00B67A0D"/>
    <w:rsid w:val="00B703D0"/>
    <w:rsid w:val="00B7073D"/>
    <w:rsid w:val="00B709E8"/>
    <w:rsid w:val="00B70A14"/>
    <w:rsid w:val="00B7107F"/>
    <w:rsid w:val="00B71485"/>
    <w:rsid w:val="00B74402"/>
    <w:rsid w:val="00B74642"/>
    <w:rsid w:val="00B76A4B"/>
    <w:rsid w:val="00B7703B"/>
    <w:rsid w:val="00B7721E"/>
    <w:rsid w:val="00B773C7"/>
    <w:rsid w:val="00B77CFE"/>
    <w:rsid w:val="00B77EA2"/>
    <w:rsid w:val="00B8012D"/>
    <w:rsid w:val="00B805CB"/>
    <w:rsid w:val="00B80A51"/>
    <w:rsid w:val="00B81D08"/>
    <w:rsid w:val="00B841A7"/>
    <w:rsid w:val="00B85816"/>
    <w:rsid w:val="00B873F7"/>
    <w:rsid w:val="00B875FF"/>
    <w:rsid w:val="00B8781C"/>
    <w:rsid w:val="00B90A56"/>
    <w:rsid w:val="00B90DA4"/>
    <w:rsid w:val="00B90DC9"/>
    <w:rsid w:val="00B90F07"/>
    <w:rsid w:val="00B911E4"/>
    <w:rsid w:val="00B916CA"/>
    <w:rsid w:val="00B91862"/>
    <w:rsid w:val="00B91CF6"/>
    <w:rsid w:val="00B91FA1"/>
    <w:rsid w:val="00B92352"/>
    <w:rsid w:val="00B92918"/>
    <w:rsid w:val="00B9292F"/>
    <w:rsid w:val="00B92D25"/>
    <w:rsid w:val="00B92F8F"/>
    <w:rsid w:val="00B934AB"/>
    <w:rsid w:val="00B93BBA"/>
    <w:rsid w:val="00B94F89"/>
    <w:rsid w:val="00B951E4"/>
    <w:rsid w:val="00B95EE1"/>
    <w:rsid w:val="00B9706C"/>
    <w:rsid w:val="00B9788F"/>
    <w:rsid w:val="00B97A4C"/>
    <w:rsid w:val="00B97E32"/>
    <w:rsid w:val="00BA01B2"/>
    <w:rsid w:val="00BA06DD"/>
    <w:rsid w:val="00BA1790"/>
    <w:rsid w:val="00BA2C8E"/>
    <w:rsid w:val="00BA39B7"/>
    <w:rsid w:val="00BA39F5"/>
    <w:rsid w:val="00BA4113"/>
    <w:rsid w:val="00BA4751"/>
    <w:rsid w:val="00BA499E"/>
    <w:rsid w:val="00BA5377"/>
    <w:rsid w:val="00BA543D"/>
    <w:rsid w:val="00BA5D7B"/>
    <w:rsid w:val="00BA5E6D"/>
    <w:rsid w:val="00BA6256"/>
    <w:rsid w:val="00BA6700"/>
    <w:rsid w:val="00BA6728"/>
    <w:rsid w:val="00BA6746"/>
    <w:rsid w:val="00BA74D1"/>
    <w:rsid w:val="00BB03AE"/>
    <w:rsid w:val="00BB0756"/>
    <w:rsid w:val="00BB0851"/>
    <w:rsid w:val="00BB0AB7"/>
    <w:rsid w:val="00BB1055"/>
    <w:rsid w:val="00BB1289"/>
    <w:rsid w:val="00BB16BB"/>
    <w:rsid w:val="00BB19AB"/>
    <w:rsid w:val="00BB1C26"/>
    <w:rsid w:val="00BB20CA"/>
    <w:rsid w:val="00BB22D3"/>
    <w:rsid w:val="00BB2579"/>
    <w:rsid w:val="00BB2D27"/>
    <w:rsid w:val="00BB3553"/>
    <w:rsid w:val="00BB36D4"/>
    <w:rsid w:val="00BB4A83"/>
    <w:rsid w:val="00BB4CFD"/>
    <w:rsid w:val="00BB51C0"/>
    <w:rsid w:val="00BB5850"/>
    <w:rsid w:val="00BB5961"/>
    <w:rsid w:val="00BB5DEC"/>
    <w:rsid w:val="00BB636D"/>
    <w:rsid w:val="00BB640D"/>
    <w:rsid w:val="00BB6A71"/>
    <w:rsid w:val="00BB6CF1"/>
    <w:rsid w:val="00BB70B3"/>
    <w:rsid w:val="00BB78C0"/>
    <w:rsid w:val="00BC03D4"/>
    <w:rsid w:val="00BC1AC6"/>
    <w:rsid w:val="00BC2666"/>
    <w:rsid w:val="00BC27B4"/>
    <w:rsid w:val="00BC28B6"/>
    <w:rsid w:val="00BC469A"/>
    <w:rsid w:val="00BC4C36"/>
    <w:rsid w:val="00BC555E"/>
    <w:rsid w:val="00BC55C5"/>
    <w:rsid w:val="00BC5791"/>
    <w:rsid w:val="00BC6E9C"/>
    <w:rsid w:val="00BC70B9"/>
    <w:rsid w:val="00BC753A"/>
    <w:rsid w:val="00BC7CAB"/>
    <w:rsid w:val="00BC7DFB"/>
    <w:rsid w:val="00BD0474"/>
    <w:rsid w:val="00BD05BE"/>
    <w:rsid w:val="00BD0D9D"/>
    <w:rsid w:val="00BD10BD"/>
    <w:rsid w:val="00BD1650"/>
    <w:rsid w:val="00BD1CA2"/>
    <w:rsid w:val="00BD292B"/>
    <w:rsid w:val="00BD2BBF"/>
    <w:rsid w:val="00BD3035"/>
    <w:rsid w:val="00BD3A62"/>
    <w:rsid w:val="00BD4094"/>
    <w:rsid w:val="00BD4BE9"/>
    <w:rsid w:val="00BD4EE6"/>
    <w:rsid w:val="00BD60CA"/>
    <w:rsid w:val="00BD63D9"/>
    <w:rsid w:val="00BD6B21"/>
    <w:rsid w:val="00BE13AE"/>
    <w:rsid w:val="00BE2050"/>
    <w:rsid w:val="00BE2F74"/>
    <w:rsid w:val="00BE31EC"/>
    <w:rsid w:val="00BE31FE"/>
    <w:rsid w:val="00BE32DD"/>
    <w:rsid w:val="00BE333D"/>
    <w:rsid w:val="00BE3B2F"/>
    <w:rsid w:val="00BE3F29"/>
    <w:rsid w:val="00BE4801"/>
    <w:rsid w:val="00BE4FD7"/>
    <w:rsid w:val="00BE52FA"/>
    <w:rsid w:val="00BE5CBA"/>
    <w:rsid w:val="00BE67E8"/>
    <w:rsid w:val="00BE6961"/>
    <w:rsid w:val="00BE6C05"/>
    <w:rsid w:val="00BE7E32"/>
    <w:rsid w:val="00BF005E"/>
    <w:rsid w:val="00BF067D"/>
    <w:rsid w:val="00BF0754"/>
    <w:rsid w:val="00BF1170"/>
    <w:rsid w:val="00BF16BB"/>
    <w:rsid w:val="00BF2537"/>
    <w:rsid w:val="00BF3580"/>
    <w:rsid w:val="00BF3626"/>
    <w:rsid w:val="00BF5CCB"/>
    <w:rsid w:val="00BF5D58"/>
    <w:rsid w:val="00BF5E17"/>
    <w:rsid w:val="00BF79DB"/>
    <w:rsid w:val="00BF7A0B"/>
    <w:rsid w:val="00C01707"/>
    <w:rsid w:val="00C02EBD"/>
    <w:rsid w:val="00C02EFE"/>
    <w:rsid w:val="00C03328"/>
    <w:rsid w:val="00C0448D"/>
    <w:rsid w:val="00C054FF"/>
    <w:rsid w:val="00C057D5"/>
    <w:rsid w:val="00C05D98"/>
    <w:rsid w:val="00C05E71"/>
    <w:rsid w:val="00C06157"/>
    <w:rsid w:val="00C066B8"/>
    <w:rsid w:val="00C06DB2"/>
    <w:rsid w:val="00C07407"/>
    <w:rsid w:val="00C10F10"/>
    <w:rsid w:val="00C122AE"/>
    <w:rsid w:val="00C1276E"/>
    <w:rsid w:val="00C13493"/>
    <w:rsid w:val="00C13CAC"/>
    <w:rsid w:val="00C13F4E"/>
    <w:rsid w:val="00C13F51"/>
    <w:rsid w:val="00C148F5"/>
    <w:rsid w:val="00C15FE3"/>
    <w:rsid w:val="00C1668E"/>
    <w:rsid w:val="00C16D3F"/>
    <w:rsid w:val="00C17BF2"/>
    <w:rsid w:val="00C17D61"/>
    <w:rsid w:val="00C17E5E"/>
    <w:rsid w:val="00C20BCD"/>
    <w:rsid w:val="00C2177D"/>
    <w:rsid w:val="00C21CC7"/>
    <w:rsid w:val="00C21FBC"/>
    <w:rsid w:val="00C223A9"/>
    <w:rsid w:val="00C22562"/>
    <w:rsid w:val="00C22938"/>
    <w:rsid w:val="00C22A8F"/>
    <w:rsid w:val="00C2383E"/>
    <w:rsid w:val="00C23D4A"/>
    <w:rsid w:val="00C24186"/>
    <w:rsid w:val="00C24252"/>
    <w:rsid w:val="00C245BE"/>
    <w:rsid w:val="00C248AF"/>
    <w:rsid w:val="00C24C41"/>
    <w:rsid w:val="00C25D04"/>
    <w:rsid w:val="00C26214"/>
    <w:rsid w:val="00C27931"/>
    <w:rsid w:val="00C30C30"/>
    <w:rsid w:val="00C315D9"/>
    <w:rsid w:val="00C32C96"/>
    <w:rsid w:val="00C3392D"/>
    <w:rsid w:val="00C3451A"/>
    <w:rsid w:val="00C348AC"/>
    <w:rsid w:val="00C34E42"/>
    <w:rsid w:val="00C35518"/>
    <w:rsid w:val="00C35634"/>
    <w:rsid w:val="00C3787E"/>
    <w:rsid w:val="00C401C4"/>
    <w:rsid w:val="00C40BDA"/>
    <w:rsid w:val="00C41824"/>
    <w:rsid w:val="00C427DE"/>
    <w:rsid w:val="00C43323"/>
    <w:rsid w:val="00C438F3"/>
    <w:rsid w:val="00C43C09"/>
    <w:rsid w:val="00C43C24"/>
    <w:rsid w:val="00C44A89"/>
    <w:rsid w:val="00C44C0B"/>
    <w:rsid w:val="00C44F9A"/>
    <w:rsid w:val="00C458E1"/>
    <w:rsid w:val="00C4641C"/>
    <w:rsid w:val="00C46C1D"/>
    <w:rsid w:val="00C46F03"/>
    <w:rsid w:val="00C4746F"/>
    <w:rsid w:val="00C47669"/>
    <w:rsid w:val="00C478B8"/>
    <w:rsid w:val="00C505CD"/>
    <w:rsid w:val="00C5062C"/>
    <w:rsid w:val="00C514CE"/>
    <w:rsid w:val="00C52136"/>
    <w:rsid w:val="00C5260C"/>
    <w:rsid w:val="00C52663"/>
    <w:rsid w:val="00C52EA8"/>
    <w:rsid w:val="00C53890"/>
    <w:rsid w:val="00C543E1"/>
    <w:rsid w:val="00C544A7"/>
    <w:rsid w:val="00C544D6"/>
    <w:rsid w:val="00C55645"/>
    <w:rsid w:val="00C5628D"/>
    <w:rsid w:val="00C57F18"/>
    <w:rsid w:val="00C61199"/>
    <w:rsid w:val="00C61268"/>
    <w:rsid w:val="00C6131F"/>
    <w:rsid w:val="00C61A02"/>
    <w:rsid w:val="00C61B91"/>
    <w:rsid w:val="00C62831"/>
    <w:rsid w:val="00C62B22"/>
    <w:rsid w:val="00C62F4A"/>
    <w:rsid w:val="00C64061"/>
    <w:rsid w:val="00C641B9"/>
    <w:rsid w:val="00C6473F"/>
    <w:rsid w:val="00C648C2"/>
    <w:rsid w:val="00C64953"/>
    <w:rsid w:val="00C657D4"/>
    <w:rsid w:val="00C658CC"/>
    <w:rsid w:val="00C65A1F"/>
    <w:rsid w:val="00C65C6E"/>
    <w:rsid w:val="00C65E0C"/>
    <w:rsid w:val="00C65E3A"/>
    <w:rsid w:val="00C66815"/>
    <w:rsid w:val="00C66D42"/>
    <w:rsid w:val="00C66EBC"/>
    <w:rsid w:val="00C71369"/>
    <w:rsid w:val="00C71484"/>
    <w:rsid w:val="00C72491"/>
    <w:rsid w:val="00C72FEB"/>
    <w:rsid w:val="00C733AD"/>
    <w:rsid w:val="00C74393"/>
    <w:rsid w:val="00C748F0"/>
    <w:rsid w:val="00C754EB"/>
    <w:rsid w:val="00C75973"/>
    <w:rsid w:val="00C75AB0"/>
    <w:rsid w:val="00C76E73"/>
    <w:rsid w:val="00C7773E"/>
    <w:rsid w:val="00C779EE"/>
    <w:rsid w:val="00C80940"/>
    <w:rsid w:val="00C80D4C"/>
    <w:rsid w:val="00C81580"/>
    <w:rsid w:val="00C8158B"/>
    <w:rsid w:val="00C81D24"/>
    <w:rsid w:val="00C82636"/>
    <w:rsid w:val="00C82A1C"/>
    <w:rsid w:val="00C82B65"/>
    <w:rsid w:val="00C8307F"/>
    <w:rsid w:val="00C8315E"/>
    <w:rsid w:val="00C836F1"/>
    <w:rsid w:val="00C83944"/>
    <w:rsid w:val="00C83BB2"/>
    <w:rsid w:val="00C8431C"/>
    <w:rsid w:val="00C8463C"/>
    <w:rsid w:val="00C854FB"/>
    <w:rsid w:val="00C856DD"/>
    <w:rsid w:val="00C85DA1"/>
    <w:rsid w:val="00C86351"/>
    <w:rsid w:val="00C86623"/>
    <w:rsid w:val="00C8685A"/>
    <w:rsid w:val="00C905BA"/>
    <w:rsid w:val="00C91267"/>
    <w:rsid w:val="00C91E2A"/>
    <w:rsid w:val="00C9239C"/>
    <w:rsid w:val="00C9332E"/>
    <w:rsid w:val="00C93850"/>
    <w:rsid w:val="00C93BE0"/>
    <w:rsid w:val="00C93E74"/>
    <w:rsid w:val="00C93F8A"/>
    <w:rsid w:val="00C9495E"/>
    <w:rsid w:val="00C94CE7"/>
    <w:rsid w:val="00C95449"/>
    <w:rsid w:val="00C95FC3"/>
    <w:rsid w:val="00C96619"/>
    <w:rsid w:val="00C97123"/>
    <w:rsid w:val="00C97168"/>
    <w:rsid w:val="00CA0163"/>
    <w:rsid w:val="00CA054C"/>
    <w:rsid w:val="00CA12F8"/>
    <w:rsid w:val="00CA16AA"/>
    <w:rsid w:val="00CA21BA"/>
    <w:rsid w:val="00CA2341"/>
    <w:rsid w:val="00CA240D"/>
    <w:rsid w:val="00CA2552"/>
    <w:rsid w:val="00CA38AF"/>
    <w:rsid w:val="00CA3D86"/>
    <w:rsid w:val="00CA4563"/>
    <w:rsid w:val="00CA4C9E"/>
    <w:rsid w:val="00CA4F64"/>
    <w:rsid w:val="00CA5748"/>
    <w:rsid w:val="00CA5CEC"/>
    <w:rsid w:val="00CA627E"/>
    <w:rsid w:val="00CA6871"/>
    <w:rsid w:val="00CA68AD"/>
    <w:rsid w:val="00CA6C54"/>
    <w:rsid w:val="00CA6D6C"/>
    <w:rsid w:val="00CA7963"/>
    <w:rsid w:val="00CB02E5"/>
    <w:rsid w:val="00CB0C4B"/>
    <w:rsid w:val="00CB244F"/>
    <w:rsid w:val="00CB25C6"/>
    <w:rsid w:val="00CB25CA"/>
    <w:rsid w:val="00CB25EB"/>
    <w:rsid w:val="00CB2679"/>
    <w:rsid w:val="00CB439E"/>
    <w:rsid w:val="00CB4DDB"/>
    <w:rsid w:val="00CB59BD"/>
    <w:rsid w:val="00CB62C5"/>
    <w:rsid w:val="00CB6D4D"/>
    <w:rsid w:val="00CB7167"/>
    <w:rsid w:val="00CB78A9"/>
    <w:rsid w:val="00CC0736"/>
    <w:rsid w:val="00CC1EE3"/>
    <w:rsid w:val="00CC1F84"/>
    <w:rsid w:val="00CC2E24"/>
    <w:rsid w:val="00CC3126"/>
    <w:rsid w:val="00CC34A7"/>
    <w:rsid w:val="00CC3574"/>
    <w:rsid w:val="00CC3D82"/>
    <w:rsid w:val="00CC40FD"/>
    <w:rsid w:val="00CC4868"/>
    <w:rsid w:val="00CC5385"/>
    <w:rsid w:val="00CC6926"/>
    <w:rsid w:val="00CC6F51"/>
    <w:rsid w:val="00CC79F9"/>
    <w:rsid w:val="00CC7A4E"/>
    <w:rsid w:val="00CD07B5"/>
    <w:rsid w:val="00CD1DD0"/>
    <w:rsid w:val="00CD283D"/>
    <w:rsid w:val="00CD2EC3"/>
    <w:rsid w:val="00CD34F9"/>
    <w:rsid w:val="00CD3D9A"/>
    <w:rsid w:val="00CD413A"/>
    <w:rsid w:val="00CD4181"/>
    <w:rsid w:val="00CD41CD"/>
    <w:rsid w:val="00CD43BA"/>
    <w:rsid w:val="00CD468E"/>
    <w:rsid w:val="00CD4AA6"/>
    <w:rsid w:val="00CD4B9E"/>
    <w:rsid w:val="00CD5928"/>
    <w:rsid w:val="00CD61ED"/>
    <w:rsid w:val="00CD6296"/>
    <w:rsid w:val="00CD62FB"/>
    <w:rsid w:val="00CD670A"/>
    <w:rsid w:val="00CD72EC"/>
    <w:rsid w:val="00CE2010"/>
    <w:rsid w:val="00CE20AF"/>
    <w:rsid w:val="00CE23A9"/>
    <w:rsid w:val="00CE4A45"/>
    <w:rsid w:val="00CE777A"/>
    <w:rsid w:val="00CE7985"/>
    <w:rsid w:val="00CE7B3D"/>
    <w:rsid w:val="00CF0C7B"/>
    <w:rsid w:val="00CF1CB0"/>
    <w:rsid w:val="00CF1D42"/>
    <w:rsid w:val="00CF2486"/>
    <w:rsid w:val="00CF2919"/>
    <w:rsid w:val="00CF490B"/>
    <w:rsid w:val="00CF4BCF"/>
    <w:rsid w:val="00CF57A0"/>
    <w:rsid w:val="00CF58F3"/>
    <w:rsid w:val="00CF60CF"/>
    <w:rsid w:val="00CF70D7"/>
    <w:rsid w:val="00CF7BEB"/>
    <w:rsid w:val="00D00918"/>
    <w:rsid w:val="00D00921"/>
    <w:rsid w:val="00D00B9E"/>
    <w:rsid w:val="00D00FDF"/>
    <w:rsid w:val="00D01110"/>
    <w:rsid w:val="00D0121B"/>
    <w:rsid w:val="00D013B7"/>
    <w:rsid w:val="00D014DE"/>
    <w:rsid w:val="00D01F87"/>
    <w:rsid w:val="00D02CC9"/>
    <w:rsid w:val="00D0339C"/>
    <w:rsid w:val="00D03A83"/>
    <w:rsid w:val="00D03AE8"/>
    <w:rsid w:val="00D03B4C"/>
    <w:rsid w:val="00D04638"/>
    <w:rsid w:val="00D04708"/>
    <w:rsid w:val="00D059CA"/>
    <w:rsid w:val="00D05A67"/>
    <w:rsid w:val="00D05F45"/>
    <w:rsid w:val="00D066AF"/>
    <w:rsid w:val="00D06B7E"/>
    <w:rsid w:val="00D07A76"/>
    <w:rsid w:val="00D07C02"/>
    <w:rsid w:val="00D07FD4"/>
    <w:rsid w:val="00D10923"/>
    <w:rsid w:val="00D10FEA"/>
    <w:rsid w:val="00D1166A"/>
    <w:rsid w:val="00D120C3"/>
    <w:rsid w:val="00D12F75"/>
    <w:rsid w:val="00D1340E"/>
    <w:rsid w:val="00D135C7"/>
    <w:rsid w:val="00D136EC"/>
    <w:rsid w:val="00D141A8"/>
    <w:rsid w:val="00D1464F"/>
    <w:rsid w:val="00D14D85"/>
    <w:rsid w:val="00D14F2E"/>
    <w:rsid w:val="00D14F83"/>
    <w:rsid w:val="00D160F0"/>
    <w:rsid w:val="00D16C7E"/>
    <w:rsid w:val="00D170D9"/>
    <w:rsid w:val="00D178DC"/>
    <w:rsid w:val="00D17F12"/>
    <w:rsid w:val="00D204D7"/>
    <w:rsid w:val="00D205C0"/>
    <w:rsid w:val="00D20A62"/>
    <w:rsid w:val="00D22888"/>
    <w:rsid w:val="00D22A04"/>
    <w:rsid w:val="00D2317E"/>
    <w:rsid w:val="00D23457"/>
    <w:rsid w:val="00D241D2"/>
    <w:rsid w:val="00D243A7"/>
    <w:rsid w:val="00D2494C"/>
    <w:rsid w:val="00D24BA5"/>
    <w:rsid w:val="00D24F74"/>
    <w:rsid w:val="00D25638"/>
    <w:rsid w:val="00D25F9F"/>
    <w:rsid w:val="00D25FA4"/>
    <w:rsid w:val="00D26E8A"/>
    <w:rsid w:val="00D2706C"/>
    <w:rsid w:val="00D3005C"/>
    <w:rsid w:val="00D3049A"/>
    <w:rsid w:val="00D31011"/>
    <w:rsid w:val="00D3101A"/>
    <w:rsid w:val="00D311C1"/>
    <w:rsid w:val="00D31A61"/>
    <w:rsid w:val="00D31B81"/>
    <w:rsid w:val="00D3208E"/>
    <w:rsid w:val="00D321BF"/>
    <w:rsid w:val="00D3336F"/>
    <w:rsid w:val="00D3515D"/>
    <w:rsid w:val="00D35C9B"/>
    <w:rsid w:val="00D35F6A"/>
    <w:rsid w:val="00D360D6"/>
    <w:rsid w:val="00D3670B"/>
    <w:rsid w:val="00D377FA"/>
    <w:rsid w:val="00D40A2D"/>
    <w:rsid w:val="00D41BAC"/>
    <w:rsid w:val="00D42598"/>
    <w:rsid w:val="00D436A6"/>
    <w:rsid w:val="00D43A7D"/>
    <w:rsid w:val="00D4467B"/>
    <w:rsid w:val="00D45481"/>
    <w:rsid w:val="00D45780"/>
    <w:rsid w:val="00D458EE"/>
    <w:rsid w:val="00D45B25"/>
    <w:rsid w:val="00D461BF"/>
    <w:rsid w:val="00D4625C"/>
    <w:rsid w:val="00D463CC"/>
    <w:rsid w:val="00D4654E"/>
    <w:rsid w:val="00D46A09"/>
    <w:rsid w:val="00D504CF"/>
    <w:rsid w:val="00D5078B"/>
    <w:rsid w:val="00D517AF"/>
    <w:rsid w:val="00D51A75"/>
    <w:rsid w:val="00D52217"/>
    <w:rsid w:val="00D526D8"/>
    <w:rsid w:val="00D52DDC"/>
    <w:rsid w:val="00D52FA2"/>
    <w:rsid w:val="00D54133"/>
    <w:rsid w:val="00D54902"/>
    <w:rsid w:val="00D54DD2"/>
    <w:rsid w:val="00D55107"/>
    <w:rsid w:val="00D55DF8"/>
    <w:rsid w:val="00D55F62"/>
    <w:rsid w:val="00D56011"/>
    <w:rsid w:val="00D56AB9"/>
    <w:rsid w:val="00D56CF8"/>
    <w:rsid w:val="00D57100"/>
    <w:rsid w:val="00D57B27"/>
    <w:rsid w:val="00D61E70"/>
    <w:rsid w:val="00D62103"/>
    <w:rsid w:val="00D62F76"/>
    <w:rsid w:val="00D62FF7"/>
    <w:rsid w:val="00D6388E"/>
    <w:rsid w:val="00D63A3F"/>
    <w:rsid w:val="00D63B02"/>
    <w:rsid w:val="00D648F0"/>
    <w:rsid w:val="00D64CB9"/>
    <w:rsid w:val="00D65705"/>
    <w:rsid w:val="00D65CDC"/>
    <w:rsid w:val="00D65F56"/>
    <w:rsid w:val="00D66879"/>
    <w:rsid w:val="00D668B2"/>
    <w:rsid w:val="00D66C18"/>
    <w:rsid w:val="00D66E14"/>
    <w:rsid w:val="00D675A0"/>
    <w:rsid w:val="00D67617"/>
    <w:rsid w:val="00D70194"/>
    <w:rsid w:val="00D70BCC"/>
    <w:rsid w:val="00D71AB2"/>
    <w:rsid w:val="00D71AFC"/>
    <w:rsid w:val="00D72286"/>
    <w:rsid w:val="00D72A53"/>
    <w:rsid w:val="00D73DFA"/>
    <w:rsid w:val="00D73E7E"/>
    <w:rsid w:val="00D73F6F"/>
    <w:rsid w:val="00D74332"/>
    <w:rsid w:val="00D7442C"/>
    <w:rsid w:val="00D752BD"/>
    <w:rsid w:val="00D761A3"/>
    <w:rsid w:val="00D76540"/>
    <w:rsid w:val="00D77AB2"/>
    <w:rsid w:val="00D77E32"/>
    <w:rsid w:val="00D80090"/>
    <w:rsid w:val="00D8068F"/>
    <w:rsid w:val="00D80A7D"/>
    <w:rsid w:val="00D818D8"/>
    <w:rsid w:val="00D8285D"/>
    <w:rsid w:val="00D82F87"/>
    <w:rsid w:val="00D82F90"/>
    <w:rsid w:val="00D83551"/>
    <w:rsid w:val="00D83A93"/>
    <w:rsid w:val="00D84132"/>
    <w:rsid w:val="00D848E1"/>
    <w:rsid w:val="00D84F65"/>
    <w:rsid w:val="00D8635A"/>
    <w:rsid w:val="00D86874"/>
    <w:rsid w:val="00D87206"/>
    <w:rsid w:val="00D87880"/>
    <w:rsid w:val="00D87A1B"/>
    <w:rsid w:val="00D9195D"/>
    <w:rsid w:val="00D91CE7"/>
    <w:rsid w:val="00D9243B"/>
    <w:rsid w:val="00D92A70"/>
    <w:rsid w:val="00D9355F"/>
    <w:rsid w:val="00D936F5"/>
    <w:rsid w:val="00D94262"/>
    <w:rsid w:val="00D94272"/>
    <w:rsid w:val="00D95B41"/>
    <w:rsid w:val="00D95CC9"/>
    <w:rsid w:val="00D95D6A"/>
    <w:rsid w:val="00D973D2"/>
    <w:rsid w:val="00DA099E"/>
    <w:rsid w:val="00DA14DD"/>
    <w:rsid w:val="00DA18EE"/>
    <w:rsid w:val="00DA1ECF"/>
    <w:rsid w:val="00DA30DD"/>
    <w:rsid w:val="00DA329B"/>
    <w:rsid w:val="00DA3EB0"/>
    <w:rsid w:val="00DA436D"/>
    <w:rsid w:val="00DA46A2"/>
    <w:rsid w:val="00DA480D"/>
    <w:rsid w:val="00DA4B01"/>
    <w:rsid w:val="00DA4F47"/>
    <w:rsid w:val="00DA52FD"/>
    <w:rsid w:val="00DA5499"/>
    <w:rsid w:val="00DA5B24"/>
    <w:rsid w:val="00DA636D"/>
    <w:rsid w:val="00DA6672"/>
    <w:rsid w:val="00DA6F7F"/>
    <w:rsid w:val="00DA7162"/>
    <w:rsid w:val="00DA7221"/>
    <w:rsid w:val="00DA7BCA"/>
    <w:rsid w:val="00DB0665"/>
    <w:rsid w:val="00DB0BC7"/>
    <w:rsid w:val="00DB12D2"/>
    <w:rsid w:val="00DB133D"/>
    <w:rsid w:val="00DB1379"/>
    <w:rsid w:val="00DB1BFE"/>
    <w:rsid w:val="00DB25C6"/>
    <w:rsid w:val="00DB2A4D"/>
    <w:rsid w:val="00DB332B"/>
    <w:rsid w:val="00DB4DAB"/>
    <w:rsid w:val="00DB515B"/>
    <w:rsid w:val="00DB52DD"/>
    <w:rsid w:val="00DB5340"/>
    <w:rsid w:val="00DB67F0"/>
    <w:rsid w:val="00DB6CD2"/>
    <w:rsid w:val="00DB7504"/>
    <w:rsid w:val="00DB7CC9"/>
    <w:rsid w:val="00DC042A"/>
    <w:rsid w:val="00DC0968"/>
    <w:rsid w:val="00DC0C5C"/>
    <w:rsid w:val="00DC11B9"/>
    <w:rsid w:val="00DC142A"/>
    <w:rsid w:val="00DC1563"/>
    <w:rsid w:val="00DC21F2"/>
    <w:rsid w:val="00DC2DD2"/>
    <w:rsid w:val="00DC4749"/>
    <w:rsid w:val="00DC4F91"/>
    <w:rsid w:val="00DC66B9"/>
    <w:rsid w:val="00DC685B"/>
    <w:rsid w:val="00DD01AC"/>
    <w:rsid w:val="00DD027A"/>
    <w:rsid w:val="00DD064D"/>
    <w:rsid w:val="00DD0F9E"/>
    <w:rsid w:val="00DD2E0E"/>
    <w:rsid w:val="00DD2FC7"/>
    <w:rsid w:val="00DD33AE"/>
    <w:rsid w:val="00DD3979"/>
    <w:rsid w:val="00DD497B"/>
    <w:rsid w:val="00DD675E"/>
    <w:rsid w:val="00DD7553"/>
    <w:rsid w:val="00DD7566"/>
    <w:rsid w:val="00DD7920"/>
    <w:rsid w:val="00DE0A1B"/>
    <w:rsid w:val="00DE0D05"/>
    <w:rsid w:val="00DE0F75"/>
    <w:rsid w:val="00DE1FAE"/>
    <w:rsid w:val="00DE2867"/>
    <w:rsid w:val="00DE2C45"/>
    <w:rsid w:val="00DE300A"/>
    <w:rsid w:val="00DE373F"/>
    <w:rsid w:val="00DE3D40"/>
    <w:rsid w:val="00DE494F"/>
    <w:rsid w:val="00DE56E5"/>
    <w:rsid w:val="00DE5846"/>
    <w:rsid w:val="00DE599E"/>
    <w:rsid w:val="00DE5E80"/>
    <w:rsid w:val="00DE5F98"/>
    <w:rsid w:val="00DE62A5"/>
    <w:rsid w:val="00DE6BCD"/>
    <w:rsid w:val="00DE7AA4"/>
    <w:rsid w:val="00DF0879"/>
    <w:rsid w:val="00DF0C51"/>
    <w:rsid w:val="00DF1056"/>
    <w:rsid w:val="00DF132C"/>
    <w:rsid w:val="00DF149B"/>
    <w:rsid w:val="00DF1592"/>
    <w:rsid w:val="00DF2792"/>
    <w:rsid w:val="00DF339F"/>
    <w:rsid w:val="00DF3AAB"/>
    <w:rsid w:val="00DF410A"/>
    <w:rsid w:val="00DF42FF"/>
    <w:rsid w:val="00DF48EF"/>
    <w:rsid w:val="00DF49CA"/>
    <w:rsid w:val="00DF55B3"/>
    <w:rsid w:val="00DF56EE"/>
    <w:rsid w:val="00DF678D"/>
    <w:rsid w:val="00DF6836"/>
    <w:rsid w:val="00DF6D4D"/>
    <w:rsid w:val="00DF6DAC"/>
    <w:rsid w:val="00DF7175"/>
    <w:rsid w:val="00DF74BF"/>
    <w:rsid w:val="00DF74CB"/>
    <w:rsid w:val="00E00BE4"/>
    <w:rsid w:val="00E00FC8"/>
    <w:rsid w:val="00E0129D"/>
    <w:rsid w:val="00E016F3"/>
    <w:rsid w:val="00E01EFB"/>
    <w:rsid w:val="00E03740"/>
    <w:rsid w:val="00E0431D"/>
    <w:rsid w:val="00E055BA"/>
    <w:rsid w:val="00E05AA0"/>
    <w:rsid w:val="00E068BE"/>
    <w:rsid w:val="00E06F00"/>
    <w:rsid w:val="00E078CF"/>
    <w:rsid w:val="00E1074B"/>
    <w:rsid w:val="00E1196A"/>
    <w:rsid w:val="00E135D6"/>
    <w:rsid w:val="00E139D2"/>
    <w:rsid w:val="00E13D4D"/>
    <w:rsid w:val="00E14220"/>
    <w:rsid w:val="00E148F7"/>
    <w:rsid w:val="00E149C7"/>
    <w:rsid w:val="00E14BFF"/>
    <w:rsid w:val="00E15706"/>
    <w:rsid w:val="00E1586C"/>
    <w:rsid w:val="00E1597F"/>
    <w:rsid w:val="00E204B2"/>
    <w:rsid w:val="00E20E0B"/>
    <w:rsid w:val="00E2167A"/>
    <w:rsid w:val="00E23368"/>
    <w:rsid w:val="00E23A5B"/>
    <w:rsid w:val="00E2434C"/>
    <w:rsid w:val="00E24701"/>
    <w:rsid w:val="00E248B1"/>
    <w:rsid w:val="00E25016"/>
    <w:rsid w:val="00E2542A"/>
    <w:rsid w:val="00E258C2"/>
    <w:rsid w:val="00E26A42"/>
    <w:rsid w:val="00E3011C"/>
    <w:rsid w:val="00E3080C"/>
    <w:rsid w:val="00E3092E"/>
    <w:rsid w:val="00E309FA"/>
    <w:rsid w:val="00E30E38"/>
    <w:rsid w:val="00E3135D"/>
    <w:rsid w:val="00E317AF"/>
    <w:rsid w:val="00E32274"/>
    <w:rsid w:val="00E322FA"/>
    <w:rsid w:val="00E32495"/>
    <w:rsid w:val="00E32729"/>
    <w:rsid w:val="00E339F6"/>
    <w:rsid w:val="00E351D6"/>
    <w:rsid w:val="00E35CDC"/>
    <w:rsid w:val="00E361DF"/>
    <w:rsid w:val="00E36A1F"/>
    <w:rsid w:val="00E36BDA"/>
    <w:rsid w:val="00E376F4"/>
    <w:rsid w:val="00E37BB8"/>
    <w:rsid w:val="00E40838"/>
    <w:rsid w:val="00E40EA4"/>
    <w:rsid w:val="00E410B4"/>
    <w:rsid w:val="00E413F5"/>
    <w:rsid w:val="00E41828"/>
    <w:rsid w:val="00E4252E"/>
    <w:rsid w:val="00E426F4"/>
    <w:rsid w:val="00E437CE"/>
    <w:rsid w:val="00E4387C"/>
    <w:rsid w:val="00E43A16"/>
    <w:rsid w:val="00E43B7C"/>
    <w:rsid w:val="00E44326"/>
    <w:rsid w:val="00E445FB"/>
    <w:rsid w:val="00E452FE"/>
    <w:rsid w:val="00E45EEE"/>
    <w:rsid w:val="00E46254"/>
    <w:rsid w:val="00E465D1"/>
    <w:rsid w:val="00E501A2"/>
    <w:rsid w:val="00E5026D"/>
    <w:rsid w:val="00E5062A"/>
    <w:rsid w:val="00E50DF6"/>
    <w:rsid w:val="00E50E58"/>
    <w:rsid w:val="00E51323"/>
    <w:rsid w:val="00E5183C"/>
    <w:rsid w:val="00E51A49"/>
    <w:rsid w:val="00E51AC9"/>
    <w:rsid w:val="00E51EAB"/>
    <w:rsid w:val="00E521C5"/>
    <w:rsid w:val="00E524FC"/>
    <w:rsid w:val="00E525E8"/>
    <w:rsid w:val="00E5284F"/>
    <w:rsid w:val="00E53831"/>
    <w:rsid w:val="00E541DC"/>
    <w:rsid w:val="00E5454D"/>
    <w:rsid w:val="00E54C7D"/>
    <w:rsid w:val="00E54DE6"/>
    <w:rsid w:val="00E551E1"/>
    <w:rsid w:val="00E55737"/>
    <w:rsid w:val="00E5588F"/>
    <w:rsid w:val="00E5593F"/>
    <w:rsid w:val="00E55C7C"/>
    <w:rsid w:val="00E56264"/>
    <w:rsid w:val="00E56545"/>
    <w:rsid w:val="00E56A5D"/>
    <w:rsid w:val="00E56F07"/>
    <w:rsid w:val="00E57F6D"/>
    <w:rsid w:val="00E60947"/>
    <w:rsid w:val="00E609E5"/>
    <w:rsid w:val="00E6148D"/>
    <w:rsid w:val="00E61495"/>
    <w:rsid w:val="00E616C5"/>
    <w:rsid w:val="00E61926"/>
    <w:rsid w:val="00E61B87"/>
    <w:rsid w:val="00E61F2A"/>
    <w:rsid w:val="00E630E4"/>
    <w:rsid w:val="00E63DBA"/>
    <w:rsid w:val="00E64D53"/>
    <w:rsid w:val="00E64F86"/>
    <w:rsid w:val="00E6500A"/>
    <w:rsid w:val="00E6531F"/>
    <w:rsid w:val="00E65A6B"/>
    <w:rsid w:val="00E6678B"/>
    <w:rsid w:val="00E66D8C"/>
    <w:rsid w:val="00E670A3"/>
    <w:rsid w:val="00E67190"/>
    <w:rsid w:val="00E67635"/>
    <w:rsid w:val="00E67D6B"/>
    <w:rsid w:val="00E67E6A"/>
    <w:rsid w:val="00E70360"/>
    <w:rsid w:val="00E71588"/>
    <w:rsid w:val="00E718DC"/>
    <w:rsid w:val="00E739B3"/>
    <w:rsid w:val="00E73C81"/>
    <w:rsid w:val="00E740D0"/>
    <w:rsid w:val="00E741AB"/>
    <w:rsid w:val="00E74560"/>
    <w:rsid w:val="00E74BB5"/>
    <w:rsid w:val="00E75433"/>
    <w:rsid w:val="00E7559D"/>
    <w:rsid w:val="00E75CC3"/>
    <w:rsid w:val="00E7648F"/>
    <w:rsid w:val="00E76B13"/>
    <w:rsid w:val="00E76B8E"/>
    <w:rsid w:val="00E77645"/>
    <w:rsid w:val="00E77A26"/>
    <w:rsid w:val="00E80294"/>
    <w:rsid w:val="00E8051E"/>
    <w:rsid w:val="00E80F75"/>
    <w:rsid w:val="00E810E9"/>
    <w:rsid w:val="00E81AB1"/>
    <w:rsid w:val="00E8398D"/>
    <w:rsid w:val="00E83BAE"/>
    <w:rsid w:val="00E8436D"/>
    <w:rsid w:val="00E843F9"/>
    <w:rsid w:val="00E8441A"/>
    <w:rsid w:val="00E855D0"/>
    <w:rsid w:val="00E85AEE"/>
    <w:rsid w:val="00E85C0A"/>
    <w:rsid w:val="00E8631E"/>
    <w:rsid w:val="00E86A3C"/>
    <w:rsid w:val="00E87822"/>
    <w:rsid w:val="00E900D0"/>
    <w:rsid w:val="00E9046D"/>
    <w:rsid w:val="00E91118"/>
    <w:rsid w:val="00E91319"/>
    <w:rsid w:val="00E923CA"/>
    <w:rsid w:val="00E923EF"/>
    <w:rsid w:val="00E92640"/>
    <w:rsid w:val="00E92BEE"/>
    <w:rsid w:val="00E93147"/>
    <w:rsid w:val="00E93220"/>
    <w:rsid w:val="00E93DC4"/>
    <w:rsid w:val="00E94822"/>
    <w:rsid w:val="00E9591C"/>
    <w:rsid w:val="00E96302"/>
    <w:rsid w:val="00E96B5E"/>
    <w:rsid w:val="00EA09FD"/>
    <w:rsid w:val="00EA0D9C"/>
    <w:rsid w:val="00EA1113"/>
    <w:rsid w:val="00EA11A4"/>
    <w:rsid w:val="00EA14FD"/>
    <w:rsid w:val="00EA16FC"/>
    <w:rsid w:val="00EA18E9"/>
    <w:rsid w:val="00EA1FAB"/>
    <w:rsid w:val="00EA2988"/>
    <w:rsid w:val="00EA33F0"/>
    <w:rsid w:val="00EA3ED2"/>
    <w:rsid w:val="00EA4620"/>
    <w:rsid w:val="00EA46A4"/>
    <w:rsid w:val="00EA5EC7"/>
    <w:rsid w:val="00EA6F34"/>
    <w:rsid w:val="00EA739F"/>
    <w:rsid w:val="00EA747A"/>
    <w:rsid w:val="00EB054C"/>
    <w:rsid w:val="00EB0932"/>
    <w:rsid w:val="00EB0B20"/>
    <w:rsid w:val="00EB0BDB"/>
    <w:rsid w:val="00EB3582"/>
    <w:rsid w:val="00EB3902"/>
    <w:rsid w:val="00EB39B5"/>
    <w:rsid w:val="00EB3C68"/>
    <w:rsid w:val="00EB4329"/>
    <w:rsid w:val="00EB4B9C"/>
    <w:rsid w:val="00EB5048"/>
    <w:rsid w:val="00EB593A"/>
    <w:rsid w:val="00EB6F59"/>
    <w:rsid w:val="00EB7129"/>
    <w:rsid w:val="00EB7B34"/>
    <w:rsid w:val="00EB7BFA"/>
    <w:rsid w:val="00EC1FC9"/>
    <w:rsid w:val="00EC3C5B"/>
    <w:rsid w:val="00EC3CE9"/>
    <w:rsid w:val="00EC3E60"/>
    <w:rsid w:val="00EC4E9E"/>
    <w:rsid w:val="00EC5A8F"/>
    <w:rsid w:val="00EC7615"/>
    <w:rsid w:val="00ED00B7"/>
    <w:rsid w:val="00ED0407"/>
    <w:rsid w:val="00ED0ED0"/>
    <w:rsid w:val="00ED162C"/>
    <w:rsid w:val="00ED2D34"/>
    <w:rsid w:val="00ED50FE"/>
    <w:rsid w:val="00ED62BF"/>
    <w:rsid w:val="00ED64F6"/>
    <w:rsid w:val="00ED7E09"/>
    <w:rsid w:val="00ED7E2D"/>
    <w:rsid w:val="00EE07D7"/>
    <w:rsid w:val="00EE166D"/>
    <w:rsid w:val="00EE1C0F"/>
    <w:rsid w:val="00EE1FFE"/>
    <w:rsid w:val="00EE2197"/>
    <w:rsid w:val="00EE21F0"/>
    <w:rsid w:val="00EE27E5"/>
    <w:rsid w:val="00EE2D6F"/>
    <w:rsid w:val="00EE34AD"/>
    <w:rsid w:val="00EE41C5"/>
    <w:rsid w:val="00EE42DA"/>
    <w:rsid w:val="00EE45E9"/>
    <w:rsid w:val="00EE4AFE"/>
    <w:rsid w:val="00EE5B65"/>
    <w:rsid w:val="00EE5F76"/>
    <w:rsid w:val="00EE6E88"/>
    <w:rsid w:val="00EE7C2F"/>
    <w:rsid w:val="00EF0374"/>
    <w:rsid w:val="00EF060A"/>
    <w:rsid w:val="00EF0FE0"/>
    <w:rsid w:val="00EF1662"/>
    <w:rsid w:val="00EF19B5"/>
    <w:rsid w:val="00EF2D4C"/>
    <w:rsid w:val="00EF31AA"/>
    <w:rsid w:val="00EF39D8"/>
    <w:rsid w:val="00EF3CB4"/>
    <w:rsid w:val="00EF3F51"/>
    <w:rsid w:val="00EF4025"/>
    <w:rsid w:val="00EF4A1C"/>
    <w:rsid w:val="00EF50A4"/>
    <w:rsid w:val="00EF5BFB"/>
    <w:rsid w:val="00EF69E6"/>
    <w:rsid w:val="00EF78A0"/>
    <w:rsid w:val="00F003E9"/>
    <w:rsid w:val="00F0064C"/>
    <w:rsid w:val="00F0076B"/>
    <w:rsid w:val="00F00D73"/>
    <w:rsid w:val="00F01150"/>
    <w:rsid w:val="00F0128B"/>
    <w:rsid w:val="00F01C22"/>
    <w:rsid w:val="00F01C3A"/>
    <w:rsid w:val="00F01EB5"/>
    <w:rsid w:val="00F02571"/>
    <w:rsid w:val="00F02A99"/>
    <w:rsid w:val="00F02AEA"/>
    <w:rsid w:val="00F03B14"/>
    <w:rsid w:val="00F04A75"/>
    <w:rsid w:val="00F04B0E"/>
    <w:rsid w:val="00F053C4"/>
    <w:rsid w:val="00F05DB8"/>
    <w:rsid w:val="00F061DE"/>
    <w:rsid w:val="00F0688C"/>
    <w:rsid w:val="00F06A14"/>
    <w:rsid w:val="00F07233"/>
    <w:rsid w:val="00F073FD"/>
    <w:rsid w:val="00F0743C"/>
    <w:rsid w:val="00F07604"/>
    <w:rsid w:val="00F07BB0"/>
    <w:rsid w:val="00F10FFD"/>
    <w:rsid w:val="00F11500"/>
    <w:rsid w:val="00F11C16"/>
    <w:rsid w:val="00F12F60"/>
    <w:rsid w:val="00F14482"/>
    <w:rsid w:val="00F154F8"/>
    <w:rsid w:val="00F158C6"/>
    <w:rsid w:val="00F15BA8"/>
    <w:rsid w:val="00F16138"/>
    <w:rsid w:val="00F16AEF"/>
    <w:rsid w:val="00F170FD"/>
    <w:rsid w:val="00F17138"/>
    <w:rsid w:val="00F17444"/>
    <w:rsid w:val="00F1758A"/>
    <w:rsid w:val="00F207BE"/>
    <w:rsid w:val="00F207F0"/>
    <w:rsid w:val="00F2135A"/>
    <w:rsid w:val="00F216BA"/>
    <w:rsid w:val="00F219C2"/>
    <w:rsid w:val="00F21BA4"/>
    <w:rsid w:val="00F21DA4"/>
    <w:rsid w:val="00F2241C"/>
    <w:rsid w:val="00F224DC"/>
    <w:rsid w:val="00F22788"/>
    <w:rsid w:val="00F23440"/>
    <w:rsid w:val="00F25010"/>
    <w:rsid w:val="00F25025"/>
    <w:rsid w:val="00F253E6"/>
    <w:rsid w:val="00F255C9"/>
    <w:rsid w:val="00F25AA9"/>
    <w:rsid w:val="00F25F67"/>
    <w:rsid w:val="00F2685A"/>
    <w:rsid w:val="00F2719C"/>
    <w:rsid w:val="00F276C5"/>
    <w:rsid w:val="00F30837"/>
    <w:rsid w:val="00F31204"/>
    <w:rsid w:val="00F31301"/>
    <w:rsid w:val="00F3159C"/>
    <w:rsid w:val="00F31A76"/>
    <w:rsid w:val="00F31C45"/>
    <w:rsid w:val="00F3229D"/>
    <w:rsid w:val="00F323B6"/>
    <w:rsid w:val="00F3311D"/>
    <w:rsid w:val="00F33C75"/>
    <w:rsid w:val="00F34D4E"/>
    <w:rsid w:val="00F354EF"/>
    <w:rsid w:val="00F35E49"/>
    <w:rsid w:val="00F361B3"/>
    <w:rsid w:val="00F364B0"/>
    <w:rsid w:val="00F3659F"/>
    <w:rsid w:val="00F36669"/>
    <w:rsid w:val="00F373B8"/>
    <w:rsid w:val="00F37FBB"/>
    <w:rsid w:val="00F41CF8"/>
    <w:rsid w:val="00F42BD4"/>
    <w:rsid w:val="00F44503"/>
    <w:rsid w:val="00F450A9"/>
    <w:rsid w:val="00F450E1"/>
    <w:rsid w:val="00F45576"/>
    <w:rsid w:val="00F45EA2"/>
    <w:rsid w:val="00F46044"/>
    <w:rsid w:val="00F46312"/>
    <w:rsid w:val="00F46DC6"/>
    <w:rsid w:val="00F46E71"/>
    <w:rsid w:val="00F474C6"/>
    <w:rsid w:val="00F4779D"/>
    <w:rsid w:val="00F47A81"/>
    <w:rsid w:val="00F5001E"/>
    <w:rsid w:val="00F50CA1"/>
    <w:rsid w:val="00F513AA"/>
    <w:rsid w:val="00F522B8"/>
    <w:rsid w:val="00F52D3B"/>
    <w:rsid w:val="00F53117"/>
    <w:rsid w:val="00F53D40"/>
    <w:rsid w:val="00F54FF1"/>
    <w:rsid w:val="00F560CA"/>
    <w:rsid w:val="00F561EB"/>
    <w:rsid w:val="00F57F40"/>
    <w:rsid w:val="00F60424"/>
    <w:rsid w:val="00F60AEA"/>
    <w:rsid w:val="00F6146B"/>
    <w:rsid w:val="00F61FF1"/>
    <w:rsid w:val="00F62D92"/>
    <w:rsid w:val="00F631F0"/>
    <w:rsid w:val="00F63570"/>
    <w:rsid w:val="00F64610"/>
    <w:rsid w:val="00F64860"/>
    <w:rsid w:val="00F64C0A"/>
    <w:rsid w:val="00F666F6"/>
    <w:rsid w:val="00F66B25"/>
    <w:rsid w:val="00F67087"/>
    <w:rsid w:val="00F6721B"/>
    <w:rsid w:val="00F67E0C"/>
    <w:rsid w:val="00F67F6B"/>
    <w:rsid w:val="00F70B96"/>
    <w:rsid w:val="00F715DC"/>
    <w:rsid w:val="00F71859"/>
    <w:rsid w:val="00F71B60"/>
    <w:rsid w:val="00F72E67"/>
    <w:rsid w:val="00F72ECE"/>
    <w:rsid w:val="00F73026"/>
    <w:rsid w:val="00F7333D"/>
    <w:rsid w:val="00F73BF3"/>
    <w:rsid w:val="00F74F93"/>
    <w:rsid w:val="00F752A0"/>
    <w:rsid w:val="00F7548F"/>
    <w:rsid w:val="00F75F0C"/>
    <w:rsid w:val="00F761B2"/>
    <w:rsid w:val="00F80494"/>
    <w:rsid w:val="00F80C78"/>
    <w:rsid w:val="00F80D84"/>
    <w:rsid w:val="00F80F43"/>
    <w:rsid w:val="00F818B3"/>
    <w:rsid w:val="00F81AD5"/>
    <w:rsid w:val="00F82BFC"/>
    <w:rsid w:val="00F82C5B"/>
    <w:rsid w:val="00F8387F"/>
    <w:rsid w:val="00F83C9F"/>
    <w:rsid w:val="00F84161"/>
    <w:rsid w:val="00F844A6"/>
    <w:rsid w:val="00F84550"/>
    <w:rsid w:val="00F85BBF"/>
    <w:rsid w:val="00F86024"/>
    <w:rsid w:val="00F861DF"/>
    <w:rsid w:val="00F8623F"/>
    <w:rsid w:val="00F86C5A"/>
    <w:rsid w:val="00F905DD"/>
    <w:rsid w:val="00F9060B"/>
    <w:rsid w:val="00F9084A"/>
    <w:rsid w:val="00F910D9"/>
    <w:rsid w:val="00F91D6A"/>
    <w:rsid w:val="00F91DFC"/>
    <w:rsid w:val="00F91F92"/>
    <w:rsid w:val="00F929CB"/>
    <w:rsid w:val="00F9336C"/>
    <w:rsid w:val="00F94817"/>
    <w:rsid w:val="00F94C15"/>
    <w:rsid w:val="00F94D1C"/>
    <w:rsid w:val="00F95D5F"/>
    <w:rsid w:val="00F95E0B"/>
    <w:rsid w:val="00F96272"/>
    <w:rsid w:val="00F9659D"/>
    <w:rsid w:val="00F974C4"/>
    <w:rsid w:val="00FA0AFD"/>
    <w:rsid w:val="00FA1798"/>
    <w:rsid w:val="00FA2FE1"/>
    <w:rsid w:val="00FA3FDA"/>
    <w:rsid w:val="00FA44F9"/>
    <w:rsid w:val="00FA48AB"/>
    <w:rsid w:val="00FA54A4"/>
    <w:rsid w:val="00FA5C2F"/>
    <w:rsid w:val="00FA5D0B"/>
    <w:rsid w:val="00FA6C9F"/>
    <w:rsid w:val="00FA704A"/>
    <w:rsid w:val="00FA797E"/>
    <w:rsid w:val="00FA7E3F"/>
    <w:rsid w:val="00FA7EE3"/>
    <w:rsid w:val="00FB00ED"/>
    <w:rsid w:val="00FB086D"/>
    <w:rsid w:val="00FB1888"/>
    <w:rsid w:val="00FB1913"/>
    <w:rsid w:val="00FB1FCC"/>
    <w:rsid w:val="00FB1FEF"/>
    <w:rsid w:val="00FB2507"/>
    <w:rsid w:val="00FB3044"/>
    <w:rsid w:val="00FB3409"/>
    <w:rsid w:val="00FB3CC6"/>
    <w:rsid w:val="00FB5DDA"/>
    <w:rsid w:val="00FB61C8"/>
    <w:rsid w:val="00FB621C"/>
    <w:rsid w:val="00FB6E18"/>
    <w:rsid w:val="00FB7404"/>
    <w:rsid w:val="00FB7DE0"/>
    <w:rsid w:val="00FC0721"/>
    <w:rsid w:val="00FC0E09"/>
    <w:rsid w:val="00FC0F9E"/>
    <w:rsid w:val="00FC1BDF"/>
    <w:rsid w:val="00FC2572"/>
    <w:rsid w:val="00FC43EF"/>
    <w:rsid w:val="00FC47EA"/>
    <w:rsid w:val="00FC5164"/>
    <w:rsid w:val="00FC52F0"/>
    <w:rsid w:val="00FC5B02"/>
    <w:rsid w:val="00FC5E58"/>
    <w:rsid w:val="00FC6105"/>
    <w:rsid w:val="00FC65D5"/>
    <w:rsid w:val="00FC69AA"/>
    <w:rsid w:val="00FC792C"/>
    <w:rsid w:val="00FC7A6F"/>
    <w:rsid w:val="00FC7D23"/>
    <w:rsid w:val="00FD00DF"/>
    <w:rsid w:val="00FD02CA"/>
    <w:rsid w:val="00FD063B"/>
    <w:rsid w:val="00FD069B"/>
    <w:rsid w:val="00FD08FB"/>
    <w:rsid w:val="00FD0B4D"/>
    <w:rsid w:val="00FD1B17"/>
    <w:rsid w:val="00FD1BA0"/>
    <w:rsid w:val="00FD2073"/>
    <w:rsid w:val="00FD2BA5"/>
    <w:rsid w:val="00FD313F"/>
    <w:rsid w:val="00FD3B2D"/>
    <w:rsid w:val="00FD3F1B"/>
    <w:rsid w:val="00FD4265"/>
    <w:rsid w:val="00FD5708"/>
    <w:rsid w:val="00FD7048"/>
    <w:rsid w:val="00FE0041"/>
    <w:rsid w:val="00FE2393"/>
    <w:rsid w:val="00FE2B18"/>
    <w:rsid w:val="00FE2B29"/>
    <w:rsid w:val="00FE31B6"/>
    <w:rsid w:val="00FE35C2"/>
    <w:rsid w:val="00FE3959"/>
    <w:rsid w:val="00FE6342"/>
    <w:rsid w:val="00FE6C66"/>
    <w:rsid w:val="00FE6D23"/>
    <w:rsid w:val="00FE7F55"/>
    <w:rsid w:val="00FF04CA"/>
    <w:rsid w:val="00FF104F"/>
    <w:rsid w:val="00FF1A54"/>
    <w:rsid w:val="00FF2FB1"/>
    <w:rsid w:val="00FF331F"/>
    <w:rsid w:val="00FF374E"/>
    <w:rsid w:val="00FF6116"/>
    <w:rsid w:val="00FF7903"/>
    <w:rsid w:val="00FF7A81"/>
    <w:rsid w:val="00FF7AA7"/>
    <w:rsid w:val="00FF7CA8"/>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5:chartTrackingRefBased/>
  <w15:docId w15:val="{CD4078CA-E02F-49B1-AEED-ABD7152E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qFormat="1"/>
    <w:lsdException w:name="Body Text Inden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187B"/>
    <w:pPr>
      <w:spacing w:after="200" w:line="276" w:lineRule="auto"/>
    </w:pPr>
    <w:rPr>
      <w:rFonts w:ascii="Calibri" w:hAnsi="Calibri"/>
      <w:sz w:val="22"/>
      <w:szCs w:val="22"/>
    </w:rPr>
  </w:style>
  <w:style w:type="paragraph" w:styleId="1">
    <w:name w:val="heading 1"/>
    <w:basedOn w:val="a0"/>
    <w:next w:val="a0"/>
    <w:link w:val="10"/>
    <w:uiPriority w:val="99"/>
    <w:qFormat/>
    <w:rsid w:val="00EF060A"/>
    <w:pPr>
      <w:keepNext/>
      <w:spacing w:after="0" w:line="240" w:lineRule="auto"/>
      <w:jc w:val="center"/>
      <w:outlineLvl w:val="0"/>
    </w:pPr>
    <w:rPr>
      <w:rFonts w:ascii="Times New Roman" w:hAnsi="Times New Roman"/>
      <w:b/>
      <w:bCs/>
      <w:sz w:val="40"/>
      <w:szCs w:val="24"/>
      <w:lang w:val="x-none" w:eastAsia="x-none"/>
    </w:rPr>
  </w:style>
  <w:style w:type="paragraph" w:styleId="2">
    <w:name w:val="heading 2"/>
    <w:basedOn w:val="a0"/>
    <w:next w:val="a0"/>
    <w:link w:val="20"/>
    <w:qFormat/>
    <w:rsid w:val="00EF060A"/>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9"/>
    <w:qFormat/>
    <w:rsid w:val="00EF060A"/>
    <w:pPr>
      <w:keepNext/>
      <w:spacing w:before="240" w:after="60"/>
      <w:outlineLvl w:val="2"/>
    </w:pPr>
    <w:rPr>
      <w:rFonts w:ascii="Arial" w:hAnsi="Arial"/>
      <w:b/>
      <w:bCs/>
      <w:sz w:val="26"/>
      <w:szCs w:val="26"/>
      <w:lang w:val="x-none" w:eastAsia="x-none"/>
    </w:rPr>
  </w:style>
  <w:style w:type="paragraph" w:styleId="4">
    <w:name w:val="heading 4"/>
    <w:basedOn w:val="a0"/>
    <w:next w:val="a0"/>
    <w:link w:val="40"/>
    <w:semiHidden/>
    <w:unhideWhenUsed/>
    <w:qFormat/>
    <w:rsid w:val="001F27F0"/>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EF060A"/>
    <w:rPr>
      <w:b/>
      <w:bCs/>
      <w:sz w:val="40"/>
      <w:szCs w:val="24"/>
    </w:rPr>
  </w:style>
  <w:style w:type="character" w:customStyle="1" w:styleId="20">
    <w:name w:val="Заголовок 2 Знак"/>
    <w:link w:val="2"/>
    <w:rsid w:val="00EF060A"/>
    <w:rPr>
      <w:rFonts w:ascii="Arial" w:hAnsi="Arial" w:cs="Arial"/>
      <w:b/>
      <w:bCs/>
      <w:i/>
      <w:iCs/>
      <w:sz w:val="28"/>
      <w:szCs w:val="28"/>
    </w:rPr>
  </w:style>
  <w:style w:type="character" w:customStyle="1" w:styleId="30">
    <w:name w:val="Заголовок 3 Знак"/>
    <w:link w:val="3"/>
    <w:uiPriority w:val="99"/>
    <w:rsid w:val="00EF060A"/>
    <w:rPr>
      <w:rFonts w:ascii="Arial" w:hAnsi="Arial" w:cs="Arial"/>
      <w:b/>
      <w:bCs/>
      <w:sz w:val="26"/>
      <w:szCs w:val="26"/>
    </w:rPr>
  </w:style>
  <w:style w:type="paragraph" w:styleId="a4">
    <w:name w:val="List Paragraph"/>
    <w:basedOn w:val="a0"/>
    <w:uiPriority w:val="34"/>
    <w:qFormat/>
    <w:rsid w:val="007F4EF6"/>
    <w:pPr>
      <w:ind w:left="720"/>
      <w:contextualSpacing/>
    </w:pPr>
  </w:style>
  <w:style w:type="paragraph" w:styleId="a5">
    <w:name w:val="Body Text"/>
    <w:aliases w:val="bt,Òàáë òåêñò"/>
    <w:basedOn w:val="a0"/>
    <w:link w:val="a6"/>
    <w:rsid w:val="007F4EF6"/>
    <w:pPr>
      <w:spacing w:after="120" w:line="240" w:lineRule="auto"/>
    </w:pPr>
    <w:rPr>
      <w:rFonts w:ascii="Pragmatica" w:hAnsi="Pragmatica"/>
      <w:b/>
      <w:sz w:val="20"/>
      <w:szCs w:val="20"/>
    </w:rPr>
  </w:style>
  <w:style w:type="character" w:customStyle="1" w:styleId="a6">
    <w:name w:val="Основной текст Знак"/>
    <w:aliases w:val="bt Знак,Òàáë òåêñò Знак"/>
    <w:link w:val="a5"/>
    <w:rsid w:val="007F4EF6"/>
    <w:rPr>
      <w:rFonts w:ascii="Pragmatica" w:hAnsi="Pragmatica"/>
      <w:b/>
      <w:lang w:val="ru-RU" w:eastAsia="ru-RU" w:bidi="ar-SA"/>
    </w:rPr>
  </w:style>
  <w:style w:type="paragraph" w:styleId="21">
    <w:name w:val="Body Text Indent 2"/>
    <w:basedOn w:val="a0"/>
    <w:link w:val="22"/>
    <w:rsid w:val="007F4EF6"/>
    <w:pPr>
      <w:spacing w:after="120" w:line="480" w:lineRule="auto"/>
      <w:ind w:left="283"/>
    </w:pPr>
    <w:rPr>
      <w:rFonts w:ascii="Pragmatica" w:hAnsi="Pragmatica"/>
      <w:b/>
      <w:sz w:val="20"/>
      <w:szCs w:val="20"/>
    </w:rPr>
  </w:style>
  <w:style w:type="character" w:customStyle="1" w:styleId="22">
    <w:name w:val="Основной текст с отступом 2 Знак"/>
    <w:link w:val="21"/>
    <w:rsid w:val="007F4EF6"/>
    <w:rPr>
      <w:rFonts w:ascii="Pragmatica" w:hAnsi="Pragmatica"/>
      <w:b/>
      <w:lang w:val="ru-RU" w:eastAsia="ru-RU" w:bidi="ar-SA"/>
    </w:rPr>
  </w:style>
  <w:style w:type="paragraph" w:styleId="23">
    <w:name w:val="Body Text 2"/>
    <w:basedOn w:val="a0"/>
    <w:link w:val="24"/>
    <w:unhideWhenUsed/>
    <w:rsid w:val="007F4EF6"/>
    <w:pPr>
      <w:spacing w:after="120" w:line="480" w:lineRule="auto"/>
    </w:pPr>
  </w:style>
  <w:style w:type="character" w:customStyle="1" w:styleId="24">
    <w:name w:val="Основной текст 2 Знак"/>
    <w:link w:val="23"/>
    <w:rsid w:val="007F4EF6"/>
    <w:rPr>
      <w:rFonts w:ascii="Calibri" w:hAnsi="Calibri"/>
      <w:sz w:val="22"/>
      <w:szCs w:val="22"/>
      <w:lang w:val="ru-RU" w:eastAsia="ru-RU" w:bidi="ar-SA"/>
    </w:rPr>
  </w:style>
  <w:style w:type="paragraph" w:styleId="31">
    <w:name w:val="Body Text 3"/>
    <w:basedOn w:val="a0"/>
    <w:link w:val="32"/>
    <w:unhideWhenUsed/>
    <w:rsid w:val="007F4EF6"/>
    <w:pPr>
      <w:spacing w:after="120"/>
    </w:pPr>
    <w:rPr>
      <w:sz w:val="16"/>
      <w:szCs w:val="16"/>
    </w:rPr>
  </w:style>
  <w:style w:type="character" w:customStyle="1" w:styleId="32">
    <w:name w:val="Основной текст 3 Знак"/>
    <w:link w:val="31"/>
    <w:rsid w:val="007F4EF6"/>
    <w:rPr>
      <w:rFonts w:ascii="Calibri" w:hAnsi="Calibri"/>
      <w:sz w:val="16"/>
      <w:szCs w:val="16"/>
      <w:lang w:val="ru-RU" w:eastAsia="ru-RU" w:bidi="ar-SA"/>
    </w:rPr>
  </w:style>
  <w:style w:type="character" w:customStyle="1" w:styleId="a7">
    <w:name w:val="Знак Знак"/>
    <w:rsid w:val="00862B49"/>
    <w:rPr>
      <w:rFonts w:ascii="Pragmatica" w:hAnsi="Pragmatica"/>
      <w:b/>
      <w:lang w:val="ru-RU" w:eastAsia="ru-RU" w:bidi="ar-SA"/>
    </w:rPr>
  </w:style>
  <w:style w:type="paragraph" w:styleId="a8">
    <w:name w:val="Body Text Indent"/>
    <w:basedOn w:val="a0"/>
    <w:link w:val="a9"/>
    <w:rsid w:val="00B31C40"/>
    <w:pPr>
      <w:spacing w:after="120" w:line="240" w:lineRule="auto"/>
      <w:ind w:left="283"/>
    </w:pPr>
    <w:rPr>
      <w:rFonts w:ascii="Times New Roman" w:hAnsi="Times New Roman"/>
      <w:sz w:val="24"/>
      <w:szCs w:val="24"/>
    </w:rPr>
  </w:style>
  <w:style w:type="character" w:customStyle="1" w:styleId="a9">
    <w:name w:val="Основной текст с отступом Знак"/>
    <w:link w:val="a8"/>
    <w:rsid w:val="00B31C40"/>
    <w:rPr>
      <w:sz w:val="24"/>
      <w:szCs w:val="24"/>
      <w:lang w:val="ru-RU" w:eastAsia="ru-RU" w:bidi="ar-SA"/>
    </w:rPr>
  </w:style>
  <w:style w:type="paragraph" w:customStyle="1" w:styleId="11">
    <w:name w:val="Название1"/>
    <w:basedOn w:val="a0"/>
    <w:link w:val="aa"/>
    <w:uiPriority w:val="10"/>
    <w:qFormat/>
    <w:rsid w:val="00EF060A"/>
    <w:pPr>
      <w:spacing w:after="0" w:line="240" w:lineRule="auto"/>
      <w:jc w:val="center"/>
    </w:pPr>
    <w:rPr>
      <w:rFonts w:ascii="Times New Roman" w:hAnsi="Times New Roman"/>
      <w:sz w:val="28"/>
      <w:szCs w:val="24"/>
      <w:lang w:val="x-none" w:eastAsia="x-none"/>
    </w:rPr>
  </w:style>
  <w:style w:type="character" w:customStyle="1" w:styleId="aa">
    <w:name w:val="Название Знак"/>
    <w:link w:val="11"/>
    <w:rsid w:val="00EF060A"/>
    <w:rPr>
      <w:sz w:val="28"/>
      <w:szCs w:val="24"/>
    </w:rPr>
  </w:style>
  <w:style w:type="paragraph" w:customStyle="1" w:styleId="xl63">
    <w:name w:val="xl63"/>
    <w:basedOn w:val="a0"/>
    <w:rsid w:val="00EF06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sz w:val="20"/>
      <w:szCs w:val="20"/>
    </w:rPr>
  </w:style>
  <w:style w:type="paragraph" w:customStyle="1" w:styleId="xl64">
    <w:name w:val="xl64"/>
    <w:basedOn w:val="a0"/>
    <w:rsid w:val="00EF06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65">
    <w:name w:val="xl65"/>
    <w:basedOn w:val="a0"/>
    <w:rsid w:val="00EF060A"/>
    <w:pP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6">
    <w:name w:val="xl66"/>
    <w:basedOn w:val="a0"/>
    <w:rsid w:val="00EF06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7">
    <w:name w:val="xl67"/>
    <w:basedOn w:val="a0"/>
    <w:rsid w:val="00EF060A"/>
    <w:pPr>
      <w:pBdr>
        <w:top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8">
    <w:name w:val="xl68"/>
    <w:basedOn w:val="a0"/>
    <w:rsid w:val="00EF060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9">
    <w:name w:val="xl69"/>
    <w:basedOn w:val="a0"/>
    <w:rsid w:val="00EF060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70">
    <w:name w:val="xl70"/>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1">
    <w:name w:val="xl71"/>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6">
    <w:name w:val="xl76"/>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7">
    <w:name w:val="xl77"/>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8">
    <w:name w:val="xl78"/>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4"/>
      <w:szCs w:val="24"/>
    </w:rPr>
  </w:style>
  <w:style w:type="paragraph" w:styleId="ab">
    <w:name w:val="No Spacing"/>
    <w:link w:val="ac"/>
    <w:uiPriority w:val="1"/>
    <w:qFormat/>
    <w:rsid w:val="00541856"/>
    <w:rPr>
      <w:rFonts w:ascii="Calibri" w:eastAsia="Calibri" w:hAnsi="Calibri"/>
      <w:sz w:val="22"/>
      <w:szCs w:val="22"/>
      <w:lang w:eastAsia="en-US"/>
    </w:rPr>
  </w:style>
  <w:style w:type="character" w:styleId="ad">
    <w:name w:val="Hyperlink"/>
    <w:uiPriority w:val="99"/>
    <w:unhideWhenUsed/>
    <w:rsid w:val="00541856"/>
    <w:rPr>
      <w:color w:val="0000FF"/>
      <w:u w:val="single"/>
    </w:rPr>
  </w:style>
  <w:style w:type="character" w:customStyle="1" w:styleId="text">
    <w:name w:val="text"/>
    <w:basedOn w:val="a1"/>
    <w:rsid w:val="00541856"/>
  </w:style>
  <w:style w:type="character" w:customStyle="1" w:styleId="data">
    <w:name w:val="data"/>
    <w:basedOn w:val="a1"/>
    <w:rsid w:val="00541856"/>
  </w:style>
  <w:style w:type="character" w:styleId="ae">
    <w:name w:val="Emphasis"/>
    <w:uiPriority w:val="20"/>
    <w:qFormat/>
    <w:rsid w:val="00541856"/>
    <w:rPr>
      <w:i/>
      <w:iCs/>
    </w:rPr>
  </w:style>
  <w:style w:type="paragraph" w:styleId="af">
    <w:name w:val="header"/>
    <w:basedOn w:val="a0"/>
    <w:link w:val="af0"/>
    <w:uiPriority w:val="99"/>
    <w:rsid w:val="00541856"/>
    <w:pPr>
      <w:tabs>
        <w:tab w:val="center" w:pos="4677"/>
        <w:tab w:val="right" w:pos="9355"/>
      </w:tabs>
    </w:pPr>
    <w:rPr>
      <w:lang w:val="x-none" w:eastAsia="x-none"/>
    </w:rPr>
  </w:style>
  <w:style w:type="character" w:customStyle="1" w:styleId="af0">
    <w:name w:val="Верхний колонтитул Знак"/>
    <w:link w:val="af"/>
    <w:uiPriority w:val="99"/>
    <w:rsid w:val="00541856"/>
    <w:rPr>
      <w:rFonts w:ascii="Calibri" w:hAnsi="Calibri"/>
      <w:sz w:val="22"/>
      <w:szCs w:val="22"/>
    </w:rPr>
  </w:style>
  <w:style w:type="character" w:styleId="af1">
    <w:name w:val="page number"/>
    <w:basedOn w:val="a1"/>
    <w:rsid w:val="00541856"/>
  </w:style>
  <w:style w:type="paragraph" w:styleId="af2">
    <w:name w:val="footer"/>
    <w:basedOn w:val="a0"/>
    <w:link w:val="af3"/>
    <w:uiPriority w:val="99"/>
    <w:rsid w:val="00541856"/>
    <w:pPr>
      <w:tabs>
        <w:tab w:val="center" w:pos="4677"/>
        <w:tab w:val="right" w:pos="9355"/>
      </w:tabs>
    </w:pPr>
    <w:rPr>
      <w:lang w:val="x-none" w:eastAsia="x-none"/>
    </w:rPr>
  </w:style>
  <w:style w:type="character" w:customStyle="1" w:styleId="af3">
    <w:name w:val="Нижний колонтитул Знак"/>
    <w:link w:val="af2"/>
    <w:uiPriority w:val="99"/>
    <w:rsid w:val="00541856"/>
    <w:rPr>
      <w:rFonts w:ascii="Calibri" w:hAnsi="Calibri"/>
      <w:sz w:val="22"/>
      <w:szCs w:val="22"/>
    </w:rPr>
  </w:style>
  <w:style w:type="paragraph" w:styleId="af4">
    <w:name w:val="Normal (Web)"/>
    <w:basedOn w:val="a0"/>
    <w:link w:val="af5"/>
    <w:uiPriority w:val="99"/>
    <w:rsid w:val="00541856"/>
    <w:pPr>
      <w:spacing w:before="100" w:beforeAutospacing="1" w:after="100" w:afterAutospacing="1" w:line="240" w:lineRule="auto"/>
    </w:pPr>
    <w:rPr>
      <w:rFonts w:ascii="Times New Roman" w:eastAsia="Calibri" w:hAnsi="Times New Roman"/>
      <w:sz w:val="24"/>
      <w:szCs w:val="24"/>
    </w:rPr>
  </w:style>
  <w:style w:type="character" w:styleId="af6">
    <w:name w:val="Strong"/>
    <w:uiPriority w:val="22"/>
    <w:qFormat/>
    <w:rsid w:val="00541856"/>
    <w:rPr>
      <w:rFonts w:cs="Times New Roman"/>
      <w:b/>
      <w:bCs/>
    </w:rPr>
  </w:style>
  <w:style w:type="character" w:customStyle="1" w:styleId="news">
    <w:name w:val="news"/>
    <w:rsid w:val="00541856"/>
    <w:rPr>
      <w:rFonts w:cs="Times New Roman"/>
    </w:rPr>
  </w:style>
  <w:style w:type="paragraph" w:styleId="a">
    <w:name w:val="List Bullet"/>
    <w:basedOn w:val="a0"/>
    <w:rsid w:val="00541856"/>
    <w:pPr>
      <w:numPr>
        <w:numId w:val="1"/>
      </w:numPr>
      <w:spacing w:after="0" w:line="240" w:lineRule="auto"/>
    </w:pPr>
    <w:rPr>
      <w:rFonts w:ascii="Times New Roman" w:eastAsia="Calibri" w:hAnsi="Times New Roman"/>
      <w:sz w:val="24"/>
      <w:szCs w:val="24"/>
    </w:rPr>
  </w:style>
  <w:style w:type="paragraph" w:customStyle="1" w:styleId="210">
    <w:name w:val="Основной текст 21"/>
    <w:basedOn w:val="a0"/>
    <w:rsid w:val="00541856"/>
    <w:pPr>
      <w:spacing w:after="0" w:line="240" w:lineRule="auto"/>
    </w:pPr>
    <w:rPr>
      <w:rFonts w:ascii="Times New Roman" w:hAnsi="Times New Roman"/>
      <w:sz w:val="28"/>
      <w:szCs w:val="20"/>
    </w:rPr>
  </w:style>
  <w:style w:type="paragraph" w:customStyle="1" w:styleId="Style5">
    <w:name w:val="Style5"/>
    <w:basedOn w:val="a0"/>
    <w:rsid w:val="00541856"/>
    <w:pPr>
      <w:widowControl w:val="0"/>
      <w:autoSpaceDE w:val="0"/>
      <w:autoSpaceDN w:val="0"/>
      <w:adjustRightInd w:val="0"/>
      <w:spacing w:after="0" w:line="322" w:lineRule="exact"/>
      <w:ind w:firstLine="624"/>
      <w:jc w:val="both"/>
    </w:pPr>
    <w:rPr>
      <w:rFonts w:ascii="Times New Roman" w:hAnsi="Times New Roman"/>
      <w:sz w:val="24"/>
      <w:szCs w:val="24"/>
    </w:rPr>
  </w:style>
  <w:style w:type="paragraph" w:styleId="af7">
    <w:name w:val="caption"/>
    <w:basedOn w:val="a0"/>
    <w:next w:val="a0"/>
    <w:qFormat/>
    <w:rsid w:val="004B3E89"/>
    <w:pPr>
      <w:spacing w:after="0" w:line="240" w:lineRule="auto"/>
      <w:jc w:val="center"/>
    </w:pPr>
    <w:rPr>
      <w:rFonts w:ascii="Times New Roman" w:hAnsi="Times New Roman"/>
      <w:b/>
      <w:bCs/>
      <w:sz w:val="24"/>
      <w:szCs w:val="24"/>
    </w:rPr>
  </w:style>
  <w:style w:type="paragraph" w:styleId="af8">
    <w:name w:val="Balloon Text"/>
    <w:basedOn w:val="a0"/>
    <w:link w:val="af9"/>
    <w:uiPriority w:val="99"/>
    <w:rsid w:val="004B3E89"/>
    <w:pPr>
      <w:spacing w:after="0" w:line="240" w:lineRule="auto"/>
    </w:pPr>
    <w:rPr>
      <w:rFonts w:ascii="Tahoma" w:hAnsi="Tahoma"/>
      <w:sz w:val="16"/>
      <w:szCs w:val="16"/>
      <w:lang w:val="x-none" w:eastAsia="x-none"/>
    </w:rPr>
  </w:style>
  <w:style w:type="character" w:customStyle="1" w:styleId="af9">
    <w:name w:val="Текст выноски Знак"/>
    <w:link w:val="af8"/>
    <w:uiPriority w:val="99"/>
    <w:rsid w:val="004B3E89"/>
    <w:rPr>
      <w:rFonts w:ascii="Tahoma" w:hAnsi="Tahoma" w:cs="Tahoma"/>
      <w:sz w:val="16"/>
      <w:szCs w:val="16"/>
    </w:rPr>
  </w:style>
  <w:style w:type="paragraph" w:customStyle="1" w:styleId="afa">
    <w:name w:val="Знак Знак"/>
    <w:basedOn w:val="a0"/>
    <w:rsid w:val="004B3E89"/>
    <w:pPr>
      <w:spacing w:before="100" w:beforeAutospacing="1" w:after="100" w:afterAutospacing="1" w:line="240" w:lineRule="auto"/>
    </w:pPr>
    <w:rPr>
      <w:rFonts w:ascii="Tahoma" w:hAnsi="Tahoma"/>
      <w:sz w:val="20"/>
      <w:szCs w:val="20"/>
      <w:lang w:val="en-US" w:eastAsia="en-US"/>
    </w:rPr>
  </w:style>
  <w:style w:type="paragraph" w:customStyle="1" w:styleId="211">
    <w:name w:val="Основной текст 21"/>
    <w:basedOn w:val="a0"/>
    <w:rsid w:val="004B3E89"/>
    <w:pPr>
      <w:spacing w:after="0" w:line="240" w:lineRule="auto"/>
    </w:pPr>
    <w:rPr>
      <w:rFonts w:ascii="Times New Roman" w:hAnsi="Times New Roman"/>
      <w:sz w:val="28"/>
      <w:szCs w:val="20"/>
    </w:rPr>
  </w:style>
  <w:style w:type="paragraph" w:styleId="afb">
    <w:name w:val="Document Map"/>
    <w:basedOn w:val="a0"/>
    <w:link w:val="afc"/>
    <w:rsid w:val="004B3E89"/>
    <w:pPr>
      <w:shd w:val="clear" w:color="auto" w:fill="000080"/>
      <w:spacing w:after="0" w:line="240" w:lineRule="auto"/>
    </w:pPr>
    <w:rPr>
      <w:rFonts w:ascii="Tahoma" w:hAnsi="Tahoma"/>
      <w:sz w:val="20"/>
      <w:szCs w:val="20"/>
      <w:lang w:val="x-none" w:eastAsia="x-none"/>
    </w:rPr>
  </w:style>
  <w:style w:type="character" w:customStyle="1" w:styleId="afc">
    <w:name w:val="Схема документа Знак"/>
    <w:link w:val="afb"/>
    <w:rsid w:val="004B3E89"/>
    <w:rPr>
      <w:rFonts w:ascii="Tahoma" w:hAnsi="Tahoma" w:cs="Tahoma"/>
      <w:shd w:val="clear" w:color="auto" w:fill="000080"/>
    </w:rPr>
  </w:style>
  <w:style w:type="paragraph" w:customStyle="1" w:styleId="ConsPlusNonformat">
    <w:name w:val="ConsPlusNonformat"/>
    <w:rsid w:val="004B3E89"/>
    <w:pPr>
      <w:widowControl w:val="0"/>
      <w:autoSpaceDE w:val="0"/>
      <w:autoSpaceDN w:val="0"/>
      <w:adjustRightInd w:val="0"/>
    </w:pPr>
    <w:rPr>
      <w:rFonts w:ascii="Courier New" w:hAnsi="Courier New" w:cs="Courier New"/>
    </w:rPr>
  </w:style>
  <w:style w:type="character" w:customStyle="1" w:styleId="apple-style-span">
    <w:name w:val="apple-style-span"/>
    <w:basedOn w:val="a1"/>
    <w:rsid w:val="003C1CD6"/>
  </w:style>
  <w:style w:type="character" w:customStyle="1" w:styleId="apple-converted-space">
    <w:name w:val="apple-converted-space"/>
    <w:basedOn w:val="a1"/>
    <w:rsid w:val="003C1CD6"/>
  </w:style>
  <w:style w:type="character" w:customStyle="1" w:styleId="ff1">
    <w:name w:val="ff1"/>
    <w:basedOn w:val="a1"/>
    <w:rsid w:val="003C1CD6"/>
  </w:style>
  <w:style w:type="character" w:customStyle="1" w:styleId="b-news-groupsnews-description">
    <w:name w:val="b-news-groups__news-description"/>
    <w:basedOn w:val="a1"/>
    <w:rsid w:val="003C1CD6"/>
  </w:style>
  <w:style w:type="character" w:customStyle="1" w:styleId="310">
    <w:name w:val="Заголовок 3 Знак1"/>
    <w:locked/>
    <w:rsid w:val="003C1CD6"/>
    <w:rPr>
      <w:rFonts w:ascii="Cambria" w:hAnsi="Cambria"/>
      <w:b/>
      <w:bCs/>
      <w:sz w:val="26"/>
      <w:szCs w:val="26"/>
      <w:lang w:val="ru-RU" w:eastAsia="ru-RU" w:bidi="ar-SA"/>
    </w:rPr>
  </w:style>
  <w:style w:type="paragraph" w:customStyle="1" w:styleId="zag1">
    <w:name w:val="zag1"/>
    <w:basedOn w:val="a0"/>
    <w:rsid w:val="003C1CD6"/>
    <w:pPr>
      <w:spacing w:before="75" w:after="100" w:afterAutospacing="1" w:line="300" w:lineRule="atLeast"/>
      <w:jc w:val="center"/>
    </w:pPr>
    <w:rPr>
      <w:rFonts w:ascii="Arial" w:hAnsi="Arial" w:cs="Arial"/>
      <w:b/>
      <w:bCs/>
      <w:color w:val="000000"/>
      <w:sz w:val="30"/>
      <w:szCs w:val="30"/>
    </w:rPr>
  </w:style>
  <w:style w:type="paragraph" w:customStyle="1" w:styleId="12">
    <w:name w:val="Без интервала1"/>
    <w:rsid w:val="003C1CD6"/>
    <w:rPr>
      <w:rFonts w:ascii="Calibri" w:eastAsia="Calibri" w:hAnsi="Calibri" w:cs="Calibri"/>
      <w:sz w:val="22"/>
      <w:szCs w:val="22"/>
      <w:lang w:eastAsia="en-US"/>
    </w:rPr>
  </w:style>
  <w:style w:type="character" w:customStyle="1" w:styleId="italic">
    <w:name w:val="italic"/>
    <w:rsid w:val="003C1CD6"/>
    <w:rPr>
      <w:rFonts w:cs="Times New Roman"/>
    </w:rPr>
  </w:style>
  <w:style w:type="paragraph" w:customStyle="1" w:styleId="bodytext">
    <w:name w:val="bodytext"/>
    <w:basedOn w:val="a0"/>
    <w:rsid w:val="003C1CD6"/>
    <w:pPr>
      <w:spacing w:after="100" w:line="180" w:lineRule="atLeast"/>
    </w:pPr>
    <w:rPr>
      <w:rFonts w:ascii="Tahoma" w:hAnsi="Tahoma" w:cs="Tahoma"/>
      <w:color w:val="444444"/>
      <w:sz w:val="12"/>
      <w:szCs w:val="12"/>
    </w:rPr>
  </w:style>
  <w:style w:type="table" w:styleId="afd">
    <w:name w:val="Table Grid"/>
    <w:basedOn w:val="a2"/>
    <w:rsid w:val="00137C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0"/>
    <w:qFormat/>
    <w:rsid w:val="00137CCD"/>
    <w:pPr>
      <w:ind w:left="720"/>
    </w:pPr>
    <w:rPr>
      <w:lang w:eastAsia="en-US"/>
    </w:rPr>
  </w:style>
  <w:style w:type="paragraph" w:customStyle="1" w:styleId="ConsPlusNormal">
    <w:name w:val="ConsPlusNormal"/>
    <w:rsid w:val="00137CCD"/>
    <w:pPr>
      <w:widowControl w:val="0"/>
      <w:autoSpaceDE w:val="0"/>
      <w:autoSpaceDN w:val="0"/>
      <w:adjustRightInd w:val="0"/>
      <w:ind w:firstLine="720"/>
    </w:pPr>
    <w:rPr>
      <w:rFonts w:ascii="Arial" w:hAnsi="Arial" w:cs="Arial"/>
    </w:rPr>
  </w:style>
  <w:style w:type="character" w:styleId="HTML">
    <w:name w:val="HTML Cite"/>
    <w:uiPriority w:val="99"/>
    <w:unhideWhenUsed/>
    <w:rsid w:val="00137CCD"/>
    <w:rPr>
      <w:i/>
      <w:iCs/>
    </w:rPr>
  </w:style>
  <w:style w:type="paragraph" w:styleId="afe">
    <w:name w:val="Plain Text"/>
    <w:basedOn w:val="a0"/>
    <w:link w:val="aff"/>
    <w:uiPriority w:val="99"/>
    <w:rsid w:val="00FC792C"/>
    <w:pPr>
      <w:spacing w:after="0" w:line="240" w:lineRule="auto"/>
    </w:pPr>
    <w:rPr>
      <w:rFonts w:ascii="Courier New" w:hAnsi="Courier New"/>
      <w:sz w:val="20"/>
      <w:szCs w:val="20"/>
      <w:lang w:val="x-none" w:eastAsia="x-none"/>
    </w:rPr>
  </w:style>
  <w:style w:type="character" w:customStyle="1" w:styleId="aff">
    <w:name w:val="Текст Знак"/>
    <w:link w:val="afe"/>
    <w:uiPriority w:val="99"/>
    <w:rsid w:val="00FC792C"/>
    <w:rPr>
      <w:rFonts w:ascii="Courier New" w:hAnsi="Courier New"/>
    </w:rPr>
  </w:style>
  <w:style w:type="paragraph" w:customStyle="1" w:styleId="14">
    <w:name w:val="Абзац списка1"/>
    <w:basedOn w:val="a0"/>
    <w:qFormat/>
    <w:rsid w:val="00557513"/>
    <w:pPr>
      <w:ind w:left="720"/>
    </w:pPr>
    <w:rPr>
      <w:lang w:eastAsia="en-US"/>
    </w:rPr>
  </w:style>
  <w:style w:type="paragraph" w:styleId="33">
    <w:name w:val="Body Text Indent 3"/>
    <w:basedOn w:val="a0"/>
    <w:link w:val="34"/>
    <w:uiPriority w:val="99"/>
    <w:unhideWhenUsed/>
    <w:rsid w:val="005D6799"/>
    <w:pPr>
      <w:spacing w:after="120" w:line="240" w:lineRule="auto"/>
      <w:ind w:left="283"/>
    </w:pPr>
    <w:rPr>
      <w:rFonts w:ascii="Pragmatica" w:hAnsi="Pragmatica"/>
      <w:b/>
      <w:sz w:val="16"/>
      <w:szCs w:val="16"/>
      <w:lang w:val="x-none" w:eastAsia="x-none"/>
    </w:rPr>
  </w:style>
  <w:style w:type="character" w:customStyle="1" w:styleId="34">
    <w:name w:val="Основной текст с отступом 3 Знак"/>
    <w:link w:val="33"/>
    <w:uiPriority w:val="99"/>
    <w:rsid w:val="005D6799"/>
    <w:rPr>
      <w:rFonts w:ascii="Pragmatica" w:hAnsi="Pragmatica"/>
      <w:b/>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0"/>
    <w:rsid w:val="00FC2572"/>
    <w:pPr>
      <w:spacing w:after="0" w:line="240" w:lineRule="auto"/>
    </w:pPr>
    <w:rPr>
      <w:rFonts w:ascii="Verdana" w:hAnsi="Verdana" w:cs="Verdana"/>
      <w:sz w:val="20"/>
      <w:szCs w:val="20"/>
      <w:lang w:val="en-US" w:eastAsia="en-US"/>
    </w:rPr>
  </w:style>
  <w:style w:type="paragraph" w:customStyle="1" w:styleId="aff0">
    <w:name w:val="параграф"/>
    <w:basedOn w:val="a0"/>
    <w:qFormat/>
    <w:rsid w:val="00FC2572"/>
    <w:pPr>
      <w:spacing w:after="0" w:line="240" w:lineRule="auto"/>
      <w:jc w:val="both"/>
    </w:pPr>
    <w:rPr>
      <w:rFonts w:ascii="Times New Roman" w:hAnsi="Times New Roman"/>
      <w:b/>
      <w:sz w:val="24"/>
      <w:szCs w:val="24"/>
    </w:rPr>
  </w:style>
  <w:style w:type="paragraph" w:customStyle="1" w:styleId="aff1">
    <w:name w:val="Знак"/>
    <w:basedOn w:val="a0"/>
    <w:rsid w:val="0083632C"/>
    <w:pPr>
      <w:spacing w:after="160" w:line="240" w:lineRule="exact"/>
    </w:pPr>
    <w:rPr>
      <w:rFonts w:ascii="Verdana" w:hAnsi="Verdana"/>
      <w:sz w:val="20"/>
      <w:szCs w:val="20"/>
      <w:lang w:val="en-US" w:eastAsia="en-US"/>
    </w:rPr>
  </w:style>
  <w:style w:type="paragraph" w:customStyle="1" w:styleId="212">
    <w:name w:val="Основной текст с отступом 21"/>
    <w:basedOn w:val="a0"/>
    <w:rsid w:val="00492E95"/>
    <w:pPr>
      <w:spacing w:after="0" w:line="240" w:lineRule="auto"/>
      <w:ind w:firstLine="567"/>
      <w:jc w:val="both"/>
    </w:pPr>
    <w:rPr>
      <w:rFonts w:ascii="Times New Roman" w:hAnsi="Times New Roman"/>
      <w:b/>
      <w:sz w:val="24"/>
      <w:szCs w:val="20"/>
    </w:rPr>
  </w:style>
  <w:style w:type="numbering" w:customStyle="1" w:styleId="15">
    <w:name w:val="Нет списка1"/>
    <w:next w:val="a3"/>
    <w:semiHidden/>
    <w:unhideWhenUsed/>
    <w:rsid w:val="00A8774E"/>
  </w:style>
  <w:style w:type="paragraph" w:customStyle="1" w:styleId="aff2">
    <w:name w:val="Знак Знак Знак Знак"/>
    <w:basedOn w:val="a0"/>
    <w:rsid w:val="00A8774E"/>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213">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8774E"/>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1 Знак"/>
    <w:basedOn w:val="a0"/>
    <w:rsid w:val="00A8774E"/>
    <w:pPr>
      <w:spacing w:after="160" w:line="240" w:lineRule="exact"/>
    </w:pPr>
    <w:rPr>
      <w:rFonts w:ascii="Verdana" w:hAnsi="Verdana"/>
      <w:sz w:val="20"/>
      <w:szCs w:val="20"/>
      <w:lang w:val="en-US" w:eastAsia="en-US"/>
    </w:rPr>
  </w:style>
  <w:style w:type="paragraph" w:customStyle="1" w:styleId="aff3">
    <w:name w:val="Знак"/>
    <w:basedOn w:val="a0"/>
    <w:rsid w:val="00A8774E"/>
    <w:pPr>
      <w:spacing w:after="160" w:line="240" w:lineRule="exact"/>
    </w:pPr>
    <w:rPr>
      <w:rFonts w:ascii="Verdana" w:hAnsi="Verdana"/>
      <w:sz w:val="20"/>
      <w:szCs w:val="20"/>
      <w:lang w:val="en-US" w:eastAsia="en-US"/>
    </w:rPr>
  </w:style>
  <w:style w:type="paragraph" w:customStyle="1" w:styleId="aff4">
    <w:name w:val="Содержимое таблицы"/>
    <w:basedOn w:val="a0"/>
    <w:rsid w:val="00A8774E"/>
    <w:pPr>
      <w:suppressLineNumbers/>
      <w:suppressAutoHyphens/>
      <w:spacing w:after="0" w:line="240" w:lineRule="auto"/>
    </w:pPr>
    <w:rPr>
      <w:rFonts w:ascii="Times New Roman" w:hAnsi="Times New Roman"/>
      <w:sz w:val="24"/>
      <w:szCs w:val="24"/>
      <w:lang w:eastAsia="ar-SA"/>
    </w:rPr>
  </w:style>
  <w:style w:type="paragraph" w:customStyle="1" w:styleId="aff5">
    <w:name w:val="Знак Знак Знак Знак"/>
    <w:basedOn w:val="a0"/>
    <w:rsid w:val="00A8774E"/>
    <w:pPr>
      <w:spacing w:after="160" w:line="240" w:lineRule="exact"/>
    </w:pPr>
    <w:rPr>
      <w:rFonts w:ascii="Verdana" w:hAnsi="Verdana"/>
      <w:sz w:val="20"/>
      <w:szCs w:val="20"/>
      <w:lang w:val="en-US" w:eastAsia="en-US"/>
    </w:rPr>
  </w:style>
  <w:style w:type="character" w:customStyle="1" w:styleId="ndate">
    <w:name w:val="ndate"/>
    <w:rsid w:val="00A8774E"/>
    <w:rPr>
      <w:color w:val="999999"/>
      <w:sz w:val="15"/>
      <w:szCs w:val="15"/>
    </w:rPr>
  </w:style>
  <w:style w:type="character" w:customStyle="1" w:styleId="shpigel1">
    <w:name w:val="shpigel1"/>
    <w:rsid w:val="00A8774E"/>
    <w:rPr>
      <w:rFonts w:ascii="Arial" w:hAnsi="Arial" w:cs="Arial" w:hint="default"/>
      <w:b w:val="0"/>
      <w:bCs w:val="0"/>
      <w:i w:val="0"/>
      <w:iCs w:val="0"/>
      <w:strike w:val="0"/>
      <w:dstrike w:val="0"/>
      <w:vanish w:val="0"/>
      <w:webHidden w:val="0"/>
      <w:color w:val="087583"/>
      <w:sz w:val="24"/>
      <w:szCs w:val="24"/>
      <w:u w:val="none"/>
      <w:effect w:val="none"/>
      <w:specVanish w:val="0"/>
    </w:rPr>
  </w:style>
  <w:style w:type="paragraph" w:customStyle="1" w:styleId="aff6">
    <w:name w:val="Знак Знак Знак Знак Знак Знак Знак Знак Знак Знак Знак Знак Знак Знак Знак Знак Знак Знак Знак"/>
    <w:basedOn w:val="a0"/>
    <w:rsid w:val="00A8774E"/>
    <w:pPr>
      <w:spacing w:after="160" w:line="240" w:lineRule="exact"/>
    </w:pPr>
    <w:rPr>
      <w:rFonts w:ascii="Verdana" w:hAnsi="Verdana"/>
      <w:sz w:val="20"/>
      <w:szCs w:val="20"/>
      <w:lang w:val="en-US" w:eastAsia="en-US"/>
    </w:rPr>
  </w:style>
  <w:style w:type="paragraph" w:customStyle="1" w:styleId="Style3">
    <w:name w:val="Style3"/>
    <w:basedOn w:val="a0"/>
    <w:rsid w:val="00A8774E"/>
    <w:pPr>
      <w:widowControl w:val="0"/>
      <w:autoSpaceDE w:val="0"/>
      <w:autoSpaceDN w:val="0"/>
      <w:adjustRightInd w:val="0"/>
      <w:spacing w:after="0" w:line="331" w:lineRule="exact"/>
      <w:jc w:val="both"/>
    </w:pPr>
    <w:rPr>
      <w:rFonts w:ascii="Times New Roman" w:hAnsi="Times New Roman"/>
      <w:sz w:val="24"/>
      <w:szCs w:val="24"/>
    </w:rPr>
  </w:style>
  <w:style w:type="character" w:customStyle="1" w:styleId="FontStyle12">
    <w:name w:val="Font Style12"/>
    <w:rsid w:val="00A8774E"/>
    <w:rPr>
      <w:rFonts w:ascii="Times New Roman" w:hAnsi="Times New Roman" w:cs="Times New Roman"/>
      <w:sz w:val="26"/>
      <w:szCs w:val="26"/>
    </w:rPr>
  </w:style>
  <w:style w:type="paragraph" w:customStyle="1" w:styleId="17">
    <w:name w:val="Знак Знак1 Знак"/>
    <w:basedOn w:val="a0"/>
    <w:rsid w:val="00A8774E"/>
    <w:pPr>
      <w:widowControl w:val="0"/>
      <w:adjustRightInd w:val="0"/>
      <w:spacing w:after="160" w:line="240" w:lineRule="exact"/>
      <w:jc w:val="right"/>
    </w:pPr>
    <w:rPr>
      <w:rFonts w:ascii="Times New Roman" w:hAnsi="Times New Roman"/>
      <w:sz w:val="20"/>
      <w:szCs w:val="20"/>
      <w:lang w:val="en-GB" w:eastAsia="en-US"/>
    </w:rPr>
  </w:style>
  <w:style w:type="paragraph" w:customStyle="1" w:styleId="25">
    <w:name w:val="Ñòèëü2"/>
    <w:basedOn w:val="a0"/>
    <w:rsid w:val="00A8774E"/>
    <w:pPr>
      <w:spacing w:after="0" w:line="240" w:lineRule="auto"/>
      <w:ind w:firstLine="567"/>
      <w:jc w:val="both"/>
    </w:pPr>
    <w:rPr>
      <w:rFonts w:ascii="Times New Roman" w:hAnsi="Times New Roman"/>
      <w:sz w:val="28"/>
      <w:szCs w:val="20"/>
    </w:rPr>
  </w:style>
  <w:style w:type="character" w:customStyle="1" w:styleId="tags">
    <w:name w:val="tags"/>
    <w:rsid w:val="00A8774E"/>
  </w:style>
  <w:style w:type="paragraph" w:customStyle="1" w:styleId="pressshort">
    <w:name w:val="press_short"/>
    <w:basedOn w:val="a0"/>
    <w:rsid w:val="00A8774E"/>
    <w:pPr>
      <w:spacing w:before="100" w:beforeAutospacing="1" w:after="100" w:afterAutospacing="1" w:line="240" w:lineRule="auto"/>
    </w:pPr>
    <w:rPr>
      <w:rFonts w:ascii="Times New Roman" w:hAnsi="Times New Roman"/>
      <w:sz w:val="24"/>
      <w:szCs w:val="24"/>
    </w:rPr>
  </w:style>
  <w:style w:type="paragraph" w:customStyle="1" w:styleId="artx">
    <w:name w:val="artx"/>
    <w:basedOn w:val="a0"/>
    <w:rsid w:val="00A8774E"/>
    <w:pPr>
      <w:spacing w:before="100" w:beforeAutospacing="1" w:after="100" w:afterAutospacing="1" w:line="240" w:lineRule="auto"/>
    </w:pPr>
    <w:rPr>
      <w:rFonts w:ascii="Times New Roman" w:hAnsi="Times New Roman"/>
      <w:sz w:val="24"/>
      <w:szCs w:val="24"/>
    </w:rPr>
  </w:style>
  <w:style w:type="paragraph" w:customStyle="1" w:styleId="p1">
    <w:name w:val="p1"/>
    <w:basedOn w:val="a0"/>
    <w:rsid w:val="00A8774E"/>
    <w:pPr>
      <w:spacing w:before="100" w:beforeAutospacing="1" w:after="100" w:afterAutospacing="1" w:line="240" w:lineRule="auto"/>
    </w:pPr>
    <w:rPr>
      <w:rFonts w:ascii="Times New Roman" w:hAnsi="Times New Roman"/>
      <w:sz w:val="24"/>
      <w:szCs w:val="24"/>
    </w:rPr>
  </w:style>
  <w:style w:type="paragraph" w:customStyle="1" w:styleId="18">
    <w:name w:val="Знак1"/>
    <w:basedOn w:val="a0"/>
    <w:rsid w:val="00A8774E"/>
    <w:pPr>
      <w:spacing w:after="160" w:line="240" w:lineRule="exact"/>
    </w:pPr>
    <w:rPr>
      <w:rFonts w:ascii="Verdana" w:hAnsi="Verdana" w:cs="Verdana"/>
      <w:sz w:val="20"/>
      <w:szCs w:val="20"/>
      <w:lang w:val="en-US" w:eastAsia="en-US"/>
    </w:rPr>
  </w:style>
  <w:style w:type="paragraph" w:customStyle="1" w:styleId="26">
    <w:name w:val="Без интервала2"/>
    <w:rsid w:val="00A8774E"/>
    <w:rPr>
      <w:rFonts w:ascii="Calibri" w:eastAsia="Calibri" w:hAnsi="Calibri" w:cs="Calibri"/>
      <w:sz w:val="22"/>
      <w:szCs w:val="22"/>
      <w:lang w:eastAsia="en-US"/>
    </w:rPr>
  </w:style>
  <w:style w:type="paragraph" w:customStyle="1" w:styleId="jui">
    <w:name w:val="jui"/>
    <w:basedOn w:val="a0"/>
    <w:rsid w:val="00A8774E"/>
    <w:pPr>
      <w:spacing w:after="0" w:line="240" w:lineRule="auto"/>
      <w:ind w:firstLine="300"/>
      <w:jc w:val="both"/>
    </w:pPr>
    <w:rPr>
      <w:rFonts w:ascii="Times New Roman" w:eastAsia="Calibri" w:hAnsi="Times New Roman"/>
      <w:sz w:val="24"/>
      <w:szCs w:val="24"/>
    </w:rPr>
  </w:style>
  <w:style w:type="paragraph" w:customStyle="1" w:styleId="newdescription">
    <w:name w:val="new_description"/>
    <w:basedOn w:val="a0"/>
    <w:rsid w:val="00A8774E"/>
    <w:pPr>
      <w:spacing w:before="100" w:beforeAutospacing="1" w:after="100" w:afterAutospacing="1" w:line="240" w:lineRule="auto"/>
    </w:pPr>
    <w:rPr>
      <w:rFonts w:ascii="Times New Roman" w:hAnsi="Times New Roman"/>
      <w:sz w:val="24"/>
      <w:szCs w:val="24"/>
    </w:rPr>
  </w:style>
  <w:style w:type="character" w:customStyle="1" w:styleId="zagol">
    <w:name w:val="zagol"/>
    <w:rsid w:val="00A8774E"/>
  </w:style>
  <w:style w:type="numbering" w:customStyle="1" w:styleId="27">
    <w:name w:val="Нет списка2"/>
    <w:next w:val="a3"/>
    <w:uiPriority w:val="99"/>
    <w:semiHidden/>
    <w:unhideWhenUsed/>
    <w:rsid w:val="00A8774E"/>
  </w:style>
  <w:style w:type="numbering" w:customStyle="1" w:styleId="35">
    <w:name w:val="Нет списка3"/>
    <w:next w:val="a3"/>
    <w:uiPriority w:val="99"/>
    <w:semiHidden/>
    <w:unhideWhenUsed/>
    <w:rsid w:val="00A8774E"/>
  </w:style>
  <w:style w:type="character" w:styleId="aff7">
    <w:name w:val="FollowedHyperlink"/>
    <w:uiPriority w:val="99"/>
    <w:unhideWhenUsed/>
    <w:rsid w:val="00C81D24"/>
    <w:rPr>
      <w:color w:val="800080"/>
      <w:u w:val="single"/>
    </w:rPr>
  </w:style>
  <w:style w:type="paragraph" w:customStyle="1" w:styleId="xl81">
    <w:name w:val="xl81"/>
    <w:basedOn w:val="a0"/>
    <w:rsid w:val="00C8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2">
    <w:name w:val="xl82"/>
    <w:basedOn w:val="a0"/>
    <w:rsid w:val="00C81D24"/>
    <w:pPr>
      <w:pBdr>
        <w:top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3">
    <w:name w:val="xl83"/>
    <w:basedOn w:val="a0"/>
    <w:rsid w:val="00C81D2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4">
    <w:name w:val="xl84"/>
    <w:basedOn w:val="a0"/>
    <w:rsid w:val="00C81D2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5">
    <w:name w:val="xl85"/>
    <w:basedOn w:val="a0"/>
    <w:rsid w:val="00C81D2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6">
    <w:name w:val="xl86"/>
    <w:basedOn w:val="a0"/>
    <w:rsid w:val="00C81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87">
    <w:name w:val="xl87"/>
    <w:basedOn w:val="a0"/>
    <w:rsid w:val="00C81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88">
    <w:name w:val="xl88"/>
    <w:basedOn w:val="a0"/>
    <w:rsid w:val="00C81D24"/>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0"/>
    <w:rsid w:val="00C81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90">
    <w:name w:val="xl90"/>
    <w:basedOn w:val="a0"/>
    <w:rsid w:val="00C81D2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91">
    <w:name w:val="xl91"/>
    <w:basedOn w:val="a0"/>
    <w:rsid w:val="00C81D2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hAnsi="Times New Roman"/>
      <w:sz w:val="20"/>
      <w:szCs w:val="20"/>
    </w:rPr>
  </w:style>
  <w:style w:type="paragraph" w:customStyle="1" w:styleId="xl92">
    <w:name w:val="xl92"/>
    <w:basedOn w:val="a0"/>
    <w:rsid w:val="00C81D2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93">
    <w:name w:val="xl93"/>
    <w:basedOn w:val="a0"/>
    <w:rsid w:val="00C81D2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94">
    <w:name w:val="xl94"/>
    <w:basedOn w:val="a0"/>
    <w:rsid w:val="00C81D2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hAnsi="Times New Roman"/>
      <w:sz w:val="20"/>
      <w:szCs w:val="20"/>
    </w:rPr>
  </w:style>
  <w:style w:type="paragraph" w:customStyle="1" w:styleId="xl95">
    <w:name w:val="xl95"/>
    <w:basedOn w:val="a0"/>
    <w:rsid w:val="00C81D2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hAnsi="Times New Roman"/>
      <w:sz w:val="20"/>
      <w:szCs w:val="20"/>
    </w:rPr>
  </w:style>
  <w:style w:type="paragraph" w:customStyle="1" w:styleId="xl96">
    <w:name w:val="xl96"/>
    <w:basedOn w:val="a0"/>
    <w:rsid w:val="00C81D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olor w:val="000000"/>
      <w:sz w:val="20"/>
      <w:szCs w:val="20"/>
    </w:rPr>
  </w:style>
  <w:style w:type="character" w:customStyle="1" w:styleId="textexposedshow">
    <w:name w:val="text_exposed_show"/>
    <w:rsid w:val="00136880"/>
  </w:style>
  <w:style w:type="paragraph" w:customStyle="1" w:styleId="28">
    <w:name w:val="2"/>
    <w:basedOn w:val="a0"/>
    <w:rsid w:val="00136880"/>
    <w:pPr>
      <w:spacing w:before="100" w:beforeAutospacing="1" w:after="100" w:afterAutospacing="1" w:line="240" w:lineRule="auto"/>
    </w:pPr>
    <w:rPr>
      <w:rFonts w:ascii="Tahoma" w:hAnsi="Tahoma" w:cs="Tahoma"/>
      <w:color w:val="000000"/>
      <w:sz w:val="20"/>
      <w:szCs w:val="20"/>
    </w:rPr>
  </w:style>
  <w:style w:type="character" w:customStyle="1" w:styleId="atxt">
    <w:name w:val="atxt"/>
    <w:rsid w:val="00136880"/>
  </w:style>
  <w:style w:type="numbering" w:customStyle="1" w:styleId="41">
    <w:name w:val="Нет списка4"/>
    <w:next w:val="a3"/>
    <w:uiPriority w:val="99"/>
    <w:semiHidden/>
    <w:unhideWhenUsed/>
    <w:rsid w:val="0030499C"/>
  </w:style>
  <w:style w:type="character" w:customStyle="1" w:styleId="title2">
    <w:name w:val="title2"/>
    <w:uiPriority w:val="99"/>
    <w:rsid w:val="0030499C"/>
    <w:rPr>
      <w:rFonts w:ascii="Times New Roman" w:hAnsi="Times New Roman" w:cs="Times New Roman" w:hint="default"/>
    </w:rPr>
  </w:style>
  <w:style w:type="character" w:customStyle="1" w:styleId="40">
    <w:name w:val="Заголовок 4 Знак"/>
    <w:link w:val="4"/>
    <w:semiHidden/>
    <w:rsid w:val="001F27F0"/>
    <w:rPr>
      <w:rFonts w:ascii="Calibri" w:eastAsia="Times New Roman" w:hAnsi="Calibri" w:cs="Times New Roman"/>
      <w:b/>
      <w:bCs/>
      <w:sz w:val="28"/>
      <w:szCs w:val="28"/>
    </w:rPr>
  </w:style>
  <w:style w:type="numbering" w:customStyle="1" w:styleId="5">
    <w:name w:val="Нет списка5"/>
    <w:next w:val="a3"/>
    <w:uiPriority w:val="99"/>
    <w:semiHidden/>
    <w:unhideWhenUsed/>
    <w:rsid w:val="00196FF2"/>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1 Знак"/>
    <w:basedOn w:val="a0"/>
    <w:rsid w:val="0069415D"/>
    <w:pPr>
      <w:spacing w:after="160" w:line="240" w:lineRule="exact"/>
    </w:pPr>
    <w:rPr>
      <w:rFonts w:ascii="Verdana" w:hAnsi="Verdan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0"/>
    <w:rsid w:val="0069415D"/>
    <w:pPr>
      <w:spacing w:after="160" w:line="240" w:lineRule="exact"/>
    </w:pPr>
    <w:rPr>
      <w:rFonts w:ascii="Verdana" w:hAnsi="Verdana"/>
      <w:sz w:val="20"/>
      <w:szCs w:val="20"/>
      <w:lang w:val="en-US" w:eastAsia="en-US"/>
    </w:rPr>
  </w:style>
  <w:style w:type="paragraph" w:customStyle="1" w:styleId="29">
    <w:name w:val="Без интервала2"/>
    <w:rsid w:val="0069415D"/>
    <w:rPr>
      <w:rFonts w:ascii="Calibri" w:eastAsia="Calibri" w:hAnsi="Calibri" w:cs="Calibri"/>
      <w:sz w:val="22"/>
      <w:szCs w:val="22"/>
      <w:lang w:eastAsia="en-US"/>
    </w:rPr>
  </w:style>
  <w:style w:type="character" w:customStyle="1" w:styleId="gmail-im">
    <w:name w:val="gmail-im"/>
    <w:rsid w:val="0069415D"/>
  </w:style>
  <w:style w:type="character" w:customStyle="1" w:styleId="ac">
    <w:name w:val="Без интервала Знак"/>
    <w:link w:val="ab"/>
    <w:uiPriority w:val="1"/>
    <w:locked/>
    <w:rsid w:val="0069415D"/>
    <w:rPr>
      <w:rFonts w:ascii="Calibri" w:eastAsia="Calibri" w:hAnsi="Calibri"/>
      <w:sz w:val="22"/>
      <w:szCs w:val="22"/>
      <w:lang w:eastAsia="en-US"/>
    </w:rPr>
  </w:style>
  <w:style w:type="paragraph" w:styleId="aff9">
    <w:name w:val="Subtitle"/>
    <w:basedOn w:val="a0"/>
    <w:link w:val="affa"/>
    <w:qFormat/>
    <w:rsid w:val="000D4073"/>
    <w:pPr>
      <w:spacing w:after="0" w:line="240" w:lineRule="auto"/>
      <w:jc w:val="center"/>
    </w:pPr>
    <w:rPr>
      <w:rFonts w:ascii="Times New Roman" w:hAnsi="Times New Roman"/>
      <w:b/>
      <w:bCs/>
      <w:sz w:val="28"/>
      <w:szCs w:val="24"/>
    </w:rPr>
  </w:style>
  <w:style w:type="character" w:customStyle="1" w:styleId="affa">
    <w:name w:val="Подзаголовок Знак"/>
    <w:link w:val="aff9"/>
    <w:rsid w:val="000D4073"/>
    <w:rPr>
      <w:b/>
      <w:bCs/>
      <w:sz w:val="28"/>
      <w:szCs w:val="24"/>
    </w:rPr>
  </w:style>
  <w:style w:type="paragraph" w:customStyle="1" w:styleId="ConsPlusTitle">
    <w:name w:val="ConsPlusTitle"/>
    <w:rsid w:val="000D4073"/>
    <w:pPr>
      <w:autoSpaceDE w:val="0"/>
      <w:autoSpaceDN w:val="0"/>
      <w:adjustRightInd w:val="0"/>
    </w:pPr>
    <w:rPr>
      <w:b/>
      <w:bCs/>
      <w:sz w:val="36"/>
      <w:szCs w:val="36"/>
    </w:rPr>
  </w:style>
  <w:style w:type="numbering" w:customStyle="1" w:styleId="6">
    <w:name w:val="Нет списка6"/>
    <w:next w:val="a3"/>
    <w:uiPriority w:val="99"/>
    <w:semiHidden/>
    <w:unhideWhenUsed/>
    <w:rsid w:val="00652A48"/>
  </w:style>
  <w:style w:type="table" w:customStyle="1" w:styleId="1a">
    <w:name w:val="Сетка таблицы1"/>
    <w:basedOn w:val="a2"/>
    <w:next w:val="afd"/>
    <w:rsid w:val="00652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652A48"/>
    <w:rPr>
      <w:rFonts w:ascii="Times New Roman" w:eastAsia="Times New Roman" w:hAnsi="Times New Roman" w:cs="Times New Roman"/>
      <w:b/>
      <w:bCs/>
      <w:sz w:val="24"/>
      <w:szCs w:val="24"/>
      <w:lang w:eastAsia="ru-RU"/>
    </w:rPr>
  </w:style>
  <w:style w:type="numbering" w:customStyle="1" w:styleId="7">
    <w:name w:val="Нет списка7"/>
    <w:next w:val="a3"/>
    <w:uiPriority w:val="99"/>
    <w:semiHidden/>
    <w:unhideWhenUsed/>
    <w:rsid w:val="002E095B"/>
  </w:style>
  <w:style w:type="table" w:customStyle="1" w:styleId="2a">
    <w:name w:val="Сетка таблицы2"/>
    <w:basedOn w:val="a2"/>
    <w:next w:val="afd"/>
    <w:rsid w:val="002E0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3"/>
    <w:uiPriority w:val="99"/>
    <w:semiHidden/>
    <w:unhideWhenUsed/>
    <w:rsid w:val="007C2085"/>
  </w:style>
  <w:style w:type="table" w:customStyle="1" w:styleId="36">
    <w:name w:val="Сетка таблицы3"/>
    <w:basedOn w:val="a2"/>
    <w:next w:val="afd"/>
    <w:rsid w:val="007C2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446626"/>
    <w:pPr>
      <w:widowControl w:val="0"/>
      <w:autoSpaceDE w:val="0"/>
      <w:autoSpaceDN w:val="0"/>
      <w:adjustRightInd w:val="0"/>
      <w:spacing w:after="0" w:line="321" w:lineRule="exact"/>
      <w:ind w:firstLine="730"/>
      <w:jc w:val="both"/>
    </w:pPr>
    <w:rPr>
      <w:rFonts w:ascii="Times New Roman" w:hAnsi="Times New Roman"/>
      <w:sz w:val="24"/>
      <w:szCs w:val="24"/>
    </w:rPr>
  </w:style>
  <w:style w:type="character" w:customStyle="1" w:styleId="FontStyle14">
    <w:name w:val="Font Style14"/>
    <w:rsid w:val="00446626"/>
    <w:rPr>
      <w:rFonts w:ascii="Times New Roman" w:hAnsi="Times New Roman" w:cs="Times New Roman"/>
      <w:sz w:val="26"/>
      <w:szCs w:val="26"/>
    </w:rPr>
  </w:style>
  <w:style w:type="paragraph" w:customStyle="1" w:styleId="msonormal0">
    <w:name w:val="msonormal"/>
    <w:basedOn w:val="a0"/>
    <w:rsid w:val="00765A6B"/>
    <w:pPr>
      <w:spacing w:before="100" w:beforeAutospacing="1" w:after="100" w:afterAutospacing="1" w:line="240" w:lineRule="auto"/>
    </w:pPr>
    <w:rPr>
      <w:rFonts w:ascii="Times New Roman" w:hAnsi="Times New Roman"/>
      <w:sz w:val="24"/>
      <w:szCs w:val="24"/>
    </w:rPr>
  </w:style>
  <w:style w:type="character" w:customStyle="1" w:styleId="af5">
    <w:name w:val="Обычный (веб) Знак"/>
    <w:link w:val="af4"/>
    <w:uiPriority w:val="99"/>
    <w:rsid w:val="00532786"/>
    <w:rPr>
      <w:rFonts w:eastAsia="Calibri"/>
      <w:sz w:val="24"/>
      <w:szCs w:val="24"/>
    </w:rPr>
  </w:style>
  <w:style w:type="character" w:customStyle="1" w:styleId="normaltextrun">
    <w:name w:val="normaltextrun"/>
    <w:rsid w:val="005F47EE"/>
  </w:style>
  <w:style w:type="character" w:customStyle="1" w:styleId="spellingerror">
    <w:name w:val="spellingerror"/>
    <w:rsid w:val="005F47EE"/>
  </w:style>
  <w:style w:type="numbering" w:customStyle="1" w:styleId="9">
    <w:name w:val="Нет списка9"/>
    <w:next w:val="a3"/>
    <w:uiPriority w:val="99"/>
    <w:semiHidden/>
    <w:unhideWhenUsed/>
    <w:rsid w:val="007C7AE3"/>
  </w:style>
  <w:style w:type="table" w:customStyle="1" w:styleId="42">
    <w:name w:val="Сетка таблицы4"/>
    <w:basedOn w:val="a2"/>
    <w:next w:val="afd"/>
    <w:uiPriority w:val="39"/>
    <w:rsid w:val="007C7A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0F44"/>
    <w:pPr>
      <w:autoSpaceDE w:val="0"/>
      <w:autoSpaceDN w:val="0"/>
      <w:adjustRightInd w:val="0"/>
    </w:pPr>
    <w:rPr>
      <w:color w:val="000000"/>
      <w:sz w:val="24"/>
      <w:szCs w:val="24"/>
      <w:lang w:val="en-US"/>
    </w:rPr>
  </w:style>
  <w:style w:type="paragraph" w:customStyle="1" w:styleId="font5">
    <w:name w:val="font5"/>
    <w:basedOn w:val="a0"/>
    <w:rsid w:val="008F6868"/>
    <w:pPr>
      <w:spacing w:before="100" w:beforeAutospacing="1" w:after="100" w:afterAutospacing="1" w:line="240" w:lineRule="auto"/>
    </w:pPr>
    <w:rPr>
      <w:rFonts w:ascii="Times New Roman" w:hAnsi="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5980">
      <w:bodyDiv w:val="1"/>
      <w:marLeft w:val="0"/>
      <w:marRight w:val="0"/>
      <w:marTop w:val="0"/>
      <w:marBottom w:val="0"/>
      <w:divBdr>
        <w:top w:val="none" w:sz="0" w:space="0" w:color="auto"/>
        <w:left w:val="none" w:sz="0" w:space="0" w:color="auto"/>
        <w:bottom w:val="none" w:sz="0" w:space="0" w:color="auto"/>
        <w:right w:val="none" w:sz="0" w:space="0" w:color="auto"/>
      </w:divBdr>
    </w:div>
    <w:div w:id="220481559">
      <w:bodyDiv w:val="1"/>
      <w:marLeft w:val="0"/>
      <w:marRight w:val="0"/>
      <w:marTop w:val="0"/>
      <w:marBottom w:val="0"/>
      <w:divBdr>
        <w:top w:val="none" w:sz="0" w:space="0" w:color="auto"/>
        <w:left w:val="none" w:sz="0" w:space="0" w:color="auto"/>
        <w:bottom w:val="none" w:sz="0" w:space="0" w:color="auto"/>
        <w:right w:val="none" w:sz="0" w:space="0" w:color="auto"/>
      </w:divBdr>
    </w:div>
    <w:div w:id="266432622">
      <w:bodyDiv w:val="1"/>
      <w:marLeft w:val="0"/>
      <w:marRight w:val="0"/>
      <w:marTop w:val="0"/>
      <w:marBottom w:val="0"/>
      <w:divBdr>
        <w:top w:val="none" w:sz="0" w:space="0" w:color="auto"/>
        <w:left w:val="none" w:sz="0" w:space="0" w:color="auto"/>
        <w:bottom w:val="none" w:sz="0" w:space="0" w:color="auto"/>
        <w:right w:val="none" w:sz="0" w:space="0" w:color="auto"/>
      </w:divBdr>
    </w:div>
    <w:div w:id="315380079">
      <w:bodyDiv w:val="1"/>
      <w:marLeft w:val="0"/>
      <w:marRight w:val="0"/>
      <w:marTop w:val="0"/>
      <w:marBottom w:val="0"/>
      <w:divBdr>
        <w:top w:val="none" w:sz="0" w:space="0" w:color="auto"/>
        <w:left w:val="none" w:sz="0" w:space="0" w:color="auto"/>
        <w:bottom w:val="none" w:sz="0" w:space="0" w:color="auto"/>
        <w:right w:val="none" w:sz="0" w:space="0" w:color="auto"/>
      </w:divBdr>
    </w:div>
    <w:div w:id="329677870">
      <w:bodyDiv w:val="1"/>
      <w:marLeft w:val="0"/>
      <w:marRight w:val="0"/>
      <w:marTop w:val="0"/>
      <w:marBottom w:val="0"/>
      <w:divBdr>
        <w:top w:val="none" w:sz="0" w:space="0" w:color="auto"/>
        <w:left w:val="none" w:sz="0" w:space="0" w:color="auto"/>
        <w:bottom w:val="none" w:sz="0" w:space="0" w:color="auto"/>
        <w:right w:val="none" w:sz="0" w:space="0" w:color="auto"/>
      </w:divBdr>
    </w:div>
    <w:div w:id="339478340">
      <w:bodyDiv w:val="1"/>
      <w:marLeft w:val="0"/>
      <w:marRight w:val="0"/>
      <w:marTop w:val="0"/>
      <w:marBottom w:val="0"/>
      <w:divBdr>
        <w:top w:val="none" w:sz="0" w:space="0" w:color="auto"/>
        <w:left w:val="none" w:sz="0" w:space="0" w:color="auto"/>
        <w:bottom w:val="none" w:sz="0" w:space="0" w:color="auto"/>
        <w:right w:val="none" w:sz="0" w:space="0" w:color="auto"/>
      </w:divBdr>
    </w:div>
    <w:div w:id="353042645">
      <w:bodyDiv w:val="1"/>
      <w:marLeft w:val="0"/>
      <w:marRight w:val="0"/>
      <w:marTop w:val="0"/>
      <w:marBottom w:val="0"/>
      <w:divBdr>
        <w:top w:val="none" w:sz="0" w:space="0" w:color="auto"/>
        <w:left w:val="none" w:sz="0" w:space="0" w:color="auto"/>
        <w:bottom w:val="none" w:sz="0" w:space="0" w:color="auto"/>
        <w:right w:val="none" w:sz="0" w:space="0" w:color="auto"/>
      </w:divBdr>
    </w:div>
    <w:div w:id="369840660">
      <w:bodyDiv w:val="1"/>
      <w:marLeft w:val="0"/>
      <w:marRight w:val="0"/>
      <w:marTop w:val="0"/>
      <w:marBottom w:val="0"/>
      <w:divBdr>
        <w:top w:val="none" w:sz="0" w:space="0" w:color="auto"/>
        <w:left w:val="none" w:sz="0" w:space="0" w:color="auto"/>
        <w:bottom w:val="none" w:sz="0" w:space="0" w:color="auto"/>
        <w:right w:val="none" w:sz="0" w:space="0" w:color="auto"/>
      </w:divBdr>
    </w:div>
    <w:div w:id="442311666">
      <w:bodyDiv w:val="1"/>
      <w:marLeft w:val="0"/>
      <w:marRight w:val="0"/>
      <w:marTop w:val="0"/>
      <w:marBottom w:val="0"/>
      <w:divBdr>
        <w:top w:val="none" w:sz="0" w:space="0" w:color="auto"/>
        <w:left w:val="none" w:sz="0" w:space="0" w:color="auto"/>
        <w:bottom w:val="none" w:sz="0" w:space="0" w:color="auto"/>
        <w:right w:val="none" w:sz="0" w:space="0" w:color="auto"/>
      </w:divBdr>
    </w:div>
    <w:div w:id="863322595">
      <w:bodyDiv w:val="1"/>
      <w:marLeft w:val="0"/>
      <w:marRight w:val="0"/>
      <w:marTop w:val="0"/>
      <w:marBottom w:val="0"/>
      <w:divBdr>
        <w:top w:val="none" w:sz="0" w:space="0" w:color="auto"/>
        <w:left w:val="none" w:sz="0" w:space="0" w:color="auto"/>
        <w:bottom w:val="none" w:sz="0" w:space="0" w:color="auto"/>
        <w:right w:val="none" w:sz="0" w:space="0" w:color="auto"/>
      </w:divBdr>
    </w:div>
    <w:div w:id="868222742">
      <w:bodyDiv w:val="1"/>
      <w:marLeft w:val="0"/>
      <w:marRight w:val="0"/>
      <w:marTop w:val="0"/>
      <w:marBottom w:val="0"/>
      <w:divBdr>
        <w:top w:val="none" w:sz="0" w:space="0" w:color="auto"/>
        <w:left w:val="none" w:sz="0" w:space="0" w:color="auto"/>
        <w:bottom w:val="none" w:sz="0" w:space="0" w:color="auto"/>
        <w:right w:val="none" w:sz="0" w:space="0" w:color="auto"/>
      </w:divBdr>
    </w:div>
    <w:div w:id="921179587">
      <w:bodyDiv w:val="1"/>
      <w:marLeft w:val="0"/>
      <w:marRight w:val="0"/>
      <w:marTop w:val="0"/>
      <w:marBottom w:val="0"/>
      <w:divBdr>
        <w:top w:val="none" w:sz="0" w:space="0" w:color="auto"/>
        <w:left w:val="none" w:sz="0" w:space="0" w:color="auto"/>
        <w:bottom w:val="none" w:sz="0" w:space="0" w:color="auto"/>
        <w:right w:val="none" w:sz="0" w:space="0" w:color="auto"/>
      </w:divBdr>
    </w:div>
    <w:div w:id="1100905424">
      <w:bodyDiv w:val="1"/>
      <w:marLeft w:val="0"/>
      <w:marRight w:val="0"/>
      <w:marTop w:val="0"/>
      <w:marBottom w:val="0"/>
      <w:divBdr>
        <w:top w:val="none" w:sz="0" w:space="0" w:color="auto"/>
        <w:left w:val="none" w:sz="0" w:space="0" w:color="auto"/>
        <w:bottom w:val="none" w:sz="0" w:space="0" w:color="auto"/>
        <w:right w:val="none" w:sz="0" w:space="0" w:color="auto"/>
      </w:divBdr>
    </w:div>
    <w:div w:id="1124343838">
      <w:bodyDiv w:val="1"/>
      <w:marLeft w:val="0"/>
      <w:marRight w:val="0"/>
      <w:marTop w:val="0"/>
      <w:marBottom w:val="0"/>
      <w:divBdr>
        <w:top w:val="none" w:sz="0" w:space="0" w:color="auto"/>
        <w:left w:val="none" w:sz="0" w:space="0" w:color="auto"/>
        <w:bottom w:val="none" w:sz="0" w:space="0" w:color="auto"/>
        <w:right w:val="none" w:sz="0" w:space="0" w:color="auto"/>
      </w:divBdr>
    </w:div>
    <w:div w:id="1242712424">
      <w:bodyDiv w:val="1"/>
      <w:marLeft w:val="0"/>
      <w:marRight w:val="0"/>
      <w:marTop w:val="0"/>
      <w:marBottom w:val="0"/>
      <w:divBdr>
        <w:top w:val="none" w:sz="0" w:space="0" w:color="auto"/>
        <w:left w:val="none" w:sz="0" w:space="0" w:color="auto"/>
        <w:bottom w:val="none" w:sz="0" w:space="0" w:color="auto"/>
        <w:right w:val="none" w:sz="0" w:space="0" w:color="auto"/>
      </w:divBdr>
    </w:div>
    <w:div w:id="1316565049">
      <w:bodyDiv w:val="1"/>
      <w:marLeft w:val="0"/>
      <w:marRight w:val="0"/>
      <w:marTop w:val="0"/>
      <w:marBottom w:val="0"/>
      <w:divBdr>
        <w:top w:val="none" w:sz="0" w:space="0" w:color="auto"/>
        <w:left w:val="none" w:sz="0" w:space="0" w:color="auto"/>
        <w:bottom w:val="none" w:sz="0" w:space="0" w:color="auto"/>
        <w:right w:val="none" w:sz="0" w:space="0" w:color="auto"/>
      </w:divBdr>
    </w:div>
    <w:div w:id="1330643507">
      <w:bodyDiv w:val="1"/>
      <w:marLeft w:val="0"/>
      <w:marRight w:val="0"/>
      <w:marTop w:val="0"/>
      <w:marBottom w:val="0"/>
      <w:divBdr>
        <w:top w:val="none" w:sz="0" w:space="0" w:color="auto"/>
        <w:left w:val="none" w:sz="0" w:space="0" w:color="auto"/>
        <w:bottom w:val="none" w:sz="0" w:space="0" w:color="auto"/>
        <w:right w:val="none" w:sz="0" w:space="0" w:color="auto"/>
      </w:divBdr>
    </w:div>
    <w:div w:id="1422221126">
      <w:bodyDiv w:val="1"/>
      <w:marLeft w:val="0"/>
      <w:marRight w:val="0"/>
      <w:marTop w:val="0"/>
      <w:marBottom w:val="0"/>
      <w:divBdr>
        <w:top w:val="none" w:sz="0" w:space="0" w:color="auto"/>
        <w:left w:val="none" w:sz="0" w:space="0" w:color="auto"/>
        <w:bottom w:val="none" w:sz="0" w:space="0" w:color="auto"/>
        <w:right w:val="none" w:sz="0" w:space="0" w:color="auto"/>
      </w:divBdr>
    </w:div>
    <w:div w:id="1423406332">
      <w:bodyDiv w:val="1"/>
      <w:marLeft w:val="0"/>
      <w:marRight w:val="0"/>
      <w:marTop w:val="0"/>
      <w:marBottom w:val="0"/>
      <w:divBdr>
        <w:top w:val="none" w:sz="0" w:space="0" w:color="auto"/>
        <w:left w:val="none" w:sz="0" w:space="0" w:color="auto"/>
        <w:bottom w:val="none" w:sz="0" w:space="0" w:color="auto"/>
        <w:right w:val="none" w:sz="0" w:space="0" w:color="auto"/>
      </w:divBdr>
    </w:div>
    <w:div w:id="1514688008">
      <w:bodyDiv w:val="1"/>
      <w:marLeft w:val="0"/>
      <w:marRight w:val="0"/>
      <w:marTop w:val="0"/>
      <w:marBottom w:val="0"/>
      <w:divBdr>
        <w:top w:val="none" w:sz="0" w:space="0" w:color="auto"/>
        <w:left w:val="none" w:sz="0" w:space="0" w:color="auto"/>
        <w:bottom w:val="none" w:sz="0" w:space="0" w:color="auto"/>
        <w:right w:val="none" w:sz="0" w:space="0" w:color="auto"/>
      </w:divBdr>
    </w:div>
    <w:div w:id="1568958302">
      <w:bodyDiv w:val="1"/>
      <w:marLeft w:val="0"/>
      <w:marRight w:val="0"/>
      <w:marTop w:val="0"/>
      <w:marBottom w:val="0"/>
      <w:divBdr>
        <w:top w:val="none" w:sz="0" w:space="0" w:color="auto"/>
        <w:left w:val="none" w:sz="0" w:space="0" w:color="auto"/>
        <w:bottom w:val="none" w:sz="0" w:space="0" w:color="auto"/>
        <w:right w:val="none" w:sz="0" w:space="0" w:color="auto"/>
      </w:divBdr>
    </w:div>
    <w:div w:id="1702897308">
      <w:bodyDiv w:val="1"/>
      <w:marLeft w:val="0"/>
      <w:marRight w:val="0"/>
      <w:marTop w:val="0"/>
      <w:marBottom w:val="0"/>
      <w:divBdr>
        <w:top w:val="none" w:sz="0" w:space="0" w:color="auto"/>
        <w:left w:val="none" w:sz="0" w:space="0" w:color="auto"/>
        <w:bottom w:val="none" w:sz="0" w:space="0" w:color="auto"/>
        <w:right w:val="none" w:sz="0" w:space="0" w:color="auto"/>
      </w:divBdr>
    </w:div>
    <w:div w:id="1708217969">
      <w:bodyDiv w:val="1"/>
      <w:marLeft w:val="0"/>
      <w:marRight w:val="0"/>
      <w:marTop w:val="0"/>
      <w:marBottom w:val="0"/>
      <w:divBdr>
        <w:top w:val="none" w:sz="0" w:space="0" w:color="auto"/>
        <w:left w:val="none" w:sz="0" w:space="0" w:color="auto"/>
        <w:bottom w:val="none" w:sz="0" w:space="0" w:color="auto"/>
        <w:right w:val="none" w:sz="0" w:space="0" w:color="auto"/>
      </w:divBdr>
    </w:div>
    <w:div w:id="1720780875">
      <w:bodyDiv w:val="1"/>
      <w:marLeft w:val="0"/>
      <w:marRight w:val="0"/>
      <w:marTop w:val="0"/>
      <w:marBottom w:val="0"/>
      <w:divBdr>
        <w:top w:val="none" w:sz="0" w:space="0" w:color="auto"/>
        <w:left w:val="none" w:sz="0" w:space="0" w:color="auto"/>
        <w:bottom w:val="none" w:sz="0" w:space="0" w:color="auto"/>
        <w:right w:val="none" w:sz="0" w:space="0" w:color="auto"/>
      </w:divBdr>
    </w:div>
    <w:div w:id="1800563554">
      <w:bodyDiv w:val="1"/>
      <w:marLeft w:val="0"/>
      <w:marRight w:val="0"/>
      <w:marTop w:val="0"/>
      <w:marBottom w:val="0"/>
      <w:divBdr>
        <w:top w:val="none" w:sz="0" w:space="0" w:color="auto"/>
        <w:left w:val="none" w:sz="0" w:space="0" w:color="auto"/>
        <w:bottom w:val="none" w:sz="0" w:space="0" w:color="auto"/>
        <w:right w:val="none" w:sz="0" w:space="0" w:color="auto"/>
      </w:divBdr>
    </w:div>
    <w:div w:id="1847477210">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2011255000">
      <w:bodyDiv w:val="1"/>
      <w:marLeft w:val="0"/>
      <w:marRight w:val="0"/>
      <w:marTop w:val="0"/>
      <w:marBottom w:val="0"/>
      <w:divBdr>
        <w:top w:val="none" w:sz="0" w:space="0" w:color="auto"/>
        <w:left w:val="none" w:sz="0" w:space="0" w:color="auto"/>
        <w:bottom w:val="none" w:sz="0" w:space="0" w:color="auto"/>
        <w:right w:val="none" w:sz="0" w:space="0" w:color="auto"/>
      </w:divBdr>
    </w:div>
    <w:div w:id="2055503599">
      <w:bodyDiv w:val="1"/>
      <w:marLeft w:val="0"/>
      <w:marRight w:val="0"/>
      <w:marTop w:val="0"/>
      <w:marBottom w:val="0"/>
      <w:divBdr>
        <w:top w:val="none" w:sz="0" w:space="0" w:color="auto"/>
        <w:left w:val="none" w:sz="0" w:space="0" w:color="auto"/>
        <w:bottom w:val="none" w:sz="0" w:space="0" w:color="auto"/>
        <w:right w:val="none" w:sz="0" w:space="0" w:color="auto"/>
      </w:divBdr>
    </w:div>
    <w:div w:id="2060006475">
      <w:bodyDiv w:val="1"/>
      <w:marLeft w:val="0"/>
      <w:marRight w:val="0"/>
      <w:marTop w:val="0"/>
      <w:marBottom w:val="0"/>
      <w:divBdr>
        <w:top w:val="none" w:sz="0" w:space="0" w:color="auto"/>
        <w:left w:val="none" w:sz="0" w:space="0" w:color="auto"/>
        <w:bottom w:val="none" w:sz="0" w:space="0" w:color="auto"/>
        <w:right w:val="none" w:sz="0" w:space="0" w:color="auto"/>
      </w:divBdr>
    </w:div>
    <w:div w:id="2096125365">
      <w:bodyDiv w:val="1"/>
      <w:marLeft w:val="0"/>
      <w:marRight w:val="0"/>
      <w:marTop w:val="0"/>
      <w:marBottom w:val="0"/>
      <w:divBdr>
        <w:top w:val="none" w:sz="0" w:space="0" w:color="auto"/>
        <w:left w:val="none" w:sz="0" w:space="0" w:color="auto"/>
        <w:bottom w:val="none" w:sz="0" w:space="0" w:color="auto"/>
        <w:right w:val="none" w:sz="0" w:space="0" w:color="auto"/>
      </w:divBdr>
    </w:div>
    <w:div w:id="2111192259">
      <w:bodyDiv w:val="1"/>
      <w:marLeft w:val="0"/>
      <w:marRight w:val="0"/>
      <w:marTop w:val="0"/>
      <w:marBottom w:val="0"/>
      <w:divBdr>
        <w:top w:val="none" w:sz="0" w:space="0" w:color="auto"/>
        <w:left w:val="none" w:sz="0" w:space="0" w:color="auto"/>
        <w:bottom w:val="none" w:sz="0" w:space="0" w:color="auto"/>
        <w:right w:val="none" w:sz="0" w:space="0" w:color="auto"/>
      </w:divBdr>
    </w:div>
    <w:div w:id="2121682675">
      <w:bodyDiv w:val="1"/>
      <w:marLeft w:val="0"/>
      <w:marRight w:val="0"/>
      <w:marTop w:val="0"/>
      <w:marBottom w:val="0"/>
      <w:divBdr>
        <w:top w:val="none" w:sz="0" w:space="0" w:color="auto"/>
        <w:left w:val="none" w:sz="0" w:space="0" w:color="auto"/>
        <w:bottom w:val="none" w:sz="0" w:space="0" w:color="auto"/>
        <w:right w:val="none" w:sz="0" w:space="0" w:color="auto"/>
      </w:divBdr>
    </w:div>
    <w:div w:id="213243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k.com/id69063923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ru/group/5386930395559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vk.com/szpi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k.ru/profile/595201975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593A9-AF89-4CA8-AC7D-E8C02D59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5038</TotalTime>
  <Pages>151</Pages>
  <Words>41727</Words>
  <Characters>284147</Characters>
  <Application>Microsoft Office Word</Application>
  <DocSecurity>0</DocSecurity>
  <Lines>2367</Lines>
  <Paragraphs>650</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
  <LinksUpToDate>false</LinksUpToDate>
  <CharactersWithSpaces>325224</CharactersWithSpaces>
  <SharedDoc>false</SharedDoc>
  <HLinks>
    <vt:vector size="60" baseType="variant">
      <vt:variant>
        <vt:i4>6094857</vt:i4>
      </vt:variant>
      <vt:variant>
        <vt:i4>27</vt:i4>
      </vt:variant>
      <vt:variant>
        <vt:i4>0</vt:i4>
      </vt:variant>
      <vt:variant>
        <vt:i4>5</vt:i4>
      </vt:variant>
      <vt:variant>
        <vt:lpwstr>http://www.dmschool.lact.ru/</vt:lpwstr>
      </vt:variant>
      <vt:variant>
        <vt:lpwstr/>
      </vt:variant>
      <vt:variant>
        <vt:i4>6094857</vt:i4>
      </vt:variant>
      <vt:variant>
        <vt:i4>24</vt:i4>
      </vt:variant>
      <vt:variant>
        <vt:i4>0</vt:i4>
      </vt:variant>
      <vt:variant>
        <vt:i4>5</vt:i4>
      </vt:variant>
      <vt:variant>
        <vt:lpwstr>http://www.dmschool.lact.ru/</vt:lpwstr>
      </vt:variant>
      <vt:variant>
        <vt:lpwstr/>
      </vt:variant>
      <vt:variant>
        <vt:i4>7798897</vt:i4>
      </vt:variant>
      <vt:variant>
        <vt:i4>21</vt:i4>
      </vt:variant>
      <vt:variant>
        <vt:i4>0</vt:i4>
      </vt:variant>
      <vt:variant>
        <vt:i4>5</vt:i4>
      </vt:variant>
      <vt:variant>
        <vt:lpwstr>http://www.cnkugan.ru/</vt:lpwstr>
      </vt:variant>
      <vt:variant>
        <vt:lpwstr/>
      </vt:variant>
      <vt:variant>
        <vt:i4>7209023</vt:i4>
      </vt:variant>
      <vt:variant>
        <vt:i4>18</vt:i4>
      </vt:variant>
      <vt:variant>
        <vt:i4>0</vt:i4>
      </vt:variant>
      <vt:variant>
        <vt:i4>5</vt:i4>
      </vt:variant>
      <vt:variant>
        <vt:lpwstr>http://mbukkdk.ru/</vt:lpwstr>
      </vt:variant>
      <vt:variant>
        <vt:lpwstr/>
      </vt:variant>
      <vt:variant>
        <vt:i4>7536676</vt:i4>
      </vt:variant>
      <vt:variant>
        <vt:i4>15</vt:i4>
      </vt:variant>
      <vt:variant>
        <vt:i4>0</vt:i4>
      </vt:variant>
      <vt:variant>
        <vt:i4>5</vt:i4>
      </vt:variant>
      <vt:variant>
        <vt:lpwstr>http://teatrugansk.ru/</vt:lpwstr>
      </vt:variant>
      <vt:variant>
        <vt:lpwstr/>
      </vt:variant>
      <vt:variant>
        <vt:i4>4195444</vt:i4>
      </vt:variant>
      <vt:variant>
        <vt:i4>12</vt:i4>
      </vt:variant>
      <vt:variant>
        <vt:i4>0</vt:i4>
      </vt:variant>
      <vt:variant>
        <vt:i4>5</vt:i4>
      </vt:variant>
      <vt:variant>
        <vt:lpwstr>http://www.музей86.рф/</vt:lpwstr>
      </vt:variant>
      <vt:variant>
        <vt:lpwstr/>
      </vt:variant>
      <vt:variant>
        <vt:i4>6881336</vt:i4>
      </vt:variant>
      <vt:variant>
        <vt:i4>9</vt:i4>
      </vt:variant>
      <vt:variant>
        <vt:i4>0</vt:i4>
      </vt:variant>
      <vt:variant>
        <vt:i4>5</vt:i4>
      </vt:variant>
      <vt:variant>
        <vt:lpwstr>http://www.yuganlib.ru/</vt:lpwstr>
      </vt:variant>
      <vt:variant>
        <vt:lpwstr/>
      </vt:variant>
      <vt:variant>
        <vt:i4>8126476</vt:i4>
      </vt:variant>
      <vt:variant>
        <vt:i4>6</vt:i4>
      </vt:variant>
      <vt:variant>
        <vt:i4>0</vt:i4>
      </vt:variant>
      <vt:variant>
        <vt:i4>5</vt:i4>
      </vt:variant>
      <vt:variant>
        <vt:lpwstr>http://www.admugansk.ru/uploads/2018/02/itogovyy_protokol_lyzhnya_rossii-2018.xlsx</vt:lpwstr>
      </vt:variant>
      <vt:variant>
        <vt:lpwstr/>
      </vt:variant>
      <vt:variant>
        <vt:i4>1441860</vt:i4>
      </vt:variant>
      <vt:variant>
        <vt:i4>3</vt:i4>
      </vt:variant>
      <vt:variant>
        <vt:i4>0</vt:i4>
      </vt:variant>
      <vt:variant>
        <vt:i4>5</vt:i4>
      </vt:variant>
      <vt:variant>
        <vt:lpwstr>https://www.instagram.com/admugansk/</vt:lpwstr>
      </vt:variant>
      <vt:variant>
        <vt:lpwstr/>
      </vt:variant>
      <vt:variant>
        <vt:i4>4128829</vt:i4>
      </vt:variant>
      <vt:variant>
        <vt:i4>0</vt:i4>
      </vt:variant>
      <vt:variant>
        <vt:i4>0</vt:i4>
      </vt:variant>
      <vt:variant>
        <vt:i4>5</vt:i4>
      </vt:variant>
      <vt:variant>
        <vt:lpwstr>https://ok.ru/group/53869303955595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Адм</dc:creator>
  <cp:keywords/>
  <dc:description/>
  <cp:lastModifiedBy>Буркова Лали Зурабовна</cp:lastModifiedBy>
  <cp:revision>2349</cp:revision>
  <cp:lastPrinted>2022-04-27T06:01:00Z</cp:lastPrinted>
  <dcterms:created xsi:type="dcterms:W3CDTF">2019-04-29T05:52:00Z</dcterms:created>
  <dcterms:modified xsi:type="dcterms:W3CDTF">2022-05-04T06:52:00Z</dcterms:modified>
</cp:coreProperties>
</file>