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FA78E9" w:rsidRPr="00042DFD" w:rsidTr="00364831">
        <w:trPr>
          <w:cantSplit/>
          <w:trHeight w:val="271"/>
        </w:trPr>
        <w:tc>
          <w:tcPr>
            <w:tcW w:w="2410" w:type="dxa"/>
            <w:hideMark/>
          </w:tcPr>
          <w:p w:rsidR="00FA78E9" w:rsidRPr="00042DFD" w:rsidRDefault="00FA78E9" w:rsidP="0036483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9B5CF8">
              <w:rPr>
                <w:sz w:val="28"/>
                <w:szCs w:val="28"/>
                <w:lang w:eastAsia="en-US"/>
              </w:rPr>
              <w:t>.04.2022</w:t>
            </w:r>
          </w:p>
        </w:tc>
        <w:tc>
          <w:tcPr>
            <w:tcW w:w="5403" w:type="dxa"/>
          </w:tcPr>
          <w:p w:rsidR="00FA78E9" w:rsidRPr="00042DFD" w:rsidRDefault="00FA78E9" w:rsidP="0036483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FA78E9" w:rsidRPr="00042DFD" w:rsidRDefault="00FA78E9" w:rsidP="00F16F53">
            <w:pPr>
              <w:rPr>
                <w:b/>
                <w:sz w:val="28"/>
                <w:szCs w:val="28"/>
              </w:rPr>
            </w:pPr>
            <w:r w:rsidRPr="00042DFD">
              <w:rPr>
                <w:sz w:val="28"/>
                <w:szCs w:val="28"/>
              </w:rPr>
              <w:t xml:space="preserve">       № </w:t>
            </w:r>
            <w:r w:rsidR="00F16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39-нп</w:t>
            </w: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F72B3" w:rsidRDefault="00805BA9" w:rsidP="00351245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</w:t>
      </w:r>
      <w:r w:rsidR="00712C98">
        <w:rPr>
          <w:b/>
          <w:szCs w:val="28"/>
        </w:rPr>
        <w:t xml:space="preserve"> внесении изменения в постановление администрации города Нефтеюганска от 27.12.2021 № 185-нп «О</w:t>
      </w:r>
      <w:r>
        <w:rPr>
          <w:b/>
          <w:szCs w:val="28"/>
        </w:rPr>
        <w:t>б утверждении порядка</w:t>
      </w:r>
      <w:r w:rsidR="000F72B3">
        <w:rPr>
          <w:b/>
          <w:szCs w:val="28"/>
        </w:rPr>
        <w:t xml:space="preserve"> использования (порядка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  <w:r w:rsidR="00712C98">
        <w:rPr>
          <w:b/>
          <w:szCs w:val="28"/>
        </w:rPr>
        <w:t>»</w:t>
      </w:r>
      <w:bookmarkEnd w:id="0"/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 xml:space="preserve">о </w:t>
      </w:r>
      <w:r w:rsidR="0085547F">
        <w:rPr>
          <w:rFonts w:ascii="Times New Roman CYR" w:hAnsi="Times New Roman CYR"/>
          <w:szCs w:val="28"/>
        </w:rPr>
        <w:t>стать</w:t>
      </w:r>
      <w:r w:rsidR="00FC65E9">
        <w:rPr>
          <w:rFonts w:ascii="Times New Roman CYR" w:hAnsi="Times New Roman CYR"/>
          <w:szCs w:val="28"/>
        </w:rPr>
        <w:t>ё</w:t>
      </w:r>
      <w:r w:rsidR="0085547F">
        <w:rPr>
          <w:rFonts w:ascii="Times New Roman CYR" w:hAnsi="Times New Roman CYR"/>
          <w:szCs w:val="28"/>
        </w:rPr>
        <w:t>й</w:t>
      </w:r>
      <w:r w:rsidRPr="00805BA9">
        <w:rPr>
          <w:rFonts w:ascii="Times New Roman CYR" w:hAnsi="Times New Roman CYR"/>
          <w:szCs w:val="28"/>
        </w:rPr>
        <w:t xml:space="preserve"> </w:t>
      </w:r>
      <w:r w:rsidR="000F72B3">
        <w:rPr>
          <w:rFonts w:ascii="Times New Roman CYR" w:hAnsi="Times New Roman CYR"/>
          <w:szCs w:val="28"/>
        </w:rPr>
        <w:t>217</w:t>
      </w:r>
      <w:r w:rsidRPr="00805BA9">
        <w:rPr>
          <w:rFonts w:ascii="Times New Roman CYR" w:hAnsi="Times New Roman CYR"/>
          <w:szCs w:val="28"/>
        </w:rPr>
        <w:t xml:space="preserve"> Бюджетного кодекса Российской Федерации,</w:t>
      </w:r>
      <w:r w:rsidR="0043371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решением Думы города Нефтеюганска от 25.09.2013</w:t>
      </w:r>
      <w:r w:rsidR="000F72B3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 633-</w:t>
      </w:r>
      <w:r>
        <w:rPr>
          <w:rFonts w:ascii="Times New Roman CYR" w:hAnsi="Times New Roman CYR"/>
          <w:szCs w:val="28"/>
          <w:lang w:val="en-US"/>
        </w:rPr>
        <w:t>V</w:t>
      </w:r>
      <w:r w:rsidRPr="00805BA9">
        <w:rPr>
          <w:rFonts w:ascii="Times New Roman CYR" w:hAnsi="Times New Roman CYR"/>
          <w:szCs w:val="28"/>
        </w:rPr>
        <w:t xml:space="preserve"> </w:t>
      </w:r>
      <w:r w:rsidR="00565D9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«</w:t>
      </w:r>
      <w:r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и бюджетном процессе </w:t>
      </w:r>
      <w:r w:rsidR="00FC0BEB">
        <w:rPr>
          <w:rFonts w:ascii="Times New Roman CYR" w:hAnsi="Times New Roman CYR"/>
          <w:szCs w:val="28"/>
        </w:rPr>
        <w:t xml:space="preserve">       </w:t>
      </w:r>
      <w:r w:rsidRPr="00805BA9">
        <w:rPr>
          <w:rFonts w:ascii="Times New Roman CYR" w:hAnsi="Times New Roman CYR"/>
          <w:szCs w:val="28"/>
        </w:rPr>
        <w:t>в городе Нефтеюганске</w:t>
      </w:r>
      <w:r w:rsidR="009D7E6D">
        <w:rPr>
          <w:rFonts w:ascii="Times New Roman CYR" w:hAnsi="Times New Roman CYR"/>
          <w:szCs w:val="28"/>
        </w:rPr>
        <w:t xml:space="preserve">»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712C98" w:rsidRDefault="00805BA9" w:rsidP="00712C98">
      <w:pPr>
        <w:pStyle w:val="21"/>
        <w:tabs>
          <w:tab w:val="left" w:pos="709"/>
          <w:tab w:val="left" w:pos="851"/>
        </w:tabs>
        <w:jc w:val="both"/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>.</w:t>
      </w:r>
      <w:r w:rsidR="00712C98">
        <w:rPr>
          <w:szCs w:val="28"/>
        </w:rPr>
        <w:t xml:space="preserve">Внести изменение </w:t>
      </w:r>
      <w:r w:rsidR="00712C98" w:rsidRPr="00712C98">
        <w:rPr>
          <w:szCs w:val="28"/>
        </w:rPr>
        <w:t xml:space="preserve">в постановление администрации города Нефтеюганска от 27.12.2021 № 185-нп «Об утверждении порядка использования (порядка принятия решений об использовании, </w:t>
      </w:r>
      <w:r w:rsidR="00FC0BEB">
        <w:rPr>
          <w:szCs w:val="28"/>
        </w:rPr>
        <w:t xml:space="preserve">                           </w:t>
      </w:r>
      <w:r w:rsidR="00712C98" w:rsidRPr="00712C98">
        <w:rPr>
          <w:szCs w:val="28"/>
        </w:rPr>
        <w:t>о перераспределении) средств, иным образом зарезервированных в составе утвержденных бюджетных ассигнований»</w:t>
      </w:r>
      <w:r w:rsidR="00712C98">
        <w:t>, а именно</w:t>
      </w:r>
      <w:r w:rsidR="00937DE0">
        <w:t>:</w:t>
      </w:r>
      <w:r w:rsidR="00712C98">
        <w:t xml:space="preserve"> в приложении </w:t>
      </w:r>
      <w:r w:rsidR="00FC0BEB">
        <w:t xml:space="preserve">                   </w:t>
      </w:r>
      <w:r w:rsidR="00712C98">
        <w:t>к постановлению пункт 7.1 изложить в следующей редакции:</w:t>
      </w:r>
    </w:p>
    <w:p w:rsidR="00712C98" w:rsidRPr="00712C98" w:rsidRDefault="00712C98" w:rsidP="00712C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tab/>
        <w:t>«</w:t>
      </w:r>
      <w:r w:rsidRPr="00712C98">
        <w:rPr>
          <w:szCs w:val="28"/>
        </w:rPr>
        <w:t xml:space="preserve">7.1.на реализацию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по которым администрацией города Нефтеюганска принято решение об их поддержке, </w:t>
      </w:r>
      <w:r>
        <w:rPr>
          <w:szCs w:val="28"/>
        </w:rPr>
        <w:t>следующие документы</w:t>
      </w:r>
      <w:r w:rsidRPr="00712C98">
        <w:rPr>
          <w:szCs w:val="28"/>
        </w:rPr>
        <w:t>:</w:t>
      </w:r>
    </w:p>
    <w:p w:rsidR="00712C98" w:rsidRDefault="00712C98" w:rsidP="00712C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712C98">
        <w:rPr>
          <w:szCs w:val="28"/>
        </w:rPr>
        <w:t xml:space="preserve">-протокол заседания комиссии - постоянно действующего коллегиального органа администрации города Нефтеюганска, созданного </w:t>
      </w:r>
      <w:r w:rsidR="00FC0BEB">
        <w:rPr>
          <w:szCs w:val="28"/>
        </w:rPr>
        <w:t xml:space="preserve">         </w:t>
      </w:r>
      <w:r w:rsidRPr="00712C98">
        <w:rPr>
          <w:szCs w:val="28"/>
        </w:rPr>
        <w:t xml:space="preserve">в целях рассмотрения и проведения конкурсного отбора инициативных проектов; </w:t>
      </w:r>
      <w:r>
        <w:rPr>
          <w:szCs w:val="28"/>
        </w:rPr>
        <w:t xml:space="preserve">либо </w:t>
      </w:r>
      <w:r w:rsidRPr="00712C98">
        <w:rPr>
          <w:szCs w:val="28"/>
        </w:rPr>
        <w:t>уведомление Департамента финансов Ханты-Мансийского автономного округа – Югры о предоставлении субсидии из бюджета автономного округа местным бюджетам на реализацию инициативных проектов, признанных победителями регионального конкурса инициативных проекто</w:t>
      </w:r>
      <w:r>
        <w:rPr>
          <w:szCs w:val="28"/>
        </w:rPr>
        <w:t>в;</w:t>
      </w:r>
    </w:p>
    <w:p w:rsidR="00712C98" w:rsidRDefault="00712C98" w:rsidP="00712C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-</w:t>
      </w:r>
      <w:r w:rsidRPr="00712C98">
        <w:rPr>
          <w:szCs w:val="28"/>
        </w:rPr>
        <w:t>постановлени</w:t>
      </w:r>
      <w:r>
        <w:rPr>
          <w:szCs w:val="28"/>
        </w:rPr>
        <w:t>е</w:t>
      </w:r>
      <w:r w:rsidRPr="00712C98">
        <w:rPr>
          <w:szCs w:val="28"/>
        </w:rPr>
        <w:t xml:space="preserve"> администрации города Н</w:t>
      </w:r>
      <w:r>
        <w:rPr>
          <w:szCs w:val="28"/>
        </w:rPr>
        <w:t xml:space="preserve">ефтеюганска о </w:t>
      </w:r>
      <w:r w:rsidR="00533A06">
        <w:rPr>
          <w:szCs w:val="28"/>
        </w:rPr>
        <w:t xml:space="preserve">муниципальной программе либо о </w:t>
      </w:r>
      <w:r>
        <w:rPr>
          <w:szCs w:val="28"/>
        </w:rPr>
        <w:t>внесении изменения</w:t>
      </w:r>
      <w:r w:rsidR="00533A06">
        <w:rPr>
          <w:szCs w:val="28"/>
        </w:rPr>
        <w:t>/изменений</w:t>
      </w:r>
      <w:r>
        <w:rPr>
          <w:szCs w:val="28"/>
        </w:rPr>
        <w:t xml:space="preserve"> в муниципальную программу.</w:t>
      </w:r>
      <w:r w:rsidR="00937DE0">
        <w:rPr>
          <w:szCs w:val="28"/>
        </w:rPr>
        <w:t>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2</w:t>
      </w:r>
      <w:r>
        <w:rPr>
          <w:szCs w:val="28"/>
        </w:rPr>
        <w:t>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0F72B3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712C98">
        <w:rPr>
          <w:szCs w:val="28"/>
        </w:rPr>
        <w:t>Белякова С.В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35056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A4A74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Pr="00AB2207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0560" w:rsidRDefault="00350560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350560" w:rsidSect="00EC1DD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8B" w:rsidRDefault="00520C8B">
      <w:r>
        <w:separator/>
      </w:r>
    </w:p>
  </w:endnote>
  <w:endnote w:type="continuationSeparator" w:id="0">
    <w:p w:rsidR="00520C8B" w:rsidRDefault="0052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8B" w:rsidRDefault="00520C8B">
      <w:r>
        <w:separator/>
      </w:r>
    </w:p>
  </w:footnote>
  <w:footnote w:type="continuationSeparator" w:id="0">
    <w:p w:rsidR="00520C8B" w:rsidRDefault="0052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224418"/>
      <w:docPartObj>
        <w:docPartGallery w:val="Page Numbers (Top of Page)"/>
        <w:docPartUnique/>
      </w:docPartObj>
    </w:sdtPr>
    <w:sdtEndPr/>
    <w:sdtContent>
      <w:p w:rsidR="00180689" w:rsidRDefault="00180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F53">
          <w:rPr>
            <w:noProof/>
          </w:rPr>
          <w:t>2</w:t>
        </w:r>
        <w:r>
          <w:fldChar w:fldCharType="end"/>
        </w:r>
      </w:p>
    </w:sdtContent>
  </w:sdt>
  <w:p w:rsidR="00565D97" w:rsidRDefault="00565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7FA3"/>
    <w:rsid w:val="0014088D"/>
    <w:rsid w:val="00141580"/>
    <w:rsid w:val="001425CB"/>
    <w:rsid w:val="00142E40"/>
    <w:rsid w:val="00147724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44BE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1F4D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0C8B"/>
    <w:rsid w:val="00524917"/>
    <w:rsid w:val="00524D7D"/>
    <w:rsid w:val="00531F28"/>
    <w:rsid w:val="00533A06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2915"/>
    <w:rsid w:val="00565294"/>
    <w:rsid w:val="00565D97"/>
    <w:rsid w:val="00566719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132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7B4"/>
    <w:rsid w:val="006F586A"/>
    <w:rsid w:val="006F5B21"/>
    <w:rsid w:val="006F67B0"/>
    <w:rsid w:val="00706EE5"/>
    <w:rsid w:val="0071159B"/>
    <w:rsid w:val="00712C98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3364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A0FF4"/>
    <w:rsid w:val="008A26D0"/>
    <w:rsid w:val="008A32F6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67ED"/>
    <w:rsid w:val="00937DE0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439"/>
    <w:rsid w:val="00AE0C02"/>
    <w:rsid w:val="00AE2E68"/>
    <w:rsid w:val="00AE587E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54A"/>
    <w:rsid w:val="00B21CDE"/>
    <w:rsid w:val="00B267DE"/>
    <w:rsid w:val="00B2728E"/>
    <w:rsid w:val="00B2794E"/>
    <w:rsid w:val="00B3103E"/>
    <w:rsid w:val="00B327FC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4BB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6E5C"/>
    <w:rsid w:val="00BE70DF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5C4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6D1E"/>
    <w:rsid w:val="00DD75F3"/>
    <w:rsid w:val="00DE1D5D"/>
    <w:rsid w:val="00DF27E3"/>
    <w:rsid w:val="00DF316B"/>
    <w:rsid w:val="00DF6B8F"/>
    <w:rsid w:val="00DF78BC"/>
    <w:rsid w:val="00DF7BC4"/>
    <w:rsid w:val="00E00568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5DE6"/>
    <w:rsid w:val="00E36BE9"/>
    <w:rsid w:val="00E379D9"/>
    <w:rsid w:val="00E37B5A"/>
    <w:rsid w:val="00E4175A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862F3"/>
    <w:rsid w:val="00E95406"/>
    <w:rsid w:val="00EA0F67"/>
    <w:rsid w:val="00EA3E31"/>
    <w:rsid w:val="00EA5C1A"/>
    <w:rsid w:val="00EB1EBE"/>
    <w:rsid w:val="00EB4C86"/>
    <w:rsid w:val="00EB54B8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5A22"/>
    <w:rsid w:val="00F16CAE"/>
    <w:rsid w:val="00F16F53"/>
    <w:rsid w:val="00F20C5D"/>
    <w:rsid w:val="00F3074D"/>
    <w:rsid w:val="00F30B92"/>
    <w:rsid w:val="00F41197"/>
    <w:rsid w:val="00F413AB"/>
    <w:rsid w:val="00F42181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2DE8"/>
    <w:rsid w:val="00FA3A44"/>
    <w:rsid w:val="00FA3ED1"/>
    <w:rsid w:val="00FA5475"/>
    <w:rsid w:val="00FA5AD5"/>
    <w:rsid w:val="00FA71A9"/>
    <w:rsid w:val="00FA78E9"/>
    <w:rsid w:val="00FB0151"/>
    <w:rsid w:val="00FB2768"/>
    <w:rsid w:val="00FB2959"/>
    <w:rsid w:val="00FB38DE"/>
    <w:rsid w:val="00FB53F1"/>
    <w:rsid w:val="00FB5EA0"/>
    <w:rsid w:val="00FB6FA8"/>
    <w:rsid w:val="00FC0BEB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C8CF-1128-4A1B-ABDC-3C296F6F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120</cp:revision>
  <cp:lastPrinted>2022-04-04T04:30:00Z</cp:lastPrinted>
  <dcterms:created xsi:type="dcterms:W3CDTF">2018-03-20T06:42:00Z</dcterms:created>
  <dcterms:modified xsi:type="dcterms:W3CDTF">2022-04-11T12:05:00Z</dcterms:modified>
</cp:coreProperties>
</file>