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Tr="00594044">
        <w:tc>
          <w:tcPr>
            <w:tcW w:w="4814" w:type="dxa"/>
          </w:tcPr>
          <w:p w:rsidR="00594044" w:rsidRDefault="00917628" w:rsidP="008728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070DE1">
              <w:rPr>
                <w:sz w:val="28"/>
                <w:szCs w:val="28"/>
              </w:rPr>
              <w:t>от 29.03.2022</w:t>
            </w:r>
            <w:r w:rsidR="00070DE1">
              <w:rPr>
                <w:sz w:val="28"/>
                <w:szCs w:val="28"/>
              </w:rPr>
              <w:t xml:space="preserve"> №</w:t>
            </w:r>
            <w:r w:rsidR="00070DE1">
              <w:rPr>
                <w:sz w:val="28"/>
                <w:szCs w:val="28"/>
              </w:rPr>
              <w:t xml:space="preserve"> </w:t>
            </w:r>
            <w:r w:rsidR="00594044">
              <w:rPr>
                <w:sz w:val="28"/>
                <w:szCs w:val="28"/>
              </w:rPr>
              <w:t>СП-</w:t>
            </w:r>
            <w:r w:rsidR="00070DE1">
              <w:rPr>
                <w:sz w:val="28"/>
                <w:szCs w:val="28"/>
              </w:rPr>
              <w:t>223</w:t>
            </w:r>
            <w:r w:rsidR="00594044">
              <w:rPr>
                <w:sz w:val="28"/>
                <w:szCs w:val="28"/>
              </w:rPr>
              <w:t xml:space="preserve">-2      </w:t>
            </w:r>
          </w:p>
          <w:p w:rsidR="00084D0D" w:rsidRPr="00F50EAD" w:rsidRDefault="00084D0D" w:rsidP="00594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C6515E" w:rsidRPr="0081097D" w:rsidRDefault="00C6515E" w:rsidP="005940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7628" w:rsidRDefault="00917628" w:rsidP="00DC756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ЗАКЛЮЧЕНИЕ</w:t>
      </w:r>
      <w:r w:rsidR="00DC756E" w:rsidRPr="00DC756E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C6515E" w:rsidRPr="00C6515E" w:rsidRDefault="00C6515E" w:rsidP="00C65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изменений в муниципальную программу  </w:t>
      </w:r>
    </w:p>
    <w:p w:rsidR="00C6515E" w:rsidRPr="00C6515E" w:rsidRDefault="00C6515E" w:rsidP="00C65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«Доступная среда в городе Нефтеюганске»</w:t>
      </w:r>
    </w:p>
    <w:bookmarkEnd w:id="0"/>
    <w:p w:rsidR="00C6515E" w:rsidRPr="00C6515E" w:rsidRDefault="00C6515E" w:rsidP="00C651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5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940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51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проект изменений в муниципальную программу города Нефтеюганска «Доступная среда в городе Нефтеюганске» (далее по тексту – проект изменений, муниципальная программа), сообщает следующее: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77-нп);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её реализации задачам;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6515E" w:rsidRPr="00C6515E" w:rsidRDefault="00C6515E" w:rsidP="00872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594044" w:rsidRDefault="006D1C65" w:rsidP="005940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594044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Pr="006D1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оект изменений  соответствует </w:t>
      </w:r>
      <w:r w:rsidR="00594044"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4044"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18.04.2019 </w:t>
      </w:r>
      <w:r w:rsidR="00594044"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77-нп</w:t>
      </w:r>
      <w:r w:rsid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0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6515E" w:rsidRPr="00594044" w:rsidRDefault="00594044" w:rsidP="00C033E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/>
        <w:ind w:right="-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4651D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651D2"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15E"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изменений планируется увеличить объём финансового обеспечения муниципальной программы за счёт средств местного бюджета в 2022 году на </w:t>
      </w:r>
      <w:r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C6515E"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6515E"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соисполнителю муниципальной программы департаменту </w:t>
      </w:r>
      <w:r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молодёжной политики</w:t>
      </w:r>
      <w:r w:rsidR="00C6515E"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по мероприятию «</w:t>
      </w:r>
      <w:r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населения</w:t>
      </w:r>
      <w:r w:rsid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0125" w:rsidRPr="00594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15E" w:rsidRPr="00C6515E" w:rsidRDefault="00C6515E" w:rsidP="00C033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Финансовые показател</w:t>
      </w:r>
      <w:r w:rsid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проекте изменений, соответствуют расчётам, представленным на экспертизу.</w:t>
      </w:r>
    </w:p>
    <w:p w:rsidR="00C6515E" w:rsidRPr="00C6515E" w:rsidRDefault="00C6515E" w:rsidP="00C033EA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финансово-экономической экспертизы</w:t>
      </w:r>
      <w:r w:rsidR="00C0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отсутствуют</w:t>
      </w:r>
      <w:r w:rsidRPr="00C651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 направить проект изменений на утверждение.</w:t>
      </w:r>
    </w:p>
    <w:p w:rsidR="00C6515E" w:rsidRDefault="00C6515E" w:rsidP="00C65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15E" w:rsidRPr="00C6515E" w:rsidRDefault="00C6515E" w:rsidP="00C651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1D2" w:rsidRPr="00DC756E" w:rsidRDefault="00C033EA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п</w:t>
      </w:r>
      <w:r w:rsidR="00872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                               Э.Н.</w:t>
      </w:r>
      <w:r w:rsidR="0007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Хуснуллина</w:t>
      </w: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</w:p>
    <w:p w:rsidR="00D27066" w:rsidRDefault="00D27066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C033EA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81097D" w:rsidRPr="00C033EA" w:rsidRDefault="00C033EA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начальник</w:t>
      </w:r>
      <w:r w:rsidR="0081097D"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инспекторского отдела № </w:t>
      </w:r>
      <w:r w:rsidR="007A05D6"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1</w:t>
      </w:r>
    </w:p>
    <w:p w:rsidR="0081097D" w:rsidRPr="00C033EA" w:rsidRDefault="00C033EA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Портнова Людмила Николаевна</w:t>
      </w:r>
    </w:p>
    <w:p w:rsidR="00084D0D" w:rsidRDefault="0081097D" w:rsidP="00C033E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Тел. 8</w:t>
      </w:r>
      <w:r w:rsidR="007A05D6"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(3463) 20-</w:t>
      </w:r>
      <w:r w:rsidR="007A05D6" w:rsidRPr="00C033E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30-54</w:t>
      </w:r>
    </w:p>
    <w:sectPr w:rsidR="0008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64FF6"/>
    <w:rsid w:val="00070DE1"/>
    <w:rsid w:val="00084D0D"/>
    <w:rsid w:val="000B11B8"/>
    <w:rsid w:val="00144BB8"/>
    <w:rsid w:val="00244E21"/>
    <w:rsid w:val="002910C1"/>
    <w:rsid w:val="0029612C"/>
    <w:rsid w:val="002B1426"/>
    <w:rsid w:val="003529E9"/>
    <w:rsid w:val="00401FC3"/>
    <w:rsid w:val="004651D2"/>
    <w:rsid w:val="00492041"/>
    <w:rsid w:val="004D41FF"/>
    <w:rsid w:val="00594044"/>
    <w:rsid w:val="005C55CD"/>
    <w:rsid w:val="0062067E"/>
    <w:rsid w:val="00640920"/>
    <w:rsid w:val="006805BB"/>
    <w:rsid w:val="006D1C65"/>
    <w:rsid w:val="006D316D"/>
    <w:rsid w:val="006E79BB"/>
    <w:rsid w:val="007A05D6"/>
    <w:rsid w:val="0081097D"/>
    <w:rsid w:val="00817832"/>
    <w:rsid w:val="0085599E"/>
    <w:rsid w:val="00870CFD"/>
    <w:rsid w:val="008728B7"/>
    <w:rsid w:val="008D6A0E"/>
    <w:rsid w:val="00917628"/>
    <w:rsid w:val="00925848"/>
    <w:rsid w:val="009626F4"/>
    <w:rsid w:val="00997A99"/>
    <w:rsid w:val="009A0125"/>
    <w:rsid w:val="00A13657"/>
    <w:rsid w:val="00A45928"/>
    <w:rsid w:val="00A71E62"/>
    <w:rsid w:val="00B53D0E"/>
    <w:rsid w:val="00B647C8"/>
    <w:rsid w:val="00BB1905"/>
    <w:rsid w:val="00BE6146"/>
    <w:rsid w:val="00C033EA"/>
    <w:rsid w:val="00C6515E"/>
    <w:rsid w:val="00C96666"/>
    <w:rsid w:val="00D05A94"/>
    <w:rsid w:val="00D27066"/>
    <w:rsid w:val="00DC756E"/>
    <w:rsid w:val="00E2585F"/>
    <w:rsid w:val="00E36A7B"/>
    <w:rsid w:val="00E70149"/>
    <w:rsid w:val="00E86354"/>
    <w:rsid w:val="00F077F2"/>
    <w:rsid w:val="00F41499"/>
    <w:rsid w:val="00FD2299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2165"/>
  <w15:docId w15:val="{2B03C6E4-A71A-4017-92FB-36AD822E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8</cp:revision>
  <cp:lastPrinted>2022-03-29T08:12:00Z</cp:lastPrinted>
  <dcterms:created xsi:type="dcterms:W3CDTF">2022-03-14T14:39:00Z</dcterms:created>
  <dcterms:modified xsi:type="dcterms:W3CDTF">2022-04-04T13:40:00Z</dcterms:modified>
</cp:coreProperties>
</file>