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C033D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10965D59" wp14:editId="7387D188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Default="00A0002E" w:rsidP="00D52D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FD16CB">
              <w:rPr>
                <w:sz w:val="28"/>
                <w:szCs w:val="28"/>
              </w:rPr>
              <w:t xml:space="preserve"> </w:t>
            </w:r>
            <w:r w:rsidR="00FD16CB">
              <w:rPr>
                <w:sz w:val="28"/>
                <w:szCs w:val="28"/>
              </w:rPr>
              <w:t>от 03.03.2022</w:t>
            </w:r>
            <w:r w:rsidR="00FD16C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СП-</w:t>
            </w:r>
            <w:r w:rsidR="00FD16CB">
              <w:rPr>
                <w:sz w:val="28"/>
                <w:szCs w:val="28"/>
              </w:rPr>
              <w:t>138</w:t>
            </w:r>
            <w:r w:rsidR="00B7208E">
              <w:rPr>
                <w:sz w:val="28"/>
                <w:szCs w:val="28"/>
              </w:rPr>
              <w:t xml:space="preserve">-2 </w:t>
            </w:r>
          </w:p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P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D52D9A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1D2B53" w:rsidRPr="006640C2">
        <w:rPr>
          <w:b/>
          <w:sz w:val="28"/>
          <w:szCs w:val="28"/>
        </w:rPr>
        <w:t xml:space="preserve">Развитие </w:t>
      </w:r>
      <w:r w:rsidR="00D016B5" w:rsidRPr="006640C2">
        <w:rPr>
          <w:b/>
          <w:sz w:val="28"/>
          <w:szCs w:val="28"/>
        </w:rPr>
        <w:t xml:space="preserve">физической </w:t>
      </w:r>
      <w:r w:rsidR="001D2B53" w:rsidRPr="006640C2">
        <w:rPr>
          <w:b/>
          <w:sz w:val="28"/>
          <w:szCs w:val="28"/>
        </w:rPr>
        <w:t>культуры</w:t>
      </w:r>
      <w:r w:rsidR="00DF0332" w:rsidRPr="006640C2">
        <w:rPr>
          <w:b/>
          <w:sz w:val="28"/>
          <w:szCs w:val="28"/>
        </w:rPr>
        <w:t xml:space="preserve"> </w:t>
      </w:r>
      <w:r w:rsidR="00D016B5" w:rsidRPr="006640C2">
        <w:rPr>
          <w:b/>
          <w:sz w:val="28"/>
          <w:szCs w:val="28"/>
        </w:rPr>
        <w:t>и спорта</w:t>
      </w:r>
      <w:r w:rsidR="00B228E6" w:rsidRPr="006640C2">
        <w:rPr>
          <w:b/>
          <w:sz w:val="28"/>
          <w:szCs w:val="28"/>
        </w:rPr>
        <w:t xml:space="preserve">  </w:t>
      </w:r>
      <w:r w:rsidR="00004B4D" w:rsidRPr="006640C2">
        <w:rPr>
          <w:b/>
          <w:sz w:val="28"/>
          <w:szCs w:val="28"/>
        </w:rPr>
        <w:br/>
      </w:r>
      <w:r w:rsidR="00DF0332" w:rsidRPr="006640C2">
        <w:rPr>
          <w:b/>
          <w:sz w:val="28"/>
          <w:szCs w:val="28"/>
        </w:rPr>
        <w:t xml:space="preserve">в </w:t>
      </w:r>
      <w:r w:rsidRPr="006640C2">
        <w:rPr>
          <w:b/>
          <w:sz w:val="28"/>
          <w:szCs w:val="28"/>
        </w:rPr>
        <w:t>город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 xml:space="preserve"> Нефтеюганск</w:t>
      </w:r>
      <w:r w:rsidR="00DF0332" w:rsidRPr="006640C2">
        <w:rPr>
          <w:b/>
          <w:sz w:val="28"/>
          <w:szCs w:val="28"/>
        </w:rPr>
        <w:t>е</w:t>
      </w:r>
      <w:r w:rsidRPr="006640C2">
        <w:rPr>
          <w:b/>
          <w:sz w:val="28"/>
          <w:szCs w:val="28"/>
        </w:rPr>
        <w:t>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FD16CB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FD16CB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03D4F" w:rsidRPr="00203D4F" w:rsidRDefault="009B04A1" w:rsidP="00FD16CB">
      <w:pPr>
        <w:jc w:val="both"/>
        <w:rPr>
          <w:sz w:val="28"/>
        </w:rPr>
      </w:pPr>
      <w:r>
        <w:rPr>
          <w:sz w:val="28"/>
        </w:rPr>
        <w:lastRenderedPageBreak/>
        <w:tab/>
      </w:r>
      <w:r w:rsidR="00EF0FA8">
        <w:rPr>
          <w:sz w:val="28"/>
        </w:rPr>
        <w:t>2</w:t>
      </w:r>
      <w:r w:rsidR="00203D4F" w:rsidRPr="00203D4F">
        <w:rPr>
          <w:sz w:val="28"/>
        </w:rPr>
        <w:t>. Проектом изменений планируется:</w:t>
      </w:r>
      <w:r w:rsidR="00203D4F" w:rsidRPr="00203D4F">
        <w:rPr>
          <w:sz w:val="28"/>
        </w:rPr>
        <w:tab/>
      </w:r>
    </w:p>
    <w:p w:rsidR="00354BBC" w:rsidRDefault="00203D4F" w:rsidP="00FD16CB">
      <w:pPr>
        <w:jc w:val="both"/>
        <w:rPr>
          <w:sz w:val="28"/>
        </w:rPr>
      </w:pPr>
      <w:r w:rsidRPr="00203D4F">
        <w:rPr>
          <w:sz w:val="28"/>
        </w:rPr>
        <w:tab/>
      </w:r>
      <w:r w:rsidR="00EF0FA8">
        <w:rPr>
          <w:sz w:val="28"/>
        </w:rPr>
        <w:t>2</w:t>
      </w:r>
      <w:r w:rsidRPr="00203D4F">
        <w:rPr>
          <w:sz w:val="28"/>
        </w:rPr>
        <w:t>.1.</w:t>
      </w:r>
      <w:r w:rsidR="00354BBC">
        <w:rPr>
          <w:sz w:val="28"/>
        </w:rPr>
        <w:t xml:space="preserve"> Увеличить объём финансового обеспечения муниципальной программы на 38 922,678 тыс. рублей (увеличить финансирование в 2022 году на 38 973,941 тыс. рублей, и уменьшить в 2023, 2024 годах на 23,684 тыс. рублей и 27,579 тыс. рублей соответственно), в том числе:</w:t>
      </w:r>
    </w:p>
    <w:p w:rsidR="00825D25" w:rsidRDefault="00354BBC" w:rsidP="00FD16CB">
      <w:pPr>
        <w:jc w:val="both"/>
        <w:rPr>
          <w:sz w:val="28"/>
        </w:rPr>
      </w:pPr>
      <w:r>
        <w:rPr>
          <w:sz w:val="28"/>
        </w:rPr>
        <w:tab/>
        <w:t xml:space="preserve">2.1.1. По мероприятию «Организация отдыха и оздоровления детей» </w:t>
      </w:r>
      <w:r w:rsidR="00423FB2">
        <w:rPr>
          <w:sz w:val="28"/>
        </w:rPr>
        <w:t>увеличено финансирование комитет</w:t>
      </w:r>
      <w:r w:rsidR="00825D25">
        <w:rPr>
          <w:sz w:val="28"/>
        </w:rPr>
        <w:t>у</w:t>
      </w:r>
      <w:r w:rsidR="00423FB2">
        <w:rPr>
          <w:sz w:val="28"/>
        </w:rPr>
        <w:t xml:space="preserve"> физической культуры и спорта администрации города Нефтеюганска (далее - Комитет) на 144,367 тыс. рублей</w:t>
      </w:r>
      <w:r w:rsidR="00825D25">
        <w:rPr>
          <w:sz w:val="28"/>
        </w:rPr>
        <w:t xml:space="preserve"> за счёт местного бюджета</w:t>
      </w:r>
      <w:r w:rsidR="00423FB2">
        <w:rPr>
          <w:sz w:val="28"/>
        </w:rPr>
        <w:t>.</w:t>
      </w:r>
    </w:p>
    <w:p w:rsidR="00825D25" w:rsidRDefault="00825D25" w:rsidP="00FD16CB">
      <w:pPr>
        <w:jc w:val="both"/>
        <w:rPr>
          <w:sz w:val="28"/>
        </w:rPr>
      </w:pPr>
      <w:r>
        <w:rPr>
          <w:sz w:val="28"/>
        </w:rPr>
        <w:tab/>
        <w:t xml:space="preserve">2.1.2. По мероприятию </w:t>
      </w:r>
      <w:r w:rsidR="00F107FE">
        <w:rPr>
          <w:sz w:val="28"/>
        </w:rPr>
        <w:t xml:space="preserve"> </w:t>
      </w:r>
      <w:r>
        <w:rPr>
          <w:sz w:val="28"/>
        </w:rPr>
        <w:t>«Подготовка спортивного резерва» увеличено финансирование Комитету на 4 591,721 тыс. рублей за счёт местного бюджета.</w:t>
      </w:r>
    </w:p>
    <w:p w:rsidR="00825D25" w:rsidRDefault="00825D25" w:rsidP="00FD16CB">
      <w:pPr>
        <w:jc w:val="both"/>
        <w:rPr>
          <w:sz w:val="28"/>
        </w:rPr>
      </w:pPr>
      <w:r>
        <w:rPr>
          <w:sz w:val="28"/>
        </w:rPr>
        <w:tab/>
        <w:t>2.1.3. По мероприятию  «Региональный проект «Спорт – норма жизни» уменьшено финансирование Комитету на 74,947 тыс. рублей, в том числе:</w:t>
      </w:r>
    </w:p>
    <w:p w:rsidR="00825D25" w:rsidRDefault="00825D25" w:rsidP="00FD16CB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- за счёт федерального бюд</w:t>
      </w:r>
      <w:r w:rsidR="002C2069">
        <w:rPr>
          <w:sz w:val="28"/>
        </w:rPr>
        <w:t>жета на сумму 32,000 тыс. рублей (2022 год – 10,100 тыс. рублей, 2023 год - 10,100 тыс. рублей, 2024 год – 11,800 тыс. рублей);</w:t>
      </w:r>
    </w:p>
    <w:p w:rsidR="002C2069" w:rsidRDefault="002C2069" w:rsidP="00FD16CB">
      <w:pPr>
        <w:jc w:val="both"/>
        <w:rPr>
          <w:sz w:val="28"/>
        </w:rPr>
      </w:pPr>
      <w:r>
        <w:rPr>
          <w:sz w:val="28"/>
        </w:rPr>
        <w:tab/>
        <w:t xml:space="preserve">- за счёт окружного бюджета на сумму </w:t>
      </w:r>
      <w:r w:rsidR="00BA43AF">
        <w:rPr>
          <w:sz w:val="28"/>
        </w:rPr>
        <w:t>39,200 тыс. рублей (2022 год – 12,400 тыс. рублей, 2023 год – 12,400 тыс. рублей, 2024 год – 14,400 тыс. рублей);</w:t>
      </w:r>
    </w:p>
    <w:p w:rsidR="00BA43AF" w:rsidRDefault="00BA43AF" w:rsidP="00FD16CB">
      <w:pPr>
        <w:jc w:val="both"/>
        <w:rPr>
          <w:sz w:val="28"/>
        </w:rPr>
      </w:pPr>
      <w:r>
        <w:rPr>
          <w:sz w:val="28"/>
        </w:rPr>
        <w:tab/>
        <w:t>- за счёт местного бюджета на сумму 3,747 тыс. рублей (2022 год – 1,184 тыс. рублей, 2023 год - 1,184 тыс. рублей, 2024 год – 1,379 тыс. рублей).</w:t>
      </w:r>
    </w:p>
    <w:p w:rsidR="00BA43AF" w:rsidRDefault="00BA43AF" w:rsidP="00FD16CB">
      <w:pPr>
        <w:jc w:val="both"/>
        <w:rPr>
          <w:sz w:val="28"/>
        </w:rPr>
      </w:pPr>
      <w:r>
        <w:rPr>
          <w:sz w:val="28"/>
        </w:rPr>
        <w:tab/>
        <w:t>2.1.4. По мероприятию «Укрепление материально-технической базы учреждений сферы физической культуры и спорта» увеличено финансирование Комитету на 718,000 тыс. рублей за счёт окружного бюджета.</w:t>
      </w:r>
    </w:p>
    <w:p w:rsidR="00BA43AF" w:rsidRDefault="00BA43AF" w:rsidP="00FD16CB">
      <w:pPr>
        <w:jc w:val="both"/>
        <w:rPr>
          <w:sz w:val="28"/>
        </w:rPr>
      </w:pPr>
      <w:r>
        <w:rPr>
          <w:sz w:val="28"/>
        </w:rPr>
        <w:tab/>
        <w:t>2.1.5. По мероприятию «Совершенствование инфраструктуры спорта в городе Нефтеюганске» департаменту градостроительства и земельных отношений администрации города Нефтеюганска увеличено финансирование на 33 516,797 тыс. рублей за счёт местного бюджета.</w:t>
      </w:r>
    </w:p>
    <w:p w:rsidR="00651A07" w:rsidRDefault="00BA43AF" w:rsidP="00FD16CB">
      <w:pPr>
        <w:jc w:val="both"/>
        <w:rPr>
          <w:sz w:val="28"/>
        </w:rPr>
      </w:pPr>
      <w:r>
        <w:rPr>
          <w:sz w:val="28"/>
        </w:rPr>
        <w:tab/>
      </w:r>
      <w:r w:rsidR="00651A07">
        <w:rPr>
          <w:sz w:val="28"/>
        </w:rPr>
        <w:t>2.1.6. По мероприятию «Организационное обеспечение функционирования отрасли» увеличено финансирование Комитету на 26,740 тыс. рублей за счёт местного бюджета.</w:t>
      </w:r>
    </w:p>
    <w:p w:rsidR="0057404B" w:rsidRDefault="0057404B" w:rsidP="00FD16CB">
      <w:pPr>
        <w:jc w:val="both"/>
        <w:rPr>
          <w:sz w:val="28"/>
        </w:rPr>
      </w:pPr>
      <w:r>
        <w:rPr>
          <w:sz w:val="28"/>
        </w:rPr>
        <w:tab/>
        <w:t xml:space="preserve">3. Проект изменений не соответствует Порядку от 18.04.2019 № 77-нп, а именно в таблице 2 проекта изменений </w:t>
      </w:r>
      <w:r w:rsidR="008C0D16">
        <w:rPr>
          <w:sz w:val="28"/>
        </w:rPr>
        <w:t xml:space="preserve">отсутствует информация о подпрограммах муниципальной программы. Рекомендуем устранить замечание. </w:t>
      </w:r>
      <w:r>
        <w:rPr>
          <w:sz w:val="28"/>
        </w:rPr>
        <w:t xml:space="preserve">   </w:t>
      </w:r>
    </w:p>
    <w:p w:rsidR="00FB3539" w:rsidRPr="00902ABA" w:rsidRDefault="00BA43AF" w:rsidP="00FD16CB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651A07">
        <w:rPr>
          <w:sz w:val="28"/>
        </w:rPr>
        <w:tab/>
        <w:t>3. Объём финансовых средств,</w:t>
      </w:r>
      <w:r w:rsidR="0057404B">
        <w:rPr>
          <w:sz w:val="28"/>
        </w:rPr>
        <w:t xml:space="preserve"> планируемый проектом изменений, соответствует ф</w:t>
      </w:r>
      <w:r w:rsidR="00651A07">
        <w:rPr>
          <w:sz w:val="28"/>
        </w:rPr>
        <w:t>инансовы</w:t>
      </w:r>
      <w:r w:rsidR="0057404B">
        <w:rPr>
          <w:sz w:val="28"/>
        </w:rPr>
        <w:t>м</w:t>
      </w:r>
      <w:r w:rsidR="00651A07">
        <w:rPr>
          <w:sz w:val="28"/>
        </w:rPr>
        <w:t xml:space="preserve"> обоснования</w:t>
      </w:r>
      <w:r w:rsidR="0057404B">
        <w:rPr>
          <w:sz w:val="28"/>
        </w:rPr>
        <w:t>м</w:t>
      </w:r>
      <w:r w:rsidR="00651A07">
        <w:rPr>
          <w:sz w:val="28"/>
        </w:rPr>
        <w:t>, представленны</w:t>
      </w:r>
      <w:r w:rsidR="0057404B">
        <w:rPr>
          <w:sz w:val="28"/>
        </w:rPr>
        <w:t>м</w:t>
      </w:r>
      <w:r w:rsidR="00651A07">
        <w:rPr>
          <w:sz w:val="28"/>
        </w:rPr>
        <w:t xml:space="preserve"> с проектом изменений</w:t>
      </w:r>
      <w:r w:rsidR="0057404B">
        <w:rPr>
          <w:sz w:val="28"/>
        </w:rPr>
        <w:t>.</w:t>
      </w:r>
      <w:r w:rsidR="00651A07">
        <w:rPr>
          <w:sz w:val="28"/>
        </w:rPr>
        <w:t xml:space="preserve"> </w:t>
      </w:r>
      <w:r w:rsidR="00B3268A">
        <w:rPr>
          <w:sz w:val="28"/>
          <w:szCs w:val="28"/>
        </w:rPr>
        <w:t xml:space="preserve"> </w:t>
      </w:r>
    </w:p>
    <w:p w:rsidR="00DD4B12" w:rsidRDefault="00A14128" w:rsidP="00FD16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9E2" w:rsidRPr="001140EB">
        <w:rPr>
          <w:sz w:val="28"/>
          <w:szCs w:val="28"/>
        </w:rPr>
        <w:t>По итогам проведения экспертизы, предлагаем направить проект изменений на утверждение</w:t>
      </w:r>
      <w:r w:rsidR="00DC39E2">
        <w:rPr>
          <w:sz w:val="28"/>
          <w:szCs w:val="28"/>
        </w:rPr>
        <w:t>.</w:t>
      </w:r>
      <w:r w:rsidR="00DC39E2" w:rsidRPr="00DA26C7">
        <w:rPr>
          <w:sz w:val="28"/>
        </w:rPr>
        <w:t xml:space="preserve"> </w:t>
      </w:r>
      <w:r w:rsidR="00DA26C7" w:rsidRPr="00DA26C7">
        <w:rPr>
          <w:sz w:val="28"/>
        </w:rPr>
        <w:t xml:space="preserve">Информацию о решениях, принятых по результатам </w:t>
      </w:r>
      <w:r w:rsidR="00906A88">
        <w:rPr>
          <w:sz w:val="28"/>
        </w:rPr>
        <w:t>рассмотрения рекомендаци</w:t>
      </w:r>
      <w:r w:rsidR="00004B10">
        <w:rPr>
          <w:sz w:val="28"/>
        </w:rPr>
        <w:t>и</w:t>
      </w:r>
      <w:r w:rsidR="00906E8C">
        <w:rPr>
          <w:sz w:val="28"/>
        </w:rPr>
        <w:t>,</w:t>
      </w:r>
      <w:r w:rsidR="00DC39E2">
        <w:rPr>
          <w:sz w:val="28"/>
        </w:rPr>
        <w:t xml:space="preserve"> отражённой в настоящем заключении</w:t>
      </w:r>
      <w:r w:rsidR="009A5D8B">
        <w:rPr>
          <w:sz w:val="28"/>
        </w:rPr>
        <w:t xml:space="preserve"> </w:t>
      </w:r>
      <w:r w:rsidR="00DA26C7" w:rsidRPr="00DA26C7">
        <w:rPr>
          <w:sz w:val="28"/>
        </w:rPr>
        <w:t xml:space="preserve">направить в адрес Счётной палаты до </w:t>
      </w:r>
      <w:r w:rsidR="00DC39E2">
        <w:rPr>
          <w:sz w:val="28"/>
        </w:rPr>
        <w:t>14</w:t>
      </w:r>
      <w:r w:rsidR="00DA26C7" w:rsidRPr="00DA26C7">
        <w:rPr>
          <w:sz w:val="28"/>
        </w:rPr>
        <w:t>.</w:t>
      </w:r>
      <w:r w:rsidR="001268A6">
        <w:rPr>
          <w:sz w:val="28"/>
        </w:rPr>
        <w:t>0</w:t>
      </w:r>
      <w:r w:rsidR="00DC39E2">
        <w:rPr>
          <w:sz w:val="28"/>
        </w:rPr>
        <w:t>3</w:t>
      </w:r>
      <w:r w:rsidR="00DA26C7" w:rsidRPr="00DA26C7">
        <w:rPr>
          <w:sz w:val="28"/>
        </w:rPr>
        <w:t>.202</w:t>
      </w:r>
      <w:r w:rsidR="001268A6">
        <w:rPr>
          <w:sz w:val="28"/>
        </w:rPr>
        <w:t>2</w:t>
      </w:r>
      <w:r w:rsidR="00DA26C7" w:rsidRPr="00DA26C7">
        <w:rPr>
          <w:sz w:val="28"/>
        </w:rPr>
        <w:t xml:space="preserve"> года.</w:t>
      </w:r>
    </w:p>
    <w:p w:rsidR="000B7683" w:rsidRDefault="000B7683" w:rsidP="00FD16CB">
      <w:pPr>
        <w:jc w:val="both"/>
        <w:rPr>
          <w:sz w:val="28"/>
          <w:szCs w:val="28"/>
        </w:rPr>
      </w:pPr>
    </w:p>
    <w:p w:rsidR="009A5D8B" w:rsidRDefault="009A5D8B" w:rsidP="00FD16CB">
      <w:pPr>
        <w:jc w:val="both"/>
        <w:rPr>
          <w:sz w:val="28"/>
          <w:szCs w:val="28"/>
        </w:rPr>
      </w:pPr>
    </w:p>
    <w:p w:rsidR="006E5BE8" w:rsidRPr="000F2993" w:rsidRDefault="00D85169" w:rsidP="00FD16CB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FD16CB">
      <w:pPr>
        <w:tabs>
          <w:tab w:val="left" w:pos="0"/>
        </w:tabs>
        <w:jc w:val="both"/>
        <w:rPr>
          <w:sz w:val="16"/>
          <w:szCs w:val="16"/>
        </w:rPr>
      </w:pPr>
    </w:p>
    <w:sectPr w:rsidR="009A5D8B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B10" w:rsidRDefault="00004B10" w:rsidP="00E675E9">
      <w:r>
        <w:separator/>
      </w:r>
    </w:p>
  </w:endnote>
  <w:endnote w:type="continuationSeparator" w:id="0">
    <w:p w:rsidR="00004B10" w:rsidRDefault="00004B1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B10" w:rsidRDefault="00004B10" w:rsidP="00E675E9">
      <w:r>
        <w:separator/>
      </w:r>
    </w:p>
  </w:footnote>
  <w:footnote w:type="continuationSeparator" w:id="0">
    <w:p w:rsidR="00004B10" w:rsidRDefault="00004B1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004B10" w:rsidRDefault="00004B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D16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B10" w:rsidRDefault="00004B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10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069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4BBC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3FB2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404B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A0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3EE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5D25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0D16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3AF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33D"/>
    <w:rsid w:val="00BC08EA"/>
    <w:rsid w:val="00BC16CC"/>
    <w:rsid w:val="00BC1F0C"/>
    <w:rsid w:val="00BC351E"/>
    <w:rsid w:val="00BC55F8"/>
    <w:rsid w:val="00BC5B4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177A"/>
    <w:rsid w:val="00CC3051"/>
    <w:rsid w:val="00CC4C58"/>
    <w:rsid w:val="00CC564E"/>
    <w:rsid w:val="00CC68B4"/>
    <w:rsid w:val="00CC7152"/>
    <w:rsid w:val="00CD2B8A"/>
    <w:rsid w:val="00CD3766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39E2"/>
    <w:rsid w:val="00DC43A5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3539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16CB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F65F550"/>
  <w15:docId w15:val="{C5517AEF-DC5E-4DFD-BD20-72865ACE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4171C-9393-43BF-B045-FDA6DFCB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21</cp:revision>
  <cp:lastPrinted>2022-02-16T09:22:00Z</cp:lastPrinted>
  <dcterms:created xsi:type="dcterms:W3CDTF">2022-02-11T05:57:00Z</dcterms:created>
  <dcterms:modified xsi:type="dcterms:W3CDTF">2022-04-04T13:22:00Z</dcterms:modified>
</cp:coreProperties>
</file>