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Default="000955B5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</w:p>
    <w:p w:rsidR="007454BA" w:rsidRPr="00512A0E" w:rsidRDefault="007454BA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структуре ад</w:t>
      </w:r>
      <w:r w:rsidR="00C0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министрации города Нефтеюганска</w:t>
      </w:r>
    </w:p>
    <w:p w:rsidR="000955B5" w:rsidRDefault="000955B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AD" w:rsidRDefault="000779AD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Думой города</w:t>
      </w:r>
    </w:p>
    <w:p w:rsidR="000779AD" w:rsidRDefault="00C04E70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00</w:t>
      </w:r>
      <w:r w:rsidR="00630E0F">
        <w:rPr>
          <w:rFonts w:ascii="Times New Roman" w:hAnsi="Times New Roman"/>
          <w:sz w:val="28"/>
          <w:szCs w:val="28"/>
        </w:rPr>
        <w:t>.00.</w:t>
      </w:r>
      <w:r>
        <w:rPr>
          <w:rFonts w:ascii="Times New Roman" w:hAnsi="Times New Roman"/>
          <w:sz w:val="28"/>
          <w:szCs w:val="28"/>
        </w:rPr>
        <w:t>2022</w:t>
      </w:r>
      <w:r w:rsidR="000779AD">
        <w:rPr>
          <w:rFonts w:ascii="Times New Roman" w:hAnsi="Times New Roman"/>
          <w:sz w:val="28"/>
          <w:szCs w:val="28"/>
        </w:rPr>
        <w:t xml:space="preserve"> года</w:t>
      </w:r>
    </w:p>
    <w:p w:rsidR="00512A0E" w:rsidRPr="00512A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512A0E" w:rsidRDefault="00512A0E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 с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№131-ФЗ «Об общих принципах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местного самоуправления в Российской Федерации»,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27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Устава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>заслушав представление главы города Нефтеюганска Бу</w:t>
      </w:r>
      <w:r w:rsidR="00947B6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ай Э.Х.,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Нефтеюганска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решила:</w:t>
      </w:r>
    </w:p>
    <w:p w:rsidR="00C04E70" w:rsidRPr="00C04E70" w:rsidRDefault="00C04E70" w:rsidP="00C0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E70">
        <w:rPr>
          <w:rFonts w:ascii="Times New Roman" w:hAnsi="Times New Roman" w:cs="Times New Roman"/>
          <w:sz w:val="28"/>
          <w:szCs w:val="28"/>
        </w:rPr>
        <w:t xml:space="preserve">1.Утвердить структуру администрации города Нефтеюганска согласно </w:t>
      </w:r>
      <w:proofErr w:type="gramStart"/>
      <w:r w:rsidRPr="00C04E7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C04E7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bookmarkStart w:id="0" w:name="_GoBack"/>
      <w:bookmarkEnd w:id="0"/>
    </w:p>
    <w:p w:rsidR="00C04E70" w:rsidRPr="00C04E70" w:rsidRDefault="00C04E70" w:rsidP="00C04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4E70">
        <w:rPr>
          <w:rFonts w:ascii="Times New Roman" w:hAnsi="Times New Roman" w:cs="Times New Roman"/>
          <w:sz w:val="28"/>
          <w:szCs w:val="28"/>
        </w:rPr>
        <w:t>2.Признать утратившими силу:</w:t>
      </w:r>
    </w:p>
    <w:p w:rsidR="00C04E70" w:rsidRPr="00C04E70" w:rsidRDefault="00C04E70" w:rsidP="00C04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7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C04E70">
        <w:rPr>
          <w:rFonts w:ascii="Times New Roman" w:hAnsi="Times New Roman" w:cs="Times New Roman"/>
          <w:sz w:val="28"/>
          <w:szCs w:val="28"/>
        </w:rPr>
        <w:t>1.Решение</w:t>
      </w:r>
      <w:proofErr w:type="gramEnd"/>
      <w:r w:rsidRPr="00C04E70">
        <w:rPr>
          <w:rFonts w:ascii="Times New Roman" w:hAnsi="Times New Roman" w:cs="Times New Roman"/>
          <w:sz w:val="28"/>
          <w:szCs w:val="28"/>
        </w:rPr>
        <w:t xml:space="preserve"> Думы города от 31.01.2017</w:t>
      </w:r>
      <w:r>
        <w:rPr>
          <w:rFonts w:ascii="Times New Roman" w:hAnsi="Times New Roman" w:cs="Times New Roman"/>
          <w:sz w:val="28"/>
          <w:szCs w:val="28"/>
        </w:rPr>
        <w:t xml:space="preserve"> № 70</w:t>
      </w:r>
      <w:r w:rsidRPr="00C04E70">
        <w:rPr>
          <w:rFonts w:ascii="Times New Roman" w:hAnsi="Times New Roman" w:cs="Times New Roman"/>
          <w:sz w:val="28"/>
          <w:szCs w:val="28"/>
        </w:rPr>
        <w:t>-</w:t>
      </w:r>
      <w:r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4E70">
        <w:rPr>
          <w:rFonts w:ascii="Times New Roman" w:hAnsi="Times New Roman" w:cs="Times New Roman"/>
          <w:sz w:val="28"/>
          <w:szCs w:val="28"/>
        </w:rPr>
        <w:t xml:space="preserve"> «О структуре администрации города Нефтеюганска».</w:t>
      </w:r>
    </w:p>
    <w:p w:rsidR="00C04E70" w:rsidRDefault="00C04E70" w:rsidP="00C04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7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C04E70">
        <w:rPr>
          <w:rFonts w:ascii="Times New Roman" w:hAnsi="Times New Roman" w:cs="Times New Roman"/>
          <w:sz w:val="28"/>
          <w:szCs w:val="28"/>
        </w:rPr>
        <w:t>2.Решение</w:t>
      </w:r>
      <w:proofErr w:type="gramEnd"/>
      <w:r w:rsidRPr="00C04E70">
        <w:rPr>
          <w:rFonts w:ascii="Times New Roman" w:hAnsi="Times New Roman" w:cs="Times New Roman"/>
          <w:sz w:val="28"/>
          <w:szCs w:val="28"/>
        </w:rPr>
        <w:t xml:space="preserve"> Думы города от 29.03.2017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C04E70">
        <w:rPr>
          <w:rFonts w:ascii="Times New Roman" w:hAnsi="Times New Roman" w:cs="Times New Roman"/>
          <w:sz w:val="28"/>
          <w:szCs w:val="28"/>
        </w:rPr>
        <w:t>-</w:t>
      </w:r>
      <w:r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4E7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«О структуре администрации города Нефтеюганска».</w:t>
      </w:r>
    </w:p>
    <w:p w:rsidR="00C04E70" w:rsidRPr="00C04E70" w:rsidRDefault="00C04E70" w:rsidP="00C04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3.Решение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Думы города от 31</w:t>
      </w:r>
      <w:r w:rsidRPr="00C04E7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4E70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161</w:t>
      </w:r>
      <w:r w:rsidRPr="00C04E70">
        <w:rPr>
          <w:rFonts w:ascii="Times New Roman" w:hAnsi="Times New Roman" w:cs="Times New Roman"/>
          <w:sz w:val="28"/>
          <w:szCs w:val="28"/>
        </w:rPr>
        <w:t>-</w:t>
      </w:r>
      <w:r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4E7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«О структуре администрации города Нефтеюганска».</w:t>
      </w:r>
    </w:p>
    <w:p w:rsidR="00C04E70" w:rsidRDefault="00C04E70" w:rsidP="00512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C04E70">
        <w:rPr>
          <w:rFonts w:ascii="Times New Roman" w:hAnsi="Times New Roman" w:cs="Times New Roman"/>
          <w:sz w:val="28"/>
          <w:szCs w:val="28"/>
        </w:rPr>
        <w:t xml:space="preserve"> Думы города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04E7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4E7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04E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348</w:t>
      </w:r>
      <w:r w:rsidRPr="00C04E70">
        <w:rPr>
          <w:rFonts w:ascii="Times New Roman" w:hAnsi="Times New Roman" w:cs="Times New Roman"/>
          <w:sz w:val="28"/>
          <w:szCs w:val="28"/>
        </w:rPr>
        <w:t>-</w:t>
      </w:r>
      <w:r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4E7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«О структуре администрации города Нефтеюганска».</w:t>
      </w:r>
    </w:p>
    <w:p w:rsidR="00C04E70" w:rsidRDefault="00C04E70" w:rsidP="00512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C04E70">
        <w:rPr>
          <w:rFonts w:ascii="Times New Roman" w:hAnsi="Times New Roman" w:cs="Times New Roman"/>
          <w:sz w:val="28"/>
          <w:szCs w:val="28"/>
        </w:rPr>
        <w:t xml:space="preserve"> Думы города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04E7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4E7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04E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439</w:t>
      </w:r>
      <w:r w:rsidRPr="00C04E70">
        <w:rPr>
          <w:rFonts w:ascii="Times New Roman" w:hAnsi="Times New Roman" w:cs="Times New Roman"/>
          <w:sz w:val="28"/>
          <w:szCs w:val="28"/>
        </w:rPr>
        <w:t>-</w:t>
      </w:r>
      <w:r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4E7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«О структуре администрации города Нефтеюганска».</w:t>
      </w:r>
    </w:p>
    <w:p w:rsidR="00C04E70" w:rsidRDefault="00C04E70" w:rsidP="00C04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C04E70">
        <w:rPr>
          <w:rFonts w:ascii="Times New Roman" w:hAnsi="Times New Roman" w:cs="Times New Roman"/>
          <w:sz w:val="28"/>
          <w:szCs w:val="28"/>
        </w:rPr>
        <w:t xml:space="preserve"> Решение Думы города от 2</w:t>
      </w:r>
      <w:r w:rsidR="005C4FDE">
        <w:rPr>
          <w:rFonts w:ascii="Times New Roman" w:hAnsi="Times New Roman" w:cs="Times New Roman"/>
          <w:sz w:val="28"/>
          <w:szCs w:val="28"/>
        </w:rPr>
        <w:t>0</w:t>
      </w:r>
      <w:r w:rsidRPr="00C04E70">
        <w:rPr>
          <w:rFonts w:ascii="Times New Roman" w:hAnsi="Times New Roman" w:cs="Times New Roman"/>
          <w:sz w:val="28"/>
          <w:szCs w:val="28"/>
        </w:rPr>
        <w:t>.</w:t>
      </w:r>
      <w:r w:rsidR="005C4FDE">
        <w:rPr>
          <w:rFonts w:ascii="Times New Roman" w:hAnsi="Times New Roman" w:cs="Times New Roman"/>
          <w:sz w:val="28"/>
          <w:szCs w:val="28"/>
        </w:rPr>
        <w:t>12</w:t>
      </w:r>
      <w:r w:rsidRPr="00C04E7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04E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508</w:t>
      </w:r>
      <w:r w:rsidRPr="00C04E70">
        <w:rPr>
          <w:rFonts w:ascii="Times New Roman" w:hAnsi="Times New Roman" w:cs="Times New Roman"/>
          <w:sz w:val="28"/>
          <w:szCs w:val="28"/>
        </w:rPr>
        <w:t>-</w:t>
      </w:r>
      <w:r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4E7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«О структуре администрации города Нефтеюганска».</w:t>
      </w:r>
    </w:p>
    <w:p w:rsidR="00F10C1E" w:rsidRDefault="00F10C1E" w:rsidP="00F10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F10C1E">
        <w:rPr>
          <w:rFonts w:ascii="Times New Roman" w:hAnsi="Times New Roman" w:cs="Times New Roman"/>
          <w:sz w:val="28"/>
          <w:szCs w:val="28"/>
        </w:rPr>
        <w:t xml:space="preserve"> </w:t>
      </w:r>
      <w:r w:rsidRPr="00C04E70">
        <w:rPr>
          <w:rFonts w:ascii="Times New Roman" w:hAnsi="Times New Roman" w:cs="Times New Roman"/>
          <w:sz w:val="28"/>
          <w:szCs w:val="28"/>
        </w:rPr>
        <w:t>Решение Думы города от 2</w:t>
      </w:r>
      <w:r w:rsidR="005C4FDE">
        <w:rPr>
          <w:rFonts w:ascii="Times New Roman" w:hAnsi="Times New Roman" w:cs="Times New Roman"/>
          <w:sz w:val="28"/>
          <w:szCs w:val="28"/>
        </w:rPr>
        <w:t>5</w:t>
      </w:r>
      <w:r w:rsidRPr="00C04E7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4E7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4E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635</w:t>
      </w:r>
      <w:r w:rsidRPr="00C04E70">
        <w:rPr>
          <w:rFonts w:ascii="Times New Roman" w:hAnsi="Times New Roman" w:cs="Times New Roman"/>
          <w:sz w:val="28"/>
          <w:szCs w:val="28"/>
        </w:rPr>
        <w:t>-</w:t>
      </w:r>
      <w:r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4E7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«О структуре администрации города Нефтеюганска».</w:t>
      </w:r>
    </w:p>
    <w:p w:rsidR="00F10C1E" w:rsidRDefault="00F10C1E" w:rsidP="00F10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C04E70">
        <w:rPr>
          <w:rFonts w:ascii="Times New Roman" w:hAnsi="Times New Roman" w:cs="Times New Roman"/>
          <w:sz w:val="28"/>
          <w:szCs w:val="28"/>
        </w:rPr>
        <w:t xml:space="preserve"> Думы города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4E7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4E7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04E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743</w:t>
      </w:r>
      <w:r w:rsidRPr="00C04E70">
        <w:rPr>
          <w:rFonts w:ascii="Times New Roman" w:hAnsi="Times New Roman" w:cs="Times New Roman"/>
          <w:sz w:val="28"/>
          <w:szCs w:val="28"/>
        </w:rPr>
        <w:t>-</w:t>
      </w:r>
      <w:r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4E7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«О структуре администрации города Нефтеюганска».</w:t>
      </w:r>
    </w:p>
    <w:p w:rsidR="00F10C1E" w:rsidRDefault="00F10C1E" w:rsidP="00F10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9.Решение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Думы города от 19</w:t>
      </w:r>
      <w:r w:rsidRPr="00C04E7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04E7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04E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992</w:t>
      </w:r>
      <w:r w:rsidRPr="00C04E70">
        <w:rPr>
          <w:rFonts w:ascii="Times New Roman" w:hAnsi="Times New Roman" w:cs="Times New Roman"/>
          <w:sz w:val="28"/>
          <w:szCs w:val="28"/>
        </w:rPr>
        <w:t>-</w:t>
      </w:r>
      <w:r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4E7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«О структуре администрации города Нефтеюганска».</w:t>
      </w:r>
    </w:p>
    <w:p w:rsidR="00512A0E" w:rsidRPr="00512A0E" w:rsidRDefault="005C4FDE" w:rsidP="00512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A0E" w:rsidRPr="00512A0E" w:rsidRDefault="005C4FDE" w:rsidP="00512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официального опубликования.</w:t>
      </w:r>
    </w:p>
    <w:p w:rsidR="000955B5" w:rsidRDefault="000955B5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B5" w:rsidRDefault="000955B5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894D5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</w:t>
      </w:r>
      <w:proofErr w:type="spellStart"/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Э.Х.Бугай</w:t>
      </w:r>
      <w:proofErr w:type="spellEnd"/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 </w:t>
      </w:r>
      <w:proofErr w:type="spellStart"/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Р.Ф.Галиев</w:t>
      </w:r>
      <w:proofErr w:type="spellEnd"/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7BEA" w:rsidRDefault="00477BE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Pr="000779AD" w:rsidRDefault="005C4FDE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00</w:t>
      </w:r>
      <w:r w:rsidR="00630E0F">
        <w:rPr>
          <w:szCs w:val="28"/>
        </w:rPr>
        <w:t>.00.</w:t>
      </w:r>
      <w:r w:rsidR="000779AD">
        <w:rPr>
          <w:szCs w:val="28"/>
        </w:rPr>
        <w:t>202</w:t>
      </w:r>
      <w:r>
        <w:rPr>
          <w:szCs w:val="28"/>
        </w:rPr>
        <w:t>2</w:t>
      </w:r>
      <w:r w:rsidR="00477BEA">
        <w:rPr>
          <w:szCs w:val="28"/>
        </w:rPr>
        <w:t xml:space="preserve"> года</w:t>
      </w:r>
    </w:p>
    <w:p w:rsidR="000955B5" w:rsidRPr="00824DF8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C4FDE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5C4FDE" w:rsidRDefault="005C4FD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5C4FDE" w:rsidRPr="005C4FDE" w:rsidRDefault="005C4FD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Думы города Нефтеюганска</w:t>
      </w:r>
    </w:p>
    <w:p w:rsidR="005C4FDE" w:rsidRPr="005C4FDE" w:rsidRDefault="005C4FD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5C4FDE">
        <w:rPr>
          <w:rFonts w:ascii="Times New Roman" w:hAnsi="Times New Roman" w:cs="Times New Roman"/>
          <w:sz w:val="28"/>
          <w:szCs w:val="28"/>
        </w:rPr>
        <w:t>.0</w:t>
      </w:r>
      <w:r w:rsidR="00630E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.2022 № 00</w:t>
      </w:r>
      <w:r w:rsidRPr="005C4FDE">
        <w:rPr>
          <w:rFonts w:ascii="Times New Roman" w:hAnsi="Times New Roman" w:cs="Times New Roman"/>
          <w:sz w:val="28"/>
          <w:szCs w:val="28"/>
        </w:rPr>
        <w:t>-</w:t>
      </w:r>
      <w:r w:rsidRPr="005C4FDE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Структура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администрации города Нефтеюганска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I.Аппарат</w:t>
      </w:r>
      <w:proofErr w:type="spellEnd"/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управления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1.Глава города Нефтеюганска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Первый з</w:t>
      </w:r>
      <w:r w:rsidRPr="005C4FDE">
        <w:rPr>
          <w:rFonts w:ascii="Times New Roman" w:hAnsi="Times New Roman" w:cs="Times New Roman"/>
          <w:sz w:val="28"/>
          <w:szCs w:val="28"/>
        </w:rPr>
        <w:t xml:space="preserve">аместитель главы города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3.Заместитель главы города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4.Заместитель главы города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5.Заместитель главы города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6.Заместитель главы города – директор департамента 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II.Структурные</w:t>
      </w:r>
      <w:proofErr w:type="spellEnd"/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подразделения и органы администрации города Нефтеюганска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1.Департаменты: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1.1. Департамент муниципального имущества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1.2. Департамент градостроительства и земельных отношений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1.3. Департамент жилищно-коммунального хозяйства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1.4. Департамент образования и молодёжной политики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1.5. Департамент экономического развития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1.6. Департамент по делам администрации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1.7. Департамент финансов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2.Комитеты: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4FDE">
        <w:rPr>
          <w:rFonts w:ascii="Times New Roman" w:hAnsi="Times New Roman" w:cs="Times New Roman"/>
          <w:sz w:val="28"/>
          <w:szCs w:val="28"/>
        </w:rPr>
        <w:t>. Комитет специальных мероприятий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5C4FDE">
        <w:rPr>
          <w:rFonts w:ascii="Times New Roman" w:hAnsi="Times New Roman" w:cs="Times New Roman"/>
          <w:sz w:val="28"/>
          <w:szCs w:val="28"/>
        </w:rPr>
        <w:t>. Комитет физической культуры и спорта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4FDE">
        <w:rPr>
          <w:rFonts w:ascii="Times New Roman" w:hAnsi="Times New Roman" w:cs="Times New Roman"/>
          <w:sz w:val="28"/>
          <w:szCs w:val="28"/>
        </w:rPr>
        <w:t>. Комитет культуры и туризма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3.Управления: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3.1. Управление опеки и попечительства </w:t>
      </w:r>
    </w:p>
    <w:p w:rsid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3.2. Юридическо-правовое управление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4.Отделы: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4.1. Отдел по профилактике правонарушений и связям с правоохранительными органами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4.2. Отдел по организации деятельности комиссии по делам несовершеннолетних и защите их прав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4.3. Отдел по обеспечению деятельности административной комиссии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4.4. Отдел по делам гражданской обороны и чрезвычайным ситуациям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</w:t>
      </w:r>
      <w:r w:rsidR="007454BA">
        <w:rPr>
          <w:rFonts w:ascii="Times New Roman" w:hAnsi="Times New Roman" w:cs="Times New Roman"/>
          <w:sz w:val="28"/>
          <w:szCs w:val="28"/>
        </w:rPr>
        <w:t>5</w:t>
      </w:r>
      <w:r w:rsidRPr="005C4FDE">
        <w:rPr>
          <w:rFonts w:ascii="Times New Roman" w:hAnsi="Times New Roman" w:cs="Times New Roman"/>
          <w:sz w:val="28"/>
          <w:szCs w:val="28"/>
        </w:rPr>
        <w:t>. Отдел финансового контроля</w:t>
      </w:r>
    </w:p>
    <w:p w:rsidR="005C4FDE" w:rsidRPr="0086702A" w:rsidRDefault="007454BA" w:rsidP="0086702A">
      <w:pPr>
        <w:rPr>
          <w:rFonts w:ascii="Times New Roman" w:hAnsi="Times New Roman"/>
          <w:sz w:val="28"/>
          <w:szCs w:val="28"/>
        </w:rPr>
      </w:pPr>
      <w:r w:rsidRPr="0086702A">
        <w:rPr>
          <w:rFonts w:ascii="Times New Roman" w:hAnsi="Times New Roman"/>
          <w:sz w:val="28"/>
          <w:szCs w:val="28"/>
        </w:rPr>
        <w:lastRenderedPageBreak/>
        <w:t>4.6</w:t>
      </w:r>
      <w:r w:rsidR="005C4FDE" w:rsidRPr="0086702A">
        <w:rPr>
          <w:rFonts w:ascii="Times New Roman" w:hAnsi="Times New Roman"/>
          <w:sz w:val="28"/>
          <w:szCs w:val="28"/>
        </w:rPr>
        <w:t>. Отдел записи актов гражданского состояния.</w:t>
      </w:r>
    </w:p>
    <w:p w:rsidR="005C4FDE" w:rsidRPr="005C4FDE" w:rsidRDefault="005C4FDE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6. Службы </w:t>
      </w:r>
    </w:p>
    <w:p w:rsidR="005C4FDE" w:rsidRPr="005C4FDE" w:rsidRDefault="005C4FDE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6.1. Служба муниципального контроля.</w:t>
      </w:r>
    </w:p>
    <w:p w:rsidR="005C4FDE" w:rsidRPr="005C4FDE" w:rsidRDefault="005C4FDE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7454B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III.Органы</w:t>
      </w:r>
      <w:proofErr w:type="spellEnd"/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администрации города Нефтеюганска, учреждённые в качестве юридических лиц</w:t>
      </w:r>
    </w:p>
    <w:p w:rsidR="005C4FDE" w:rsidRPr="005C4FDE" w:rsidRDefault="005C4FDE" w:rsidP="007454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 муниципального имущества администрации города Нефтеюганска.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2.Департамент градостроительства и земельных отношений администрации города Нефтеюганска.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3.Департамент жилищно-коммунального хозяйства администрации города Нефтеюганска.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4.Департамент образования и молодёжной политики администрации города Нефтеюганска.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5.Департамент финансов администрации города Нефтеюганска.</w:t>
      </w:r>
    </w:p>
    <w:p w:rsidR="005C4FDE" w:rsidRPr="005C4FDE" w:rsidRDefault="00824DF8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C4FDE" w:rsidRPr="005C4FDE">
        <w:rPr>
          <w:rFonts w:ascii="Times New Roman" w:hAnsi="Times New Roman" w:cs="Times New Roman"/>
          <w:sz w:val="28"/>
          <w:szCs w:val="28"/>
        </w:rPr>
        <w:t>.Комитет физической культуры и спорта администрации города Нефтеюганска.</w:t>
      </w:r>
    </w:p>
    <w:p w:rsidR="005C4FDE" w:rsidRPr="005C4FDE" w:rsidRDefault="00824DF8" w:rsidP="0086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4FDE" w:rsidRPr="005C4FDE">
        <w:rPr>
          <w:rFonts w:ascii="Times New Roman" w:hAnsi="Times New Roman" w:cs="Times New Roman"/>
          <w:sz w:val="28"/>
          <w:szCs w:val="28"/>
        </w:rPr>
        <w:t>.Комитет культуры и туризма администрации города Нефтеюганска.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4FDE" w:rsidRPr="005C4FDE" w:rsidSect="00630E0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779AD"/>
    <w:rsid w:val="00086370"/>
    <w:rsid w:val="000955B5"/>
    <w:rsid w:val="0011727A"/>
    <w:rsid w:val="00156D4B"/>
    <w:rsid w:val="001B4871"/>
    <w:rsid w:val="002E7136"/>
    <w:rsid w:val="00477BEA"/>
    <w:rsid w:val="00512A0E"/>
    <w:rsid w:val="005B7DE7"/>
    <w:rsid w:val="005C4FDE"/>
    <w:rsid w:val="00630E0F"/>
    <w:rsid w:val="006F796F"/>
    <w:rsid w:val="00730357"/>
    <w:rsid w:val="007325BA"/>
    <w:rsid w:val="007454BA"/>
    <w:rsid w:val="007D01D5"/>
    <w:rsid w:val="007F031A"/>
    <w:rsid w:val="00824DF8"/>
    <w:rsid w:val="0086702A"/>
    <w:rsid w:val="00894D59"/>
    <w:rsid w:val="00947B6E"/>
    <w:rsid w:val="00A30194"/>
    <w:rsid w:val="00A94BF6"/>
    <w:rsid w:val="00B6390E"/>
    <w:rsid w:val="00BD1A4D"/>
    <w:rsid w:val="00C04E70"/>
    <w:rsid w:val="00CC0807"/>
    <w:rsid w:val="00DA25BD"/>
    <w:rsid w:val="00DB1D82"/>
    <w:rsid w:val="00EF09C0"/>
    <w:rsid w:val="00F10C1E"/>
    <w:rsid w:val="00F3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A1C5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8DC9-CC98-4E2B-8596-14B79760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Glava1</cp:lastModifiedBy>
  <cp:revision>2</cp:revision>
  <cp:lastPrinted>2022-03-03T05:43:00Z</cp:lastPrinted>
  <dcterms:created xsi:type="dcterms:W3CDTF">2022-03-18T07:11:00Z</dcterms:created>
  <dcterms:modified xsi:type="dcterms:W3CDTF">2022-03-18T07:11:00Z</dcterms:modified>
</cp:coreProperties>
</file>