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8E" w:rsidRPr="007C7A8E" w:rsidRDefault="007C7A8E" w:rsidP="007C7A8E">
      <w:pPr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 wp14:anchorId="4237E524" wp14:editId="755E619A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7A8E" w:rsidRPr="007C7A8E" w:rsidRDefault="007C7A8E" w:rsidP="007C7A8E">
      <w:pPr>
        <w:jc w:val="center"/>
        <w:rPr>
          <w:sz w:val="28"/>
          <w:szCs w:val="20"/>
        </w:rPr>
      </w:pPr>
    </w:p>
    <w:p w:rsidR="007C7A8E" w:rsidRPr="007C7A8E" w:rsidRDefault="007C7A8E" w:rsidP="007C7A8E">
      <w:pPr>
        <w:jc w:val="center"/>
        <w:outlineLvl w:val="0"/>
        <w:rPr>
          <w:b/>
          <w:caps/>
          <w:sz w:val="32"/>
          <w:szCs w:val="32"/>
        </w:rPr>
      </w:pPr>
      <w:r w:rsidRPr="007C7A8E">
        <w:rPr>
          <w:b/>
          <w:caps/>
          <w:sz w:val="32"/>
          <w:szCs w:val="32"/>
        </w:rPr>
        <w:t xml:space="preserve">СЧЁТНАЯ ПАЛАТА </w:t>
      </w:r>
      <w:r w:rsidRPr="007C7A8E">
        <w:rPr>
          <w:b/>
          <w:caps/>
          <w:sz w:val="32"/>
          <w:szCs w:val="32"/>
        </w:rPr>
        <w:br/>
        <w:t>ГОРОДА нЕФТЕЮГАНСКА</w:t>
      </w:r>
    </w:p>
    <w:p w:rsidR="007C7A8E" w:rsidRPr="007C7A8E" w:rsidRDefault="007C7A8E" w:rsidP="007C7A8E">
      <w:pPr>
        <w:jc w:val="center"/>
        <w:outlineLvl w:val="0"/>
        <w:rPr>
          <w:b/>
          <w:caps/>
          <w:sz w:val="10"/>
          <w:szCs w:val="10"/>
        </w:rPr>
      </w:pPr>
    </w:p>
    <w:p w:rsidR="007C7A8E" w:rsidRPr="007C7A8E" w:rsidRDefault="007C7A8E" w:rsidP="007C7A8E">
      <w:pPr>
        <w:jc w:val="center"/>
        <w:rPr>
          <w:b/>
          <w:caps/>
          <w:sz w:val="40"/>
          <w:szCs w:val="40"/>
        </w:rPr>
      </w:pPr>
      <w:r w:rsidRPr="007C7A8E">
        <w:rPr>
          <w:b/>
          <w:caps/>
          <w:sz w:val="40"/>
          <w:szCs w:val="40"/>
        </w:rPr>
        <w:t>прикаЗ</w:t>
      </w:r>
    </w:p>
    <w:p w:rsidR="007C7A8E" w:rsidRPr="007C7A8E" w:rsidRDefault="000C5E8A" w:rsidP="007C7A8E">
      <w:pPr>
        <w:tabs>
          <w:tab w:val="left" w:pos="76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7C7A8E" w:rsidRPr="007C7A8E">
        <w:rPr>
          <w:sz w:val="28"/>
          <w:szCs w:val="28"/>
        </w:rPr>
        <w:t>т</w:t>
      </w:r>
      <w:r>
        <w:rPr>
          <w:sz w:val="28"/>
          <w:szCs w:val="28"/>
        </w:rPr>
        <w:t xml:space="preserve"> 10.03.2022</w:t>
      </w:r>
      <w:r w:rsidR="007C7A8E" w:rsidRPr="007C7A8E">
        <w:rPr>
          <w:sz w:val="28"/>
          <w:szCs w:val="28"/>
        </w:rPr>
        <w:tab/>
      </w:r>
      <w:r w:rsidR="00BE1E1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A66DED">
        <w:rPr>
          <w:sz w:val="28"/>
          <w:szCs w:val="28"/>
        </w:rPr>
        <w:t xml:space="preserve">   </w:t>
      </w:r>
      <w:r w:rsidR="007C7A8E" w:rsidRPr="007C7A8E">
        <w:rPr>
          <w:sz w:val="28"/>
          <w:szCs w:val="28"/>
        </w:rPr>
        <w:t>№</w:t>
      </w:r>
      <w:r w:rsidR="00A66DED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7C7A8E" w:rsidRPr="007C7A8E">
        <w:rPr>
          <w:sz w:val="28"/>
          <w:szCs w:val="28"/>
        </w:rPr>
        <w:t>-нп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3A68E3" w:rsidRDefault="006C0FE6" w:rsidP="000C5E8A">
      <w:pPr>
        <w:jc w:val="center"/>
        <w:rPr>
          <w:sz w:val="28"/>
          <w:szCs w:val="28"/>
        </w:rPr>
      </w:pPr>
      <w:r w:rsidRPr="006C0FE6">
        <w:rPr>
          <w:sz w:val="28"/>
          <w:szCs w:val="28"/>
        </w:rPr>
        <w:t>Об утверждении Порядка уведомления представителя</w:t>
      </w:r>
      <w:r w:rsidR="00DD08C1">
        <w:rPr>
          <w:sz w:val="28"/>
          <w:szCs w:val="28"/>
        </w:rPr>
        <w:t xml:space="preserve"> </w:t>
      </w:r>
      <w:r w:rsidR="00DD08C1" w:rsidRPr="006C0FE6">
        <w:rPr>
          <w:sz w:val="28"/>
          <w:szCs w:val="28"/>
        </w:rPr>
        <w:t>нанимателя (</w:t>
      </w:r>
      <w:r w:rsidRPr="006C0FE6">
        <w:rPr>
          <w:sz w:val="28"/>
          <w:szCs w:val="28"/>
        </w:rPr>
        <w:t xml:space="preserve">работодателя) о фактах обращения в целях склонения </w:t>
      </w:r>
      <w:r w:rsidR="00DD08C1">
        <w:rPr>
          <w:sz w:val="28"/>
          <w:szCs w:val="28"/>
        </w:rPr>
        <w:t xml:space="preserve">лиц, замещающих должности муниципальной службы </w:t>
      </w:r>
      <w:r>
        <w:rPr>
          <w:sz w:val="28"/>
          <w:szCs w:val="28"/>
        </w:rPr>
        <w:t>Счётной палаты</w:t>
      </w:r>
      <w:r w:rsidRPr="006C0FE6">
        <w:rPr>
          <w:sz w:val="28"/>
          <w:szCs w:val="28"/>
        </w:rPr>
        <w:t xml:space="preserve"> города Нефтеюганска </w:t>
      </w:r>
      <w:r w:rsidR="00A66DED">
        <w:rPr>
          <w:sz w:val="28"/>
          <w:szCs w:val="28"/>
        </w:rPr>
        <w:br/>
      </w:r>
      <w:r w:rsidRPr="006C0FE6">
        <w:rPr>
          <w:sz w:val="28"/>
          <w:szCs w:val="28"/>
        </w:rPr>
        <w:t>к совершению коррупционных правонарушений</w:t>
      </w:r>
    </w:p>
    <w:p w:rsidR="00DD08C1" w:rsidRDefault="00DD08C1" w:rsidP="003A68E3">
      <w:pPr>
        <w:jc w:val="both"/>
        <w:rPr>
          <w:sz w:val="28"/>
          <w:szCs w:val="28"/>
        </w:rPr>
      </w:pPr>
    </w:p>
    <w:p w:rsidR="006C0FE6" w:rsidRPr="006C0FE6" w:rsidRDefault="006C0FE6" w:rsidP="000C5E8A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6C0FE6">
        <w:rPr>
          <w:rFonts w:ascii="Times New Roman CYR" w:hAnsi="Times New Roman CYR"/>
          <w:sz w:val="28"/>
          <w:szCs w:val="20"/>
        </w:rPr>
        <w:t>В соответствии с Федеральным законом от 25.12.2008 № 273-Ф</w:t>
      </w:r>
      <w:r>
        <w:rPr>
          <w:rFonts w:ascii="Times New Roman CYR" w:hAnsi="Times New Roman CYR"/>
          <w:sz w:val="28"/>
          <w:szCs w:val="20"/>
        </w:rPr>
        <w:t xml:space="preserve">З </w:t>
      </w:r>
      <w:r w:rsidR="000C5E8A">
        <w:rPr>
          <w:rFonts w:ascii="Times New Roman CYR" w:hAnsi="Times New Roman CYR"/>
          <w:sz w:val="28"/>
          <w:szCs w:val="20"/>
        </w:rPr>
        <w:br/>
      </w:r>
      <w:r>
        <w:rPr>
          <w:rFonts w:ascii="Times New Roman CYR" w:hAnsi="Times New Roman CYR"/>
          <w:sz w:val="28"/>
          <w:szCs w:val="20"/>
        </w:rPr>
        <w:t>«О противодействии коррупции»</w:t>
      </w:r>
      <w:r w:rsidRPr="006C0FE6">
        <w:rPr>
          <w:rFonts w:ascii="Times New Roman CYR" w:hAnsi="Times New Roman CYR"/>
          <w:sz w:val="28"/>
          <w:szCs w:val="20"/>
        </w:rPr>
        <w:t xml:space="preserve">:     </w:t>
      </w:r>
    </w:p>
    <w:p w:rsidR="006C0FE6" w:rsidRDefault="006C0FE6" w:rsidP="000C5E8A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6C0FE6">
        <w:rPr>
          <w:rFonts w:ascii="Times New Roman CYR" w:hAnsi="Times New Roman CYR"/>
          <w:sz w:val="28"/>
          <w:szCs w:val="20"/>
        </w:rPr>
        <w:t xml:space="preserve">1.Утвердить Порядок уведомления представителя </w:t>
      </w:r>
      <w:r w:rsidR="00DD08C1" w:rsidRPr="006C0FE6">
        <w:rPr>
          <w:rFonts w:ascii="Times New Roman CYR" w:hAnsi="Times New Roman CYR"/>
          <w:sz w:val="28"/>
          <w:szCs w:val="20"/>
        </w:rPr>
        <w:t>нанимателя (</w:t>
      </w:r>
      <w:r w:rsidRPr="006C0FE6">
        <w:rPr>
          <w:rFonts w:ascii="Times New Roman CYR" w:hAnsi="Times New Roman CYR"/>
          <w:sz w:val="28"/>
          <w:szCs w:val="20"/>
        </w:rPr>
        <w:t xml:space="preserve">работодателя) о фактах обращения в целях склонения </w:t>
      </w:r>
      <w:r w:rsidR="00B32D46">
        <w:rPr>
          <w:rFonts w:ascii="Times New Roman CYR" w:hAnsi="Times New Roman CYR"/>
          <w:sz w:val="28"/>
          <w:szCs w:val="20"/>
        </w:rPr>
        <w:t>лиц, замещающих должности муниципальной службы</w:t>
      </w:r>
      <w:r w:rsidRPr="006C0FE6">
        <w:rPr>
          <w:rFonts w:ascii="Times New Roman CYR" w:hAnsi="Times New Roman CYR"/>
          <w:sz w:val="28"/>
          <w:szCs w:val="20"/>
        </w:rPr>
        <w:t xml:space="preserve"> </w:t>
      </w:r>
      <w:r>
        <w:rPr>
          <w:sz w:val="28"/>
          <w:szCs w:val="28"/>
        </w:rPr>
        <w:t>Счётной палаты</w:t>
      </w:r>
      <w:r w:rsidRPr="006C0FE6">
        <w:rPr>
          <w:sz w:val="28"/>
          <w:szCs w:val="28"/>
        </w:rPr>
        <w:t xml:space="preserve"> </w:t>
      </w:r>
      <w:r w:rsidRPr="006C0FE6">
        <w:rPr>
          <w:rFonts w:ascii="Times New Roman CYR" w:hAnsi="Times New Roman CYR"/>
          <w:sz w:val="28"/>
          <w:szCs w:val="20"/>
        </w:rPr>
        <w:t>города Нефтеюганска к совершению коррупционных правонарушений согласно приложению.</w:t>
      </w:r>
    </w:p>
    <w:p w:rsidR="006C0FE6" w:rsidRPr="00BE1E18" w:rsidRDefault="006C0FE6" w:rsidP="000C5E8A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BE1E18">
        <w:rPr>
          <w:rFonts w:ascii="Times New Roman CYR" w:hAnsi="Times New Roman CYR"/>
          <w:sz w:val="28"/>
          <w:szCs w:val="20"/>
        </w:rPr>
        <w:t xml:space="preserve">2.Заместителю председателя Счётной палаты Хуснуллиной </w:t>
      </w:r>
      <w:r>
        <w:rPr>
          <w:rFonts w:ascii="Times New Roman CYR" w:hAnsi="Times New Roman CYR"/>
          <w:sz w:val="28"/>
          <w:szCs w:val="20"/>
        </w:rPr>
        <w:t xml:space="preserve">Э.Н. </w:t>
      </w:r>
      <w:r w:rsidRPr="00BE1E18">
        <w:rPr>
          <w:rFonts w:ascii="Times New Roman CYR" w:hAnsi="Times New Roman CYR"/>
          <w:sz w:val="28"/>
          <w:szCs w:val="20"/>
        </w:rPr>
        <w:t xml:space="preserve">организовать ознакомление муниципальных служащих Счётной палаты </w:t>
      </w:r>
      <w:r>
        <w:rPr>
          <w:rFonts w:ascii="Times New Roman CYR" w:hAnsi="Times New Roman CYR"/>
          <w:sz w:val="28"/>
          <w:szCs w:val="20"/>
        </w:rPr>
        <w:br/>
      </w:r>
      <w:r w:rsidR="00B32D46">
        <w:rPr>
          <w:rFonts w:ascii="Times New Roman CYR" w:hAnsi="Times New Roman CYR"/>
          <w:sz w:val="28"/>
          <w:szCs w:val="20"/>
        </w:rPr>
        <w:t xml:space="preserve">города Нефтеюганска </w:t>
      </w:r>
      <w:r w:rsidRPr="00BE1E18">
        <w:rPr>
          <w:rFonts w:ascii="Times New Roman CYR" w:hAnsi="Times New Roman CYR"/>
          <w:sz w:val="28"/>
          <w:szCs w:val="20"/>
        </w:rPr>
        <w:t xml:space="preserve">с настоящим приказом. </w:t>
      </w:r>
    </w:p>
    <w:p w:rsidR="009F4948" w:rsidRPr="00BE1E18" w:rsidRDefault="005E62D1" w:rsidP="000C5E8A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3.</w:t>
      </w:r>
      <w:r w:rsidR="009F4948" w:rsidRPr="00BE1E18">
        <w:rPr>
          <w:rFonts w:ascii="Times New Roman CYR" w:hAnsi="Times New Roman CYR"/>
          <w:sz w:val="28"/>
          <w:szCs w:val="20"/>
        </w:rPr>
        <w:t>Опубликовать приказ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9F4948" w:rsidRPr="00BE1E18" w:rsidRDefault="009F4948" w:rsidP="000C5E8A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BE1E18">
        <w:rPr>
          <w:rFonts w:ascii="Times New Roman CYR" w:hAnsi="Times New Roman CYR"/>
          <w:sz w:val="28"/>
          <w:szCs w:val="20"/>
        </w:rPr>
        <w:t>4.Приказ вступает в силу после его официального опубликования.</w:t>
      </w:r>
    </w:p>
    <w:p w:rsidR="009F4948" w:rsidRDefault="001578A9" w:rsidP="000C5E8A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BE1E18">
        <w:rPr>
          <w:rFonts w:ascii="Times New Roman CYR" w:hAnsi="Times New Roman CYR"/>
          <w:sz w:val="28"/>
          <w:szCs w:val="20"/>
        </w:rPr>
        <w:t>5</w:t>
      </w:r>
      <w:r w:rsidR="009F4948" w:rsidRPr="00BE1E18">
        <w:rPr>
          <w:rFonts w:ascii="Times New Roman CYR" w:hAnsi="Times New Roman CYR"/>
          <w:sz w:val="28"/>
          <w:szCs w:val="20"/>
        </w:rPr>
        <w:t>.</w:t>
      </w:r>
      <w:proofErr w:type="gramStart"/>
      <w:r w:rsidR="009F4948" w:rsidRPr="00BE1E18">
        <w:rPr>
          <w:rFonts w:ascii="Times New Roman CYR" w:hAnsi="Times New Roman CYR"/>
          <w:sz w:val="28"/>
          <w:szCs w:val="20"/>
        </w:rPr>
        <w:t>Контроль за</w:t>
      </w:r>
      <w:proofErr w:type="gramEnd"/>
      <w:r w:rsidR="009F4948" w:rsidRPr="00BE1E18">
        <w:rPr>
          <w:rFonts w:ascii="Times New Roman CYR" w:hAnsi="Times New Roman CYR"/>
          <w:sz w:val="28"/>
          <w:szCs w:val="20"/>
        </w:rPr>
        <w:t xml:space="preserve"> исполнением приказа оставляю за собой. </w:t>
      </w:r>
    </w:p>
    <w:p w:rsidR="000C5E8A" w:rsidRDefault="000C5E8A" w:rsidP="000C5E8A">
      <w:pPr>
        <w:ind w:firstLine="709"/>
        <w:jc w:val="both"/>
        <w:rPr>
          <w:rFonts w:ascii="Times New Roman CYR" w:hAnsi="Times New Roman CYR"/>
          <w:sz w:val="28"/>
          <w:szCs w:val="20"/>
        </w:rPr>
      </w:pPr>
    </w:p>
    <w:p w:rsidR="000C5E8A" w:rsidRDefault="000C5E8A" w:rsidP="000C5E8A">
      <w:pPr>
        <w:ind w:firstLine="709"/>
        <w:jc w:val="both"/>
        <w:rPr>
          <w:rFonts w:ascii="Times New Roman CYR" w:hAnsi="Times New Roman CYR"/>
          <w:sz w:val="28"/>
          <w:szCs w:val="20"/>
        </w:rPr>
      </w:pPr>
    </w:p>
    <w:p w:rsidR="000C5E8A" w:rsidRPr="00BE1E18" w:rsidRDefault="000C5E8A" w:rsidP="000C5E8A">
      <w:pPr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Председатель </w:t>
      </w:r>
      <w:r>
        <w:rPr>
          <w:rFonts w:ascii="Times New Roman CYR" w:hAnsi="Times New Roman CYR"/>
          <w:sz w:val="28"/>
          <w:szCs w:val="20"/>
        </w:rPr>
        <w:tab/>
      </w:r>
      <w:r>
        <w:rPr>
          <w:rFonts w:ascii="Times New Roman CYR" w:hAnsi="Times New Roman CYR"/>
          <w:sz w:val="28"/>
          <w:szCs w:val="20"/>
        </w:rPr>
        <w:tab/>
      </w:r>
      <w:r>
        <w:rPr>
          <w:rFonts w:ascii="Times New Roman CYR" w:hAnsi="Times New Roman CYR"/>
          <w:sz w:val="28"/>
          <w:szCs w:val="20"/>
        </w:rPr>
        <w:tab/>
      </w:r>
      <w:r>
        <w:rPr>
          <w:rFonts w:ascii="Times New Roman CYR" w:hAnsi="Times New Roman CYR"/>
          <w:sz w:val="28"/>
          <w:szCs w:val="20"/>
        </w:rPr>
        <w:tab/>
      </w:r>
      <w:r>
        <w:rPr>
          <w:rFonts w:ascii="Times New Roman CYR" w:hAnsi="Times New Roman CYR"/>
          <w:sz w:val="28"/>
          <w:szCs w:val="20"/>
        </w:rPr>
        <w:tab/>
      </w:r>
      <w:r>
        <w:rPr>
          <w:rFonts w:ascii="Times New Roman CYR" w:hAnsi="Times New Roman CYR"/>
          <w:sz w:val="28"/>
          <w:szCs w:val="20"/>
        </w:rPr>
        <w:tab/>
      </w:r>
      <w:r>
        <w:rPr>
          <w:rFonts w:ascii="Times New Roman CYR" w:hAnsi="Times New Roman CYR"/>
          <w:sz w:val="28"/>
          <w:szCs w:val="20"/>
        </w:rPr>
        <w:tab/>
      </w:r>
      <w:r>
        <w:rPr>
          <w:rFonts w:ascii="Times New Roman CYR" w:hAnsi="Times New Roman CYR"/>
          <w:sz w:val="28"/>
          <w:szCs w:val="20"/>
        </w:rPr>
        <w:tab/>
        <w:t xml:space="preserve">         С.А. Гичкина </w:t>
      </w:r>
    </w:p>
    <w:p w:rsidR="00F6556C" w:rsidRDefault="00F6556C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</w:p>
    <w:p w:rsidR="004E3C6D" w:rsidRDefault="004E3C6D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E3C6D" w:rsidRDefault="004E3C6D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731D" w:rsidRDefault="0037731D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E3C6D" w:rsidRDefault="004E3C6D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2354D" w:rsidRDefault="00C2354D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2354D" w:rsidRDefault="00C2354D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731D" w:rsidRDefault="0037731D" w:rsidP="0026722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7731D" w:rsidRDefault="0037731D" w:rsidP="0026722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C5E8A" w:rsidRDefault="000C5E8A" w:rsidP="0026722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8E3" w:rsidRPr="003A68E3" w:rsidRDefault="001578A9" w:rsidP="0026722B">
      <w:pPr>
        <w:autoSpaceDE w:val="0"/>
        <w:autoSpaceDN w:val="0"/>
        <w:adjustRightInd w:val="0"/>
        <w:jc w:val="right"/>
        <w:rPr>
          <w:rFonts w:ascii="Times New Roman CYR" w:hAnsi="Times New Roman CYR"/>
          <w:sz w:val="28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 w:rsidR="004B1203">
        <w:rPr>
          <w:sz w:val="20"/>
          <w:szCs w:val="20"/>
        </w:rPr>
        <w:t xml:space="preserve"> </w:t>
      </w:r>
      <w:r w:rsidR="003A68E3" w:rsidRPr="003A68E3">
        <w:rPr>
          <w:rFonts w:ascii="Times New Roman CYR" w:hAnsi="Times New Roman CYR"/>
          <w:sz w:val="28"/>
          <w:szCs w:val="20"/>
        </w:rPr>
        <w:t xml:space="preserve">Приложение </w:t>
      </w:r>
    </w:p>
    <w:p w:rsidR="004B1203" w:rsidRDefault="004B1203" w:rsidP="0026722B">
      <w:pPr>
        <w:ind w:left="4956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</w:t>
      </w:r>
      <w:r w:rsidR="003A68E3" w:rsidRPr="003A68E3">
        <w:rPr>
          <w:rFonts w:ascii="Times New Roman CYR" w:hAnsi="Times New Roman CYR"/>
          <w:sz w:val="28"/>
          <w:szCs w:val="20"/>
        </w:rPr>
        <w:t xml:space="preserve">к </w:t>
      </w:r>
      <w:r w:rsidR="001578A9">
        <w:rPr>
          <w:rFonts w:ascii="Times New Roman CYR" w:hAnsi="Times New Roman CYR"/>
          <w:sz w:val="28"/>
          <w:szCs w:val="20"/>
        </w:rPr>
        <w:t>приказу Счётной палаты</w:t>
      </w:r>
    </w:p>
    <w:p w:rsidR="004B1203" w:rsidRDefault="004B1203" w:rsidP="0026722B">
      <w:pPr>
        <w:ind w:left="4956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</w:t>
      </w:r>
      <w:r w:rsidR="001578A9">
        <w:rPr>
          <w:rFonts w:ascii="Times New Roman CYR" w:hAnsi="Times New Roman CYR"/>
          <w:sz w:val="28"/>
          <w:szCs w:val="20"/>
        </w:rPr>
        <w:t>г</w:t>
      </w:r>
      <w:r w:rsidR="003A68E3" w:rsidRPr="003A68E3">
        <w:rPr>
          <w:rFonts w:ascii="Times New Roman CYR" w:hAnsi="Times New Roman CYR"/>
          <w:sz w:val="28"/>
          <w:szCs w:val="20"/>
        </w:rPr>
        <w:t>орода</w:t>
      </w:r>
      <w:r>
        <w:rPr>
          <w:rFonts w:ascii="Times New Roman CYR" w:hAnsi="Times New Roman CYR"/>
          <w:sz w:val="28"/>
          <w:szCs w:val="20"/>
        </w:rPr>
        <w:t xml:space="preserve"> Нефтеюганск</w:t>
      </w:r>
      <w:r w:rsidR="00CD6028">
        <w:rPr>
          <w:rFonts w:ascii="Times New Roman CYR" w:hAnsi="Times New Roman CYR"/>
          <w:sz w:val="28"/>
          <w:szCs w:val="20"/>
        </w:rPr>
        <w:t>а</w:t>
      </w:r>
      <w:r>
        <w:rPr>
          <w:rFonts w:ascii="Times New Roman CYR" w:hAnsi="Times New Roman CYR"/>
          <w:sz w:val="28"/>
          <w:szCs w:val="20"/>
        </w:rPr>
        <w:t xml:space="preserve"> </w:t>
      </w:r>
    </w:p>
    <w:p w:rsidR="003A68E3" w:rsidRPr="003A68E3" w:rsidRDefault="003A68E3" w:rsidP="0026722B">
      <w:pPr>
        <w:ind w:left="4956"/>
        <w:jc w:val="right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от</w:t>
      </w:r>
      <w:r w:rsidR="000C5E8A">
        <w:rPr>
          <w:rFonts w:ascii="Times New Roman CYR" w:hAnsi="Times New Roman CYR"/>
          <w:sz w:val="28"/>
          <w:szCs w:val="20"/>
        </w:rPr>
        <w:t xml:space="preserve"> 10.03.2022</w:t>
      </w:r>
      <w:r w:rsidRPr="003A68E3">
        <w:rPr>
          <w:rFonts w:ascii="Times New Roman CYR" w:hAnsi="Times New Roman CYR"/>
          <w:sz w:val="28"/>
          <w:szCs w:val="20"/>
        </w:rPr>
        <w:t xml:space="preserve"> №</w:t>
      </w:r>
      <w:r w:rsidR="0026722B">
        <w:rPr>
          <w:rFonts w:ascii="Times New Roman CYR" w:hAnsi="Times New Roman CYR"/>
          <w:sz w:val="28"/>
          <w:szCs w:val="20"/>
        </w:rPr>
        <w:t xml:space="preserve"> </w:t>
      </w:r>
      <w:r w:rsidR="000C5E8A">
        <w:rPr>
          <w:rFonts w:ascii="Times New Roman CYR" w:hAnsi="Times New Roman CYR"/>
          <w:sz w:val="28"/>
          <w:szCs w:val="20"/>
        </w:rPr>
        <w:t>10</w:t>
      </w:r>
      <w:r w:rsidR="001578A9">
        <w:rPr>
          <w:rFonts w:ascii="Times New Roman CYR" w:hAnsi="Times New Roman CYR"/>
          <w:sz w:val="28"/>
          <w:szCs w:val="20"/>
        </w:rPr>
        <w:t>-нп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6C0FE6" w:rsidRPr="000F0B02" w:rsidRDefault="006C0FE6" w:rsidP="006C0F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0B02">
        <w:rPr>
          <w:rFonts w:ascii="Times New Roman" w:hAnsi="Times New Roman" w:cs="Times New Roman"/>
          <w:sz w:val="28"/>
          <w:szCs w:val="28"/>
        </w:rPr>
        <w:t>Порядок</w:t>
      </w:r>
    </w:p>
    <w:p w:rsidR="00733336" w:rsidRDefault="006C0FE6" w:rsidP="00B32D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0B02">
        <w:rPr>
          <w:rFonts w:ascii="Times New Roman" w:hAnsi="Times New Roman" w:cs="Times New Roman"/>
          <w:sz w:val="28"/>
          <w:szCs w:val="28"/>
        </w:rPr>
        <w:t>уведом</w:t>
      </w:r>
      <w:r>
        <w:rPr>
          <w:rFonts w:ascii="Times New Roman" w:hAnsi="Times New Roman" w:cs="Times New Roman"/>
          <w:sz w:val="28"/>
          <w:szCs w:val="28"/>
        </w:rPr>
        <w:t xml:space="preserve">ления представителя нанимателя </w:t>
      </w:r>
      <w:r w:rsidRPr="000F0B02">
        <w:rPr>
          <w:rFonts w:ascii="Times New Roman" w:hAnsi="Times New Roman" w:cs="Times New Roman"/>
          <w:sz w:val="28"/>
          <w:szCs w:val="28"/>
        </w:rPr>
        <w:t xml:space="preserve">(работодателя) </w:t>
      </w:r>
      <w:r w:rsidR="00B32D46" w:rsidRPr="00B32D46">
        <w:rPr>
          <w:rFonts w:ascii="Times New Roman" w:hAnsi="Times New Roman" w:cs="Times New Roman"/>
          <w:sz w:val="28"/>
          <w:szCs w:val="28"/>
        </w:rPr>
        <w:t xml:space="preserve">о фактах </w:t>
      </w:r>
      <w:r w:rsidR="000C5E8A">
        <w:rPr>
          <w:rFonts w:ascii="Times New Roman" w:hAnsi="Times New Roman" w:cs="Times New Roman"/>
          <w:sz w:val="28"/>
          <w:szCs w:val="28"/>
        </w:rPr>
        <w:br/>
      </w:r>
      <w:r w:rsidR="00B32D46" w:rsidRPr="00B32D46">
        <w:rPr>
          <w:rFonts w:ascii="Times New Roman" w:hAnsi="Times New Roman" w:cs="Times New Roman"/>
          <w:sz w:val="28"/>
          <w:szCs w:val="28"/>
        </w:rPr>
        <w:t xml:space="preserve">обращения в целях склонения лиц, замещающих должности </w:t>
      </w:r>
      <w:r w:rsidR="000C5E8A">
        <w:rPr>
          <w:rFonts w:ascii="Times New Roman" w:hAnsi="Times New Roman" w:cs="Times New Roman"/>
          <w:sz w:val="28"/>
          <w:szCs w:val="28"/>
        </w:rPr>
        <w:br/>
      </w:r>
      <w:r w:rsidR="00B32D46" w:rsidRPr="00B32D46">
        <w:rPr>
          <w:rFonts w:ascii="Times New Roman" w:hAnsi="Times New Roman" w:cs="Times New Roman"/>
          <w:sz w:val="28"/>
          <w:szCs w:val="28"/>
        </w:rPr>
        <w:t xml:space="preserve">муниципальной службы Счётной палаты города Нефтеюганска </w:t>
      </w:r>
    </w:p>
    <w:p w:rsidR="00B96CC7" w:rsidRDefault="00B32D46" w:rsidP="00B96C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2D46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  <w:r w:rsidR="00B96C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6CC7" w:rsidRDefault="00B96CC7" w:rsidP="00B96CC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33336" w:rsidRPr="00B96CC7" w:rsidRDefault="00733336" w:rsidP="00B96CC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1.Общие положения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733336">
        <w:rPr>
          <w:sz w:val="28"/>
          <w:szCs w:val="28"/>
        </w:rPr>
        <w:t xml:space="preserve">1.1.Настоящий Порядок уведомления представителя нанимателя (работодателя) о фактах обращения в целях склонения </w:t>
      </w:r>
      <w:r>
        <w:rPr>
          <w:sz w:val="28"/>
          <w:szCs w:val="28"/>
        </w:rPr>
        <w:t>лиц, замещающих должности муниципальной службы Счётной палаты города Нефтеюганска (</w:t>
      </w:r>
      <w:r w:rsidRPr="0026722B">
        <w:rPr>
          <w:sz w:val="28"/>
          <w:szCs w:val="28"/>
        </w:rPr>
        <w:t xml:space="preserve">далее соответственно - муниципальные служащие), </w:t>
      </w:r>
      <w:r w:rsidRPr="00733336">
        <w:rPr>
          <w:sz w:val="28"/>
          <w:szCs w:val="28"/>
        </w:rPr>
        <w:t xml:space="preserve"> к совершению коррупционных правонарушений (далее - Порядок) разработан в целях реализации части 5 </w:t>
      </w:r>
      <w:hyperlink r:id="rId9" w:history="1">
        <w:r w:rsidRPr="00733336">
          <w:rPr>
            <w:sz w:val="28"/>
            <w:szCs w:val="28"/>
          </w:rPr>
          <w:t>статьи 9</w:t>
        </w:r>
      </w:hyperlink>
      <w:r w:rsidRPr="00733336">
        <w:rPr>
          <w:sz w:val="28"/>
          <w:szCs w:val="28"/>
        </w:rPr>
        <w:t xml:space="preserve"> Федерального закона от 25.12.2008 года </w:t>
      </w:r>
      <w:r w:rsidR="000C5E8A">
        <w:rPr>
          <w:sz w:val="28"/>
          <w:szCs w:val="28"/>
        </w:rPr>
        <w:br/>
      </w:r>
      <w:r w:rsidRPr="00733336">
        <w:rPr>
          <w:sz w:val="28"/>
          <w:szCs w:val="28"/>
        </w:rPr>
        <w:t xml:space="preserve">№ 273-ФЗ «О противодействии коррупции» и устанавливает процедуру уведомления </w:t>
      </w:r>
      <w:r w:rsidRPr="0026722B">
        <w:rPr>
          <w:sz w:val="28"/>
          <w:szCs w:val="28"/>
        </w:rPr>
        <w:t>лица</w:t>
      </w:r>
      <w:r>
        <w:rPr>
          <w:sz w:val="28"/>
          <w:szCs w:val="28"/>
        </w:rPr>
        <w:t>ми</w:t>
      </w:r>
      <w:r w:rsidRPr="0026722B">
        <w:rPr>
          <w:sz w:val="28"/>
          <w:szCs w:val="28"/>
        </w:rPr>
        <w:t>, замещающи</w:t>
      </w:r>
      <w:r>
        <w:rPr>
          <w:sz w:val="28"/>
          <w:szCs w:val="28"/>
        </w:rPr>
        <w:t>ми</w:t>
      </w:r>
      <w:r w:rsidRPr="0026722B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ми</w:t>
      </w:r>
      <w:r w:rsidRPr="0026722B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ми</w:t>
      </w:r>
      <w:r w:rsidRPr="00733336">
        <w:rPr>
          <w:sz w:val="28"/>
          <w:szCs w:val="28"/>
        </w:rPr>
        <w:t xml:space="preserve"> представителя нанимателя (работодателя</w:t>
      </w:r>
      <w:proofErr w:type="gramEnd"/>
      <w:r w:rsidRPr="00733336">
        <w:rPr>
          <w:sz w:val="28"/>
          <w:szCs w:val="28"/>
        </w:rPr>
        <w:t>) о фактах обращения в целях склонения их к совершению коррупционных правонарушений (далее - уведомление), перечень сведений, содержащихся в уведомлениях, организацию проверки этих сведений и порядок регистрации уведомлений.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1.2.Муниципальный служащий обязан незамедлительно уведомлять председателя</w:t>
      </w:r>
      <w:r>
        <w:rPr>
          <w:sz w:val="28"/>
          <w:szCs w:val="28"/>
        </w:rPr>
        <w:t xml:space="preserve"> Счётной палаты </w:t>
      </w:r>
      <w:r w:rsidRPr="00733336">
        <w:rPr>
          <w:sz w:val="28"/>
          <w:szCs w:val="28"/>
        </w:rPr>
        <w:t>города Нефтеюганска обо всех случаях обращения к нему каких-либо лиц в целях склонения его к совершению коррупционных правонарушений.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 xml:space="preserve">При нахождении муниципального служащего в командировке, не при исполнении служебных обязанностей и вне пределов места работы о факте склонения его к совершению коррупционных правонарушений он обязан уведомить по любым доступным средствам связи председателя </w:t>
      </w:r>
      <w:r>
        <w:rPr>
          <w:sz w:val="28"/>
          <w:szCs w:val="28"/>
        </w:rPr>
        <w:t>Счётной палаты</w:t>
      </w:r>
      <w:r w:rsidRPr="00733336">
        <w:rPr>
          <w:sz w:val="28"/>
          <w:szCs w:val="28"/>
        </w:rPr>
        <w:t xml:space="preserve"> города, а по прибытии к месту прохождения службы оформить уведомление.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  <w:r w:rsidRPr="00733336">
        <w:rPr>
          <w:sz w:val="28"/>
          <w:szCs w:val="28"/>
        </w:rPr>
        <w:t xml:space="preserve">1.3.Муниципальный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должен уведомить об этом председателя </w:t>
      </w:r>
      <w:r>
        <w:rPr>
          <w:sz w:val="28"/>
          <w:szCs w:val="28"/>
        </w:rPr>
        <w:t>Счётной палаты</w:t>
      </w:r>
      <w:r w:rsidRPr="00733336">
        <w:rPr>
          <w:sz w:val="28"/>
          <w:szCs w:val="28"/>
        </w:rPr>
        <w:t xml:space="preserve"> города в соответствии с настоящим Порядком.</w:t>
      </w:r>
    </w:p>
    <w:p w:rsidR="000C5E8A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 xml:space="preserve">1.4.Невыполнение муниципальным служащим обязанности, предусмотренной </w:t>
      </w:r>
      <w:hyperlink r:id="rId10" w:history="1">
        <w:r w:rsidRPr="00733336">
          <w:rPr>
            <w:sz w:val="28"/>
            <w:szCs w:val="28"/>
          </w:rPr>
          <w:t>пунктом 1.2</w:t>
        </w:r>
      </w:hyperlink>
      <w:r w:rsidRPr="00733336">
        <w:rPr>
          <w:sz w:val="28"/>
          <w:szCs w:val="28"/>
        </w:rPr>
        <w:t xml:space="preserve">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</w:t>
      </w:r>
      <w:r w:rsidR="000C5E8A">
        <w:rPr>
          <w:sz w:val="28"/>
          <w:szCs w:val="28"/>
        </w:rPr>
        <w:br/>
      </w:r>
      <w:r w:rsidRPr="00733336">
        <w:rPr>
          <w:sz w:val="28"/>
          <w:szCs w:val="28"/>
        </w:rPr>
        <w:t>с законодательством Российской Федерации.</w:t>
      </w:r>
      <w:r w:rsidR="000C5E8A">
        <w:rPr>
          <w:sz w:val="28"/>
          <w:szCs w:val="28"/>
        </w:rPr>
        <w:t xml:space="preserve"> 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lastRenderedPageBreak/>
        <w:t>2.Порядок уведомления</w:t>
      </w:r>
    </w:p>
    <w:p w:rsidR="000C5E8A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 xml:space="preserve">2.1.Уведомление составляется муниципальным служащим </w:t>
      </w:r>
      <w:r w:rsidR="000C5E8A">
        <w:rPr>
          <w:sz w:val="28"/>
          <w:szCs w:val="28"/>
        </w:rPr>
        <w:br/>
      </w:r>
      <w:r w:rsidRPr="00733336">
        <w:rPr>
          <w:sz w:val="28"/>
          <w:szCs w:val="28"/>
        </w:rPr>
        <w:t xml:space="preserve">в письменном виде по форме согласно </w:t>
      </w:r>
      <w:hyperlink r:id="rId11" w:history="1">
        <w:r w:rsidRPr="00733336">
          <w:rPr>
            <w:sz w:val="28"/>
            <w:szCs w:val="28"/>
          </w:rPr>
          <w:t>приложению 1</w:t>
        </w:r>
      </w:hyperlink>
      <w:r w:rsidRPr="00733336">
        <w:rPr>
          <w:sz w:val="28"/>
          <w:szCs w:val="28"/>
        </w:rPr>
        <w:t xml:space="preserve"> к Порядку и подлежит обязательной </w:t>
      </w:r>
      <w:r w:rsidR="0099241B">
        <w:rPr>
          <w:sz w:val="28"/>
          <w:szCs w:val="28"/>
        </w:rPr>
        <w:t>регистрации</w:t>
      </w:r>
      <w:r w:rsidRPr="00733336">
        <w:rPr>
          <w:sz w:val="28"/>
          <w:szCs w:val="28"/>
        </w:rPr>
        <w:t>.</w:t>
      </w:r>
      <w:r w:rsidR="000C5E8A">
        <w:rPr>
          <w:sz w:val="28"/>
          <w:szCs w:val="28"/>
        </w:rPr>
        <w:t xml:space="preserve"> 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3.Перечень сведений, содержащихся в уведомлении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 xml:space="preserve">3.1.В уведомлении на имя председателя </w:t>
      </w:r>
      <w:r>
        <w:rPr>
          <w:sz w:val="28"/>
          <w:szCs w:val="28"/>
        </w:rPr>
        <w:t>Счётной палаты</w:t>
      </w:r>
      <w:r w:rsidRPr="00733336">
        <w:rPr>
          <w:sz w:val="28"/>
          <w:szCs w:val="28"/>
        </w:rPr>
        <w:t xml:space="preserve"> города муниципальный служащий должен указать следующие сведения: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а</w:t>
      </w:r>
      <w:proofErr w:type="gramStart"/>
      <w:r w:rsidRPr="00733336">
        <w:rPr>
          <w:sz w:val="28"/>
          <w:szCs w:val="28"/>
        </w:rPr>
        <w:t>)ф</w:t>
      </w:r>
      <w:proofErr w:type="gramEnd"/>
      <w:r w:rsidRPr="00733336">
        <w:rPr>
          <w:sz w:val="28"/>
          <w:szCs w:val="28"/>
        </w:rPr>
        <w:t>амилию, имя, отчество, должность;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б</w:t>
      </w:r>
      <w:proofErr w:type="gramStart"/>
      <w:r w:rsidRPr="00733336">
        <w:rPr>
          <w:sz w:val="28"/>
          <w:szCs w:val="28"/>
        </w:rPr>
        <w:t>)о</w:t>
      </w:r>
      <w:proofErr w:type="gramEnd"/>
      <w:r w:rsidRPr="00733336">
        <w:rPr>
          <w:sz w:val="28"/>
          <w:szCs w:val="28"/>
        </w:rPr>
        <w:t xml:space="preserve">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r:id="rId12" w:history="1">
        <w:r w:rsidRPr="00733336">
          <w:rPr>
            <w:sz w:val="28"/>
            <w:szCs w:val="28"/>
          </w:rPr>
          <w:t>пункте 1.3</w:t>
        </w:r>
      </w:hyperlink>
      <w:r w:rsidRPr="00733336">
        <w:rPr>
          <w:sz w:val="28"/>
          <w:szCs w:val="28"/>
        </w:rPr>
        <w:t xml:space="preserve"> Порядка,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в</w:t>
      </w:r>
      <w:proofErr w:type="gramStart"/>
      <w:r w:rsidRPr="00733336">
        <w:rPr>
          <w:sz w:val="28"/>
          <w:szCs w:val="28"/>
        </w:rPr>
        <w:t>)с</w:t>
      </w:r>
      <w:proofErr w:type="gramEnd"/>
      <w:r w:rsidRPr="00733336">
        <w:rPr>
          <w:sz w:val="28"/>
          <w:szCs w:val="28"/>
        </w:rPr>
        <w:t>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г</w:t>
      </w:r>
      <w:proofErr w:type="gramStart"/>
      <w:r w:rsidRPr="00733336">
        <w:rPr>
          <w:sz w:val="28"/>
          <w:szCs w:val="28"/>
        </w:rPr>
        <w:t>)в</w:t>
      </w:r>
      <w:proofErr w:type="gramEnd"/>
      <w:r w:rsidRPr="00733336">
        <w:rPr>
          <w:sz w:val="28"/>
          <w:szCs w:val="28"/>
        </w:rPr>
        <w:t>се известные сведения о физическом (юридическом) лице, склоняющем к коррупционному правонарушению;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д</w:t>
      </w:r>
      <w:proofErr w:type="gramStart"/>
      <w:r w:rsidRPr="00733336">
        <w:rPr>
          <w:sz w:val="28"/>
          <w:szCs w:val="28"/>
        </w:rPr>
        <w:t>)с</w:t>
      </w:r>
      <w:proofErr w:type="gramEnd"/>
      <w:r w:rsidRPr="00733336">
        <w:rPr>
          <w:sz w:val="28"/>
          <w:szCs w:val="28"/>
        </w:rPr>
        <w:t>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0C5E8A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3.2.К уведомлению прилагаются все имеющиеся материалы, подтверждающие обстоятельства обращения каких-либо лиц в целях склонения муниципального служащего к совершению коррупционного правонарушения.</w:t>
      </w:r>
      <w:r w:rsidR="000C5E8A">
        <w:rPr>
          <w:sz w:val="28"/>
          <w:szCs w:val="28"/>
        </w:rPr>
        <w:t xml:space="preserve"> 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4.Порядок регистрации уведомлений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4.1.Регистрация уведомления осуществляется</w:t>
      </w:r>
      <w:r w:rsidR="0099241B" w:rsidRPr="0099241B">
        <w:rPr>
          <w:sz w:val="28"/>
          <w:szCs w:val="28"/>
        </w:rPr>
        <w:t xml:space="preserve"> </w:t>
      </w:r>
      <w:r w:rsidR="0099241B">
        <w:rPr>
          <w:sz w:val="28"/>
          <w:szCs w:val="28"/>
        </w:rPr>
        <w:t>в Счётной палате города</w:t>
      </w:r>
      <w:r w:rsidRPr="00733336">
        <w:rPr>
          <w:color w:val="FF0000"/>
          <w:sz w:val="28"/>
          <w:szCs w:val="28"/>
        </w:rPr>
        <w:t xml:space="preserve"> </w:t>
      </w:r>
      <w:r w:rsidRPr="00733336">
        <w:rPr>
          <w:sz w:val="28"/>
          <w:szCs w:val="28"/>
        </w:rPr>
        <w:t xml:space="preserve">в день его поступления в журнале регистрации уведомлений муниципальными служащими </w:t>
      </w:r>
      <w:r>
        <w:rPr>
          <w:sz w:val="28"/>
          <w:szCs w:val="28"/>
        </w:rPr>
        <w:t>Счётной палаты</w:t>
      </w:r>
      <w:r w:rsidRPr="00733336">
        <w:rPr>
          <w:sz w:val="28"/>
          <w:szCs w:val="28"/>
        </w:rPr>
        <w:t xml:space="preserve"> города о фактах обращения в целях склонения их к совершению коррупционных правонарушений (далее - Журнал регистрации), составленном по форме согласно </w:t>
      </w:r>
      <w:hyperlink r:id="rId13" w:history="1">
        <w:r w:rsidRPr="00733336">
          <w:rPr>
            <w:sz w:val="28"/>
            <w:szCs w:val="28"/>
          </w:rPr>
          <w:t>приложению 2</w:t>
        </w:r>
      </w:hyperlink>
      <w:r w:rsidRPr="00733336">
        <w:rPr>
          <w:sz w:val="28"/>
          <w:szCs w:val="28"/>
        </w:rPr>
        <w:t xml:space="preserve"> </w:t>
      </w:r>
      <w:bookmarkStart w:id="0" w:name="_GoBack"/>
      <w:bookmarkEnd w:id="0"/>
      <w:r w:rsidRPr="00733336">
        <w:rPr>
          <w:sz w:val="28"/>
          <w:szCs w:val="28"/>
        </w:rPr>
        <w:t xml:space="preserve">к Порядку. 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 xml:space="preserve">4.2.Листы Журнала регистрации должны быть пронумерованы, прошиты и заверены печатью </w:t>
      </w:r>
      <w:r>
        <w:rPr>
          <w:sz w:val="28"/>
          <w:szCs w:val="28"/>
        </w:rPr>
        <w:t>Счётной палаты</w:t>
      </w:r>
      <w:r w:rsidRPr="00733336">
        <w:rPr>
          <w:sz w:val="28"/>
          <w:szCs w:val="28"/>
        </w:rPr>
        <w:t xml:space="preserve"> города Нефтеюганска.</w:t>
      </w:r>
    </w:p>
    <w:p w:rsidR="000C5E8A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901A9">
        <w:rPr>
          <w:sz w:val="28"/>
          <w:szCs w:val="28"/>
        </w:rPr>
        <w:t xml:space="preserve">Журнал регистрации хранится в </w:t>
      </w:r>
      <w:r w:rsidR="0099241B" w:rsidRPr="00A901A9">
        <w:rPr>
          <w:sz w:val="28"/>
          <w:szCs w:val="28"/>
        </w:rPr>
        <w:t xml:space="preserve">Счётной палате </w:t>
      </w:r>
      <w:r w:rsidRPr="00A901A9">
        <w:rPr>
          <w:sz w:val="28"/>
          <w:szCs w:val="28"/>
        </w:rPr>
        <w:t>города</w:t>
      </w:r>
      <w:r w:rsidR="0099241B" w:rsidRPr="00A901A9">
        <w:rPr>
          <w:sz w:val="28"/>
          <w:szCs w:val="28"/>
        </w:rPr>
        <w:t xml:space="preserve"> Нефтеюганска</w:t>
      </w:r>
      <w:r w:rsidRPr="00A901A9">
        <w:rPr>
          <w:sz w:val="28"/>
          <w:szCs w:val="28"/>
        </w:rPr>
        <w:t xml:space="preserve"> в течение 5 лет со дня регистрации в нём последнего уведомления, после чего передается в архив.</w:t>
      </w:r>
      <w:r w:rsidR="000C5E8A">
        <w:rPr>
          <w:sz w:val="28"/>
          <w:szCs w:val="28"/>
        </w:rPr>
        <w:t xml:space="preserve"> 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5.Организация проверки содержащихся в уведомлении сведений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 xml:space="preserve">5.1. После регистрации в течение двух рабочих дней уведомление передается на рассмотрение председателю </w:t>
      </w:r>
      <w:r>
        <w:rPr>
          <w:sz w:val="28"/>
          <w:szCs w:val="28"/>
        </w:rPr>
        <w:t>Счётной палаты</w:t>
      </w:r>
      <w:r w:rsidRPr="00733336">
        <w:rPr>
          <w:sz w:val="28"/>
          <w:szCs w:val="28"/>
        </w:rPr>
        <w:t xml:space="preserve"> города.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 xml:space="preserve">5.2. Председатель </w:t>
      </w:r>
      <w:r>
        <w:rPr>
          <w:sz w:val="28"/>
          <w:szCs w:val="28"/>
        </w:rPr>
        <w:t>Счётной палаты</w:t>
      </w:r>
      <w:r w:rsidRPr="00733336">
        <w:rPr>
          <w:sz w:val="28"/>
          <w:szCs w:val="28"/>
        </w:rPr>
        <w:t xml:space="preserve"> города в течение одного рабочего дня со дня получения уведомления принимает решение об организации проверки сведений, содержащихся в уведомлении (далее - проверка).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lastRenderedPageBreak/>
        <w:t>5.3.Организация проверки содержащихся в уведомлениях сведений осуществляется</w:t>
      </w:r>
      <w:r w:rsidR="0099241B">
        <w:rPr>
          <w:sz w:val="28"/>
          <w:szCs w:val="28"/>
        </w:rPr>
        <w:t xml:space="preserve"> </w:t>
      </w:r>
      <w:r w:rsidRPr="00733336">
        <w:rPr>
          <w:sz w:val="28"/>
          <w:szCs w:val="28"/>
        </w:rPr>
        <w:t>в соответствии с законодательством Российской Федерации.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336">
        <w:rPr>
          <w:sz w:val="28"/>
          <w:szCs w:val="28"/>
        </w:rPr>
        <w:t>5.4.С целью организации проверки сведений, содержащихся в уведомлении, создается комиссия по рассмотрению фактов обращения в целях склонения к совершению коррупционного правонарушения (далее - комиссия).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336">
        <w:rPr>
          <w:sz w:val="28"/>
          <w:szCs w:val="28"/>
        </w:rPr>
        <w:t xml:space="preserve">Персональный состав комиссии (председатель, заместитель председателя, члены и секретарь комиссии) назначается </w:t>
      </w:r>
      <w:r w:rsidRPr="001D22AB">
        <w:rPr>
          <w:sz w:val="28"/>
          <w:szCs w:val="28"/>
        </w:rPr>
        <w:t>распоряжением</w:t>
      </w:r>
      <w:r w:rsidRPr="00A9251B">
        <w:rPr>
          <w:color w:val="FF0000"/>
          <w:sz w:val="28"/>
          <w:szCs w:val="28"/>
        </w:rPr>
        <w:t xml:space="preserve"> </w:t>
      </w:r>
      <w:r w:rsidRPr="00733336">
        <w:rPr>
          <w:sz w:val="28"/>
          <w:szCs w:val="28"/>
        </w:rPr>
        <w:t xml:space="preserve">председателя </w:t>
      </w:r>
      <w:r w:rsidR="0099241B">
        <w:rPr>
          <w:sz w:val="28"/>
          <w:szCs w:val="28"/>
        </w:rPr>
        <w:t>С</w:t>
      </w:r>
      <w:r w:rsidR="00A9251B">
        <w:rPr>
          <w:sz w:val="28"/>
          <w:szCs w:val="28"/>
        </w:rPr>
        <w:t>чётной палаты</w:t>
      </w:r>
      <w:r w:rsidRPr="00733336">
        <w:rPr>
          <w:sz w:val="28"/>
          <w:szCs w:val="28"/>
        </w:rPr>
        <w:t xml:space="preserve"> города о проведении проверки.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5.5.В проведении проверки не может участвовать муниципальный служащий, прямо или косвенно заинтересованный в е</w:t>
      </w:r>
      <w:r w:rsidR="001D22AB">
        <w:rPr>
          <w:sz w:val="28"/>
          <w:szCs w:val="28"/>
        </w:rPr>
        <w:t>ё</w:t>
      </w:r>
      <w:r w:rsidRPr="00733336">
        <w:rPr>
          <w:sz w:val="28"/>
          <w:szCs w:val="28"/>
        </w:rPr>
        <w:t xml:space="preserve"> результатах. В этих случаях он обязан обратиться </w:t>
      </w:r>
      <w:proofErr w:type="gramStart"/>
      <w:r w:rsidRPr="00733336">
        <w:rPr>
          <w:sz w:val="28"/>
          <w:szCs w:val="28"/>
        </w:rPr>
        <w:t xml:space="preserve">к </w:t>
      </w:r>
      <w:r w:rsidR="00C2354D">
        <w:rPr>
          <w:sz w:val="28"/>
          <w:szCs w:val="28"/>
        </w:rPr>
        <w:t>председателю Счётной палаты</w:t>
      </w:r>
      <w:r w:rsidRPr="00733336">
        <w:rPr>
          <w:sz w:val="28"/>
          <w:szCs w:val="28"/>
        </w:rPr>
        <w:t xml:space="preserve"> с письменным заявлением об освобождении его от участия в проведении</w:t>
      </w:r>
      <w:proofErr w:type="gramEnd"/>
      <w:r w:rsidRPr="00733336">
        <w:rPr>
          <w:sz w:val="28"/>
          <w:szCs w:val="28"/>
        </w:rPr>
        <w:t xml:space="preserve"> данной проверки.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5.6. При проведении проверки должны быть: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 xml:space="preserve">а) заслушаны пояснения уведомителя, других муниципальных служащих </w:t>
      </w:r>
      <w:r w:rsidR="00A9251B">
        <w:rPr>
          <w:sz w:val="28"/>
          <w:szCs w:val="28"/>
        </w:rPr>
        <w:t>Счётной палаты</w:t>
      </w:r>
      <w:r w:rsidRPr="00733336">
        <w:rPr>
          <w:sz w:val="28"/>
          <w:szCs w:val="28"/>
        </w:rPr>
        <w:t xml:space="preserve"> города, а также лиц, имеющих отношение к фактам, содержащимся в уведомлении;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б) объективно и всесторонне рассмотрены факты и обстоятельства обращения к уведомителю в целях склонения его к совершению коррупционного правонарушения;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в) установлены причины и условия, которые способствовали обращению лиц к уведомителю с целью склонения его к совершению коррупционных правонарушений.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5.7. В ходе проведения проверки, помимо уведомления, рассматриваются материалы, имеющие отношение к фактам, содержащимся в уведомлении.</w:t>
      </w:r>
    </w:p>
    <w:p w:rsidR="000C5E8A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5.8. Работа комиссии должна быть завершена не позднее 10 рабочих дней со дня принятия решения о проведении проверки.</w:t>
      </w:r>
      <w:r w:rsidR="000C5E8A">
        <w:rPr>
          <w:sz w:val="28"/>
          <w:szCs w:val="28"/>
        </w:rPr>
        <w:t xml:space="preserve"> 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6. Итоги проведения проверки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 xml:space="preserve">6.1.Результаты проверки </w:t>
      </w:r>
      <w:r w:rsidR="001D22AB">
        <w:rPr>
          <w:sz w:val="28"/>
          <w:szCs w:val="28"/>
        </w:rPr>
        <w:t>оформляются в виде</w:t>
      </w:r>
      <w:r w:rsidRPr="00733336">
        <w:rPr>
          <w:sz w:val="28"/>
          <w:szCs w:val="28"/>
        </w:rPr>
        <w:t xml:space="preserve"> заключени</w:t>
      </w:r>
      <w:r w:rsidR="001D22AB">
        <w:rPr>
          <w:sz w:val="28"/>
          <w:szCs w:val="28"/>
        </w:rPr>
        <w:t>я комиссии</w:t>
      </w:r>
      <w:r w:rsidRPr="00733336">
        <w:rPr>
          <w:sz w:val="28"/>
          <w:szCs w:val="28"/>
        </w:rPr>
        <w:t xml:space="preserve"> (далее - заключение) в течение трёх рабочих дней со дня окончания проверки.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В заключении указываются: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а) состав комиссии;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б) сроки проведения проверки;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в) составитель уведомления и обстоятельства, послужившие основанием для проведения проверки;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г)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д) подтверждение достоверности (либо опровержение) факта, послужившего основанием для составления уведомления;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3336">
        <w:rPr>
          <w:sz w:val="28"/>
          <w:szCs w:val="28"/>
        </w:rPr>
        <w:t>е) меры, рекомендуемые для разрешения сложившейся ситуации.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336">
        <w:rPr>
          <w:sz w:val="28"/>
          <w:szCs w:val="28"/>
        </w:rPr>
        <w:t xml:space="preserve">6.2. В случае подтверждения в ходе проверки факта обращения к уведомителю в целях склонения его к совершению коррупционных правонарушений или выявления в его действиях или действиях иных муниципальных служащих, имеющих отношение к вышеуказанным фактам, </w:t>
      </w:r>
      <w:r w:rsidRPr="00733336">
        <w:rPr>
          <w:sz w:val="28"/>
          <w:szCs w:val="28"/>
        </w:rPr>
        <w:lastRenderedPageBreak/>
        <w:t>признаков коррупционного правонарушения, комиссией в заключени</w:t>
      </w:r>
      <w:proofErr w:type="gramStart"/>
      <w:r w:rsidRPr="00733336">
        <w:rPr>
          <w:sz w:val="28"/>
          <w:szCs w:val="28"/>
        </w:rPr>
        <w:t>и</w:t>
      </w:r>
      <w:proofErr w:type="gramEnd"/>
      <w:r w:rsidRPr="00733336">
        <w:rPr>
          <w:sz w:val="28"/>
          <w:szCs w:val="28"/>
        </w:rPr>
        <w:t xml:space="preserve"> выносятся рекомендации по применению превентивных мер по недопущению коррупционного правонарушения.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336">
        <w:rPr>
          <w:sz w:val="28"/>
          <w:szCs w:val="28"/>
        </w:rPr>
        <w:t xml:space="preserve">В случае подтверждения наличия факта обращения в целях склонения муниципального служащего к совершению коррупционных правонарушений </w:t>
      </w:r>
      <w:r w:rsidR="00075374">
        <w:rPr>
          <w:sz w:val="28"/>
          <w:szCs w:val="28"/>
        </w:rPr>
        <w:t>председателем Счётной палаты</w:t>
      </w:r>
      <w:r w:rsidRPr="00733336">
        <w:rPr>
          <w:sz w:val="28"/>
          <w:szCs w:val="28"/>
        </w:rPr>
        <w:t xml:space="preserve"> информаци</w:t>
      </w:r>
      <w:r w:rsidR="00075374">
        <w:rPr>
          <w:sz w:val="28"/>
          <w:szCs w:val="28"/>
        </w:rPr>
        <w:t>я передаётся</w:t>
      </w:r>
      <w:r w:rsidRPr="00733336">
        <w:rPr>
          <w:sz w:val="28"/>
          <w:szCs w:val="28"/>
        </w:rPr>
        <w:t xml:space="preserve"> в органы прокуратуры, органы внутренних дел Российской Федерации, иные государственные органы.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336">
        <w:rPr>
          <w:sz w:val="28"/>
          <w:szCs w:val="28"/>
        </w:rPr>
        <w:t>6.3. В случае отсутствия подтверждения факта обращения в целях склонения муниципального служащего к совершению коррупционных правонарушений, но обнаружения признаков нарушений требований к служебному поведению, либо конфликта интересов, материалы, собранные в ходе проверки, а также заключение проверки передаются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336">
        <w:rPr>
          <w:sz w:val="28"/>
          <w:szCs w:val="28"/>
        </w:rPr>
        <w:t>6. В случае опровержения факта обращения к уведомителю с целью его склонения к совершению коррупционных правонарушений</w:t>
      </w:r>
      <w:r w:rsidR="00075374">
        <w:rPr>
          <w:sz w:val="28"/>
          <w:szCs w:val="28"/>
        </w:rPr>
        <w:t>,</w:t>
      </w:r>
      <w:r w:rsidRPr="00733336">
        <w:rPr>
          <w:sz w:val="28"/>
          <w:szCs w:val="28"/>
        </w:rPr>
        <w:t xml:space="preserve"> </w:t>
      </w:r>
      <w:r w:rsidR="00075374">
        <w:rPr>
          <w:sz w:val="28"/>
          <w:szCs w:val="28"/>
        </w:rPr>
        <w:t>в заключении отражается информация о</w:t>
      </w:r>
      <w:r w:rsidRPr="00733336">
        <w:rPr>
          <w:sz w:val="28"/>
          <w:szCs w:val="28"/>
        </w:rPr>
        <w:t xml:space="preserve"> принятии результатов проверки к сведению.</w:t>
      </w:r>
    </w:p>
    <w:p w:rsidR="00733336" w:rsidRPr="00733336" w:rsidRDefault="00733336" w:rsidP="000C5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336">
        <w:rPr>
          <w:sz w:val="28"/>
          <w:szCs w:val="28"/>
        </w:rPr>
        <w:t>7. Результаты проверки приобщаются к личному делу уведомителя.</w:t>
      </w:r>
    </w:p>
    <w:p w:rsidR="00733336" w:rsidRPr="00733336" w:rsidRDefault="00A9251B" w:rsidP="000C5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33336" w:rsidRPr="00733336">
        <w:rPr>
          <w:sz w:val="28"/>
          <w:szCs w:val="28"/>
        </w:rPr>
        <w:t>Уведомитель,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</w:t>
      </w:r>
      <w:r w:rsidR="00075374">
        <w:rPr>
          <w:sz w:val="28"/>
          <w:szCs w:val="28"/>
        </w:rPr>
        <w:t>ё</w:t>
      </w:r>
      <w:r w:rsidR="00733336" w:rsidRPr="00733336">
        <w:rPr>
          <w:sz w:val="28"/>
          <w:szCs w:val="28"/>
        </w:rPr>
        <w:t xml:space="preserve"> результатах.</w:t>
      </w:r>
    </w:p>
    <w:p w:rsidR="00733336" w:rsidRDefault="00733336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75374" w:rsidRDefault="00075374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75374" w:rsidRDefault="00075374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A287E" w:rsidRDefault="003A287E" w:rsidP="00733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C2354D" w:rsidTr="00A66DED">
        <w:tc>
          <w:tcPr>
            <w:tcW w:w="3794" w:type="dxa"/>
          </w:tcPr>
          <w:p w:rsidR="00C2354D" w:rsidRDefault="00C2354D" w:rsidP="00C2354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6095" w:type="dxa"/>
          </w:tcPr>
          <w:p w:rsidR="000C5E8A" w:rsidRDefault="000C5E8A" w:rsidP="00C235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8A" w:rsidRDefault="000C5E8A" w:rsidP="00C235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8A" w:rsidRDefault="000C5E8A" w:rsidP="00C235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8A" w:rsidRDefault="000C5E8A" w:rsidP="00C235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8A" w:rsidRDefault="000C5E8A" w:rsidP="00C235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8A" w:rsidRDefault="000C5E8A" w:rsidP="00C235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8A" w:rsidRDefault="000C5E8A" w:rsidP="00C235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8A" w:rsidRDefault="000C5E8A" w:rsidP="00C235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0A" w:rsidRDefault="00A8370A" w:rsidP="00C235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0A" w:rsidRDefault="00A8370A" w:rsidP="00C235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0A" w:rsidRDefault="00A8370A" w:rsidP="00C235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ED" w:rsidRDefault="00A66DED" w:rsidP="00C235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ED" w:rsidRDefault="00A66DED" w:rsidP="00C235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ED" w:rsidRDefault="00A66DED" w:rsidP="00C235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ED" w:rsidRDefault="00A66DED" w:rsidP="00C235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ED" w:rsidRDefault="00A66DED" w:rsidP="00C235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ED" w:rsidRDefault="00A66DED" w:rsidP="00C235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ED" w:rsidRDefault="00A66DED" w:rsidP="00C235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ED" w:rsidRDefault="00A66DED" w:rsidP="00C235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8A" w:rsidRDefault="00C2354D" w:rsidP="00A66DED">
            <w:pPr>
              <w:pStyle w:val="ConsPlusNormal"/>
              <w:widowControl/>
              <w:ind w:right="3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</w:p>
          <w:p w:rsidR="00C2354D" w:rsidRPr="00C2354D" w:rsidRDefault="00C2354D" w:rsidP="00A66DED">
            <w:pPr>
              <w:pStyle w:val="ConsPlusNormal"/>
              <w:widowControl/>
              <w:ind w:right="3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54D">
              <w:rPr>
                <w:rFonts w:ascii="Times New Roman" w:hAnsi="Times New Roman" w:cs="Times New Roman"/>
                <w:sz w:val="28"/>
                <w:szCs w:val="28"/>
              </w:rPr>
              <w:t>уведомления представителя нанимателя (работодателя) о фактах обращения в целях склонения лиц, замещающих должности муниципальной службы Счётной палаты города Нефтеюганска к совершению коррупционных правонарушений</w:t>
            </w:r>
          </w:p>
          <w:p w:rsidR="00C2354D" w:rsidRDefault="00C2354D" w:rsidP="00C2354D">
            <w:pPr>
              <w:autoSpaceDE w:val="0"/>
              <w:autoSpaceDN w:val="0"/>
              <w:adjustRightInd w:val="0"/>
              <w:outlineLvl w:val="1"/>
            </w:pPr>
          </w:p>
        </w:tc>
      </w:tr>
    </w:tbl>
    <w:p w:rsidR="003A287E" w:rsidRPr="00A66DED" w:rsidRDefault="00A66DED" w:rsidP="00A66DED">
      <w:pPr>
        <w:autoSpaceDE w:val="0"/>
        <w:autoSpaceDN w:val="0"/>
        <w:adjustRightInd w:val="0"/>
        <w:ind w:left="4678"/>
        <w:jc w:val="right"/>
        <w:outlineLvl w:val="1"/>
        <w:rPr>
          <w:sz w:val="28"/>
          <w:szCs w:val="28"/>
        </w:rPr>
      </w:pPr>
      <w:r w:rsidRPr="00A66DED">
        <w:rPr>
          <w:sz w:val="28"/>
          <w:szCs w:val="28"/>
        </w:rPr>
        <w:lastRenderedPageBreak/>
        <w:t xml:space="preserve">Председателю Счётной палаты </w:t>
      </w:r>
      <w:r w:rsidRPr="00A66DED">
        <w:rPr>
          <w:sz w:val="28"/>
          <w:szCs w:val="28"/>
        </w:rPr>
        <w:br/>
        <w:t>города Нефтеюганска</w:t>
      </w:r>
    </w:p>
    <w:p w:rsidR="00A66DED" w:rsidRDefault="00A66DED" w:rsidP="00A66DED">
      <w:pPr>
        <w:autoSpaceDE w:val="0"/>
        <w:autoSpaceDN w:val="0"/>
        <w:adjustRightInd w:val="0"/>
        <w:ind w:left="4678"/>
        <w:jc w:val="right"/>
        <w:outlineLvl w:val="1"/>
      </w:pPr>
      <w:r>
        <w:t>__________________________</w:t>
      </w:r>
    </w:p>
    <w:p w:rsidR="00A66DED" w:rsidRPr="00A66DED" w:rsidRDefault="00A66DED" w:rsidP="00A66DED">
      <w:pPr>
        <w:autoSpaceDE w:val="0"/>
        <w:autoSpaceDN w:val="0"/>
        <w:adjustRightInd w:val="0"/>
        <w:ind w:left="4678"/>
        <w:jc w:val="center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Pr="00A66DED">
        <w:rPr>
          <w:sz w:val="16"/>
          <w:szCs w:val="16"/>
        </w:rPr>
        <w:t>(Ф.И.О)</w:t>
      </w:r>
    </w:p>
    <w:p w:rsidR="00A66DED" w:rsidRDefault="00A66DED" w:rsidP="00A66DED">
      <w:pPr>
        <w:autoSpaceDE w:val="0"/>
        <w:autoSpaceDN w:val="0"/>
        <w:adjustRightInd w:val="0"/>
        <w:ind w:left="4678"/>
        <w:jc w:val="right"/>
        <w:outlineLvl w:val="1"/>
      </w:pPr>
      <w:r>
        <w:t>__________________________</w:t>
      </w:r>
    </w:p>
    <w:p w:rsidR="00A66DED" w:rsidRPr="00A66DED" w:rsidRDefault="00A66DED" w:rsidP="00A66DED">
      <w:pPr>
        <w:autoSpaceDE w:val="0"/>
        <w:autoSpaceDN w:val="0"/>
        <w:adjustRightInd w:val="0"/>
        <w:ind w:left="4678"/>
        <w:jc w:val="right"/>
        <w:outlineLvl w:val="1"/>
        <w:rPr>
          <w:sz w:val="16"/>
          <w:szCs w:val="16"/>
        </w:rPr>
      </w:pPr>
      <w:r w:rsidRPr="00A66DED">
        <w:rPr>
          <w:sz w:val="16"/>
          <w:szCs w:val="16"/>
        </w:rPr>
        <w:t>(наименование должности)</w:t>
      </w:r>
      <w:r w:rsidR="003A287E">
        <w:t xml:space="preserve">                                                                      </w:t>
      </w:r>
      <w:r w:rsidR="00C2354D">
        <w:t xml:space="preserve">   </w:t>
      </w:r>
      <w:r>
        <w:t>__________________________</w:t>
      </w:r>
    </w:p>
    <w:p w:rsidR="00A66DED" w:rsidRPr="00A66DED" w:rsidRDefault="00A66DED" w:rsidP="00A66DED">
      <w:pPr>
        <w:autoSpaceDE w:val="0"/>
        <w:autoSpaceDN w:val="0"/>
        <w:adjustRightInd w:val="0"/>
        <w:ind w:left="4678"/>
        <w:jc w:val="center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Pr="00A66DED">
        <w:rPr>
          <w:sz w:val="16"/>
          <w:szCs w:val="16"/>
        </w:rPr>
        <w:t>(Ф.И.О)</w:t>
      </w:r>
    </w:p>
    <w:p w:rsidR="00A66DED" w:rsidRDefault="00A66DED" w:rsidP="00C2354D">
      <w:pPr>
        <w:pStyle w:val="ConsPlusNonformat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A287E" w:rsidRPr="00C2354D" w:rsidRDefault="003A287E" w:rsidP="00A66D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354D">
        <w:rPr>
          <w:sz w:val="28"/>
          <w:szCs w:val="28"/>
        </w:rPr>
        <w:t>УВЕДОМЛЕНИЕ</w:t>
      </w:r>
    </w:p>
    <w:p w:rsidR="003A287E" w:rsidRPr="00C2354D" w:rsidRDefault="003A287E" w:rsidP="003A28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354D">
        <w:rPr>
          <w:sz w:val="28"/>
          <w:szCs w:val="28"/>
        </w:rPr>
        <w:t xml:space="preserve">о факте обращения в целях склонения лиц, замещающих </w:t>
      </w:r>
    </w:p>
    <w:p w:rsidR="003A287E" w:rsidRPr="00C2354D" w:rsidRDefault="003A287E" w:rsidP="003A28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354D">
        <w:rPr>
          <w:sz w:val="28"/>
          <w:szCs w:val="28"/>
        </w:rPr>
        <w:t>должности муниципальной службы Счётной палаты города Нефтеюганска</w:t>
      </w:r>
    </w:p>
    <w:p w:rsidR="003A287E" w:rsidRPr="00C2354D" w:rsidRDefault="003A287E" w:rsidP="003A28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354D">
        <w:rPr>
          <w:sz w:val="28"/>
          <w:szCs w:val="28"/>
        </w:rPr>
        <w:t>к совершению коррупционных правонарушений</w:t>
      </w:r>
    </w:p>
    <w:p w:rsidR="003A287E" w:rsidRPr="00C2354D" w:rsidRDefault="003A287E" w:rsidP="003A28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87E" w:rsidRPr="00C2354D" w:rsidRDefault="003A287E" w:rsidP="003A28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354D">
        <w:rPr>
          <w:sz w:val="28"/>
          <w:szCs w:val="28"/>
        </w:rPr>
        <w:t xml:space="preserve">    Сообщаю, что: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</w:pPr>
      <w:r>
        <w:t>1.</w:t>
      </w:r>
      <w:r w:rsidRPr="003F437B">
        <w:t>_______________________________________________________________</w:t>
      </w:r>
      <w:r w:rsidR="00C2354D">
        <w:t>______</w:t>
      </w:r>
      <w:r w:rsidRPr="003F437B">
        <w:t>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 xml:space="preserve">      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 xml:space="preserve">      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3F437B">
        <w:rPr>
          <w:sz w:val="18"/>
          <w:szCs w:val="18"/>
        </w:rPr>
        <w:t>(описание обстоятельств, при которых произошло обращение в целях склонения к совершению коррупционных правонарушений (описание  обстоятельств,  при которых стало известно о случаях обращения к муниципальному  служащему  в  связи с исполнением им служебных обязанностей каких-либо   лиц   в   целях   склонения  его  к  совершению  коррупционных правонарушений (дата, место, время, другие условия))</w:t>
      </w:r>
      <w:proofErr w:type="gramEnd"/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Cs w:val="28"/>
        </w:rPr>
        <w:t xml:space="preserve"> </w:t>
      </w:r>
      <w:r w:rsidRPr="003F437B">
        <w:t>2</w:t>
      </w:r>
      <w:r w:rsidRPr="003F437B">
        <w:rPr>
          <w:szCs w:val="28"/>
        </w:rPr>
        <w:t>.</w:t>
      </w:r>
      <w:r w:rsidRPr="003F437B">
        <w:rPr>
          <w:sz w:val="20"/>
        </w:rPr>
        <w:t>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 xml:space="preserve">      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 xml:space="preserve">      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(дата, место, время и другие обращения в целях склонения к совершению коррупционных правонарушений)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t xml:space="preserve">3. </w:t>
      </w:r>
      <w:r w:rsidRPr="003F437B">
        <w:rPr>
          <w:sz w:val="20"/>
        </w:rPr>
        <w:t>_________________________________________________________________________________________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 xml:space="preserve">      _________________________________________________________________________________________</w:t>
      </w:r>
    </w:p>
    <w:p w:rsidR="003A287E" w:rsidRPr="003F437B" w:rsidRDefault="003A287E" w:rsidP="003A287E">
      <w:pPr>
        <w:tabs>
          <w:tab w:val="left" w:pos="284"/>
        </w:tabs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 xml:space="preserve">      _________________________________________________________________________________________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(известные сведения о физическом(их)) (юридическом(их) лице(ах),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склоняющем(их) муниципального служащего к совершению коррупционного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правонарушения)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t>4.</w:t>
      </w:r>
      <w:r w:rsidRPr="003F437B">
        <w:rPr>
          <w:sz w:val="18"/>
          <w:szCs w:val="18"/>
        </w:rPr>
        <w:t>______________________________________________________________________________</w:t>
      </w:r>
      <w:r w:rsidRPr="003F437B">
        <w:rPr>
          <w:sz w:val="20"/>
        </w:rPr>
        <w:t>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 xml:space="preserve">    __________________________________________________________________________________________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F437B">
        <w:rPr>
          <w:sz w:val="20"/>
        </w:rPr>
        <w:t xml:space="preserve">   </w:t>
      </w:r>
      <w:r w:rsidRPr="003F437B">
        <w:rPr>
          <w:sz w:val="18"/>
          <w:szCs w:val="18"/>
        </w:rPr>
        <w:t>(подробные сведения о коррупционном правонарушении, которое должен был бы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совершить муниципальный служащий по просьбе обратившегося лица,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предложенная выгода, предполагаемые последствия, иные обстоятельства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обращения)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t>5.</w:t>
      </w:r>
      <w:r w:rsidRPr="003F437B">
        <w:rPr>
          <w:sz w:val="20"/>
        </w:rPr>
        <w:t>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>_________________________________________________________________________________________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(информация об отказе (согласии) муниципального служащего принять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предложение лиц(а) о совершении коррупционного правонарушения)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t>6.</w:t>
      </w:r>
      <w:r w:rsidRPr="003F437B">
        <w:rPr>
          <w:sz w:val="20"/>
        </w:rPr>
        <w:t xml:space="preserve"> 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>__________________________________________________________________________________________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(сведения о лицах, имеющих отношение к данному делу, и свидетелях, если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таковые имеются)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lastRenderedPageBreak/>
        <w:t>7.</w:t>
      </w:r>
      <w:r w:rsidRPr="003F437B">
        <w:rPr>
          <w:sz w:val="20"/>
        </w:rPr>
        <w:t xml:space="preserve"> 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>__________________________________________________________________________________________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(информация об исполнении муниципальным служащим обязанности по уведомлению органов прокуратуры или др. государственных органов об обращении в целях склонения к совершению коррупционных правонарушений)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t>8.</w:t>
      </w:r>
      <w:r w:rsidRPr="003F437B">
        <w:rPr>
          <w:sz w:val="20"/>
        </w:rPr>
        <w:t>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>_________________________________________________________________________________________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 w:val="20"/>
        </w:rPr>
      </w:pPr>
      <w:r w:rsidRPr="003F437B">
        <w:rPr>
          <w:sz w:val="20"/>
        </w:rPr>
        <w:t>____________________________________________________________________________________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F437B">
        <w:rPr>
          <w:sz w:val="18"/>
          <w:szCs w:val="18"/>
        </w:rPr>
        <w:t>(иные сведения, представляющие интерес для разбирательства по существу)</w:t>
      </w:r>
    </w:p>
    <w:p w:rsidR="003A287E" w:rsidRPr="003F437B" w:rsidRDefault="003A287E" w:rsidP="003A287E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3A287E" w:rsidRPr="003F437B" w:rsidRDefault="003A287E" w:rsidP="003A287E">
      <w:pPr>
        <w:autoSpaceDE w:val="0"/>
        <w:autoSpaceDN w:val="0"/>
        <w:adjustRightInd w:val="0"/>
        <w:jc w:val="both"/>
        <w:rPr>
          <w:szCs w:val="28"/>
        </w:rPr>
      </w:pPr>
      <w:r w:rsidRPr="003F437B">
        <w:rPr>
          <w:szCs w:val="28"/>
        </w:rPr>
        <w:t xml:space="preserve">___________                                                  </w:t>
      </w:r>
      <w:r w:rsidR="000C5E8A">
        <w:rPr>
          <w:szCs w:val="28"/>
        </w:rPr>
        <w:t xml:space="preserve">                    </w:t>
      </w:r>
      <w:r w:rsidRPr="003F437B">
        <w:rPr>
          <w:szCs w:val="28"/>
        </w:rPr>
        <w:t xml:space="preserve"> _______________________________</w:t>
      </w:r>
    </w:p>
    <w:p w:rsidR="006C4919" w:rsidRDefault="003A287E" w:rsidP="003A287E">
      <w:pPr>
        <w:rPr>
          <w:rFonts w:ascii="Times New Roman CYR" w:hAnsi="Times New Roman CYR"/>
        </w:rPr>
      </w:pPr>
      <w:r w:rsidRPr="003F437B">
        <w:rPr>
          <w:sz w:val="18"/>
          <w:szCs w:val="18"/>
        </w:rPr>
        <w:t xml:space="preserve">       (дата)                                                                                                  </w:t>
      </w:r>
      <w:r w:rsidR="000C5E8A">
        <w:rPr>
          <w:sz w:val="18"/>
          <w:szCs w:val="18"/>
        </w:rPr>
        <w:t xml:space="preserve">                  </w:t>
      </w:r>
      <w:r w:rsidRPr="003F437B">
        <w:rPr>
          <w:sz w:val="18"/>
          <w:szCs w:val="18"/>
        </w:rPr>
        <w:t xml:space="preserve">    (подпись, инициалы и фамилия</w:t>
      </w:r>
      <w:r>
        <w:rPr>
          <w:sz w:val="18"/>
          <w:szCs w:val="18"/>
        </w:rPr>
        <w:t>)</w:t>
      </w:r>
      <w:r w:rsidR="00A9251B">
        <w:rPr>
          <w:rFonts w:ascii="Times New Roman CYR" w:hAnsi="Times New Roman CYR"/>
        </w:rPr>
        <w:t xml:space="preserve"> </w:t>
      </w:r>
    </w:p>
    <w:p w:rsidR="00D765D9" w:rsidRDefault="00D765D9" w:rsidP="006C4919">
      <w:pPr>
        <w:autoSpaceDE w:val="0"/>
        <w:autoSpaceDN w:val="0"/>
        <w:adjustRightInd w:val="0"/>
        <w:ind w:firstLine="540"/>
        <w:outlineLvl w:val="1"/>
        <w:sectPr w:rsidR="00D765D9" w:rsidSect="00A8370A">
          <w:headerReference w:type="default" r:id="rId14"/>
          <w:headerReference w:type="first" r:id="rId15"/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883"/>
      </w:tblGrid>
      <w:tr w:rsidR="00C2354D" w:rsidTr="00A8370A">
        <w:tc>
          <w:tcPr>
            <w:tcW w:w="7393" w:type="dxa"/>
          </w:tcPr>
          <w:p w:rsidR="00C2354D" w:rsidRDefault="00C2354D" w:rsidP="006C4919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7883" w:type="dxa"/>
          </w:tcPr>
          <w:p w:rsidR="00A8370A" w:rsidRDefault="00C2354D" w:rsidP="00A8370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54D">
              <w:rPr>
                <w:rFonts w:ascii="Times New Roman" w:hAnsi="Times New Roman" w:cs="Times New Roman"/>
                <w:sz w:val="28"/>
                <w:szCs w:val="28"/>
              </w:rPr>
              <w:t>Приложение 2 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="00A837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354D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представителя нанимателя </w:t>
            </w:r>
            <w:r w:rsidR="00A837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354D">
              <w:rPr>
                <w:rFonts w:ascii="Times New Roman" w:hAnsi="Times New Roman" w:cs="Times New Roman"/>
                <w:sz w:val="28"/>
                <w:szCs w:val="28"/>
              </w:rPr>
              <w:t xml:space="preserve">(работодателя) о фактах обращения в целях </w:t>
            </w:r>
            <w:r w:rsidR="00A837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354D">
              <w:rPr>
                <w:rFonts w:ascii="Times New Roman" w:hAnsi="Times New Roman" w:cs="Times New Roman"/>
                <w:sz w:val="28"/>
                <w:szCs w:val="28"/>
              </w:rPr>
              <w:t xml:space="preserve">склонения лиц, замещающих должности </w:t>
            </w:r>
          </w:p>
          <w:p w:rsidR="00C2354D" w:rsidRDefault="00C2354D" w:rsidP="00A8370A">
            <w:pPr>
              <w:pStyle w:val="ConsPlusNormal"/>
              <w:widowControl/>
              <w:ind w:firstLine="0"/>
              <w:jc w:val="right"/>
            </w:pPr>
            <w:r w:rsidRPr="00C235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Счётной палаты </w:t>
            </w:r>
            <w:r w:rsidR="00A837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354D">
              <w:rPr>
                <w:rFonts w:ascii="Times New Roman" w:hAnsi="Times New Roman" w:cs="Times New Roman"/>
                <w:sz w:val="28"/>
                <w:szCs w:val="28"/>
              </w:rPr>
              <w:t xml:space="preserve">города Нефтеюганска к совершению </w:t>
            </w:r>
            <w:r w:rsidR="00A837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354D">
              <w:rPr>
                <w:rFonts w:ascii="Times New Roman" w:hAnsi="Times New Roman" w:cs="Times New Roman"/>
                <w:sz w:val="28"/>
                <w:szCs w:val="28"/>
              </w:rPr>
              <w:t>коррупционных правонарушений</w:t>
            </w:r>
            <w:r>
              <w:t xml:space="preserve"> </w:t>
            </w:r>
          </w:p>
        </w:tc>
      </w:tr>
    </w:tbl>
    <w:p w:rsidR="00D765D9" w:rsidRPr="003F437B" w:rsidRDefault="00D765D9" w:rsidP="00060465">
      <w:pPr>
        <w:tabs>
          <w:tab w:val="left" w:pos="5534"/>
        </w:tabs>
        <w:autoSpaceDE w:val="0"/>
        <w:autoSpaceDN w:val="0"/>
        <w:adjustRightInd w:val="0"/>
        <w:outlineLvl w:val="1"/>
      </w:pPr>
    </w:p>
    <w:p w:rsidR="00A8370A" w:rsidRDefault="00A8370A" w:rsidP="006C4919">
      <w:pPr>
        <w:jc w:val="center"/>
        <w:rPr>
          <w:bCs/>
          <w:sz w:val="28"/>
          <w:szCs w:val="28"/>
        </w:rPr>
      </w:pPr>
    </w:p>
    <w:p w:rsidR="006C4919" w:rsidRPr="00C2354D" w:rsidRDefault="006C4919" w:rsidP="006C4919">
      <w:pPr>
        <w:jc w:val="center"/>
        <w:rPr>
          <w:bCs/>
          <w:sz w:val="28"/>
          <w:szCs w:val="28"/>
        </w:rPr>
      </w:pPr>
      <w:r w:rsidRPr="00C2354D">
        <w:rPr>
          <w:bCs/>
          <w:sz w:val="28"/>
          <w:szCs w:val="28"/>
        </w:rPr>
        <w:t>Журнал</w:t>
      </w:r>
    </w:p>
    <w:p w:rsidR="00D765D9" w:rsidRPr="00C2354D" w:rsidRDefault="006C4919" w:rsidP="0021033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2354D">
        <w:rPr>
          <w:bCs/>
          <w:sz w:val="28"/>
          <w:szCs w:val="28"/>
        </w:rPr>
        <w:t xml:space="preserve">регистрации уведомлений </w:t>
      </w:r>
      <w:r w:rsidR="0021033D" w:rsidRPr="00C2354D">
        <w:rPr>
          <w:bCs/>
          <w:sz w:val="28"/>
          <w:szCs w:val="28"/>
        </w:rPr>
        <w:t xml:space="preserve">лицами, замещающими должности муниципальной службы </w:t>
      </w:r>
    </w:p>
    <w:p w:rsidR="00D765D9" w:rsidRPr="00C2354D" w:rsidRDefault="0021033D" w:rsidP="00D765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354D">
        <w:rPr>
          <w:sz w:val="28"/>
          <w:szCs w:val="28"/>
        </w:rPr>
        <w:t>Счётной палаты города Нефтеюганска</w:t>
      </w:r>
      <w:r w:rsidR="00D765D9" w:rsidRPr="00C2354D">
        <w:rPr>
          <w:sz w:val="28"/>
          <w:szCs w:val="28"/>
        </w:rPr>
        <w:t xml:space="preserve"> к совершению коррупционных правонарушений</w:t>
      </w:r>
    </w:p>
    <w:p w:rsidR="0021033D" w:rsidRDefault="0021033D" w:rsidP="0021033D">
      <w:pPr>
        <w:autoSpaceDE w:val="0"/>
        <w:autoSpaceDN w:val="0"/>
        <w:adjustRightInd w:val="0"/>
        <w:jc w:val="center"/>
      </w:pPr>
    </w:p>
    <w:p w:rsidR="006C4919" w:rsidRDefault="006C4919" w:rsidP="006C4919">
      <w:pPr>
        <w:jc w:val="center"/>
        <w:rPr>
          <w:b/>
          <w:bCs/>
          <w:sz w:val="26"/>
          <w:szCs w:val="26"/>
        </w:rPr>
      </w:pPr>
    </w:p>
    <w:tbl>
      <w:tblPr>
        <w:tblW w:w="15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92"/>
        <w:gridCol w:w="1417"/>
        <w:gridCol w:w="1701"/>
        <w:gridCol w:w="1843"/>
        <w:gridCol w:w="1843"/>
        <w:gridCol w:w="1842"/>
        <w:gridCol w:w="1701"/>
        <w:gridCol w:w="2127"/>
        <w:gridCol w:w="1418"/>
      </w:tblGrid>
      <w:tr w:rsidR="006C4919" w:rsidRPr="00D4233B" w:rsidTr="00A300C3">
        <w:trPr>
          <w:cantSplit/>
        </w:trPr>
        <w:tc>
          <w:tcPr>
            <w:tcW w:w="454" w:type="dxa"/>
            <w:vAlign w:val="center"/>
          </w:tcPr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r w:rsidRPr="00C2354D">
              <w:rPr>
                <w:sz w:val="22"/>
                <w:szCs w:val="22"/>
              </w:rPr>
              <w:t>№</w:t>
            </w:r>
          </w:p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proofErr w:type="gramStart"/>
            <w:r w:rsidRPr="00C2354D">
              <w:rPr>
                <w:sz w:val="22"/>
                <w:szCs w:val="22"/>
              </w:rPr>
              <w:t>п</w:t>
            </w:r>
            <w:proofErr w:type="gramEnd"/>
            <w:r w:rsidRPr="00C2354D">
              <w:rPr>
                <w:sz w:val="22"/>
                <w:szCs w:val="22"/>
              </w:rPr>
              <w:t>/п</w:t>
            </w:r>
          </w:p>
        </w:tc>
        <w:tc>
          <w:tcPr>
            <w:tcW w:w="992" w:type="dxa"/>
            <w:vAlign w:val="center"/>
          </w:tcPr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r w:rsidRPr="00C2354D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1417" w:type="dxa"/>
            <w:vAlign w:val="center"/>
          </w:tcPr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r w:rsidRPr="00C2354D">
              <w:rPr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1701" w:type="dxa"/>
            <w:vAlign w:val="center"/>
          </w:tcPr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r w:rsidRPr="00C2354D">
              <w:rPr>
                <w:sz w:val="22"/>
                <w:szCs w:val="22"/>
              </w:rPr>
              <w:t xml:space="preserve">Ф.И.О. </w:t>
            </w:r>
            <w:proofErr w:type="gramStart"/>
            <w:r w:rsidRPr="00C2354D">
              <w:rPr>
                <w:sz w:val="22"/>
                <w:szCs w:val="22"/>
              </w:rPr>
              <w:t>подавшего</w:t>
            </w:r>
            <w:proofErr w:type="gramEnd"/>
            <w:r w:rsidRPr="00C2354D">
              <w:rPr>
                <w:sz w:val="22"/>
                <w:szCs w:val="22"/>
              </w:rPr>
              <w:t xml:space="preserve"> уведомление</w:t>
            </w:r>
          </w:p>
        </w:tc>
        <w:tc>
          <w:tcPr>
            <w:tcW w:w="1843" w:type="dxa"/>
            <w:vAlign w:val="center"/>
          </w:tcPr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r w:rsidRPr="00C2354D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C2354D">
              <w:rPr>
                <w:sz w:val="22"/>
                <w:szCs w:val="22"/>
              </w:rPr>
              <w:t>подавшего</w:t>
            </w:r>
            <w:proofErr w:type="gramEnd"/>
            <w:r w:rsidRPr="00C2354D">
              <w:rPr>
                <w:sz w:val="22"/>
                <w:szCs w:val="22"/>
              </w:rPr>
              <w:t xml:space="preserve"> уведомление</w:t>
            </w:r>
          </w:p>
        </w:tc>
        <w:tc>
          <w:tcPr>
            <w:tcW w:w="1843" w:type="dxa"/>
            <w:vAlign w:val="center"/>
          </w:tcPr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r w:rsidRPr="00C2354D">
              <w:rPr>
                <w:sz w:val="22"/>
                <w:szCs w:val="22"/>
              </w:rPr>
              <w:t>Ф.И.О.</w:t>
            </w:r>
          </w:p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r w:rsidRPr="00C2354D">
              <w:rPr>
                <w:sz w:val="22"/>
                <w:szCs w:val="22"/>
              </w:rPr>
              <w:t>регистрирующего</w:t>
            </w:r>
          </w:p>
        </w:tc>
        <w:tc>
          <w:tcPr>
            <w:tcW w:w="1842" w:type="dxa"/>
            <w:vAlign w:val="center"/>
          </w:tcPr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r w:rsidRPr="00C2354D">
              <w:rPr>
                <w:sz w:val="22"/>
                <w:szCs w:val="22"/>
              </w:rPr>
              <w:t xml:space="preserve">Подпись </w:t>
            </w:r>
            <w:proofErr w:type="gramStart"/>
            <w:r w:rsidRPr="00C2354D">
              <w:rPr>
                <w:sz w:val="22"/>
                <w:szCs w:val="22"/>
              </w:rPr>
              <w:t>регистрирующего</w:t>
            </w:r>
            <w:proofErr w:type="gramEnd"/>
          </w:p>
        </w:tc>
        <w:tc>
          <w:tcPr>
            <w:tcW w:w="1701" w:type="dxa"/>
            <w:vAlign w:val="center"/>
          </w:tcPr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r w:rsidRPr="00C2354D">
              <w:rPr>
                <w:sz w:val="22"/>
                <w:szCs w:val="22"/>
              </w:rPr>
              <w:t>Подпись муниципального служащего, подавшего уведомление</w:t>
            </w:r>
          </w:p>
        </w:tc>
        <w:tc>
          <w:tcPr>
            <w:tcW w:w="2127" w:type="dxa"/>
            <w:vAlign w:val="center"/>
          </w:tcPr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r w:rsidRPr="00C2354D">
              <w:rPr>
                <w:sz w:val="22"/>
                <w:szCs w:val="22"/>
              </w:rPr>
              <w:t xml:space="preserve">Сведения о вручении копии зарегистрированного уведомления </w:t>
            </w:r>
          </w:p>
        </w:tc>
        <w:tc>
          <w:tcPr>
            <w:tcW w:w="1418" w:type="dxa"/>
            <w:vAlign w:val="center"/>
          </w:tcPr>
          <w:p w:rsidR="006C4919" w:rsidRPr="00C2354D" w:rsidRDefault="006C4919" w:rsidP="00AF54D4">
            <w:pPr>
              <w:jc w:val="center"/>
              <w:rPr>
                <w:sz w:val="22"/>
                <w:szCs w:val="22"/>
              </w:rPr>
            </w:pPr>
            <w:r w:rsidRPr="00C2354D">
              <w:rPr>
                <w:sz w:val="22"/>
                <w:szCs w:val="22"/>
              </w:rPr>
              <w:t>Особые отметки</w:t>
            </w:r>
          </w:p>
        </w:tc>
      </w:tr>
      <w:tr w:rsidR="006C4919" w:rsidRPr="0099241B" w:rsidTr="00A300C3">
        <w:trPr>
          <w:cantSplit/>
        </w:trPr>
        <w:tc>
          <w:tcPr>
            <w:tcW w:w="454" w:type="dxa"/>
          </w:tcPr>
          <w:p w:rsidR="006C4919" w:rsidRPr="00C2354D" w:rsidRDefault="006C4919" w:rsidP="00AF54D4">
            <w:pPr>
              <w:jc w:val="center"/>
              <w:rPr>
                <w:sz w:val="20"/>
                <w:szCs w:val="20"/>
              </w:rPr>
            </w:pPr>
            <w:r w:rsidRPr="00C2354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C4919" w:rsidRPr="00C2354D" w:rsidRDefault="006C4919" w:rsidP="00AF54D4">
            <w:pPr>
              <w:jc w:val="center"/>
              <w:rPr>
                <w:sz w:val="20"/>
                <w:szCs w:val="20"/>
              </w:rPr>
            </w:pPr>
            <w:r w:rsidRPr="00C2354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C4919" w:rsidRPr="00C2354D" w:rsidRDefault="006C4919" w:rsidP="00AF54D4">
            <w:pPr>
              <w:jc w:val="center"/>
              <w:rPr>
                <w:sz w:val="20"/>
                <w:szCs w:val="20"/>
              </w:rPr>
            </w:pPr>
            <w:r w:rsidRPr="00C2354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C4919" w:rsidRPr="00C2354D" w:rsidRDefault="006C4919" w:rsidP="00AF54D4">
            <w:pPr>
              <w:jc w:val="center"/>
              <w:rPr>
                <w:sz w:val="20"/>
                <w:szCs w:val="20"/>
              </w:rPr>
            </w:pPr>
            <w:r w:rsidRPr="00C2354D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C4919" w:rsidRPr="00C2354D" w:rsidRDefault="006C4919" w:rsidP="00AF54D4">
            <w:pPr>
              <w:jc w:val="center"/>
              <w:rPr>
                <w:sz w:val="20"/>
                <w:szCs w:val="20"/>
              </w:rPr>
            </w:pPr>
            <w:r w:rsidRPr="00C2354D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C4919" w:rsidRPr="00C2354D" w:rsidRDefault="006C4919" w:rsidP="00AF54D4">
            <w:pPr>
              <w:jc w:val="center"/>
              <w:rPr>
                <w:sz w:val="20"/>
                <w:szCs w:val="20"/>
              </w:rPr>
            </w:pPr>
            <w:r w:rsidRPr="00C2354D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6C4919" w:rsidRPr="00C2354D" w:rsidRDefault="006C4919" w:rsidP="00AF54D4">
            <w:pPr>
              <w:jc w:val="center"/>
              <w:rPr>
                <w:sz w:val="20"/>
                <w:szCs w:val="20"/>
              </w:rPr>
            </w:pPr>
            <w:r w:rsidRPr="00C2354D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C4919" w:rsidRPr="00C2354D" w:rsidRDefault="006C4919" w:rsidP="00AF54D4">
            <w:pPr>
              <w:jc w:val="center"/>
              <w:rPr>
                <w:sz w:val="20"/>
                <w:szCs w:val="20"/>
              </w:rPr>
            </w:pPr>
            <w:r w:rsidRPr="00C2354D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6C4919" w:rsidRPr="00C2354D" w:rsidRDefault="006C4919" w:rsidP="00AF54D4">
            <w:pPr>
              <w:jc w:val="center"/>
              <w:rPr>
                <w:sz w:val="20"/>
                <w:szCs w:val="20"/>
              </w:rPr>
            </w:pPr>
            <w:r w:rsidRPr="00C2354D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C4919" w:rsidRPr="00C2354D" w:rsidRDefault="006C4919" w:rsidP="00AF54D4">
            <w:pPr>
              <w:jc w:val="center"/>
              <w:rPr>
                <w:sz w:val="20"/>
                <w:szCs w:val="20"/>
              </w:rPr>
            </w:pPr>
            <w:r w:rsidRPr="00C2354D">
              <w:rPr>
                <w:sz w:val="20"/>
                <w:szCs w:val="20"/>
              </w:rPr>
              <w:t>10</w:t>
            </w:r>
          </w:p>
        </w:tc>
      </w:tr>
    </w:tbl>
    <w:p w:rsidR="006C4919" w:rsidRDefault="006C4919" w:rsidP="00060465">
      <w:pPr>
        <w:rPr>
          <w:sz w:val="20"/>
          <w:szCs w:val="20"/>
        </w:rPr>
      </w:pPr>
    </w:p>
    <w:sectPr w:rsidR="006C4919" w:rsidSect="00A8370A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16" w:rsidRDefault="00907A16">
      <w:r>
        <w:separator/>
      </w:r>
    </w:p>
  </w:endnote>
  <w:endnote w:type="continuationSeparator" w:id="0">
    <w:p w:rsidR="00907A16" w:rsidRDefault="009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16" w:rsidRDefault="00907A16">
      <w:r>
        <w:separator/>
      </w:r>
    </w:p>
  </w:footnote>
  <w:footnote w:type="continuationSeparator" w:id="0">
    <w:p w:rsidR="00907A16" w:rsidRDefault="00907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545041"/>
      <w:docPartObj>
        <w:docPartGallery w:val="Page Numbers (Top of Page)"/>
        <w:docPartUnique/>
      </w:docPartObj>
    </w:sdtPr>
    <w:sdtEndPr/>
    <w:sdtContent>
      <w:p w:rsidR="00CA16BA" w:rsidRDefault="00CA16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C08">
          <w:rPr>
            <w:noProof/>
          </w:rPr>
          <w:t>8</w:t>
        </w:r>
        <w:r>
          <w:fldChar w:fldCharType="end"/>
        </w:r>
      </w:p>
    </w:sdtContent>
  </w:sdt>
  <w:p w:rsidR="00891E89" w:rsidRDefault="00907A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89" w:rsidRDefault="00907A16">
    <w:pPr>
      <w:pStyle w:val="a6"/>
      <w:jc w:val="center"/>
    </w:pPr>
  </w:p>
  <w:p w:rsidR="00891E89" w:rsidRDefault="00907A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A8"/>
    <w:rsid w:val="00060465"/>
    <w:rsid w:val="00075374"/>
    <w:rsid w:val="000C5E8A"/>
    <w:rsid w:val="000D78CE"/>
    <w:rsid w:val="001578A9"/>
    <w:rsid w:val="001C4557"/>
    <w:rsid w:val="001D22AB"/>
    <w:rsid w:val="0021033D"/>
    <w:rsid w:val="0023716D"/>
    <w:rsid w:val="002401E6"/>
    <w:rsid w:val="00261685"/>
    <w:rsid w:val="002630F9"/>
    <w:rsid w:val="0026722B"/>
    <w:rsid w:val="00280A33"/>
    <w:rsid w:val="00296C08"/>
    <w:rsid w:val="002C0D5B"/>
    <w:rsid w:val="003078AC"/>
    <w:rsid w:val="00310A55"/>
    <w:rsid w:val="00326E7F"/>
    <w:rsid w:val="00341C81"/>
    <w:rsid w:val="0037731D"/>
    <w:rsid w:val="003A2245"/>
    <w:rsid w:val="003A287E"/>
    <w:rsid w:val="003A68E3"/>
    <w:rsid w:val="003C4402"/>
    <w:rsid w:val="004B1203"/>
    <w:rsid w:val="004C6E13"/>
    <w:rsid w:val="004E3C6D"/>
    <w:rsid w:val="004F124E"/>
    <w:rsid w:val="005571F8"/>
    <w:rsid w:val="005E62D1"/>
    <w:rsid w:val="00630365"/>
    <w:rsid w:val="00650550"/>
    <w:rsid w:val="006555DB"/>
    <w:rsid w:val="006C0FE6"/>
    <w:rsid w:val="006C4919"/>
    <w:rsid w:val="006E783E"/>
    <w:rsid w:val="00715AF1"/>
    <w:rsid w:val="00733336"/>
    <w:rsid w:val="00762C6F"/>
    <w:rsid w:val="00772124"/>
    <w:rsid w:val="007C12C5"/>
    <w:rsid w:val="007C5577"/>
    <w:rsid w:val="007C71C8"/>
    <w:rsid w:val="007C7A8E"/>
    <w:rsid w:val="008E5311"/>
    <w:rsid w:val="008F2B4F"/>
    <w:rsid w:val="00907A16"/>
    <w:rsid w:val="00915C81"/>
    <w:rsid w:val="0099241B"/>
    <w:rsid w:val="00997D2B"/>
    <w:rsid w:val="009A1381"/>
    <w:rsid w:val="009F4948"/>
    <w:rsid w:val="00A300C3"/>
    <w:rsid w:val="00A378D0"/>
    <w:rsid w:val="00A66DED"/>
    <w:rsid w:val="00A8370A"/>
    <w:rsid w:val="00A901A9"/>
    <w:rsid w:val="00A9251B"/>
    <w:rsid w:val="00AB4B60"/>
    <w:rsid w:val="00AC624F"/>
    <w:rsid w:val="00B32D46"/>
    <w:rsid w:val="00B96CC7"/>
    <w:rsid w:val="00BA1586"/>
    <w:rsid w:val="00BC6A7F"/>
    <w:rsid w:val="00BE1E18"/>
    <w:rsid w:val="00BF4C0D"/>
    <w:rsid w:val="00C2354D"/>
    <w:rsid w:val="00C61B7B"/>
    <w:rsid w:val="00C9694C"/>
    <w:rsid w:val="00CA16BA"/>
    <w:rsid w:val="00CC7074"/>
    <w:rsid w:val="00CD6028"/>
    <w:rsid w:val="00CE2A6E"/>
    <w:rsid w:val="00D324A8"/>
    <w:rsid w:val="00D6430E"/>
    <w:rsid w:val="00D757A2"/>
    <w:rsid w:val="00D765D9"/>
    <w:rsid w:val="00DA4F13"/>
    <w:rsid w:val="00DA6022"/>
    <w:rsid w:val="00DD08C1"/>
    <w:rsid w:val="00E53204"/>
    <w:rsid w:val="00EA4C4A"/>
    <w:rsid w:val="00F535C6"/>
    <w:rsid w:val="00F6556C"/>
    <w:rsid w:val="00F777BD"/>
    <w:rsid w:val="00FE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  <w:style w:type="paragraph" w:customStyle="1" w:styleId="ConsPlusNormal">
    <w:name w:val="ConsPlusNormal"/>
    <w:rsid w:val="006C0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A2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604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04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  <w:style w:type="paragraph" w:customStyle="1" w:styleId="ConsPlusNormal">
    <w:name w:val="ConsPlusNormal"/>
    <w:rsid w:val="006C0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A2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604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04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AFB7856679C889BCB88CF4F18B2B84080DA9E2E9C261F57C1C37F3D3AF6BA89CA309D6BCD903E86c5RF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FB7856679C889BCB88CF4F18B2B84080DA9E2E9C261F57C1C37F3D3AF6BA89CA309D6BCD903E82c5R5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FB7856679C889BCB88CF4F18B2B84080DA9E2E9C261F57C1C37F3D3AF6BA89CA309D6BCD903E87c5RA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AFB7856679C889BCB88CF4F18B2B84080DA9E2E9C261F57C1C37F3D3AF6BA89CA309D6BCD903E82c5R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FB7856679C889BCB88CF4F18B2B84080D99B2791261F57C1C37F3D3AF6BA89CA309D6BCD903E8Ac5RF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8525-DFBD-4E88-B812-AF5148DF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Счетная палата</cp:lastModifiedBy>
  <cp:revision>7</cp:revision>
  <cp:lastPrinted>2022-03-10T08:28:00Z</cp:lastPrinted>
  <dcterms:created xsi:type="dcterms:W3CDTF">2022-03-10T06:55:00Z</dcterms:created>
  <dcterms:modified xsi:type="dcterms:W3CDTF">2022-03-10T08:46:00Z</dcterms:modified>
</cp:coreProperties>
</file>