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883"/>
        <w:gridCol w:w="3159"/>
      </w:tblGrid>
      <w:tr w:rsidR="00A24E1D" w:rsidTr="00A24E1D">
        <w:tc>
          <w:tcPr>
            <w:tcW w:w="392" w:type="dxa"/>
          </w:tcPr>
          <w:p w:rsidR="00A24E1D" w:rsidRDefault="00A24E1D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89" w:type="dxa"/>
          </w:tcPr>
          <w:p w:rsidR="00A24E1D" w:rsidRDefault="00A24E1D">
            <w:r>
              <w:t>Должность</w:t>
            </w:r>
          </w:p>
        </w:tc>
        <w:tc>
          <w:tcPr>
            <w:tcW w:w="3191" w:type="dxa"/>
          </w:tcPr>
          <w:p w:rsidR="00A24E1D" w:rsidRDefault="00A24E1D">
            <w:r>
              <w:t>Среднемесячная заработная плата за 2021 календарный год</w:t>
            </w:r>
          </w:p>
        </w:tc>
      </w:tr>
      <w:tr w:rsidR="00A24E1D" w:rsidTr="00A24E1D">
        <w:tc>
          <w:tcPr>
            <w:tcW w:w="392" w:type="dxa"/>
          </w:tcPr>
          <w:p w:rsidR="00A24E1D" w:rsidRDefault="00A24E1D">
            <w:r>
              <w:t>1</w:t>
            </w:r>
          </w:p>
        </w:tc>
        <w:tc>
          <w:tcPr>
            <w:tcW w:w="5989" w:type="dxa"/>
          </w:tcPr>
          <w:p w:rsidR="00A24E1D" w:rsidRDefault="00A24E1D">
            <w:r>
              <w:t>Директор</w:t>
            </w:r>
          </w:p>
        </w:tc>
        <w:tc>
          <w:tcPr>
            <w:tcW w:w="3191" w:type="dxa"/>
          </w:tcPr>
          <w:p w:rsidR="00A24E1D" w:rsidRDefault="00A24E1D" w:rsidP="00A24E1D">
            <w:r>
              <w:t>162392,48</w:t>
            </w:r>
          </w:p>
        </w:tc>
      </w:tr>
      <w:tr w:rsidR="00A24E1D" w:rsidTr="00A24E1D">
        <w:tc>
          <w:tcPr>
            <w:tcW w:w="392" w:type="dxa"/>
          </w:tcPr>
          <w:p w:rsidR="00A24E1D" w:rsidRDefault="00A24E1D">
            <w:r>
              <w:t>2</w:t>
            </w:r>
          </w:p>
        </w:tc>
        <w:tc>
          <w:tcPr>
            <w:tcW w:w="5989" w:type="dxa"/>
          </w:tcPr>
          <w:p w:rsidR="00A24E1D" w:rsidRDefault="00A24E1D">
            <w:r>
              <w:t>Главный бухгалтер</w:t>
            </w:r>
          </w:p>
        </w:tc>
        <w:tc>
          <w:tcPr>
            <w:tcW w:w="3191" w:type="dxa"/>
          </w:tcPr>
          <w:p w:rsidR="00A24E1D" w:rsidRDefault="00A24E1D">
            <w:r>
              <w:t>91414,84</w:t>
            </w:r>
          </w:p>
        </w:tc>
      </w:tr>
      <w:tr w:rsidR="00A24E1D" w:rsidTr="00A24E1D">
        <w:tc>
          <w:tcPr>
            <w:tcW w:w="392" w:type="dxa"/>
          </w:tcPr>
          <w:p w:rsidR="00A24E1D" w:rsidRDefault="00A24E1D">
            <w:r>
              <w:t>3</w:t>
            </w:r>
          </w:p>
        </w:tc>
        <w:tc>
          <w:tcPr>
            <w:tcW w:w="5989" w:type="dxa"/>
          </w:tcPr>
          <w:p w:rsidR="00A24E1D" w:rsidRDefault="00A24E1D">
            <w:r>
              <w:t>Заместитель директора</w:t>
            </w:r>
          </w:p>
        </w:tc>
        <w:tc>
          <w:tcPr>
            <w:tcW w:w="3191" w:type="dxa"/>
          </w:tcPr>
          <w:p w:rsidR="00A24E1D" w:rsidRDefault="00A24E1D">
            <w:r>
              <w:t>122568,36</w:t>
            </w:r>
          </w:p>
        </w:tc>
      </w:tr>
    </w:tbl>
    <w:p w:rsidR="002A662C" w:rsidRDefault="002A662C">
      <w:bookmarkStart w:id="0" w:name="_GoBack"/>
      <w:bookmarkEnd w:id="0"/>
    </w:p>
    <w:sectPr w:rsidR="002A662C" w:rsidSect="008E5740">
      <w:headerReference w:type="default" r:id="rId7"/>
      <w:pgSz w:w="11907" w:h="16839" w:code="9"/>
      <w:pgMar w:top="1134" w:right="850" w:bottom="1134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A6" w:rsidRDefault="00B401A6" w:rsidP="00A24E1D">
      <w:pPr>
        <w:spacing w:after="0" w:line="240" w:lineRule="auto"/>
      </w:pPr>
      <w:r>
        <w:separator/>
      </w:r>
    </w:p>
  </w:endnote>
  <w:endnote w:type="continuationSeparator" w:id="0">
    <w:p w:rsidR="00B401A6" w:rsidRDefault="00B401A6" w:rsidP="00A2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A6" w:rsidRDefault="00B401A6" w:rsidP="00A24E1D">
      <w:pPr>
        <w:spacing w:after="0" w:line="240" w:lineRule="auto"/>
      </w:pPr>
      <w:r>
        <w:separator/>
      </w:r>
    </w:p>
  </w:footnote>
  <w:footnote w:type="continuationSeparator" w:id="0">
    <w:p w:rsidR="00B401A6" w:rsidRDefault="00B401A6" w:rsidP="00A24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1D" w:rsidRDefault="00A24E1D">
    <w:pPr>
      <w:pStyle w:val="a4"/>
    </w:pPr>
    <w:r>
      <w:t>Среднемесячная заработная плата директора, заместителя директора и главного бухгалтера муниципального казённого учреждения «Управление по обеспечению деятельности органов местного самоуправления города Нефтеюганска».</w:t>
    </w:r>
  </w:p>
  <w:p w:rsidR="00A24E1D" w:rsidRDefault="00A24E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1D"/>
    <w:rsid w:val="000D37B9"/>
    <w:rsid w:val="001C1C94"/>
    <w:rsid w:val="002A662C"/>
    <w:rsid w:val="005473BC"/>
    <w:rsid w:val="005919A0"/>
    <w:rsid w:val="0083144C"/>
    <w:rsid w:val="008E5740"/>
    <w:rsid w:val="00A24E1D"/>
    <w:rsid w:val="00B401A6"/>
    <w:rsid w:val="00B52D36"/>
    <w:rsid w:val="00BE6DC5"/>
    <w:rsid w:val="00D36746"/>
    <w:rsid w:val="00E8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E1D"/>
  </w:style>
  <w:style w:type="paragraph" w:styleId="a6">
    <w:name w:val="footer"/>
    <w:basedOn w:val="a"/>
    <w:link w:val="a7"/>
    <w:uiPriority w:val="99"/>
    <w:unhideWhenUsed/>
    <w:rsid w:val="00A2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E1D"/>
  </w:style>
  <w:style w:type="paragraph" w:styleId="a6">
    <w:name w:val="footer"/>
    <w:basedOn w:val="a"/>
    <w:link w:val="a7"/>
    <w:uiPriority w:val="99"/>
    <w:unhideWhenUsed/>
    <w:rsid w:val="00A2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2022-02-09T11:10:00Z</dcterms:created>
  <dcterms:modified xsi:type="dcterms:W3CDTF">2022-02-09T11:15:00Z</dcterms:modified>
</cp:coreProperties>
</file>