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86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  <w:r w:rsidRPr="005564DD">
        <w:rPr>
          <w:rFonts w:ascii="Times New Roman" w:hAnsi="Times New Roman"/>
          <w:b w:val="0"/>
          <w:sz w:val="28"/>
          <w:szCs w:val="28"/>
        </w:rPr>
        <w:t>Результаты 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2B700A">
        <w:rPr>
          <w:rFonts w:ascii="Times New Roman" w:hAnsi="Times New Roman"/>
          <w:b w:val="0"/>
          <w:sz w:val="28"/>
          <w:szCs w:val="28"/>
        </w:rPr>
        <w:t>2</w:t>
      </w:r>
      <w:r w:rsidR="008B1DFE">
        <w:rPr>
          <w:rFonts w:ascii="Times New Roman" w:hAnsi="Times New Roman"/>
          <w:b w:val="0"/>
          <w:sz w:val="28"/>
          <w:szCs w:val="28"/>
        </w:rPr>
        <w:t>1</w:t>
      </w:r>
      <w:r w:rsidRPr="005564DD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564DD" w:rsidRPr="005564DD" w:rsidRDefault="005564DD" w:rsidP="00137286">
      <w:pPr>
        <w:widowControl w:val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7"/>
        <w:gridCol w:w="3592"/>
        <w:gridCol w:w="1545"/>
        <w:gridCol w:w="2182"/>
        <w:gridCol w:w="1174"/>
        <w:gridCol w:w="1335"/>
        <w:gridCol w:w="1821"/>
      </w:tblGrid>
      <w:tr w:rsidR="004050D4" w:rsidRPr="00C774F3" w:rsidTr="001645BB">
        <w:trPr>
          <w:trHeight w:val="306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Наименование муниципальных услуг (работ)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Значение оценки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Интерпретация оценки</w:t>
            </w:r>
          </w:p>
        </w:tc>
      </w:tr>
      <w:tr w:rsidR="004050D4" w:rsidRPr="00C774F3" w:rsidTr="001645B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proofErr w:type="gramEnd"/>
          </w:p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финансовые средства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proofErr w:type="gramEnd"/>
          </w:p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качество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К3</w:t>
            </w:r>
          </w:p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объём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К</w:t>
            </w:r>
            <w:proofErr w:type="gram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proofErr w:type="gramEnd"/>
          </w:p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итоговая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№ 1 «Рябинка»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98,84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98,42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«Детский сад    № 2 «Колосок»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98,58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92,5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95,54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№ 5 «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Ивушка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98,18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95,09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 автономное дошкольное образовательное учреждение города Нефтеюганска «Детский сад № 6 «Лукоморье»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99,99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98,49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автономное дошкольное образовательное  учреждение города Нефтеюганска «Детский сад № 9 «Радуга» 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99,37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 № 10 «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Гусельки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98,35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95,5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дошкольное образовательное учреждение города Нефтеюганска «Детский сад   № 13 «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Чебурашка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98,31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14 «Умка»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98,43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99,21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№ 16 «Золотая рыбка»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98,63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99,5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Нефтеюганска «Детский сад    № 17  «Сказка»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98,53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93,5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дошкольное образовательное учреждение города Нефтеюганска «Детский сад    № 18  «Журавлик»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99,30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автономное дошкольное образовательное  учреждение города Нефтеюганска «Детский сад  № 20 «Золушка» 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99,73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96,5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98,11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перевыполнено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дошкольное образовательное учреждение города Нефтеюганска «Детский сад    № 25  «Ромашка» 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96,96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93,5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 дошкольное образовательное  учреждение города Нефтеюганска «Детский сад   № 26 «Радость»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99,16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94,5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автономное дошкольное образовательное  учреждение города Нефтеюганска «Детский сад № 32  «Белоснежка»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93,76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94,34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100,6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97,47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2 имени Исаевой Антонины Ивановны»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98,21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муниципальное бюджетное общеобразовательное учреждение «Средняя общеобразовательная школа № 3 имени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Ивасенко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Анатолия Антоновича»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96,57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98,78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97,67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общеобразовательная кадетская школа № 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услуга «Реализация основных общеобразовательных программ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94,0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5 «Многопрофильная»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96,69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98,95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97,82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98,02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97,5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97,76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общеобразовательная школа № 7»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97,34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100,55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98,94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94,15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96,37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98,18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с углубленным изучением отдельных предметов № 10»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 Муниципальная услуга «Присмотр и уход»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96,40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99,8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97,61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102,45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96,85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101,1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98,97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pStyle w:val="a3"/>
              <w:widowControl w:val="0"/>
              <w:tabs>
                <w:tab w:val="left" w:pos="540"/>
              </w:tabs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«Лицей № 1»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основного общего образования»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96,42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общеобразовательное учреждение «Начальная школа № 15»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«Присмотр и уход»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Муниципальная услуга «Реализация основных общеобразовательных программ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>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96,99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99,9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98,44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общеобразовательное учреждение «Школа развития № 24»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». Муниципальная услуга «Присмотр и уход»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«Реализация основных общеобразовательных программ начального общего образования»</w:t>
            </w:r>
          </w:p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98,15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дополнительного образования «Центр дополнительного образования «Поиск»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программ»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99,66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99,83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4050D4" w:rsidRPr="00C774F3" w:rsidTr="001645BB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муниципальное бюджетное учреждение дополнительного образования  «Дом детского творчества»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услуга «Реализация  дополнительных общеобразовательных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общеразвивающих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программ» 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4050D4" w:rsidRPr="00C774F3" w:rsidRDefault="004050D4" w:rsidP="00164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  <w:proofErr w:type="spellStart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физкультурно</w:t>
            </w:r>
            <w:proofErr w:type="spellEnd"/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 - спортивной деятельности»</w:t>
            </w:r>
          </w:p>
          <w:p w:rsidR="004050D4" w:rsidRPr="00C774F3" w:rsidRDefault="004050D4" w:rsidP="001645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98,85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предусмотрено муниципальным заданием на оказание муниципальных услуг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99,42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0D4" w:rsidRPr="00C774F3" w:rsidRDefault="004050D4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задание выполнено в полном объёме</w:t>
            </w:r>
          </w:p>
        </w:tc>
      </w:tr>
      <w:tr w:rsidR="00DC7C93" w:rsidRPr="00C774F3" w:rsidTr="00DC7C93"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C93" w:rsidRPr="00C774F3" w:rsidRDefault="00DC7C93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муниципальное бюджетное учреждение «Центр молодёжных инициатив»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C93" w:rsidRPr="00C774F3" w:rsidRDefault="00DC7C93" w:rsidP="001645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Муниципальная услуга «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Организация отдыха детей и молодежи</w:t>
            </w: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t>»</w:t>
            </w:r>
          </w:p>
          <w:p w:rsidR="00DC7C93" w:rsidRPr="00C774F3" w:rsidRDefault="00DC7C93" w:rsidP="001645BB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bCs/>
                <w:sz w:val="24"/>
                <w:szCs w:val="24"/>
              </w:rPr>
              <w:lastRenderedPageBreak/>
              <w:t xml:space="preserve">Муниципальная работа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«Организация досуга  детей, подростков и молодёжи»</w:t>
            </w:r>
          </w:p>
          <w:p w:rsidR="00DC7C93" w:rsidRPr="00C774F3" w:rsidRDefault="00DC7C93" w:rsidP="001645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Муниципальная   работа</w:t>
            </w:r>
          </w:p>
          <w:p w:rsidR="00DC7C93" w:rsidRPr="00C774F3" w:rsidRDefault="00DC7C93" w:rsidP="001645BB">
            <w:pPr>
              <w:widowControl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C93" w:rsidRPr="00C774F3" w:rsidRDefault="00DC7C93" w:rsidP="0098732C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98,75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C93" w:rsidRPr="00C774F3" w:rsidRDefault="00DC7C93" w:rsidP="0098732C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C93" w:rsidRPr="00C774F3" w:rsidRDefault="00DC7C93" w:rsidP="0098732C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C93" w:rsidRPr="00C774F3" w:rsidRDefault="00DC7C93" w:rsidP="0098732C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99,58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C93" w:rsidRPr="00C774F3" w:rsidRDefault="00DC7C93" w:rsidP="001645BB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муниципальное задание выполнено в </w:t>
            </w:r>
            <w:r w:rsidRPr="00C774F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полном объёме</w:t>
            </w:r>
          </w:p>
        </w:tc>
      </w:tr>
    </w:tbl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137286" w:rsidRDefault="00137286" w:rsidP="00137286">
      <w:pPr>
        <w:rPr>
          <w:rFonts w:ascii="Times New Roman" w:hAnsi="Times New Roman"/>
          <w:b w:val="0"/>
          <w:sz w:val="28"/>
          <w:szCs w:val="28"/>
        </w:rPr>
      </w:pPr>
    </w:p>
    <w:p w:rsidR="00645EC1" w:rsidRDefault="00645EC1"/>
    <w:sectPr w:rsidR="00645EC1" w:rsidSect="00137286">
      <w:pgSz w:w="16838" w:h="11906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137286"/>
    <w:rsid w:val="0008158C"/>
    <w:rsid w:val="00086C92"/>
    <w:rsid w:val="000B1C73"/>
    <w:rsid w:val="000C6769"/>
    <w:rsid w:val="000D6D86"/>
    <w:rsid w:val="001007BA"/>
    <w:rsid w:val="0011533A"/>
    <w:rsid w:val="0013018C"/>
    <w:rsid w:val="00137286"/>
    <w:rsid w:val="001845D6"/>
    <w:rsid w:val="001A04AF"/>
    <w:rsid w:val="00206C43"/>
    <w:rsid w:val="00213E37"/>
    <w:rsid w:val="00233924"/>
    <w:rsid w:val="002B700A"/>
    <w:rsid w:val="002F13B9"/>
    <w:rsid w:val="003452DF"/>
    <w:rsid w:val="00345D6D"/>
    <w:rsid w:val="003520D7"/>
    <w:rsid w:val="00354B9E"/>
    <w:rsid w:val="00354DFE"/>
    <w:rsid w:val="003D4159"/>
    <w:rsid w:val="003F002D"/>
    <w:rsid w:val="004050D4"/>
    <w:rsid w:val="004163C6"/>
    <w:rsid w:val="00441DA5"/>
    <w:rsid w:val="00451359"/>
    <w:rsid w:val="004615B7"/>
    <w:rsid w:val="00485BD1"/>
    <w:rsid w:val="005564DD"/>
    <w:rsid w:val="005576F3"/>
    <w:rsid w:val="005B3F84"/>
    <w:rsid w:val="005D5E5F"/>
    <w:rsid w:val="005E3AB3"/>
    <w:rsid w:val="00605B27"/>
    <w:rsid w:val="006134EE"/>
    <w:rsid w:val="00645EC1"/>
    <w:rsid w:val="00654398"/>
    <w:rsid w:val="00667B42"/>
    <w:rsid w:val="0068078C"/>
    <w:rsid w:val="00693634"/>
    <w:rsid w:val="006B6404"/>
    <w:rsid w:val="006B6A2C"/>
    <w:rsid w:val="007412C9"/>
    <w:rsid w:val="0075215F"/>
    <w:rsid w:val="00767A34"/>
    <w:rsid w:val="00770FE0"/>
    <w:rsid w:val="007854F6"/>
    <w:rsid w:val="007D4295"/>
    <w:rsid w:val="007E2228"/>
    <w:rsid w:val="007F7B29"/>
    <w:rsid w:val="007F7C8B"/>
    <w:rsid w:val="008133F0"/>
    <w:rsid w:val="00872CF9"/>
    <w:rsid w:val="008A61B9"/>
    <w:rsid w:val="008A7F66"/>
    <w:rsid w:val="008B1DFE"/>
    <w:rsid w:val="008C32AC"/>
    <w:rsid w:val="009001DB"/>
    <w:rsid w:val="0091615C"/>
    <w:rsid w:val="00920B0F"/>
    <w:rsid w:val="00942CAA"/>
    <w:rsid w:val="0095791D"/>
    <w:rsid w:val="00962702"/>
    <w:rsid w:val="0096696C"/>
    <w:rsid w:val="009779C8"/>
    <w:rsid w:val="009C59ED"/>
    <w:rsid w:val="009D7361"/>
    <w:rsid w:val="009F2419"/>
    <w:rsid w:val="00A06527"/>
    <w:rsid w:val="00A449BB"/>
    <w:rsid w:val="00A544E4"/>
    <w:rsid w:val="00A72507"/>
    <w:rsid w:val="00A73623"/>
    <w:rsid w:val="00AA02FE"/>
    <w:rsid w:val="00AA0384"/>
    <w:rsid w:val="00AC74EE"/>
    <w:rsid w:val="00AF5B95"/>
    <w:rsid w:val="00B2583E"/>
    <w:rsid w:val="00B5417C"/>
    <w:rsid w:val="00B7580F"/>
    <w:rsid w:val="00BA01B6"/>
    <w:rsid w:val="00BB1E22"/>
    <w:rsid w:val="00BF0E6D"/>
    <w:rsid w:val="00BF2AEF"/>
    <w:rsid w:val="00BF3D4C"/>
    <w:rsid w:val="00BF5B71"/>
    <w:rsid w:val="00C04CC5"/>
    <w:rsid w:val="00C11506"/>
    <w:rsid w:val="00C22FC8"/>
    <w:rsid w:val="00C40791"/>
    <w:rsid w:val="00C81F57"/>
    <w:rsid w:val="00C86E50"/>
    <w:rsid w:val="00D17A4A"/>
    <w:rsid w:val="00D255BA"/>
    <w:rsid w:val="00D3189C"/>
    <w:rsid w:val="00D5789C"/>
    <w:rsid w:val="00DC7C93"/>
    <w:rsid w:val="00DE1AF1"/>
    <w:rsid w:val="00E21449"/>
    <w:rsid w:val="00E37E94"/>
    <w:rsid w:val="00E51DB4"/>
    <w:rsid w:val="00E65D15"/>
    <w:rsid w:val="00E66A4C"/>
    <w:rsid w:val="00E95B8C"/>
    <w:rsid w:val="00EC0D50"/>
    <w:rsid w:val="00EE0046"/>
    <w:rsid w:val="00F9623A"/>
    <w:rsid w:val="00F979B1"/>
    <w:rsid w:val="00FA41EA"/>
    <w:rsid w:val="00FD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8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7286"/>
    <w:pPr>
      <w:spacing w:after="120"/>
    </w:pPr>
  </w:style>
  <w:style w:type="character" w:customStyle="1" w:styleId="a4">
    <w:name w:val="Основной текст Знак"/>
    <w:basedOn w:val="a0"/>
    <w:link w:val="a3"/>
    <w:rsid w:val="00137286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E71A9-836C-42E3-879C-1CEB81501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2717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</dc:creator>
  <cp:keywords/>
  <dc:description/>
  <cp:lastModifiedBy>СкоковаНА</cp:lastModifiedBy>
  <cp:revision>82</cp:revision>
  <cp:lastPrinted>2018-01-30T05:06:00Z</cp:lastPrinted>
  <dcterms:created xsi:type="dcterms:W3CDTF">2017-02-22T04:58:00Z</dcterms:created>
  <dcterms:modified xsi:type="dcterms:W3CDTF">2022-02-01T08:15:00Z</dcterms:modified>
</cp:coreProperties>
</file>