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BB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sz w:val="28"/>
          <w:szCs w:val="28"/>
        </w:rPr>
        <w:t xml:space="preserve">одномандатного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избирательного округа № </w:t>
      </w:r>
      <w:r>
        <w:rPr>
          <w:rFonts w:ascii="Times New Roman" w:hAnsi="Times New Roman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:rsidR="006F3EBB" w:rsidRPr="007124F3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муниципального образования город Нефтеюганск!</w:t>
      </w:r>
    </w:p>
    <w:p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В соответствии с регла</w:t>
      </w:r>
      <w:r>
        <w:rPr>
          <w:rFonts w:ascii="Times New Roman" w:hAnsi="Times New Roman"/>
          <w:sz w:val="28"/>
          <w:szCs w:val="28"/>
        </w:rPr>
        <w:t>ментом Думы города Нефтеюганска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представить</w:t>
      </w:r>
      <w:r w:rsidRPr="007124F3">
        <w:rPr>
          <w:rFonts w:ascii="Times New Roman" w:hAnsi="Times New Roman"/>
          <w:sz w:val="28"/>
          <w:szCs w:val="28"/>
        </w:rPr>
        <w:t xml:space="preserve"> вам от</w:t>
      </w:r>
      <w:r>
        <w:rPr>
          <w:rFonts w:ascii="Times New Roman" w:hAnsi="Times New Roman"/>
          <w:sz w:val="28"/>
          <w:szCs w:val="28"/>
        </w:rPr>
        <w:t>чё</w:t>
      </w:r>
      <w:r w:rsidRPr="007124F3">
        <w:rPr>
          <w:rFonts w:ascii="Times New Roman" w:hAnsi="Times New Roman"/>
          <w:sz w:val="28"/>
          <w:szCs w:val="28"/>
        </w:rPr>
        <w:t xml:space="preserve">т о проделанной работе </w:t>
      </w:r>
    </w:p>
    <w:p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депутата </w:t>
      </w:r>
      <w:r>
        <w:rPr>
          <w:rFonts w:ascii="Times New Roman" w:hAnsi="Times New Roman"/>
          <w:sz w:val="28"/>
          <w:szCs w:val="28"/>
        </w:rPr>
        <w:t>Д</w:t>
      </w:r>
      <w:r w:rsidRPr="007124F3">
        <w:rPr>
          <w:rFonts w:ascii="Times New Roman" w:hAnsi="Times New Roman"/>
          <w:sz w:val="28"/>
          <w:szCs w:val="28"/>
        </w:rPr>
        <w:t xml:space="preserve">умы города Нефтеюганска </w:t>
      </w:r>
      <w:r w:rsidR="00430BEE">
        <w:rPr>
          <w:rFonts w:ascii="Times New Roman" w:hAnsi="Times New Roman"/>
          <w:sz w:val="28"/>
          <w:szCs w:val="28"/>
        </w:rPr>
        <w:t>седьмо</w:t>
      </w:r>
      <w:r>
        <w:rPr>
          <w:rFonts w:ascii="Times New Roman" w:hAnsi="Times New Roman"/>
          <w:sz w:val="28"/>
          <w:szCs w:val="28"/>
        </w:rPr>
        <w:t>го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</w:p>
    <w:p w:rsidR="006F3EBB" w:rsidRPr="007124F3" w:rsidRDefault="00430BEE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Оздоева Руслана Магомедовича</w:t>
      </w:r>
    </w:p>
    <w:p w:rsidR="006F3EBB" w:rsidRPr="007124F3" w:rsidRDefault="006F3EBB" w:rsidP="006F3EBB">
      <w:pPr>
        <w:pStyle w:val="a3"/>
        <w:ind w:firstLine="851"/>
        <w:contextualSpacing/>
        <w:jc w:val="both"/>
        <w:rPr>
          <w:sz w:val="28"/>
          <w:szCs w:val="28"/>
        </w:rPr>
      </w:pPr>
    </w:p>
    <w:p w:rsidR="006F3EBB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430BEE">
        <w:rPr>
          <w:rFonts w:ascii="Times New Roman" w:hAnsi="Times New Roman"/>
          <w:sz w:val="28"/>
          <w:szCs w:val="28"/>
        </w:rPr>
        <w:t>Оздоев Руслан Магомедович</w:t>
      </w:r>
      <w:r w:rsidR="00C60E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являюсь </w:t>
      </w:r>
      <w:r w:rsidRPr="007124F3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ом</w:t>
      </w:r>
      <w:r w:rsidR="00D87FAF">
        <w:rPr>
          <w:rFonts w:ascii="Times New Roman" w:hAnsi="Times New Roman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>Думы города Нефтеюганска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EE">
        <w:rPr>
          <w:rFonts w:ascii="Times New Roman" w:hAnsi="Times New Roman"/>
          <w:color w:val="000000"/>
          <w:sz w:val="28"/>
          <w:szCs w:val="28"/>
        </w:rPr>
        <w:t>седьмого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EEE">
        <w:rPr>
          <w:rFonts w:ascii="Times New Roman" w:hAnsi="Times New Roman"/>
          <w:color w:val="000000"/>
          <w:sz w:val="28"/>
          <w:szCs w:val="28"/>
        </w:rPr>
        <w:t xml:space="preserve">созыва 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. </w:t>
      </w:r>
    </w:p>
    <w:p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 xml:space="preserve">В соответствии с Регламентом Думы города формами депутатской деятельности депутата Думы города являются: </w:t>
      </w:r>
    </w:p>
    <w:p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 xml:space="preserve">а)  работа с избирателями; </w:t>
      </w:r>
    </w:p>
    <w:p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б) 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6DC">
        <w:rPr>
          <w:rFonts w:ascii="Times New Roman" w:hAnsi="Times New Roman"/>
          <w:sz w:val="28"/>
          <w:szCs w:val="28"/>
        </w:rPr>
        <w:t>участие в заседаниях Думы города;</w:t>
      </w:r>
    </w:p>
    <w:p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г) участие в работе комиссий и иных органов, образуемых Думой города;</w:t>
      </w:r>
    </w:p>
    <w:p w:rsidR="006F3EBB" w:rsidRPr="005916DC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д) участие в выполнении поручений Думы города и ее органов;</w:t>
      </w:r>
    </w:p>
    <w:p w:rsidR="006F3EBB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е) участие в депутатских слушан</w:t>
      </w:r>
      <w:r>
        <w:rPr>
          <w:rFonts w:ascii="Times New Roman" w:hAnsi="Times New Roman"/>
          <w:sz w:val="28"/>
          <w:szCs w:val="28"/>
        </w:rPr>
        <w:t>иях, организуемых Думой города.</w:t>
      </w:r>
    </w:p>
    <w:p w:rsidR="006F3EBB" w:rsidRPr="007124F3" w:rsidRDefault="00430BEE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момента моего избрания на должность депутата Думы города Нефтеюганска в сентябре 2021 год</w:t>
      </w:r>
      <w:r w:rsidR="003F6167">
        <w:rPr>
          <w:rFonts w:ascii="Times New Roman" w:hAnsi="Times New Roman"/>
          <w:sz w:val="28"/>
          <w:szCs w:val="28"/>
        </w:rPr>
        <w:t>а</w:t>
      </w:r>
      <w:r w:rsidR="006F3EBB">
        <w:rPr>
          <w:rFonts w:ascii="Times New Roman" w:hAnsi="Times New Roman"/>
          <w:sz w:val="28"/>
          <w:szCs w:val="28"/>
        </w:rPr>
        <w:t xml:space="preserve"> </w:t>
      </w:r>
      <w:r w:rsidR="00AB3B4E">
        <w:rPr>
          <w:rFonts w:ascii="Times New Roman" w:hAnsi="Times New Roman"/>
          <w:sz w:val="28"/>
          <w:szCs w:val="28"/>
        </w:rPr>
        <w:t xml:space="preserve">по 31 </w:t>
      </w:r>
      <w:r w:rsidR="007E6030">
        <w:rPr>
          <w:rFonts w:ascii="Times New Roman" w:hAnsi="Times New Roman"/>
          <w:sz w:val="28"/>
          <w:szCs w:val="28"/>
        </w:rPr>
        <w:t>декабря</w:t>
      </w:r>
      <w:r w:rsidR="00AB3B4E">
        <w:rPr>
          <w:rFonts w:ascii="Times New Roman" w:hAnsi="Times New Roman"/>
          <w:sz w:val="28"/>
          <w:szCs w:val="28"/>
        </w:rPr>
        <w:t xml:space="preserve"> 202</w:t>
      </w:r>
      <w:r w:rsidR="007E6030">
        <w:rPr>
          <w:rFonts w:ascii="Times New Roman" w:hAnsi="Times New Roman"/>
          <w:sz w:val="28"/>
          <w:szCs w:val="28"/>
        </w:rPr>
        <w:t>1</w:t>
      </w:r>
      <w:r w:rsidR="00AB3B4E">
        <w:rPr>
          <w:rFonts w:ascii="Times New Roman" w:hAnsi="Times New Roman"/>
          <w:sz w:val="28"/>
          <w:szCs w:val="28"/>
        </w:rPr>
        <w:t xml:space="preserve"> года</w:t>
      </w:r>
      <w:r w:rsidR="006F3EBB">
        <w:rPr>
          <w:rFonts w:ascii="Times New Roman" w:hAnsi="Times New Roman"/>
          <w:sz w:val="28"/>
          <w:szCs w:val="28"/>
        </w:rPr>
        <w:t xml:space="preserve"> я провёл </w:t>
      </w:r>
      <w:r w:rsidR="00AB3B4E">
        <w:rPr>
          <w:rFonts w:ascii="Times New Roman" w:hAnsi="Times New Roman"/>
          <w:sz w:val="28"/>
          <w:szCs w:val="28"/>
        </w:rPr>
        <w:t>11</w:t>
      </w:r>
      <w:r w:rsidR="006F3EBB">
        <w:rPr>
          <w:rFonts w:ascii="Times New Roman" w:hAnsi="Times New Roman"/>
          <w:sz w:val="28"/>
          <w:szCs w:val="28"/>
        </w:rPr>
        <w:t xml:space="preserve"> встреч с избирателями,</w:t>
      </w:r>
      <w:r w:rsidR="00AB3B4E">
        <w:rPr>
          <w:rFonts w:ascii="Times New Roman" w:hAnsi="Times New Roman"/>
          <w:sz w:val="28"/>
          <w:szCs w:val="28"/>
        </w:rPr>
        <w:t xml:space="preserve"> так же было 4 обращения по моему контактному номеру телефона</w:t>
      </w:r>
      <w:r w:rsidR="006F3EBB">
        <w:rPr>
          <w:rFonts w:ascii="Times New Roman" w:hAnsi="Times New Roman"/>
          <w:sz w:val="28"/>
          <w:szCs w:val="28"/>
        </w:rPr>
        <w:t xml:space="preserve">. </w:t>
      </w:r>
      <w:r w:rsidR="003F6167">
        <w:rPr>
          <w:rFonts w:ascii="Times New Roman" w:hAnsi="Times New Roman"/>
          <w:sz w:val="28"/>
          <w:szCs w:val="28"/>
        </w:rPr>
        <w:t>Я в</w:t>
      </w:r>
      <w:r w:rsidR="00AB3B4E">
        <w:rPr>
          <w:rFonts w:ascii="Times New Roman" w:hAnsi="Times New Roman"/>
          <w:sz w:val="28"/>
          <w:szCs w:val="28"/>
        </w:rPr>
        <w:t>еду</w:t>
      </w:r>
      <w:r w:rsidR="006F3EBB">
        <w:rPr>
          <w:rFonts w:ascii="Times New Roman" w:hAnsi="Times New Roman"/>
          <w:sz w:val="28"/>
          <w:szCs w:val="28"/>
        </w:rPr>
        <w:t xml:space="preserve"> постоянную </w:t>
      </w:r>
      <w:r w:rsidR="006F3EBB" w:rsidRPr="007124F3">
        <w:rPr>
          <w:rFonts w:ascii="Times New Roman" w:hAnsi="Times New Roman"/>
          <w:sz w:val="28"/>
          <w:szCs w:val="28"/>
        </w:rPr>
        <w:t>обратную связь с населением, сотруднич</w:t>
      </w:r>
      <w:r w:rsidR="006F3EBB">
        <w:rPr>
          <w:rFonts w:ascii="Times New Roman" w:hAnsi="Times New Roman"/>
          <w:sz w:val="28"/>
          <w:szCs w:val="28"/>
        </w:rPr>
        <w:t>аю</w:t>
      </w:r>
      <w:r w:rsidR="006F3EBB" w:rsidRPr="007124F3">
        <w:rPr>
          <w:rFonts w:ascii="Times New Roman" w:hAnsi="Times New Roman"/>
          <w:sz w:val="28"/>
          <w:szCs w:val="28"/>
        </w:rPr>
        <w:t xml:space="preserve"> с общественными организациями, учреждениями образования и здравоохранения, социальными службами, </w:t>
      </w:r>
      <w:r w:rsidR="006F3EBB">
        <w:rPr>
          <w:rFonts w:ascii="Times New Roman" w:hAnsi="Times New Roman"/>
          <w:sz w:val="28"/>
          <w:szCs w:val="28"/>
        </w:rPr>
        <w:t xml:space="preserve">принимаю </w:t>
      </w:r>
      <w:r w:rsidR="006F3EBB" w:rsidRPr="007124F3">
        <w:rPr>
          <w:rFonts w:ascii="Times New Roman" w:hAnsi="Times New Roman"/>
          <w:sz w:val="28"/>
          <w:szCs w:val="28"/>
        </w:rPr>
        <w:t xml:space="preserve">участие </w:t>
      </w:r>
      <w:r w:rsidR="006F3EBB">
        <w:rPr>
          <w:rFonts w:ascii="Times New Roman" w:hAnsi="Times New Roman"/>
          <w:sz w:val="28"/>
          <w:szCs w:val="28"/>
        </w:rPr>
        <w:t>в</w:t>
      </w:r>
      <w:r w:rsidR="006F3EBB" w:rsidRPr="007124F3">
        <w:rPr>
          <w:rFonts w:ascii="Times New Roman" w:hAnsi="Times New Roman"/>
          <w:sz w:val="28"/>
          <w:szCs w:val="28"/>
        </w:rPr>
        <w:t xml:space="preserve"> организаци</w:t>
      </w:r>
      <w:r w:rsidR="006F3EBB">
        <w:rPr>
          <w:rFonts w:ascii="Times New Roman" w:hAnsi="Times New Roman"/>
          <w:sz w:val="28"/>
          <w:szCs w:val="28"/>
        </w:rPr>
        <w:t>и социально–</w:t>
      </w:r>
      <w:r w:rsidR="006F3EBB" w:rsidRPr="007124F3">
        <w:rPr>
          <w:rFonts w:ascii="Times New Roman" w:hAnsi="Times New Roman"/>
          <w:sz w:val="28"/>
          <w:szCs w:val="28"/>
        </w:rPr>
        <w:t>значимых мероприятий.</w:t>
      </w:r>
    </w:p>
    <w:p w:rsidR="00AB3B4E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Одним из важнейших направлений моей деятельности является непосредственная работа с гражданами. За отчетный период был</w:t>
      </w:r>
      <w:r>
        <w:rPr>
          <w:rFonts w:ascii="Times New Roman" w:hAnsi="Times New Roman"/>
          <w:sz w:val="28"/>
          <w:szCs w:val="28"/>
        </w:rPr>
        <w:t>и</w:t>
      </w:r>
      <w:r w:rsidRPr="00712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рассмотрены устные </w:t>
      </w:r>
      <w:r w:rsidRPr="007124F3">
        <w:rPr>
          <w:rFonts w:ascii="Times New Roman" w:hAnsi="Times New Roman"/>
          <w:sz w:val="28"/>
          <w:szCs w:val="28"/>
        </w:rPr>
        <w:t>обращения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24F3">
        <w:rPr>
          <w:rFonts w:ascii="Times New Roman" w:hAnsi="Times New Roman"/>
          <w:sz w:val="28"/>
          <w:szCs w:val="28"/>
        </w:rPr>
        <w:t xml:space="preserve">по которым </w:t>
      </w:r>
      <w:r>
        <w:rPr>
          <w:rFonts w:ascii="Times New Roman" w:hAnsi="Times New Roman"/>
          <w:sz w:val="28"/>
          <w:szCs w:val="28"/>
        </w:rPr>
        <w:t>проведена</w:t>
      </w:r>
      <w:r w:rsidRPr="007124F3">
        <w:rPr>
          <w:rFonts w:ascii="Times New Roman" w:hAnsi="Times New Roman"/>
          <w:sz w:val="28"/>
          <w:szCs w:val="28"/>
        </w:rPr>
        <w:t xml:space="preserve"> работа с органами исполнительной власти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24F3">
        <w:rPr>
          <w:rFonts w:ascii="Times New Roman" w:hAnsi="Times New Roman"/>
          <w:sz w:val="28"/>
          <w:szCs w:val="28"/>
        </w:rPr>
        <w:t xml:space="preserve">а также </w:t>
      </w:r>
      <w:r w:rsidR="00AB3B4E">
        <w:rPr>
          <w:rFonts w:ascii="Times New Roman" w:hAnsi="Times New Roman"/>
          <w:sz w:val="28"/>
          <w:szCs w:val="28"/>
        </w:rPr>
        <w:t>учреждениями образования</w:t>
      </w:r>
      <w:r w:rsidRPr="007124F3">
        <w:rPr>
          <w:rFonts w:ascii="Times New Roman" w:hAnsi="Times New Roman"/>
          <w:sz w:val="28"/>
          <w:szCs w:val="28"/>
        </w:rPr>
        <w:t xml:space="preserve"> и </w:t>
      </w:r>
      <w:r w:rsidR="00AB3B4E">
        <w:rPr>
          <w:rFonts w:ascii="Times New Roman" w:hAnsi="Times New Roman"/>
          <w:sz w:val="28"/>
          <w:szCs w:val="28"/>
        </w:rPr>
        <w:t>управляющими компаниями</w:t>
      </w:r>
      <w:r w:rsidRPr="007124F3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Нефтеюганска</w:t>
      </w:r>
      <w:r w:rsidRPr="007124F3">
        <w:rPr>
          <w:rFonts w:ascii="Times New Roman" w:hAnsi="Times New Roman"/>
          <w:sz w:val="28"/>
          <w:szCs w:val="28"/>
        </w:rPr>
        <w:t>.</w:t>
      </w:r>
      <w:r w:rsidR="00AB3B4E">
        <w:rPr>
          <w:rFonts w:ascii="Times New Roman" w:hAnsi="Times New Roman"/>
          <w:sz w:val="28"/>
          <w:szCs w:val="28"/>
        </w:rPr>
        <w:t xml:space="preserve"> </w:t>
      </w:r>
    </w:p>
    <w:p w:rsidR="006F3EBB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</w:t>
      </w:r>
      <w:r w:rsidR="00AB3B4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 количество вопросов связано с</w:t>
      </w:r>
      <w:r w:rsidRPr="007124F3">
        <w:rPr>
          <w:rFonts w:ascii="Times New Roman" w:hAnsi="Times New Roman"/>
          <w:sz w:val="28"/>
          <w:szCs w:val="28"/>
        </w:rPr>
        <w:t xml:space="preserve"> благоустройство</w:t>
      </w:r>
      <w:r>
        <w:rPr>
          <w:rFonts w:ascii="Times New Roman" w:hAnsi="Times New Roman"/>
          <w:sz w:val="28"/>
          <w:szCs w:val="28"/>
        </w:rPr>
        <w:t>м</w:t>
      </w:r>
      <w:r w:rsidRPr="007124F3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Нефтеюганска. В</w:t>
      </w:r>
      <w:r w:rsidRPr="007124F3">
        <w:rPr>
          <w:rFonts w:ascii="Times New Roman" w:hAnsi="Times New Roman"/>
          <w:sz w:val="28"/>
          <w:szCs w:val="28"/>
        </w:rPr>
        <w:t xml:space="preserve">опросы, </w:t>
      </w:r>
      <w:r>
        <w:rPr>
          <w:rFonts w:ascii="Times New Roman" w:hAnsi="Times New Roman"/>
          <w:sz w:val="28"/>
          <w:szCs w:val="28"/>
        </w:rPr>
        <w:t>касающиеся</w:t>
      </w:r>
      <w:r w:rsidR="00C60E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очистки территории от снега</w:t>
      </w:r>
      <w:r w:rsidR="00AB3B4E">
        <w:rPr>
          <w:rFonts w:ascii="Times New Roman" w:hAnsi="Times New Roman"/>
          <w:sz w:val="28"/>
          <w:szCs w:val="28"/>
        </w:rPr>
        <w:t>, организации парковки на придомовых территориях</w:t>
      </w:r>
      <w:r w:rsidR="00C60E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B3B4E">
        <w:rPr>
          <w:rFonts w:ascii="Times New Roman" w:hAnsi="Times New Roman"/>
          <w:sz w:val="28"/>
          <w:szCs w:val="28"/>
        </w:rPr>
        <w:t>решаются</w:t>
      </w:r>
      <w:r w:rsidRPr="007124F3">
        <w:rPr>
          <w:rFonts w:ascii="Times New Roman" w:hAnsi="Times New Roman"/>
          <w:sz w:val="28"/>
          <w:szCs w:val="28"/>
        </w:rPr>
        <w:t xml:space="preserve"> мной </w:t>
      </w:r>
      <w:r w:rsidR="00AB3B4E">
        <w:rPr>
          <w:rFonts w:ascii="Times New Roman" w:hAnsi="Times New Roman"/>
          <w:sz w:val="28"/>
          <w:szCs w:val="28"/>
        </w:rPr>
        <w:t>адресно</w:t>
      </w:r>
      <w:r>
        <w:rPr>
          <w:rFonts w:ascii="Times New Roman" w:hAnsi="Times New Roman"/>
          <w:sz w:val="28"/>
          <w:szCs w:val="28"/>
        </w:rPr>
        <w:t xml:space="preserve">.                                    </w:t>
      </w:r>
      <w:r w:rsidRPr="007124F3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ы</w:t>
      </w:r>
      <w:r w:rsidRPr="007124F3">
        <w:rPr>
          <w:rFonts w:ascii="Times New Roman" w:hAnsi="Times New Roman"/>
          <w:sz w:val="28"/>
          <w:szCs w:val="28"/>
        </w:rPr>
        <w:t xml:space="preserve"> благоустройства города постоянно держ</w:t>
      </w:r>
      <w:r>
        <w:rPr>
          <w:rFonts w:ascii="Times New Roman" w:hAnsi="Times New Roman"/>
          <w:sz w:val="28"/>
          <w:szCs w:val="28"/>
        </w:rPr>
        <w:t>а</w:t>
      </w:r>
      <w:r w:rsidRPr="007124F3">
        <w:rPr>
          <w:rFonts w:ascii="Times New Roman" w:hAnsi="Times New Roman"/>
          <w:sz w:val="28"/>
          <w:szCs w:val="28"/>
        </w:rPr>
        <w:t>тся на контроле</w:t>
      </w:r>
      <w:r w:rsidR="003F6167">
        <w:rPr>
          <w:rFonts w:ascii="Times New Roman" w:hAnsi="Times New Roman"/>
          <w:sz w:val="28"/>
          <w:szCs w:val="28"/>
        </w:rPr>
        <w:t>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AB3B4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 п</w:t>
      </w:r>
      <w:r w:rsidRPr="007124F3">
        <w:rPr>
          <w:rFonts w:ascii="Times New Roman" w:hAnsi="Times New Roman"/>
          <w:sz w:val="28"/>
          <w:szCs w:val="28"/>
        </w:rPr>
        <w:t xml:space="preserve">ланируется </w:t>
      </w:r>
      <w:r>
        <w:rPr>
          <w:rFonts w:ascii="Times New Roman" w:hAnsi="Times New Roman"/>
          <w:sz w:val="28"/>
          <w:szCs w:val="28"/>
        </w:rPr>
        <w:t xml:space="preserve">ремонт </w:t>
      </w:r>
      <w:r w:rsidRPr="007124F3">
        <w:rPr>
          <w:rFonts w:ascii="Times New Roman" w:hAnsi="Times New Roman"/>
          <w:sz w:val="28"/>
          <w:szCs w:val="28"/>
        </w:rPr>
        <w:t xml:space="preserve">детских площадок, расположенных на землях общего пользования. В мой адрес </w:t>
      </w:r>
      <w:r w:rsidRPr="008577A7">
        <w:rPr>
          <w:rFonts w:ascii="Times New Roman" w:hAnsi="Times New Roman"/>
          <w:sz w:val="28"/>
          <w:szCs w:val="28"/>
        </w:rPr>
        <w:t>поступают обращения, по каждому из них проводится работа. Каждое такое обращение находится на контроле вплоть до решения вопроса.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3EBB" w:rsidRPr="007124F3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сторонник адресной и конкретной помощи каждому гражданину.                  Мой мобильный телефон доступен для каждого избирателя. </w:t>
      </w:r>
    </w:p>
    <w:p w:rsidR="00AB3B4E" w:rsidRDefault="006F3EBB" w:rsidP="00D87FAF">
      <w:pPr>
        <w:pStyle w:val="a3"/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 xml:space="preserve">Для более плодотворной работы </w:t>
      </w:r>
      <w:r w:rsidR="00AB3B4E">
        <w:rPr>
          <w:rFonts w:ascii="Times New Roman" w:hAnsi="Times New Roman"/>
          <w:color w:val="000000"/>
          <w:sz w:val="28"/>
          <w:szCs w:val="28"/>
        </w:rPr>
        <w:t>с вопросами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избирател</w:t>
      </w:r>
      <w:r w:rsidR="00AB3B4E">
        <w:rPr>
          <w:rFonts w:ascii="Times New Roman" w:hAnsi="Times New Roman"/>
          <w:color w:val="000000"/>
          <w:sz w:val="28"/>
          <w:szCs w:val="28"/>
        </w:rPr>
        <w:t>ей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124F3">
        <w:rPr>
          <w:rFonts w:ascii="Times New Roman" w:hAnsi="Times New Roman"/>
          <w:sz w:val="28"/>
          <w:szCs w:val="28"/>
        </w:rPr>
        <w:t>оперативного решения насущных проблем граждан</w:t>
      </w:r>
      <w:r>
        <w:rPr>
          <w:rFonts w:ascii="Times New Roman" w:hAnsi="Times New Roman"/>
          <w:sz w:val="28"/>
          <w:szCs w:val="28"/>
        </w:rPr>
        <w:t xml:space="preserve"> я </w:t>
      </w:r>
      <w:r w:rsidR="00AB3B4E">
        <w:rPr>
          <w:rFonts w:ascii="Times New Roman" w:hAnsi="Times New Roman"/>
          <w:sz w:val="28"/>
          <w:szCs w:val="28"/>
        </w:rPr>
        <w:t xml:space="preserve">регулярно </w:t>
      </w:r>
      <w:r>
        <w:rPr>
          <w:rFonts w:ascii="Times New Roman" w:hAnsi="Times New Roman"/>
          <w:sz w:val="28"/>
          <w:szCs w:val="28"/>
        </w:rPr>
        <w:t>выезжаю на избирательный округ</w:t>
      </w:r>
      <w:r w:rsidR="00AB3B4E">
        <w:rPr>
          <w:rFonts w:ascii="Times New Roman" w:hAnsi="Times New Roman"/>
          <w:color w:val="000000"/>
          <w:sz w:val="28"/>
          <w:szCs w:val="28"/>
        </w:rPr>
        <w:t xml:space="preserve"> для того, чтобы лично держать на контроле процесс решения проблем.</w:t>
      </w:r>
    </w:p>
    <w:p w:rsidR="006F3EBB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готов всегда оказать помощь, проконсультировать по интересующим вопросам</w:t>
      </w:r>
      <w:r w:rsidRPr="007124F3">
        <w:rPr>
          <w:rFonts w:ascii="Times New Roman" w:hAnsi="Times New Roman"/>
          <w:sz w:val="28"/>
          <w:szCs w:val="28"/>
        </w:rPr>
        <w:t xml:space="preserve">. По результатам </w:t>
      </w:r>
      <w:r w:rsidR="003F6167">
        <w:rPr>
          <w:rFonts w:ascii="Times New Roman" w:hAnsi="Times New Roman"/>
          <w:sz w:val="28"/>
          <w:szCs w:val="28"/>
        </w:rPr>
        <w:t>обращений избирателей мне</w:t>
      </w:r>
      <w:r w:rsidRPr="007124F3">
        <w:rPr>
          <w:rFonts w:ascii="Times New Roman" w:hAnsi="Times New Roman"/>
          <w:sz w:val="28"/>
          <w:szCs w:val="28"/>
        </w:rPr>
        <w:t xml:space="preserve"> удалось урегули</w:t>
      </w:r>
      <w:r>
        <w:rPr>
          <w:rFonts w:ascii="Times New Roman" w:hAnsi="Times New Roman"/>
          <w:sz w:val="28"/>
          <w:szCs w:val="28"/>
        </w:rPr>
        <w:t xml:space="preserve">ровать ряд </w:t>
      </w:r>
      <w:r>
        <w:rPr>
          <w:rFonts w:ascii="Times New Roman" w:hAnsi="Times New Roman"/>
          <w:sz w:val="28"/>
          <w:szCs w:val="28"/>
        </w:rPr>
        <w:lastRenderedPageBreak/>
        <w:t xml:space="preserve">спорных </w:t>
      </w:r>
      <w:r w:rsidRPr="007124F3">
        <w:rPr>
          <w:rFonts w:ascii="Times New Roman" w:hAnsi="Times New Roman"/>
          <w:sz w:val="28"/>
          <w:szCs w:val="28"/>
        </w:rPr>
        <w:t xml:space="preserve">моментов, разъяснить значение отдельных положений законодательства. Необходимо отметить, что </w:t>
      </w:r>
      <w:r w:rsidR="003F6167">
        <w:rPr>
          <w:rFonts w:ascii="Times New Roman" w:hAnsi="Times New Roman"/>
          <w:sz w:val="28"/>
          <w:szCs w:val="28"/>
        </w:rPr>
        <w:t>обращения</w:t>
      </w:r>
      <w:r w:rsidRPr="007124F3">
        <w:rPr>
          <w:rFonts w:ascii="Times New Roman" w:hAnsi="Times New Roman"/>
          <w:sz w:val="28"/>
          <w:szCs w:val="28"/>
        </w:rPr>
        <w:t xml:space="preserve"> граждан не ограничива</w:t>
      </w:r>
      <w:r w:rsidR="003F6167">
        <w:rPr>
          <w:rFonts w:ascii="Times New Roman" w:hAnsi="Times New Roman"/>
          <w:sz w:val="28"/>
          <w:szCs w:val="28"/>
        </w:rPr>
        <w:t>ю</w:t>
      </w:r>
      <w:r w:rsidRPr="007124F3">
        <w:rPr>
          <w:rFonts w:ascii="Times New Roman" w:hAnsi="Times New Roman"/>
          <w:sz w:val="28"/>
          <w:szCs w:val="28"/>
        </w:rPr>
        <w:t>тся только сообщениями о накопившихся проблемах и советами по их разрешению. Такие встречи нос</w:t>
      </w:r>
      <w:r>
        <w:rPr>
          <w:rFonts w:ascii="Times New Roman" w:hAnsi="Times New Roman"/>
          <w:sz w:val="28"/>
          <w:szCs w:val="28"/>
        </w:rPr>
        <w:t>ят</w:t>
      </w:r>
      <w:r w:rsidRPr="007124F3">
        <w:rPr>
          <w:rFonts w:ascii="Times New Roman" w:hAnsi="Times New Roman"/>
          <w:sz w:val="28"/>
          <w:szCs w:val="28"/>
        </w:rPr>
        <w:t xml:space="preserve"> и консультационный характер, в ходе которых гражданам разъяснялись их права, интересы и способы их защиты, обсуждалась политическая и соци</w:t>
      </w:r>
      <w:r>
        <w:rPr>
          <w:rFonts w:ascii="Times New Roman" w:hAnsi="Times New Roman"/>
          <w:sz w:val="28"/>
          <w:szCs w:val="28"/>
        </w:rPr>
        <w:t>ально–</w:t>
      </w:r>
      <w:r w:rsidRPr="007124F3">
        <w:rPr>
          <w:rFonts w:ascii="Times New Roman" w:hAnsi="Times New Roman"/>
          <w:sz w:val="28"/>
          <w:szCs w:val="28"/>
        </w:rPr>
        <w:t>экономическая ситуация в городе</w:t>
      </w:r>
      <w:r>
        <w:rPr>
          <w:rFonts w:ascii="Times New Roman" w:hAnsi="Times New Roman"/>
          <w:sz w:val="28"/>
          <w:szCs w:val="28"/>
        </w:rPr>
        <w:t xml:space="preserve"> Нефтеюганске</w:t>
      </w:r>
      <w:r w:rsidRPr="007124F3">
        <w:rPr>
          <w:rFonts w:ascii="Times New Roman" w:hAnsi="Times New Roman"/>
          <w:sz w:val="28"/>
          <w:szCs w:val="28"/>
        </w:rPr>
        <w:t>.</w:t>
      </w:r>
    </w:p>
    <w:p w:rsidR="00FF71FE" w:rsidRDefault="00FF71FE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Новогодних праздников я принял участие в мероприятии, в ходе которого депутаты Думы города поздравляли детей из семей</w:t>
      </w:r>
      <w:r w:rsidR="00431367">
        <w:rPr>
          <w:rFonts w:ascii="Times New Roman" w:hAnsi="Times New Roman"/>
          <w:sz w:val="28"/>
          <w:szCs w:val="28"/>
        </w:rPr>
        <w:t xml:space="preserve">, оказавшихся в непростой </w:t>
      </w:r>
      <w:r w:rsidR="0000763C">
        <w:rPr>
          <w:rFonts w:ascii="Times New Roman" w:hAnsi="Times New Roman"/>
          <w:sz w:val="28"/>
          <w:szCs w:val="28"/>
        </w:rPr>
        <w:t>жизненной ситуации</w:t>
      </w:r>
      <w:r w:rsidR="00C60EEE">
        <w:rPr>
          <w:rFonts w:ascii="Times New Roman" w:hAnsi="Times New Roman"/>
          <w:sz w:val="28"/>
          <w:szCs w:val="28"/>
        </w:rPr>
        <w:t>,</w:t>
      </w:r>
      <w:r w:rsidR="0000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наступающим Новым годом. Работа по данному направлению проходила совместно с работниками социальной службы, благодаря этому я узнал ряд новых проблем и ситуаций, в которых я могу быть полезен. Все эти проблемные вопросы будут решаться мной в 2022 году.</w:t>
      </w:r>
    </w:p>
    <w:p w:rsidR="00FF71FE" w:rsidRPr="000578E7" w:rsidRDefault="00C60EEE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78E7">
        <w:rPr>
          <w:rFonts w:ascii="Times New Roman" w:hAnsi="Times New Roman"/>
          <w:sz w:val="28"/>
          <w:szCs w:val="28"/>
        </w:rPr>
        <w:t xml:space="preserve"> моём аккаунте в социальной сети «</w:t>
      </w:r>
      <w:r w:rsidR="000578E7">
        <w:rPr>
          <w:rFonts w:ascii="Times New Roman" w:hAnsi="Times New Roman"/>
          <w:sz w:val="28"/>
          <w:szCs w:val="28"/>
          <w:lang w:val="en-US"/>
        </w:rPr>
        <w:t>Instagram</w:t>
      </w:r>
      <w:r w:rsidR="000578E7">
        <w:rPr>
          <w:rFonts w:ascii="Times New Roman" w:hAnsi="Times New Roman"/>
          <w:sz w:val="28"/>
          <w:szCs w:val="28"/>
        </w:rPr>
        <w:t>» избиратели могут ознакомиться с важной информацией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60EEE">
        <w:rPr>
          <w:rFonts w:ascii="Times New Roman" w:hAnsi="Times New Roman"/>
          <w:sz w:val="28"/>
          <w:szCs w:val="28"/>
        </w:rPr>
        <w:t>новостных постах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F3EBB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 xml:space="preserve">Работа депутата продолжается в Думе города.  В рамках работы Думы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я являюсь </w:t>
      </w:r>
      <w:r w:rsidR="001F64FE">
        <w:rPr>
          <w:rFonts w:ascii="Times New Roman" w:hAnsi="Times New Roman"/>
          <w:color w:val="000000"/>
          <w:sz w:val="28"/>
          <w:szCs w:val="28"/>
        </w:rPr>
        <w:t>заместителем председателя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постоянной комиссии по </w:t>
      </w:r>
      <w:r w:rsidR="003F6167">
        <w:rPr>
          <w:rFonts w:ascii="Times New Roman" w:hAnsi="Times New Roman"/>
          <w:color w:val="000000"/>
          <w:sz w:val="28"/>
          <w:szCs w:val="28"/>
        </w:rPr>
        <w:t>бюджету и местным налогам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>Данная комиссия рассматривает утверждение бюджета городского округа и отчета о его исполнении; установление, изменение и отмен</w:t>
      </w:r>
      <w:r w:rsidR="00C60EEE">
        <w:rPr>
          <w:rFonts w:ascii="Times New Roman" w:hAnsi="Times New Roman"/>
          <w:color w:val="000000"/>
          <w:sz w:val="28"/>
          <w:szCs w:val="28"/>
        </w:rPr>
        <w:t>у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 xml:space="preserve"> местных налогов и сборов в соответствии с законодательством Российской Федерации о налогах и сборах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87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>В 20</w:t>
      </w:r>
      <w:r w:rsidR="00D87FAF">
        <w:rPr>
          <w:rFonts w:ascii="Times New Roman" w:hAnsi="Times New Roman"/>
          <w:color w:val="000000"/>
          <w:sz w:val="28"/>
          <w:szCs w:val="28"/>
        </w:rPr>
        <w:t>22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 xml:space="preserve"> году на заседаниях данной комиссии планируется рассмотреть ряд других</w:t>
      </w:r>
      <w:r w:rsidR="00C60EEE">
        <w:rPr>
          <w:rFonts w:ascii="Times New Roman" w:hAnsi="Times New Roman"/>
          <w:color w:val="000000"/>
          <w:sz w:val="28"/>
          <w:szCs w:val="28"/>
        </w:rPr>
        <w:t>,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 xml:space="preserve"> не менее важных вопросов</w:t>
      </w:r>
      <w:r w:rsidR="00D87FAF">
        <w:rPr>
          <w:rFonts w:ascii="Times New Roman" w:hAnsi="Times New Roman"/>
          <w:color w:val="000000"/>
          <w:sz w:val="28"/>
          <w:szCs w:val="28"/>
        </w:rPr>
        <w:t>.</w:t>
      </w:r>
    </w:p>
    <w:p w:rsidR="006F3EBB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города, я непосредственно принимаю участие в решении значимых для города проблем</w:t>
      </w:r>
      <w:r w:rsidRPr="007124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 xml:space="preserve">Я готов помогать </w:t>
      </w:r>
      <w:r w:rsidR="00C60EEE">
        <w:rPr>
          <w:rFonts w:ascii="Times New Roman" w:hAnsi="Times New Roman"/>
          <w:sz w:val="28"/>
          <w:szCs w:val="28"/>
        </w:rPr>
        <w:t>избирателям</w:t>
      </w:r>
      <w:r w:rsidRPr="007124F3">
        <w:rPr>
          <w:rFonts w:ascii="Times New Roman" w:hAnsi="Times New Roman"/>
          <w:sz w:val="28"/>
          <w:szCs w:val="28"/>
        </w:rPr>
        <w:t xml:space="preserve"> в любых начинаниях по улучшению нашей жизни</w:t>
      </w:r>
      <w:r w:rsidR="00D87FAF">
        <w:rPr>
          <w:rFonts w:ascii="Times New Roman" w:hAnsi="Times New Roman"/>
          <w:sz w:val="28"/>
          <w:szCs w:val="28"/>
        </w:rPr>
        <w:t>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  <w:r w:rsidR="00D87FAF">
        <w:rPr>
          <w:rFonts w:ascii="Times New Roman" w:hAnsi="Times New Roman"/>
          <w:sz w:val="28"/>
          <w:szCs w:val="28"/>
        </w:rPr>
        <w:t>В</w:t>
      </w:r>
      <w:r w:rsidRPr="00D87FAF">
        <w:rPr>
          <w:rFonts w:ascii="Times New Roman" w:hAnsi="Times New Roman"/>
          <w:sz w:val="28"/>
          <w:szCs w:val="28"/>
        </w:rPr>
        <w:t xml:space="preserve">се проблемы граждан были решены оперативно, работа в этом направлении идёт постоянно, в тесном взаимодействии с администрацией города Нефтеюганска, что позволяет, </w:t>
      </w:r>
      <w:r w:rsidR="00D87FAF" w:rsidRPr="00D87FAF">
        <w:rPr>
          <w:rFonts w:ascii="Times New Roman" w:hAnsi="Times New Roman"/>
          <w:sz w:val="28"/>
          <w:szCs w:val="28"/>
        </w:rPr>
        <w:t>надеяться</w:t>
      </w:r>
      <w:r w:rsidRPr="00D87FAF">
        <w:rPr>
          <w:rFonts w:ascii="Times New Roman" w:hAnsi="Times New Roman"/>
          <w:sz w:val="28"/>
          <w:szCs w:val="28"/>
        </w:rPr>
        <w:t xml:space="preserve"> на поэтапное улучшение качества нашей с вами жизни.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:rsidR="006F3EBB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6F3EBB" w:rsidRPr="00B83F5C" w:rsidRDefault="006F3EBB" w:rsidP="00D87FAF">
      <w:pPr>
        <w:spacing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6F3EBB" w:rsidRPr="007124F3" w:rsidRDefault="006F3EBB" w:rsidP="00D87FAF">
      <w:pPr>
        <w:pStyle w:val="a3"/>
        <w:ind w:firstLine="851"/>
        <w:contextualSpacing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С уважением, депутат Думы города Нефтеюганска </w:t>
      </w:r>
      <w:r w:rsidR="00D87FAF">
        <w:rPr>
          <w:rFonts w:ascii="Times New Roman" w:hAnsi="Times New Roman"/>
          <w:sz w:val="28"/>
          <w:szCs w:val="28"/>
        </w:rPr>
        <w:t>седьмог</w:t>
      </w:r>
      <w:r>
        <w:rPr>
          <w:rFonts w:ascii="Times New Roman" w:hAnsi="Times New Roman"/>
          <w:sz w:val="28"/>
          <w:szCs w:val="28"/>
        </w:rPr>
        <w:t>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124F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одномандатному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20 </w:t>
      </w:r>
      <w:r w:rsidR="00D87FAF">
        <w:rPr>
          <w:rFonts w:ascii="Times New Roman" w:hAnsi="Times New Roman"/>
          <w:sz w:val="28"/>
          <w:szCs w:val="28"/>
        </w:rPr>
        <w:t>Оздоев Руслан Магомедович.</w:t>
      </w:r>
    </w:p>
    <w:p w:rsidR="006F3EBB" w:rsidRPr="007124F3" w:rsidRDefault="006F3EBB" w:rsidP="006F3EBB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17A9" w:rsidRDefault="006917A9"/>
    <w:sectPr w:rsidR="006917A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BB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63C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8E7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4FE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167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0BEE"/>
    <w:rsid w:val="00431351"/>
    <w:rsid w:val="00431367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3EBB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30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B4E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887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EEE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87FAF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1FE"/>
    <w:rsid w:val="00FF7CF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EA48"/>
  <w15:docId w15:val="{1C4D2B5B-1BE1-408F-9100-B565B1D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Пользователь</cp:lastModifiedBy>
  <cp:revision>7</cp:revision>
  <dcterms:created xsi:type="dcterms:W3CDTF">2019-02-27T08:33:00Z</dcterms:created>
  <dcterms:modified xsi:type="dcterms:W3CDTF">2022-01-30T17:32:00Z</dcterms:modified>
</cp:coreProperties>
</file>