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E5" w:rsidRPr="00C831E5" w:rsidRDefault="00766CB5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C831E5">
        <w:rPr>
          <w:rFonts w:ascii="Times New Roman" w:hAnsi="Times New Roman" w:cs="Times New Roman"/>
          <w:sz w:val="28"/>
          <w:szCs w:val="28"/>
        </w:rPr>
        <w:t>Османов Сергей Асланович</w:t>
      </w:r>
      <w:r w:rsidR="003247A0">
        <w:rPr>
          <w:rFonts w:ascii="Times New Roman" w:hAnsi="Times New Roman" w:cs="Times New Roman"/>
          <w:sz w:val="28"/>
          <w:szCs w:val="28"/>
        </w:rPr>
        <w:t>,</w:t>
      </w:r>
      <w:r w:rsidR="00C831E5" w:rsidRPr="00C831E5">
        <w:rPr>
          <w:rFonts w:ascii="Times New Roman" w:hAnsi="Times New Roman" w:cs="Times New Roman"/>
          <w:sz w:val="28"/>
          <w:szCs w:val="28"/>
        </w:rPr>
        <w:t xml:space="preserve"> избран депутатом Думы города Нефтеюганска V</w:t>
      </w:r>
      <w:r w:rsidR="00C831E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831E5">
        <w:rPr>
          <w:rFonts w:ascii="Times New Roman" w:hAnsi="Times New Roman" w:cs="Times New Roman"/>
          <w:sz w:val="28"/>
          <w:szCs w:val="28"/>
        </w:rPr>
        <w:t xml:space="preserve"> созыва по пятнадцатому избирательному округу в сентябре 202</w:t>
      </w:r>
      <w:r w:rsidR="00C831E5" w:rsidRPr="00C831E5">
        <w:rPr>
          <w:rFonts w:ascii="Times New Roman" w:hAnsi="Times New Roman" w:cs="Times New Roman"/>
          <w:sz w:val="28"/>
          <w:szCs w:val="28"/>
        </w:rPr>
        <w:t>1 года.</w:t>
      </w:r>
    </w:p>
    <w:p w:rsidR="00C831E5" w:rsidRPr="00C831E5" w:rsidRDefault="00C12926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114AD">
        <w:rPr>
          <w:rFonts w:ascii="Times New Roman" w:hAnsi="Times New Roman" w:cs="Times New Roman"/>
          <w:sz w:val="28"/>
          <w:szCs w:val="28"/>
        </w:rPr>
        <w:t>абота</w:t>
      </w:r>
      <w:r w:rsidR="00C831E5" w:rsidRPr="00C831E5">
        <w:rPr>
          <w:rFonts w:ascii="Times New Roman" w:hAnsi="Times New Roman" w:cs="Times New Roman"/>
          <w:sz w:val="28"/>
          <w:szCs w:val="28"/>
        </w:rPr>
        <w:t xml:space="preserve"> в округе включает в себя встречи с избирателями, личный прием граждан, отчеты перед избирателями, что обеспечивает обратную связь с населением, сотрудничество с общественными организациями, учреждениями образования, и здравоохранения, социальными службами, участие и организация социально-значимых мероприятий.</w:t>
      </w:r>
    </w:p>
    <w:p w:rsidR="00C831E5" w:rsidRPr="00C831E5" w:rsidRDefault="00C831E5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E5">
        <w:rPr>
          <w:rFonts w:ascii="Times New Roman" w:hAnsi="Times New Roman" w:cs="Times New Roman"/>
          <w:sz w:val="28"/>
          <w:szCs w:val="28"/>
        </w:rPr>
        <w:t>Прием граждан по личным вопроса</w:t>
      </w:r>
      <w:r>
        <w:rPr>
          <w:rFonts w:ascii="Times New Roman" w:hAnsi="Times New Roman" w:cs="Times New Roman"/>
          <w:sz w:val="28"/>
          <w:szCs w:val="28"/>
        </w:rPr>
        <w:t>м проводится каждый месяц 14 числа по адресу: 2 «а»</w:t>
      </w:r>
      <w:r w:rsidRPr="00C831E5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крорайон, здание Городской библиотеки</w:t>
      </w:r>
      <w:r w:rsidRPr="00C831E5">
        <w:rPr>
          <w:rFonts w:ascii="Times New Roman" w:hAnsi="Times New Roman" w:cs="Times New Roman"/>
          <w:sz w:val="28"/>
          <w:szCs w:val="28"/>
        </w:rPr>
        <w:t>, запись на п</w:t>
      </w:r>
      <w:r>
        <w:rPr>
          <w:rFonts w:ascii="Times New Roman" w:hAnsi="Times New Roman" w:cs="Times New Roman"/>
          <w:sz w:val="28"/>
          <w:szCs w:val="28"/>
        </w:rPr>
        <w:t>рием ведется по телефону</w:t>
      </w:r>
      <w:r w:rsidR="00766C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89124121312</w:t>
      </w:r>
      <w:r w:rsidRPr="00C831E5">
        <w:rPr>
          <w:rFonts w:ascii="Times New Roman" w:hAnsi="Times New Roman" w:cs="Times New Roman"/>
          <w:sz w:val="28"/>
          <w:szCs w:val="28"/>
        </w:rPr>
        <w:t xml:space="preserve">. </w:t>
      </w:r>
      <w:r w:rsidR="00E542DB">
        <w:rPr>
          <w:rFonts w:ascii="Times New Roman" w:hAnsi="Times New Roman" w:cs="Times New Roman"/>
          <w:sz w:val="28"/>
          <w:szCs w:val="28"/>
        </w:rPr>
        <w:t xml:space="preserve"> </w:t>
      </w:r>
      <w:r w:rsidRPr="00C831E5">
        <w:rPr>
          <w:rFonts w:ascii="Times New Roman" w:hAnsi="Times New Roman" w:cs="Times New Roman"/>
          <w:sz w:val="28"/>
          <w:szCs w:val="28"/>
        </w:rPr>
        <w:t>Для инвалидов и людей пожилого возр</w:t>
      </w:r>
      <w:r>
        <w:rPr>
          <w:rFonts w:ascii="Times New Roman" w:hAnsi="Times New Roman" w:cs="Times New Roman"/>
          <w:sz w:val="28"/>
          <w:szCs w:val="28"/>
        </w:rPr>
        <w:t>аста предусмотрен выезд на дом.</w:t>
      </w:r>
    </w:p>
    <w:p w:rsidR="00C831E5" w:rsidRPr="00C831E5" w:rsidRDefault="00C831E5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E5">
        <w:rPr>
          <w:rFonts w:ascii="Times New Roman" w:hAnsi="Times New Roman" w:cs="Times New Roman"/>
          <w:sz w:val="28"/>
          <w:szCs w:val="28"/>
        </w:rPr>
        <w:t>За период предвыбо</w:t>
      </w:r>
      <w:r w:rsidR="00C12926">
        <w:rPr>
          <w:rFonts w:ascii="Times New Roman" w:hAnsi="Times New Roman" w:cs="Times New Roman"/>
          <w:sz w:val="28"/>
          <w:szCs w:val="28"/>
        </w:rPr>
        <w:t xml:space="preserve">рной агитации и работы </w:t>
      </w:r>
      <w:r w:rsidR="00C12926" w:rsidRPr="00C831E5">
        <w:rPr>
          <w:rFonts w:ascii="Times New Roman" w:hAnsi="Times New Roman" w:cs="Times New Roman"/>
          <w:sz w:val="28"/>
          <w:szCs w:val="28"/>
        </w:rPr>
        <w:t>Думы</w:t>
      </w:r>
      <w:r w:rsidRPr="00C831E5">
        <w:rPr>
          <w:rFonts w:ascii="Times New Roman" w:hAnsi="Times New Roman" w:cs="Times New Roman"/>
          <w:sz w:val="28"/>
          <w:szCs w:val="28"/>
        </w:rPr>
        <w:t xml:space="preserve"> города рассмотрены наказы избирателей, письменные и устные обращения граждан. Много вопросов связанных с благоустройством округа - уличное </w:t>
      </w:r>
      <w:r w:rsidRPr="00C831E5">
        <w:rPr>
          <w:rFonts w:ascii="Times New Roman" w:hAnsi="Times New Roman" w:cs="Times New Roman"/>
          <w:sz w:val="28"/>
          <w:szCs w:val="28"/>
        </w:rPr>
        <w:t>освещение, строительство</w:t>
      </w:r>
      <w:r w:rsidRPr="00C831E5">
        <w:rPr>
          <w:rFonts w:ascii="Times New Roman" w:hAnsi="Times New Roman" w:cs="Times New Roman"/>
          <w:sz w:val="28"/>
          <w:szCs w:val="28"/>
        </w:rPr>
        <w:t xml:space="preserve"> детских площадо</w:t>
      </w:r>
      <w:r>
        <w:rPr>
          <w:rFonts w:ascii="Times New Roman" w:hAnsi="Times New Roman" w:cs="Times New Roman"/>
          <w:sz w:val="28"/>
          <w:szCs w:val="28"/>
        </w:rPr>
        <w:t xml:space="preserve">к, асфальтирование улиц и переулков, </w:t>
      </w:r>
      <w:r w:rsidR="004114AD">
        <w:rPr>
          <w:rFonts w:ascii="Times New Roman" w:hAnsi="Times New Roman" w:cs="Times New Roman"/>
          <w:sz w:val="28"/>
          <w:szCs w:val="28"/>
        </w:rPr>
        <w:t xml:space="preserve">вопросы газификации частных домов, </w:t>
      </w:r>
      <w:r>
        <w:rPr>
          <w:rFonts w:ascii="Times New Roman" w:hAnsi="Times New Roman" w:cs="Times New Roman"/>
          <w:sz w:val="28"/>
          <w:szCs w:val="28"/>
        </w:rPr>
        <w:t xml:space="preserve">контроль по уборке снега в зимний период, установка искусственных гасителей скорости по главным улицам </w:t>
      </w:r>
      <w:r w:rsidR="003247A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 «а»</w:t>
      </w:r>
      <w:r w:rsidR="003247A0">
        <w:rPr>
          <w:rFonts w:ascii="Times New Roman" w:hAnsi="Times New Roman" w:cs="Times New Roman"/>
          <w:sz w:val="28"/>
          <w:szCs w:val="28"/>
        </w:rPr>
        <w:t xml:space="preserve"> микрорайона и другие</w:t>
      </w:r>
      <w:r w:rsidR="00766CB5">
        <w:rPr>
          <w:rFonts w:ascii="Times New Roman" w:hAnsi="Times New Roman" w:cs="Times New Roman"/>
          <w:sz w:val="28"/>
          <w:szCs w:val="28"/>
        </w:rPr>
        <w:t>.</w:t>
      </w:r>
      <w:r w:rsidR="00E54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эти проблемы </w:t>
      </w:r>
      <w:r w:rsidRPr="00C831E5">
        <w:rPr>
          <w:rFonts w:ascii="Times New Roman" w:hAnsi="Times New Roman" w:cs="Times New Roman"/>
          <w:sz w:val="28"/>
          <w:szCs w:val="28"/>
        </w:rPr>
        <w:t>внесены</w:t>
      </w:r>
      <w:r w:rsidR="00C12926">
        <w:rPr>
          <w:rFonts w:ascii="Times New Roman" w:hAnsi="Times New Roman" w:cs="Times New Roman"/>
          <w:sz w:val="28"/>
          <w:szCs w:val="28"/>
        </w:rPr>
        <w:t xml:space="preserve"> в план работы</w:t>
      </w:r>
      <w:r w:rsidR="004114AD">
        <w:rPr>
          <w:rFonts w:ascii="Times New Roman" w:hAnsi="Times New Roman" w:cs="Times New Roman"/>
          <w:sz w:val="28"/>
          <w:szCs w:val="28"/>
        </w:rPr>
        <w:t xml:space="preserve"> на 2021-2026 годы.</w:t>
      </w:r>
    </w:p>
    <w:p w:rsidR="00C831E5" w:rsidRDefault="00C831E5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2021 года</w:t>
      </w:r>
      <w:r w:rsidR="004114AD">
        <w:rPr>
          <w:rFonts w:ascii="Times New Roman" w:hAnsi="Times New Roman" w:cs="Times New Roman"/>
          <w:sz w:val="28"/>
          <w:szCs w:val="28"/>
        </w:rPr>
        <w:t xml:space="preserve"> участвовал в благотворительной акции</w:t>
      </w:r>
      <w:r>
        <w:rPr>
          <w:rFonts w:ascii="Times New Roman" w:hAnsi="Times New Roman" w:cs="Times New Roman"/>
          <w:sz w:val="28"/>
          <w:szCs w:val="28"/>
        </w:rPr>
        <w:t xml:space="preserve"> «Новый год – сказочная </w:t>
      </w:r>
      <w:r w:rsidR="004114AD">
        <w:rPr>
          <w:rFonts w:ascii="Times New Roman" w:hAnsi="Times New Roman" w:cs="Times New Roman"/>
          <w:sz w:val="28"/>
          <w:szCs w:val="28"/>
        </w:rPr>
        <w:t xml:space="preserve">пора» в рамках </w:t>
      </w:r>
      <w:r w:rsidR="00C12926">
        <w:rPr>
          <w:rFonts w:ascii="Times New Roman" w:hAnsi="Times New Roman" w:cs="Times New Roman"/>
          <w:sz w:val="28"/>
          <w:szCs w:val="28"/>
        </w:rPr>
        <w:t>которой</w:t>
      </w:r>
      <w:r w:rsidR="004114AD">
        <w:rPr>
          <w:rFonts w:ascii="Times New Roman" w:hAnsi="Times New Roman" w:cs="Times New Roman"/>
          <w:sz w:val="28"/>
          <w:szCs w:val="28"/>
        </w:rPr>
        <w:t xml:space="preserve"> поздравил ребят </w:t>
      </w:r>
      <w:r w:rsidR="003247A0">
        <w:rPr>
          <w:rFonts w:ascii="Times New Roman" w:hAnsi="Times New Roman" w:cs="Times New Roman"/>
          <w:sz w:val="28"/>
          <w:szCs w:val="28"/>
        </w:rPr>
        <w:t>из числа семей, попавших в трудную жизненную ситуацию, сладкими</w:t>
      </w:r>
      <w:r>
        <w:rPr>
          <w:rFonts w:ascii="Times New Roman" w:hAnsi="Times New Roman" w:cs="Times New Roman"/>
          <w:sz w:val="28"/>
          <w:szCs w:val="28"/>
        </w:rPr>
        <w:t xml:space="preserve"> подарками и игрушками. </w:t>
      </w:r>
      <w:r w:rsidR="00766CB5">
        <w:rPr>
          <w:rFonts w:ascii="Times New Roman" w:hAnsi="Times New Roman" w:cs="Times New Roman"/>
          <w:sz w:val="28"/>
          <w:szCs w:val="28"/>
        </w:rPr>
        <w:t>Так</w:t>
      </w:r>
      <w:r w:rsidR="00C129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66CB5">
        <w:rPr>
          <w:rFonts w:ascii="Times New Roman" w:hAnsi="Times New Roman" w:cs="Times New Roman"/>
          <w:sz w:val="28"/>
          <w:szCs w:val="28"/>
        </w:rPr>
        <w:t>же, по обращению жительницы и</w:t>
      </w:r>
      <w:r w:rsidR="00C12926">
        <w:rPr>
          <w:rFonts w:ascii="Times New Roman" w:hAnsi="Times New Roman" w:cs="Times New Roman"/>
          <w:sz w:val="28"/>
          <w:szCs w:val="28"/>
        </w:rPr>
        <w:t>збирательного округа</w:t>
      </w:r>
      <w:r w:rsidR="00766CB5">
        <w:rPr>
          <w:rFonts w:ascii="Times New Roman" w:hAnsi="Times New Roman" w:cs="Times New Roman"/>
          <w:sz w:val="28"/>
          <w:szCs w:val="28"/>
        </w:rPr>
        <w:t>,</w:t>
      </w:r>
      <w:r w:rsidR="00C12926">
        <w:rPr>
          <w:rFonts w:ascii="Times New Roman" w:hAnsi="Times New Roman" w:cs="Times New Roman"/>
          <w:sz w:val="28"/>
          <w:szCs w:val="28"/>
        </w:rPr>
        <w:t xml:space="preserve"> была оказана юридическая консультация</w:t>
      </w:r>
      <w:r w:rsidR="00766CB5">
        <w:rPr>
          <w:rFonts w:ascii="Times New Roman" w:hAnsi="Times New Roman" w:cs="Times New Roman"/>
          <w:sz w:val="28"/>
          <w:szCs w:val="28"/>
        </w:rPr>
        <w:t xml:space="preserve"> и подготовлены документы для обращения</w:t>
      </w:r>
      <w:r w:rsidR="00C12926">
        <w:rPr>
          <w:rFonts w:ascii="Times New Roman" w:hAnsi="Times New Roman" w:cs="Times New Roman"/>
          <w:sz w:val="28"/>
          <w:szCs w:val="28"/>
        </w:rPr>
        <w:t xml:space="preserve"> в суд по личному вопросу. Оказываю</w:t>
      </w:r>
      <w:r w:rsidRPr="00C831E5">
        <w:rPr>
          <w:rFonts w:ascii="Times New Roman" w:hAnsi="Times New Roman" w:cs="Times New Roman"/>
          <w:sz w:val="28"/>
          <w:szCs w:val="28"/>
        </w:rPr>
        <w:t xml:space="preserve"> посильную помощь из личных средств.</w:t>
      </w: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C12926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3407410" cy="2668270"/>
            <wp:effectExtent l="7620" t="0" r="0" b="0"/>
            <wp:wrapTight wrapText="bothSides">
              <wp:wrapPolygon edited="0">
                <wp:start x="48" y="21662"/>
                <wp:lineTo x="21423" y="21662"/>
                <wp:lineTo x="21423" y="226"/>
                <wp:lineTo x="48" y="226"/>
                <wp:lineTo x="48" y="2166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222_19283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1" r="13122"/>
                    <a:stretch/>
                  </pic:blipFill>
                  <pic:spPr bwMode="auto">
                    <a:xfrm rot="5400000">
                      <a:off x="0" y="0"/>
                      <a:ext cx="3407410" cy="266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Pr="00C831E5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7A0" w:rsidRDefault="003247A0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DB" w:rsidRDefault="00E542DB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2DB" w:rsidRDefault="00E542DB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1E5" w:rsidRPr="00C831E5" w:rsidRDefault="00E542DB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831E5" w:rsidRPr="00C831E5">
        <w:rPr>
          <w:rFonts w:ascii="Times New Roman" w:hAnsi="Times New Roman" w:cs="Times New Roman"/>
          <w:sz w:val="28"/>
          <w:szCs w:val="28"/>
        </w:rPr>
        <w:t>депутата не заканчивается на благотворительности, а продолжается в Думе горо</w:t>
      </w:r>
      <w:r>
        <w:rPr>
          <w:rFonts w:ascii="Times New Roman" w:hAnsi="Times New Roman" w:cs="Times New Roman"/>
          <w:sz w:val="28"/>
          <w:szCs w:val="28"/>
        </w:rPr>
        <w:t xml:space="preserve">да. </w:t>
      </w:r>
      <w:r w:rsidR="00C12926">
        <w:rPr>
          <w:rFonts w:ascii="Times New Roman" w:hAnsi="Times New Roman" w:cs="Times New Roman"/>
          <w:sz w:val="28"/>
          <w:szCs w:val="28"/>
        </w:rPr>
        <w:t>Принимаю</w:t>
      </w:r>
      <w:r w:rsidR="00C831E5" w:rsidRPr="00C831E5">
        <w:rPr>
          <w:rFonts w:ascii="Times New Roman" w:hAnsi="Times New Roman" w:cs="Times New Roman"/>
          <w:sz w:val="28"/>
          <w:szCs w:val="28"/>
        </w:rPr>
        <w:t xml:space="preserve"> участие в заседаниях комиссии по </w:t>
      </w:r>
      <w:r w:rsidR="00C831E5" w:rsidRPr="00C831E5">
        <w:rPr>
          <w:rFonts w:ascii="Times New Roman" w:hAnsi="Times New Roman" w:cs="Times New Roman"/>
          <w:sz w:val="28"/>
          <w:szCs w:val="28"/>
        </w:rPr>
        <w:lastRenderedPageBreak/>
        <w:t>экономическому развитию</w:t>
      </w:r>
      <w:r w:rsidR="00766CB5">
        <w:rPr>
          <w:rFonts w:ascii="Times New Roman" w:hAnsi="Times New Roman" w:cs="Times New Roman"/>
          <w:sz w:val="28"/>
          <w:szCs w:val="28"/>
        </w:rPr>
        <w:t xml:space="preserve"> и </w:t>
      </w:r>
      <w:r w:rsidR="00C12926">
        <w:rPr>
          <w:rFonts w:ascii="Times New Roman" w:hAnsi="Times New Roman" w:cs="Times New Roman"/>
          <w:sz w:val="28"/>
          <w:szCs w:val="28"/>
        </w:rPr>
        <w:t>местному самоуправлению, членом которой являюсь.</w:t>
      </w:r>
      <w:r w:rsidR="00766CB5">
        <w:rPr>
          <w:rFonts w:ascii="Times New Roman" w:hAnsi="Times New Roman" w:cs="Times New Roman"/>
          <w:sz w:val="28"/>
          <w:szCs w:val="28"/>
        </w:rPr>
        <w:t xml:space="preserve"> </w:t>
      </w:r>
      <w:r w:rsidR="00C831E5" w:rsidRPr="00C831E5">
        <w:rPr>
          <w:rFonts w:ascii="Times New Roman" w:hAnsi="Times New Roman" w:cs="Times New Roman"/>
          <w:sz w:val="28"/>
          <w:szCs w:val="28"/>
        </w:rPr>
        <w:t>Присутствуя на</w:t>
      </w:r>
      <w:r w:rsidR="00C12926">
        <w:rPr>
          <w:rFonts w:ascii="Times New Roman" w:hAnsi="Times New Roman" w:cs="Times New Roman"/>
          <w:sz w:val="28"/>
          <w:szCs w:val="28"/>
        </w:rPr>
        <w:t xml:space="preserve"> заседаниях Думы города, принимаю</w:t>
      </w:r>
      <w:r w:rsidR="00C831E5" w:rsidRPr="00C831E5">
        <w:rPr>
          <w:rFonts w:ascii="Times New Roman" w:hAnsi="Times New Roman" w:cs="Times New Roman"/>
          <w:sz w:val="28"/>
          <w:szCs w:val="28"/>
        </w:rPr>
        <w:t xml:space="preserve"> участие в реше</w:t>
      </w:r>
      <w:r w:rsidR="00766CB5">
        <w:rPr>
          <w:rFonts w:ascii="Times New Roman" w:hAnsi="Times New Roman" w:cs="Times New Roman"/>
          <w:sz w:val="28"/>
          <w:szCs w:val="28"/>
        </w:rPr>
        <w:t>нии значимых для города проблем: строительства</w:t>
      </w:r>
      <w:r w:rsidR="00C831E5" w:rsidRPr="00C831E5">
        <w:rPr>
          <w:rFonts w:ascii="Times New Roman" w:hAnsi="Times New Roman" w:cs="Times New Roman"/>
          <w:sz w:val="28"/>
          <w:szCs w:val="28"/>
        </w:rPr>
        <w:t xml:space="preserve">, </w:t>
      </w:r>
      <w:r w:rsidR="00766CB5">
        <w:rPr>
          <w:rFonts w:ascii="Times New Roman" w:hAnsi="Times New Roman" w:cs="Times New Roman"/>
          <w:sz w:val="28"/>
          <w:szCs w:val="28"/>
        </w:rPr>
        <w:t xml:space="preserve">объектов социальной инфраструктуры, </w:t>
      </w:r>
      <w:r w:rsidR="00C831E5" w:rsidRPr="00C831E5">
        <w:rPr>
          <w:rFonts w:ascii="Times New Roman" w:hAnsi="Times New Roman" w:cs="Times New Roman"/>
          <w:sz w:val="28"/>
          <w:szCs w:val="28"/>
        </w:rPr>
        <w:t>благоустройства города и других насущных проблем.</w:t>
      </w:r>
    </w:p>
    <w:p w:rsidR="00C12926" w:rsidRDefault="00C831E5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E5">
        <w:rPr>
          <w:rFonts w:ascii="Times New Roman" w:hAnsi="Times New Roman" w:cs="Times New Roman"/>
          <w:sz w:val="28"/>
          <w:szCs w:val="28"/>
        </w:rPr>
        <w:t xml:space="preserve">Статистика обращений жителей округа говорит о том, что больше всего </w:t>
      </w:r>
      <w:r w:rsidR="00C12926">
        <w:rPr>
          <w:rFonts w:ascii="Times New Roman" w:hAnsi="Times New Roman" w:cs="Times New Roman"/>
          <w:sz w:val="28"/>
          <w:szCs w:val="28"/>
        </w:rPr>
        <w:t>их интересуют вопросы снос</w:t>
      </w:r>
      <w:r w:rsidR="004114AD">
        <w:rPr>
          <w:rFonts w:ascii="Times New Roman" w:hAnsi="Times New Roman" w:cs="Times New Roman"/>
          <w:sz w:val="28"/>
          <w:szCs w:val="28"/>
        </w:rPr>
        <w:t>а аварийного и ветхого жилья, вопросы газификации частных домовладений, отсутствия пешеходно-тротуарных зон, удаленность мусорных контейнеров от жилья, освещения многих улиц и переулков в границах избирательного округа.</w:t>
      </w:r>
      <w:r w:rsidRPr="00C8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9F" w:rsidRPr="00C831E5" w:rsidRDefault="00C831E5" w:rsidP="0032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E5">
        <w:rPr>
          <w:rFonts w:ascii="Times New Roman" w:hAnsi="Times New Roman" w:cs="Times New Roman"/>
          <w:sz w:val="28"/>
          <w:szCs w:val="28"/>
        </w:rPr>
        <w:t>Все эти вопросы решаемы при совместной деятельно</w:t>
      </w:r>
      <w:r w:rsidR="00C12926">
        <w:rPr>
          <w:rFonts w:ascii="Times New Roman" w:hAnsi="Times New Roman" w:cs="Times New Roman"/>
          <w:sz w:val="28"/>
          <w:szCs w:val="28"/>
        </w:rPr>
        <w:t>сти депутата и</w:t>
      </w:r>
      <w:r w:rsidR="00766CB5">
        <w:rPr>
          <w:rFonts w:ascii="Times New Roman" w:hAnsi="Times New Roman" w:cs="Times New Roman"/>
          <w:sz w:val="28"/>
          <w:szCs w:val="28"/>
        </w:rPr>
        <w:t xml:space="preserve"> избирателей.</w:t>
      </w:r>
    </w:p>
    <w:sectPr w:rsidR="00427A9F" w:rsidRPr="00C8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03"/>
    <w:rsid w:val="003247A0"/>
    <w:rsid w:val="004114AD"/>
    <w:rsid w:val="00766CB5"/>
    <w:rsid w:val="009536D9"/>
    <w:rsid w:val="00C12926"/>
    <w:rsid w:val="00C81EBB"/>
    <w:rsid w:val="00C831E5"/>
    <w:rsid w:val="00D04657"/>
    <w:rsid w:val="00D30A03"/>
    <w:rsid w:val="00E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2263F-47FC-4C7E-96D4-9775847F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2022-01-31T09:53:00Z</dcterms:created>
  <dcterms:modified xsi:type="dcterms:W3CDTF">2022-01-31T10:47:00Z</dcterms:modified>
</cp:coreProperties>
</file>