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50" w:rsidRDefault="00502350" w:rsidP="00502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350" w:rsidRPr="00502350" w:rsidRDefault="00502350" w:rsidP="001E0840">
      <w:pPr>
        <w:pStyle w:val="a4"/>
        <w:numPr>
          <w:ilvl w:val="0"/>
          <w:numId w:val="1"/>
        </w:numPr>
        <w:spacing w:after="0"/>
        <w:ind w:left="-142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2350">
        <w:rPr>
          <w:rFonts w:ascii="Times New Roman" w:hAnsi="Times New Roman" w:cs="Times New Roman"/>
          <w:b/>
          <w:bCs/>
          <w:sz w:val="28"/>
          <w:szCs w:val="28"/>
        </w:rPr>
        <w:t>Работа с наказами избирателей</w:t>
      </w:r>
    </w:p>
    <w:tbl>
      <w:tblPr>
        <w:tblpPr w:leftFromText="180" w:rightFromText="180" w:vertAnchor="text" w:horzAnchor="page" w:tblpX="839" w:tblpY="377"/>
        <w:tblW w:w="10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191"/>
        <w:gridCol w:w="2268"/>
        <w:gridCol w:w="2835"/>
        <w:gridCol w:w="1276"/>
        <w:gridCol w:w="1397"/>
      </w:tblGrid>
      <w:tr w:rsidR="002E0445" w:rsidRPr="00A65718" w:rsidTr="00140C53"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A65718" w:rsidRDefault="00E03604" w:rsidP="00140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A65718" w:rsidRDefault="00E03604" w:rsidP="0014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A65718" w:rsidRDefault="00E03604" w:rsidP="0014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Суть наказа (проблема по которой требуется решение)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A65718" w:rsidRDefault="00E03604" w:rsidP="0014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наказа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718" w:rsidRPr="00A65718" w:rsidRDefault="00E03604" w:rsidP="0014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proofErr w:type="spellStart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="00A65718" w:rsidRPr="00A65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3604" w:rsidRPr="00A65718" w:rsidRDefault="00E03604" w:rsidP="0014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3604" w:rsidRPr="00A65718" w:rsidRDefault="00E03604" w:rsidP="0014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64393" w:rsidRPr="00A65718" w:rsidTr="00140C53"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04" w:rsidRPr="00A65718" w:rsidRDefault="002E0445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04" w:rsidRPr="00A65718" w:rsidRDefault="002E0445" w:rsidP="00140C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>оллективное обращение жителей 14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04" w:rsidRPr="00A65718" w:rsidRDefault="002E0445" w:rsidP="00140C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расписания движения городского маршрута  № 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45" w:rsidRPr="00A65718" w:rsidRDefault="002E0445" w:rsidP="0014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руководством Детского технопарка «</w:t>
            </w:r>
            <w:r w:rsidRPr="00A6571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КВАНТОРИУМ</w:t>
            </w:r>
            <w:r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>» и руководителем транспортной компании А.Н. Родионовым по вопросу изменения расписания движения городского маршрута  № 11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4393"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 депутатский запрос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в адрес ДЖКХ г. Нефтеюганска, и</w:t>
            </w:r>
            <w:r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сполняющему обязанности                      </w:t>
            </w:r>
          </w:p>
          <w:p w:rsidR="002E0445" w:rsidRPr="00A65718" w:rsidRDefault="002E0445" w:rsidP="0014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                                                        города Нефтеюганска</w:t>
            </w:r>
          </w:p>
          <w:p w:rsidR="00E03604" w:rsidRPr="00A65718" w:rsidRDefault="00E03604" w:rsidP="00140C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04" w:rsidRPr="00A65718" w:rsidRDefault="002E0445" w:rsidP="00140C5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 2021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03604" w:rsidRPr="00A65718" w:rsidRDefault="002E0445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Исполнено</w:t>
            </w:r>
          </w:p>
        </w:tc>
      </w:tr>
      <w:tr w:rsidR="00A65718" w:rsidRPr="00A65718" w:rsidTr="00140C53"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502350" w:rsidRDefault="00E64393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35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8A4" w:rsidRDefault="00F578A4" w:rsidP="00140C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домов № 21, 49, 51 в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7FC9" w:rsidRPr="00A65718" w:rsidRDefault="00F578A4" w:rsidP="00140C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A65718" w:rsidRDefault="007137CB" w:rsidP="00140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  <w:r w:rsidR="002725F3"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5F3"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беседок</w:t>
            </w:r>
            <w:r w:rsid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14 </w:t>
            </w:r>
            <w:proofErr w:type="spellStart"/>
            <w:r w:rsid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725F3"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не пригодных для использования в качестве мест отдыха 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65718">
              <w:rPr>
                <w:rStyle w:val="a3"/>
                <w:rFonts w:ascii="Times New Roman" w:eastAsia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несущих реальную угрозу здоровью и жизни детей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A65718" w:rsidRDefault="00A65718" w:rsidP="00140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Депутатский </w:t>
            </w:r>
            <w:r w:rsidR="007137CB"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запрос в адрес ДЖКХ </w:t>
            </w:r>
            <w:r w:rsidR="00F578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7137CB" w:rsidRPr="00A65718">
              <w:rPr>
                <w:rFonts w:ascii="Times New Roman" w:hAnsi="Times New Roman" w:cs="Times New Roman"/>
                <w:sz w:val="24"/>
                <w:szCs w:val="24"/>
              </w:rPr>
              <w:t>г. Нефтеюганска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A65718" w:rsidRDefault="007137CB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bCs/>
                <w:sz w:val="24"/>
                <w:szCs w:val="24"/>
              </w:rPr>
              <w:t>2022-2024г.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FC9" w:rsidRDefault="00A65718" w:rsidP="00F57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78A4" w:rsidRPr="00A657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</w:t>
            </w:r>
            <w:r w:rsidR="00F578A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информации, полученной</w:t>
            </w:r>
            <w:r w:rsidR="0050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ответа</w:t>
            </w:r>
          </w:p>
          <w:p w:rsidR="00F578A4" w:rsidRPr="00A65718" w:rsidRDefault="00F578A4" w:rsidP="00F57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работе</w:t>
            </w:r>
          </w:p>
        </w:tc>
      </w:tr>
      <w:tr w:rsidR="00A65718" w:rsidRPr="00F578A4" w:rsidTr="00140C53"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502350" w:rsidRDefault="00A65718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3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E753A" w:rsidRPr="005023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8A4" w:rsidRDefault="00F578A4" w:rsidP="00140C53">
            <w:pPr>
              <w:tabs>
                <w:tab w:val="left" w:pos="73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Жители домов № 44, 48, 51, 56 в 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753A" w:rsidRPr="00A65718" w:rsidRDefault="00F578A4" w:rsidP="00F578A4">
            <w:pPr>
              <w:tabs>
                <w:tab w:val="left" w:pos="73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FC9" w:rsidRPr="00A65718" w:rsidRDefault="00BE7FC9" w:rsidP="00140C53">
            <w:pPr>
              <w:tabs>
                <w:tab w:val="left" w:pos="7387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22F" w:rsidRPr="00A65718" w:rsidRDefault="0044722F" w:rsidP="00140C53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5718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едостаточно</w:t>
            </w:r>
            <w:r w:rsidR="00A65718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е</w:t>
            </w:r>
            <w:r w:rsidRPr="00A65718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65718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внутри микрорайона </w:t>
            </w:r>
            <w:r w:rsidRPr="00A65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«Темными точками»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участки</w:t>
            </w:r>
            <w:r w:rsidRPr="00A65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44722F" w:rsidRPr="00A65718" w:rsidRDefault="0044722F" w:rsidP="00140C53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тротуар вдоль домов № 22, 21, 50, 51;</w:t>
            </w:r>
          </w:p>
          <w:p w:rsidR="0044722F" w:rsidRPr="00504965" w:rsidRDefault="0044722F" w:rsidP="00140C53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детские и </w:t>
            </w:r>
            <w:r w:rsidRPr="00A657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спортивные площадки внутри </w:t>
            </w:r>
            <w:r w:rsidRPr="00504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дворовой территории (дома № 44, 45, 48, 49, 50, 51, 53, 54, 56, 57, 58, 59);</w:t>
            </w:r>
          </w:p>
          <w:p w:rsidR="0044722F" w:rsidRPr="00504965" w:rsidRDefault="0044722F" w:rsidP="00140C53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496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4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спортивный корт внутри дворовой территории (дома </w:t>
            </w:r>
            <w:r w:rsidRPr="00504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№ 50, 51, 53, 54, 56, 57, 58, 59);</w:t>
            </w:r>
          </w:p>
          <w:p w:rsidR="0044722F" w:rsidRPr="00504965" w:rsidRDefault="0044722F" w:rsidP="00140C53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4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путь от домов № 50, 51, 53, 54, 56, 57, 58, 59 до МБОУ СОШ №13.</w:t>
            </w:r>
          </w:p>
          <w:p w:rsidR="00BE7FC9" w:rsidRPr="00A65718" w:rsidRDefault="00BE7FC9" w:rsidP="00140C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22F" w:rsidRPr="00A65718" w:rsidRDefault="00A65718" w:rsidP="00140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Депутатский 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  <w:p w:rsidR="0044722F" w:rsidRPr="00A65718" w:rsidRDefault="0044722F" w:rsidP="00140C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Заместителю главы города Нефтеюганска</w:t>
            </w:r>
          </w:p>
          <w:p w:rsidR="00BE7FC9" w:rsidRPr="00A65718" w:rsidRDefault="0044722F" w:rsidP="00140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718">
              <w:rPr>
                <w:rFonts w:ascii="Times New Roman" w:eastAsia="Times New Roman" w:hAnsi="Times New Roman" w:cs="Times New Roman"/>
                <w:sz w:val="24"/>
                <w:szCs w:val="24"/>
              </w:rPr>
              <w:t>О.Г. Чуриковой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A65718" w:rsidRDefault="00A65718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718">
              <w:rPr>
                <w:rFonts w:ascii="Times New Roman" w:hAnsi="Times New Roman" w:cs="Times New Roman"/>
                <w:bCs/>
                <w:sz w:val="24"/>
                <w:szCs w:val="24"/>
              </w:rPr>
              <w:t>2022-2026 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E7FC9" w:rsidRPr="00F578A4" w:rsidRDefault="00F578A4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8A4">
              <w:rPr>
                <w:rFonts w:ascii="Times New Roman" w:hAnsi="Times New Roman" w:cs="Times New Roman"/>
                <w:bCs/>
                <w:sz w:val="24"/>
                <w:szCs w:val="24"/>
              </w:rPr>
              <w:t>В работе</w:t>
            </w:r>
          </w:p>
        </w:tc>
      </w:tr>
      <w:tr w:rsidR="00A65718" w:rsidRPr="00A65718" w:rsidTr="00140C53">
        <w:trPr>
          <w:trHeight w:val="3615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114662" w:rsidRDefault="001E0840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r w:rsidR="00114662" w:rsidRPr="001146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A65718" w:rsidRDefault="00114662" w:rsidP="00140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8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6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оллективное  устное </w:t>
            </w:r>
            <w:r w:rsidRPr="001F68EB">
              <w:rPr>
                <w:rFonts w:ascii="Times New Roman" w:hAnsi="Times New Roman" w:cs="Times New Roman"/>
                <w:sz w:val="24"/>
                <w:szCs w:val="24"/>
              </w:rPr>
              <w:t>обращение жителей 14-го микрорайона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A65718" w:rsidRDefault="00114662" w:rsidP="00140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детской площадки (44,45,48,49</w:t>
            </w:r>
            <w:r w:rsidRPr="00114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504965" w:rsidRDefault="005D0A51" w:rsidP="005D0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04965" w:rsidRPr="00504965">
              <w:rPr>
                <w:rFonts w:ascii="Times New Roman" w:hAnsi="Times New Roman" w:cs="Times New Roman"/>
                <w:bCs/>
                <w:sz w:val="24"/>
                <w:szCs w:val="24"/>
              </w:rPr>
              <w:t>одготовке пакета документов  для участи</w:t>
            </w:r>
            <w:r w:rsidR="0050235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504965" w:rsidRPr="00504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конкурсе по инициативному бюджетированию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A65718" w:rsidRDefault="00504965" w:rsidP="00140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6D1">
              <w:rPr>
                <w:rFonts w:ascii="Times New Roman" w:hAnsi="Times New Roman" w:cs="Times New Roman"/>
                <w:bCs/>
                <w:sz w:val="24"/>
                <w:szCs w:val="24"/>
              </w:rPr>
              <w:t>2022-202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D0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06D1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8621F" w:rsidRDefault="00502350" w:rsidP="005D0A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23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 в приеме документов в связи с превышением суммы выделенной на инициативное </w:t>
            </w:r>
            <w:proofErr w:type="spellStart"/>
            <w:r w:rsidRPr="0050235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бюджетиро</w:t>
            </w:r>
            <w:proofErr w:type="spellEnd"/>
          </w:p>
          <w:p w:rsidR="00BE7FC9" w:rsidRDefault="00502350" w:rsidP="005D0A51">
            <w:pPr>
              <w:spacing w:after="0" w:line="240" w:lineRule="auto"/>
              <w:ind w:left="-1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02350">
              <w:rPr>
                <w:rFonts w:ascii="Times New Roman" w:hAnsi="Times New Roman" w:cs="Times New Roman"/>
                <w:bCs/>
                <w:sz w:val="24"/>
                <w:szCs w:val="24"/>
              </w:rPr>
              <w:t>вание</w:t>
            </w:r>
            <w:proofErr w:type="spellEnd"/>
            <w:r w:rsidR="005D0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0A51" w:rsidRDefault="005D0A51" w:rsidP="005D0A51">
            <w:pPr>
              <w:spacing w:after="0" w:line="240" w:lineRule="auto"/>
              <w:ind w:left="-1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A51" w:rsidRPr="00502350" w:rsidRDefault="005D0A51" w:rsidP="005D0A51">
            <w:pPr>
              <w:spacing w:after="0" w:line="240" w:lineRule="auto"/>
              <w:ind w:left="-1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работе</w:t>
            </w:r>
          </w:p>
        </w:tc>
      </w:tr>
      <w:tr w:rsidR="00140C53" w:rsidRPr="00A65718" w:rsidTr="00140C53">
        <w:trPr>
          <w:trHeight w:val="285"/>
        </w:trPr>
        <w:tc>
          <w:tcPr>
            <w:tcW w:w="4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Default="00140C53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1F68EB" w:rsidRDefault="00140C53" w:rsidP="005D0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A51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жителя дома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D0A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D0A51" w:rsidRPr="001F68EB">
              <w:rPr>
                <w:rFonts w:ascii="Times New Roman" w:hAnsi="Times New Roman" w:cs="Times New Roman"/>
                <w:sz w:val="24"/>
                <w:szCs w:val="24"/>
              </w:rPr>
              <w:t>14-го микрорайона</w:t>
            </w:r>
            <w:r w:rsidR="005D0A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Default="00140C53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Отсутствие функционирования Вечного огня на мемориале</w:t>
            </w:r>
            <w:r w:rsidR="005D0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Default="00140C53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Депутатский </w:t>
            </w:r>
            <w:r w:rsidRPr="00A65718">
              <w:rPr>
                <w:rFonts w:ascii="Times New Roman" w:hAnsi="Times New Roman" w:cs="Times New Roman"/>
                <w:sz w:val="24"/>
                <w:szCs w:val="24"/>
              </w:rPr>
              <w:t>запрос в адрес ДЖКХ г. Нефтеюганска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CB06D1" w:rsidRDefault="005D0A51" w:rsidP="005D0A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2022 г.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140C53" w:rsidRDefault="00140C53" w:rsidP="00140C53">
            <w:pPr>
              <w:ind w:left="-1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C5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  <w:p w:rsidR="005D0A51" w:rsidRDefault="005D0A51" w:rsidP="00140C53">
            <w:pPr>
              <w:ind w:left="-1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0A51" w:rsidRPr="00140C53" w:rsidRDefault="005D0A51" w:rsidP="00140C53">
            <w:pPr>
              <w:ind w:left="-1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работе</w:t>
            </w:r>
          </w:p>
        </w:tc>
      </w:tr>
      <w:tr w:rsidR="00140C53" w:rsidRPr="00A65718" w:rsidTr="00140C53"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Default="00140C53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1F68EB" w:rsidRDefault="00140C53" w:rsidP="00140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Default="00140C53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Default="00140C53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CB06D1" w:rsidRDefault="00140C53" w:rsidP="00140C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0C53" w:rsidRDefault="00140C53" w:rsidP="00140C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0C53" w:rsidTr="00140C5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436" w:type="dxa"/>
            <w:gridSpan w:val="6"/>
          </w:tcPr>
          <w:p w:rsidR="00140C53" w:rsidRDefault="00140C53" w:rsidP="00140C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22D3C" w:rsidRPr="00140C53" w:rsidRDefault="00333DB9" w:rsidP="00333DB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22D3C" w:rsidRPr="00140C53">
        <w:rPr>
          <w:rFonts w:ascii="Times New Roman" w:hAnsi="Times New Roman" w:cs="Times New Roman"/>
          <w:bCs/>
          <w:sz w:val="28"/>
          <w:szCs w:val="28"/>
        </w:rPr>
        <w:t xml:space="preserve">2. Участие в </w:t>
      </w:r>
      <w:r w:rsidR="005D0A51">
        <w:rPr>
          <w:rFonts w:ascii="Times New Roman" w:hAnsi="Times New Roman" w:cs="Times New Roman"/>
          <w:bCs/>
          <w:sz w:val="28"/>
          <w:szCs w:val="28"/>
        </w:rPr>
        <w:t xml:space="preserve">заседаниях </w:t>
      </w:r>
      <w:r w:rsidR="00B22D3C" w:rsidRPr="00140C53">
        <w:rPr>
          <w:rFonts w:ascii="Times New Roman" w:hAnsi="Times New Roman" w:cs="Times New Roman"/>
          <w:bCs/>
          <w:sz w:val="28"/>
          <w:szCs w:val="28"/>
        </w:rPr>
        <w:t>комиссии по бюджету и налогам</w:t>
      </w:r>
      <w:r w:rsidR="005D0A51">
        <w:rPr>
          <w:rFonts w:ascii="Times New Roman" w:hAnsi="Times New Roman" w:cs="Times New Roman"/>
          <w:bCs/>
          <w:sz w:val="28"/>
          <w:szCs w:val="28"/>
        </w:rPr>
        <w:t xml:space="preserve"> Думы города Нефтеюганска, собраниях депутатской фракции</w:t>
      </w:r>
      <w:r w:rsidR="00813B9A">
        <w:rPr>
          <w:rFonts w:ascii="Times New Roman" w:hAnsi="Times New Roman" w:cs="Times New Roman"/>
          <w:bCs/>
          <w:sz w:val="28"/>
          <w:szCs w:val="28"/>
        </w:rPr>
        <w:t>, заседаниях Думы города</w:t>
      </w:r>
      <w:r w:rsidR="004E1D7B">
        <w:rPr>
          <w:rFonts w:ascii="Times New Roman" w:hAnsi="Times New Roman" w:cs="Times New Roman"/>
          <w:bCs/>
          <w:sz w:val="28"/>
          <w:szCs w:val="28"/>
        </w:rPr>
        <w:t xml:space="preserve"> Нефтеюганска</w:t>
      </w:r>
      <w:r w:rsidR="005D0A5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E1D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2D3C" w:rsidRPr="00CF494C" w:rsidRDefault="00333DB9" w:rsidP="00333DB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40C53" w:rsidRPr="00CF494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22D3C" w:rsidRPr="00B22D3C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  <w:szCs w:val="28"/>
        </w:rPr>
        <w:t>17.12.</w:t>
      </w:r>
      <w:r w:rsidR="00140C53" w:rsidRPr="00CF494C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="00B22D3C" w:rsidRPr="00B22D3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40C53" w:rsidRPr="00CF494C">
        <w:rPr>
          <w:rFonts w:ascii="Times New Roman" w:eastAsia="Times New Roman" w:hAnsi="Times New Roman" w:cs="Times New Roman"/>
          <w:sz w:val="28"/>
          <w:szCs w:val="28"/>
        </w:rPr>
        <w:t xml:space="preserve">заседании градостроительной </w:t>
      </w:r>
      <w:r w:rsidR="00B22D3C" w:rsidRPr="00B22D3C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140C53" w:rsidRPr="00CF494C">
        <w:rPr>
          <w:rFonts w:ascii="Times New Roman" w:eastAsia="Times New Roman" w:hAnsi="Times New Roman" w:cs="Times New Roman"/>
          <w:sz w:val="28"/>
          <w:szCs w:val="28"/>
        </w:rPr>
        <w:t>и администрации города Нефтеюганска по вопросу «О принятии решения об организации парка на территории 4 микрорайона (по многочисленным обращениям граждан Нефтеюганска).</w:t>
      </w:r>
    </w:p>
    <w:p w:rsidR="00B22D3C" w:rsidRPr="00140C53" w:rsidRDefault="00333DB9" w:rsidP="00333DB9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4</w:t>
      </w:r>
      <w:r w:rsidR="00CF494C">
        <w:rPr>
          <w:rFonts w:ascii="Times New Roman" w:hAnsi="Times New Roman" w:cs="Times New Roman"/>
          <w:bCs/>
          <w:sz w:val="28"/>
          <w:szCs w:val="28"/>
        </w:rPr>
        <w:t>.</w:t>
      </w:r>
      <w:r w:rsidR="00B22D3C" w:rsidRPr="00140C53">
        <w:rPr>
          <w:rFonts w:ascii="Times New Roman" w:hAnsi="Times New Roman" w:cs="Times New Roman"/>
          <w:bCs/>
          <w:sz w:val="28"/>
          <w:szCs w:val="28"/>
        </w:rPr>
        <w:t xml:space="preserve">  Проведение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17.12.2021 </w:t>
      </w:r>
      <w:r w:rsidR="00B22D3C" w:rsidRPr="00140C53">
        <w:rPr>
          <w:rFonts w:ascii="Times New Roman" w:hAnsi="Times New Roman" w:cs="Times New Roman"/>
          <w:bCs/>
          <w:sz w:val="28"/>
          <w:szCs w:val="28"/>
        </w:rPr>
        <w:t xml:space="preserve"> приёма по личным вопросам </w:t>
      </w:r>
    </w:p>
    <w:p w:rsidR="00B22D3C" w:rsidRDefault="00333DB9" w:rsidP="00333DB9">
      <w:pPr>
        <w:ind w:left="1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5.</w:t>
      </w:r>
      <w:r w:rsidR="00B22D3C" w:rsidRPr="00333DB9">
        <w:rPr>
          <w:rFonts w:ascii="Times New Roman" w:hAnsi="Times New Roman" w:cs="Times New Roman"/>
          <w:bCs/>
          <w:sz w:val="28"/>
          <w:szCs w:val="28"/>
        </w:rPr>
        <w:t xml:space="preserve"> Посещение пожилых избирателей</w:t>
      </w:r>
      <w:r w:rsidR="005D0A5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2D3C" w:rsidRPr="00333DB9">
        <w:rPr>
          <w:rFonts w:ascii="Times New Roman" w:hAnsi="Times New Roman" w:cs="Times New Roman"/>
          <w:bCs/>
          <w:sz w:val="28"/>
          <w:szCs w:val="28"/>
        </w:rPr>
        <w:t>вручени</w:t>
      </w:r>
      <w:r w:rsidR="005D0A51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C346AF" w:rsidRPr="00333DB9">
        <w:rPr>
          <w:rFonts w:ascii="Times New Roman" w:hAnsi="Times New Roman" w:cs="Times New Roman"/>
          <w:bCs/>
          <w:sz w:val="28"/>
          <w:szCs w:val="28"/>
        </w:rPr>
        <w:t>приглашений</w:t>
      </w:r>
      <w:r w:rsidR="005D0A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6AF" w:rsidRPr="00333DB9">
        <w:rPr>
          <w:rFonts w:ascii="Times New Roman" w:hAnsi="Times New Roman" w:cs="Times New Roman"/>
          <w:bCs/>
          <w:sz w:val="28"/>
          <w:szCs w:val="28"/>
        </w:rPr>
        <w:t>на праздни</w:t>
      </w:r>
      <w:r w:rsidR="00B22D3C" w:rsidRPr="00333DB9">
        <w:rPr>
          <w:rFonts w:ascii="Times New Roman" w:hAnsi="Times New Roman" w:cs="Times New Roman"/>
          <w:bCs/>
          <w:sz w:val="28"/>
          <w:szCs w:val="28"/>
        </w:rPr>
        <w:t>чный концерт посвященного Дню пожилого человека.</w:t>
      </w:r>
    </w:p>
    <w:p w:rsidR="00011E03" w:rsidRDefault="00011E03" w:rsidP="00333DB9">
      <w:pPr>
        <w:ind w:left="1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6.  Участие в торжественном ко</w:t>
      </w:r>
      <w:r w:rsidR="005D0A51">
        <w:rPr>
          <w:rFonts w:ascii="Times New Roman" w:hAnsi="Times New Roman" w:cs="Times New Roman"/>
          <w:bCs/>
          <w:sz w:val="28"/>
          <w:szCs w:val="28"/>
        </w:rPr>
        <w:t xml:space="preserve">нцерте посвященного Дню учителя, поздравление </w:t>
      </w:r>
      <w:r>
        <w:rPr>
          <w:rFonts w:ascii="Times New Roman" w:hAnsi="Times New Roman" w:cs="Times New Roman"/>
          <w:bCs/>
          <w:sz w:val="28"/>
          <w:szCs w:val="28"/>
        </w:rPr>
        <w:t>педагогов города Нефтеюганска</w:t>
      </w:r>
      <w:r w:rsidRPr="00011E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вручения наград Думы</w:t>
      </w:r>
      <w:r w:rsidR="005D0A51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Нефтеюганска.</w:t>
      </w:r>
    </w:p>
    <w:p w:rsidR="00011E03" w:rsidRDefault="00011E03" w:rsidP="00333DB9">
      <w:pPr>
        <w:ind w:left="1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7.</w:t>
      </w:r>
      <w:r w:rsidRPr="00011E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Участие в торжественном концерте посвященного юбилею МБОУ СОШ № 13</w:t>
      </w:r>
      <w:r w:rsidR="005D0A51">
        <w:rPr>
          <w:rFonts w:ascii="Times New Roman" w:hAnsi="Times New Roman" w:cs="Times New Roman"/>
          <w:bCs/>
          <w:sz w:val="28"/>
          <w:szCs w:val="28"/>
        </w:rPr>
        <w:t xml:space="preserve">, поздравление и вручение </w:t>
      </w:r>
      <w:r>
        <w:rPr>
          <w:rFonts w:ascii="Times New Roman" w:hAnsi="Times New Roman" w:cs="Times New Roman"/>
          <w:bCs/>
          <w:sz w:val="28"/>
          <w:szCs w:val="28"/>
        </w:rPr>
        <w:t>наград Думы г. Нефтеюганска.</w:t>
      </w:r>
    </w:p>
    <w:p w:rsidR="00011E03" w:rsidRPr="00011E03" w:rsidRDefault="00011E03" w:rsidP="00333DB9">
      <w:pPr>
        <w:ind w:left="1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8. Участие в</w:t>
      </w:r>
      <w:r w:rsidR="001974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 Всероссийском правовом диктанте.</w:t>
      </w:r>
    </w:p>
    <w:p w:rsidR="005838C7" w:rsidRDefault="00011E03" w:rsidP="00333DB9">
      <w:pPr>
        <w:ind w:left="13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E03">
        <w:rPr>
          <w:rFonts w:ascii="Times New Roman" w:hAnsi="Times New Roman" w:cs="Times New Roman"/>
          <w:bCs/>
          <w:sz w:val="28"/>
          <w:szCs w:val="28"/>
        </w:rPr>
        <w:t xml:space="preserve">        9</w:t>
      </w:r>
      <w:r>
        <w:rPr>
          <w:rFonts w:ascii="Times New Roman" w:hAnsi="Times New Roman" w:cs="Times New Roman"/>
          <w:bCs/>
          <w:sz w:val="28"/>
          <w:szCs w:val="28"/>
        </w:rPr>
        <w:t>. Участие в новогодней акции «От всего сердца»</w:t>
      </w:r>
      <w:r w:rsidR="005D0A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38C7">
        <w:rPr>
          <w:rFonts w:ascii="Times New Roman" w:hAnsi="Times New Roman" w:cs="Times New Roman"/>
          <w:bCs/>
          <w:sz w:val="28"/>
          <w:szCs w:val="28"/>
        </w:rPr>
        <w:t>- поздравление с Новым годом детей, нуждающихся в поддержке</w:t>
      </w:r>
      <w:r w:rsidR="005D0A5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11E03" w:rsidRDefault="005838C7" w:rsidP="00333DB9">
      <w:pPr>
        <w:ind w:left="1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10. Участие</w:t>
      </w:r>
      <w:r w:rsidR="007B19BE">
        <w:rPr>
          <w:rFonts w:ascii="Times New Roman" w:hAnsi="Times New Roman" w:cs="Times New Roman"/>
          <w:bCs/>
          <w:sz w:val="28"/>
          <w:szCs w:val="28"/>
        </w:rPr>
        <w:t xml:space="preserve"> (25.12.2021)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7B19BE">
        <w:rPr>
          <w:rFonts w:ascii="Times New Roman" w:hAnsi="Times New Roman" w:cs="Times New Roman"/>
          <w:bCs/>
          <w:sz w:val="28"/>
          <w:szCs w:val="28"/>
        </w:rPr>
        <w:t xml:space="preserve">новогоднем балетном огоньке и </w:t>
      </w:r>
      <w:r>
        <w:rPr>
          <w:rFonts w:ascii="Times New Roman" w:hAnsi="Times New Roman" w:cs="Times New Roman"/>
          <w:bCs/>
          <w:sz w:val="28"/>
          <w:szCs w:val="28"/>
        </w:rPr>
        <w:t>поздравление</w:t>
      </w:r>
      <w:r w:rsidR="007B19BE">
        <w:rPr>
          <w:rFonts w:ascii="Times New Roman" w:hAnsi="Times New Roman" w:cs="Times New Roman"/>
          <w:bCs/>
          <w:sz w:val="28"/>
          <w:szCs w:val="28"/>
        </w:rPr>
        <w:t xml:space="preserve"> образцового детского хореографического коллектива «Созвездие» </w:t>
      </w:r>
      <w:r>
        <w:rPr>
          <w:rFonts w:ascii="Times New Roman" w:hAnsi="Times New Roman" w:cs="Times New Roman"/>
          <w:bCs/>
          <w:sz w:val="28"/>
          <w:szCs w:val="28"/>
        </w:rPr>
        <w:t>с Новым годом</w:t>
      </w:r>
      <w:r w:rsidR="005D0A5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B19BE">
        <w:rPr>
          <w:rFonts w:ascii="Times New Roman" w:hAnsi="Times New Roman" w:cs="Times New Roman"/>
          <w:bCs/>
          <w:sz w:val="28"/>
          <w:szCs w:val="28"/>
        </w:rPr>
        <w:t>вручение подарка.</w:t>
      </w:r>
    </w:p>
    <w:p w:rsidR="007B19BE" w:rsidRPr="007B19BE" w:rsidRDefault="005D0A51" w:rsidP="00333DB9">
      <w:pPr>
        <w:ind w:left="1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11. </w:t>
      </w:r>
      <w:r w:rsidR="00640CCC" w:rsidRPr="00640C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0CCC">
        <w:rPr>
          <w:rFonts w:ascii="Times New Roman" w:hAnsi="Times New Roman" w:cs="Times New Roman"/>
          <w:bCs/>
          <w:sz w:val="28"/>
          <w:szCs w:val="28"/>
        </w:rPr>
        <w:t>Ежедневное о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бщение в мессенджерах </w:t>
      </w:r>
      <w:r w:rsidR="007B19BE" w:rsidRPr="007B19BE">
        <w:rPr>
          <w:rStyle w:val="a3"/>
          <w:rFonts w:ascii="Times New Roman" w:hAnsi="Times New Roman" w:cs="Times New Roman"/>
          <w:bCs/>
          <w:i w:val="0"/>
          <w:iCs w:val="0"/>
          <w:spacing w:val="3"/>
          <w:sz w:val="28"/>
          <w:szCs w:val="28"/>
          <w:shd w:val="clear" w:color="auto" w:fill="FFFFFF"/>
        </w:rPr>
        <w:t>с избирателями по вопросам уборки</w:t>
      </w:r>
      <w:r w:rsidR="00397105">
        <w:rPr>
          <w:rStyle w:val="a3"/>
          <w:rFonts w:ascii="Times New Roman" w:hAnsi="Times New Roman" w:cs="Times New Roman"/>
          <w:bCs/>
          <w:i w:val="0"/>
          <w:iCs w:val="0"/>
          <w:spacing w:val="3"/>
          <w:sz w:val="28"/>
          <w:szCs w:val="28"/>
          <w:shd w:val="clear" w:color="auto" w:fill="FFFFFF"/>
        </w:rPr>
        <w:t xml:space="preserve"> снега на территории </w:t>
      </w:r>
      <w:r w:rsidR="007B19BE" w:rsidRPr="007B19BE">
        <w:rPr>
          <w:rStyle w:val="a3"/>
          <w:rFonts w:ascii="Times New Roman" w:hAnsi="Times New Roman" w:cs="Times New Roman"/>
          <w:bCs/>
          <w:i w:val="0"/>
          <w:iCs w:val="0"/>
          <w:spacing w:val="3"/>
          <w:sz w:val="28"/>
          <w:szCs w:val="28"/>
          <w:shd w:val="clear" w:color="auto" w:fill="FFFFFF"/>
        </w:rPr>
        <w:t xml:space="preserve">21 избирательного округа. </w:t>
      </w:r>
    </w:p>
    <w:p w:rsidR="007B19BE" w:rsidRDefault="007B19BE" w:rsidP="00333DB9">
      <w:pPr>
        <w:ind w:left="13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19BE" w:rsidRDefault="007B19BE" w:rsidP="00333DB9">
      <w:pPr>
        <w:ind w:left="13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19BE" w:rsidRPr="00011E03" w:rsidRDefault="007B19BE" w:rsidP="00333DB9">
      <w:pPr>
        <w:ind w:left="13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1E03" w:rsidRDefault="00011E03" w:rsidP="00333DB9">
      <w:pPr>
        <w:ind w:left="13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1E03" w:rsidRDefault="00011E03" w:rsidP="00333DB9">
      <w:pPr>
        <w:ind w:left="13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1E03" w:rsidRPr="00333DB9" w:rsidRDefault="00011E03" w:rsidP="00333DB9">
      <w:pPr>
        <w:ind w:left="132"/>
        <w:jc w:val="both"/>
        <w:rPr>
          <w:rFonts w:ascii="Times New Roman" w:hAnsi="Times New Roman" w:cs="Times New Roman"/>
          <w:sz w:val="28"/>
          <w:szCs w:val="28"/>
        </w:rPr>
      </w:pPr>
    </w:p>
    <w:p w:rsidR="001E0840" w:rsidRPr="00140C53" w:rsidRDefault="00011E03" w:rsidP="00011E03">
      <w:pPr>
        <w:pStyle w:val="a4"/>
        <w:ind w:left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22D3C" w:rsidRPr="00140C5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3604" w:rsidRPr="00140C53" w:rsidRDefault="00E03604" w:rsidP="00333DB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3604" w:rsidRPr="00140C53" w:rsidRDefault="00E03604" w:rsidP="00333DB9">
      <w:pPr>
        <w:tabs>
          <w:tab w:val="left" w:pos="42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C53">
        <w:rPr>
          <w:rFonts w:ascii="Times New Roman" w:hAnsi="Times New Roman" w:cs="Times New Roman"/>
          <w:bCs/>
          <w:sz w:val="28"/>
          <w:szCs w:val="28"/>
        </w:rPr>
        <w:tab/>
      </w:r>
    </w:p>
    <w:sectPr w:rsidR="00E03604" w:rsidRPr="00140C53" w:rsidSect="001E084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281D"/>
    <w:multiLevelType w:val="hybridMultilevel"/>
    <w:tmpl w:val="CAE08C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492845"/>
    <w:multiLevelType w:val="hybridMultilevel"/>
    <w:tmpl w:val="EE167108"/>
    <w:lvl w:ilvl="0" w:tplc="FE581584">
      <w:start w:val="4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3604"/>
    <w:rsid w:val="00011E03"/>
    <w:rsid w:val="00114662"/>
    <w:rsid w:val="00140C53"/>
    <w:rsid w:val="00197431"/>
    <w:rsid w:val="001E0840"/>
    <w:rsid w:val="001F68EB"/>
    <w:rsid w:val="002725F3"/>
    <w:rsid w:val="002E0445"/>
    <w:rsid w:val="00333DB9"/>
    <w:rsid w:val="0038621F"/>
    <w:rsid w:val="00397105"/>
    <w:rsid w:val="0044722F"/>
    <w:rsid w:val="00494688"/>
    <w:rsid w:val="004E1D7B"/>
    <w:rsid w:val="00502350"/>
    <w:rsid w:val="00504965"/>
    <w:rsid w:val="005837BE"/>
    <w:rsid w:val="005838C7"/>
    <w:rsid w:val="005D0A51"/>
    <w:rsid w:val="00640CCC"/>
    <w:rsid w:val="007137CB"/>
    <w:rsid w:val="007B19BE"/>
    <w:rsid w:val="007C17D9"/>
    <w:rsid w:val="00813B9A"/>
    <w:rsid w:val="009C0DF5"/>
    <w:rsid w:val="00A65718"/>
    <w:rsid w:val="00B22D3C"/>
    <w:rsid w:val="00BE7FC9"/>
    <w:rsid w:val="00C079E0"/>
    <w:rsid w:val="00C100B1"/>
    <w:rsid w:val="00C346AF"/>
    <w:rsid w:val="00CB06D1"/>
    <w:rsid w:val="00CF494C"/>
    <w:rsid w:val="00E03604"/>
    <w:rsid w:val="00E64393"/>
    <w:rsid w:val="00F578A4"/>
    <w:rsid w:val="00F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064A"/>
  <w15:docId w15:val="{7BDBA46B-2D0C-41B5-81B7-1ED57363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137CB"/>
    <w:rPr>
      <w:i/>
      <w:iCs/>
    </w:rPr>
  </w:style>
  <w:style w:type="paragraph" w:styleId="a4">
    <w:name w:val="List Paragraph"/>
    <w:basedOn w:val="a"/>
    <w:uiPriority w:val="34"/>
    <w:qFormat/>
    <w:rsid w:val="005023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t.m.kiryukhina</dc:creator>
  <cp:keywords/>
  <dc:description/>
  <cp:lastModifiedBy>Duma</cp:lastModifiedBy>
  <cp:revision>25</cp:revision>
  <dcterms:created xsi:type="dcterms:W3CDTF">2022-01-12T11:10:00Z</dcterms:created>
  <dcterms:modified xsi:type="dcterms:W3CDTF">2022-01-26T06:28:00Z</dcterms:modified>
</cp:coreProperties>
</file>