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694" w:rsidRPr="002E3684" w:rsidRDefault="004B3694" w:rsidP="004B3694">
      <w:pPr>
        <w:jc w:val="center"/>
        <w:rPr>
          <w:b/>
          <w:sz w:val="24"/>
          <w:szCs w:val="24"/>
        </w:rPr>
      </w:pPr>
      <w:r w:rsidRPr="002E3684">
        <w:rPr>
          <w:b/>
          <w:sz w:val="24"/>
          <w:szCs w:val="24"/>
        </w:rPr>
        <w:t>1.2.2 Результаты токсикологического мониторинга</w:t>
      </w:r>
    </w:p>
    <w:p w:rsidR="004B3694" w:rsidRDefault="004B3694" w:rsidP="004B3694">
      <w:pPr>
        <w:jc w:val="both"/>
        <w:rPr>
          <w:sz w:val="24"/>
          <w:szCs w:val="24"/>
        </w:rPr>
      </w:pPr>
    </w:p>
    <w:p w:rsidR="004B3694" w:rsidRDefault="004B3694" w:rsidP="004B3694">
      <w:pPr>
        <w:ind w:firstLine="708"/>
        <w:jc w:val="both"/>
        <w:rPr>
          <w:sz w:val="24"/>
          <w:szCs w:val="24"/>
        </w:rPr>
      </w:pPr>
      <w:r w:rsidRPr="00544A63">
        <w:rPr>
          <w:sz w:val="24"/>
          <w:szCs w:val="24"/>
        </w:rPr>
        <w:t>По данным СГМ в 20</w:t>
      </w:r>
      <w:r>
        <w:rPr>
          <w:sz w:val="24"/>
          <w:szCs w:val="24"/>
        </w:rPr>
        <w:t>21</w:t>
      </w:r>
      <w:r w:rsidRPr="00544A63">
        <w:rPr>
          <w:sz w:val="24"/>
          <w:szCs w:val="24"/>
        </w:rPr>
        <w:t xml:space="preserve"> г. среди населения </w:t>
      </w:r>
      <w:proofErr w:type="spellStart"/>
      <w:r w:rsidRPr="00544A63">
        <w:rPr>
          <w:sz w:val="24"/>
          <w:szCs w:val="24"/>
        </w:rPr>
        <w:t>г</w:t>
      </w:r>
      <w:proofErr w:type="gramStart"/>
      <w:r w:rsidRPr="00544A63">
        <w:rPr>
          <w:sz w:val="24"/>
          <w:szCs w:val="24"/>
        </w:rPr>
        <w:t>.Н</w:t>
      </w:r>
      <w:proofErr w:type="gramEnd"/>
      <w:r w:rsidRPr="00544A63">
        <w:rPr>
          <w:sz w:val="24"/>
          <w:szCs w:val="24"/>
        </w:rPr>
        <w:t>ефтеюганска</w:t>
      </w:r>
      <w:proofErr w:type="spellEnd"/>
      <w:r w:rsidRPr="00544A63">
        <w:rPr>
          <w:sz w:val="24"/>
          <w:szCs w:val="24"/>
        </w:rPr>
        <w:t xml:space="preserve">  зарегистрировано </w:t>
      </w:r>
      <w:r>
        <w:rPr>
          <w:sz w:val="24"/>
          <w:szCs w:val="24"/>
        </w:rPr>
        <w:t>7</w:t>
      </w:r>
      <w:r w:rsidRPr="00544A63">
        <w:rPr>
          <w:sz w:val="24"/>
          <w:szCs w:val="24"/>
        </w:rPr>
        <w:t xml:space="preserve"> случаев острых отравлений химической этиологии,  со смертельным исходом </w:t>
      </w:r>
      <w:r>
        <w:rPr>
          <w:sz w:val="24"/>
          <w:szCs w:val="24"/>
        </w:rPr>
        <w:t>6 зарегистрировано.</w:t>
      </w:r>
      <w:r w:rsidRPr="00544A63">
        <w:rPr>
          <w:sz w:val="24"/>
          <w:szCs w:val="24"/>
        </w:rPr>
        <w:t xml:space="preserve"> Показатели составили 19,7 на 100 тыс.</w:t>
      </w:r>
      <w:r>
        <w:rPr>
          <w:sz w:val="24"/>
          <w:szCs w:val="24"/>
        </w:rPr>
        <w:t xml:space="preserve"> </w:t>
      </w:r>
    </w:p>
    <w:p w:rsidR="004B3694" w:rsidRDefault="004B3694" w:rsidP="004B369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2021 г.  не зарегистрированы  случаи отравления  среди детского  населения  другими </w:t>
      </w:r>
      <w:proofErr w:type="spellStart"/>
      <w:r>
        <w:rPr>
          <w:sz w:val="24"/>
          <w:szCs w:val="24"/>
        </w:rPr>
        <w:t>мониторируемыми</w:t>
      </w:r>
      <w:proofErr w:type="spellEnd"/>
      <w:r>
        <w:rPr>
          <w:sz w:val="24"/>
          <w:szCs w:val="24"/>
        </w:rPr>
        <w:t xml:space="preserve"> видами.</w:t>
      </w:r>
    </w:p>
    <w:p w:rsidR="004B3694" w:rsidRDefault="004B3694" w:rsidP="004B369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2021 году в 3 раза увеличилось количество отравившихся спиртосодержащей продукцией, с показателя (2 случая) до показателя населения (6 случаев).</w:t>
      </w:r>
    </w:p>
    <w:p w:rsidR="004B3694" w:rsidRDefault="004B3694" w:rsidP="004B369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отравлений лекарственными препаратами не изменилось.</w:t>
      </w:r>
    </w:p>
    <w:p w:rsidR="004B3694" w:rsidRDefault="004B3694" w:rsidP="004B3694">
      <w:pPr>
        <w:jc w:val="both"/>
        <w:rPr>
          <w:sz w:val="24"/>
          <w:szCs w:val="24"/>
        </w:rPr>
      </w:pPr>
      <w:r w:rsidRPr="00441576">
        <w:rPr>
          <w:sz w:val="24"/>
          <w:szCs w:val="24"/>
        </w:rPr>
        <w:t>Летальность зарегистрирована в группе отравлений спиртосодержащей продукцией</w:t>
      </w:r>
      <w:r>
        <w:rPr>
          <w:sz w:val="24"/>
          <w:szCs w:val="24"/>
        </w:rPr>
        <w:t xml:space="preserve"> и другими </w:t>
      </w:r>
      <w:proofErr w:type="spellStart"/>
      <w:r>
        <w:rPr>
          <w:sz w:val="24"/>
          <w:szCs w:val="24"/>
        </w:rPr>
        <w:t>мониторируемыми</w:t>
      </w:r>
      <w:proofErr w:type="spellEnd"/>
      <w:r>
        <w:rPr>
          <w:sz w:val="24"/>
          <w:szCs w:val="24"/>
        </w:rPr>
        <w:t xml:space="preserve"> видами.</w:t>
      </w:r>
    </w:p>
    <w:p w:rsidR="004B3694" w:rsidRDefault="004B3694" w:rsidP="004B3694">
      <w:pPr>
        <w:rPr>
          <w:sz w:val="24"/>
          <w:szCs w:val="24"/>
        </w:rPr>
      </w:pPr>
    </w:p>
    <w:p w:rsidR="004B3694" w:rsidRDefault="004B3694" w:rsidP="004B369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9"/>
        <w:gridCol w:w="917"/>
        <w:gridCol w:w="913"/>
        <w:gridCol w:w="914"/>
        <w:gridCol w:w="914"/>
        <w:gridCol w:w="971"/>
        <w:gridCol w:w="949"/>
        <w:gridCol w:w="919"/>
        <w:gridCol w:w="915"/>
      </w:tblGrid>
      <w:tr w:rsidR="004B3694" w:rsidTr="009805C8">
        <w:tc>
          <w:tcPr>
            <w:tcW w:w="2159" w:type="dxa"/>
            <w:vMerge w:val="restart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Острые бытовые отравления химической этологии</w:t>
            </w:r>
          </w:p>
        </w:tc>
        <w:tc>
          <w:tcPr>
            <w:tcW w:w="1830" w:type="dxa"/>
            <w:gridSpan w:val="2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население/ из них с летальным исходом</w:t>
            </w:r>
          </w:p>
        </w:tc>
        <w:tc>
          <w:tcPr>
            <w:tcW w:w="1828" w:type="dxa"/>
            <w:gridSpan w:val="2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Детское население/ из них с летальным исходом</w:t>
            </w:r>
          </w:p>
        </w:tc>
        <w:tc>
          <w:tcPr>
            <w:tcW w:w="1920" w:type="dxa"/>
            <w:gridSpan w:val="2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Подростковое население /из них с летальным исходом</w:t>
            </w:r>
          </w:p>
        </w:tc>
        <w:tc>
          <w:tcPr>
            <w:tcW w:w="1834" w:type="dxa"/>
            <w:gridSpan w:val="2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Взрослое население/ из них с летальным исходом</w:t>
            </w:r>
          </w:p>
        </w:tc>
      </w:tr>
      <w:tr w:rsidR="004B3694" w:rsidTr="009805C8">
        <w:tc>
          <w:tcPr>
            <w:tcW w:w="2159" w:type="dxa"/>
            <w:vMerge/>
          </w:tcPr>
          <w:p w:rsidR="004B3694" w:rsidRDefault="004B3694" w:rsidP="009805C8">
            <w:pPr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13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 </w:t>
            </w:r>
          </w:p>
        </w:tc>
        <w:tc>
          <w:tcPr>
            <w:tcW w:w="914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14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971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4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91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15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 </w:t>
            </w:r>
          </w:p>
        </w:tc>
      </w:tr>
      <w:tr w:rsidR="004B3694" w:rsidTr="009805C8">
        <w:tc>
          <w:tcPr>
            <w:tcW w:w="215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Спиртсодержащей продукцией</w:t>
            </w:r>
          </w:p>
        </w:tc>
        <w:tc>
          <w:tcPr>
            <w:tcW w:w="917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3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4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B3694" w:rsidTr="009805C8">
        <w:tc>
          <w:tcPr>
            <w:tcW w:w="215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Наркотическими веществами</w:t>
            </w:r>
          </w:p>
        </w:tc>
        <w:tc>
          <w:tcPr>
            <w:tcW w:w="917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3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4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5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B3694" w:rsidTr="009805C8">
        <w:tc>
          <w:tcPr>
            <w:tcW w:w="215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Лекарственными препаратами</w:t>
            </w:r>
          </w:p>
        </w:tc>
        <w:tc>
          <w:tcPr>
            <w:tcW w:w="917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3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4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B3694" w:rsidTr="009805C8">
        <w:tc>
          <w:tcPr>
            <w:tcW w:w="215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Пищевыми продуктами</w:t>
            </w:r>
          </w:p>
        </w:tc>
        <w:tc>
          <w:tcPr>
            <w:tcW w:w="917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3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5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B3694" w:rsidTr="009805C8">
        <w:tc>
          <w:tcPr>
            <w:tcW w:w="215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Другими </w:t>
            </w:r>
            <w:proofErr w:type="spellStart"/>
            <w:r>
              <w:rPr>
                <w:sz w:val="24"/>
                <w:szCs w:val="24"/>
              </w:rPr>
              <w:t>мониторируемыми</w:t>
            </w:r>
            <w:proofErr w:type="spellEnd"/>
            <w:r>
              <w:rPr>
                <w:sz w:val="24"/>
                <w:szCs w:val="24"/>
              </w:rPr>
              <w:t xml:space="preserve"> видами</w:t>
            </w:r>
          </w:p>
        </w:tc>
        <w:tc>
          <w:tcPr>
            <w:tcW w:w="917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3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4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5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B3694" w:rsidTr="009805C8">
        <w:tc>
          <w:tcPr>
            <w:tcW w:w="215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917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3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14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4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9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5" w:type="dxa"/>
          </w:tcPr>
          <w:p w:rsidR="004B3694" w:rsidRDefault="004B3694" w:rsidP="00980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4B3694" w:rsidRDefault="004B3694" w:rsidP="004B3694">
      <w:pPr>
        <w:rPr>
          <w:sz w:val="24"/>
          <w:szCs w:val="24"/>
        </w:rPr>
      </w:pPr>
    </w:p>
    <w:p w:rsidR="004B3694" w:rsidRDefault="004B3694" w:rsidP="004B369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2021</w:t>
      </w:r>
      <w:r w:rsidRPr="00691288">
        <w:rPr>
          <w:sz w:val="24"/>
          <w:szCs w:val="24"/>
        </w:rPr>
        <w:t xml:space="preserve"> году основными причинами, формирующими структуру острых отравлений, являются</w:t>
      </w:r>
      <w:r>
        <w:rPr>
          <w:sz w:val="24"/>
          <w:szCs w:val="24"/>
        </w:rPr>
        <w:t xml:space="preserve"> спиртосодержащая продукция, </w:t>
      </w:r>
      <w:r>
        <w:t xml:space="preserve"> л</w:t>
      </w:r>
      <w:r>
        <w:rPr>
          <w:sz w:val="24"/>
          <w:szCs w:val="24"/>
        </w:rPr>
        <w:t>екарственные средства и наркотические препараты.  Наиболее часто встречающиеся лекарственные препараты, вызывающие отравление: психотропные, диуретики, противосудорожные препараты. Среди спиртосодержащей продукци</w:t>
      </w:r>
      <w:proofErr w:type="gramStart"/>
      <w:r>
        <w:rPr>
          <w:sz w:val="24"/>
          <w:szCs w:val="24"/>
        </w:rPr>
        <w:t>и-</w:t>
      </w:r>
      <w:proofErr w:type="gramEnd"/>
      <w:r>
        <w:rPr>
          <w:sz w:val="24"/>
          <w:szCs w:val="24"/>
        </w:rPr>
        <w:t xml:space="preserve"> отравления этанолом и спиртом неутонченной этиологии.</w:t>
      </w:r>
    </w:p>
    <w:p w:rsidR="004B3694" w:rsidRDefault="004B3694" w:rsidP="004B369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 общей структуре отравлений</w:t>
      </w:r>
      <w:r w:rsidRPr="006912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1288">
        <w:rPr>
          <w:sz w:val="24"/>
          <w:szCs w:val="24"/>
        </w:rPr>
        <w:t xml:space="preserve"> </w:t>
      </w:r>
      <w:r>
        <w:rPr>
          <w:sz w:val="24"/>
          <w:szCs w:val="24"/>
        </w:rPr>
        <w:t>удельный вес</w:t>
      </w:r>
      <w:r w:rsidRPr="00691288">
        <w:rPr>
          <w:sz w:val="24"/>
          <w:szCs w:val="24"/>
        </w:rPr>
        <w:t xml:space="preserve"> отравлени</w:t>
      </w:r>
      <w:r>
        <w:rPr>
          <w:sz w:val="24"/>
          <w:szCs w:val="24"/>
        </w:rPr>
        <w:t>й   спиртосодержащей продукцией составил – 50,0 %,</w:t>
      </w:r>
      <w:r w:rsidRPr="003645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лекарственными средствами- 16,0% , наркотическими веществами -16,0% и другими </w:t>
      </w:r>
      <w:proofErr w:type="spellStart"/>
      <w:r>
        <w:rPr>
          <w:sz w:val="24"/>
          <w:szCs w:val="24"/>
        </w:rPr>
        <w:t>мониторируемыми</w:t>
      </w:r>
      <w:proofErr w:type="spellEnd"/>
      <w:r>
        <w:rPr>
          <w:sz w:val="24"/>
          <w:szCs w:val="24"/>
        </w:rPr>
        <w:t xml:space="preserve"> видами – 16,0  %.</w:t>
      </w:r>
    </w:p>
    <w:p w:rsidR="004B3694" w:rsidRDefault="004B3694" w:rsidP="004B3694">
      <w:pPr>
        <w:jc w:val="both"/>
        <w:rPr>
          <w:sz w:val="24"/>
          <w:szCs w:val="24"/>
        </w:rPr>
      </w:pPr>
      <w:r w:rsidRPr="001C0C54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1C0C54">
        <w:rPr>
          <w:sz w:val="24"/>
          <w:szCs w:val="24"/>
        </w:rPr>
        <w:t xml:space="preserve"> Анализ структуры отравлений по социальному статусу пострадавших показал, что наибольшее количество отравлений зарегистрировано </w:t>
      </w:r>
      <w:r>
        <w:rPr>
          <w:sz w:val="24"/>
          <w:szCs w:val="24"/>
        </w:rPr>
        <w:t>среди взрослого населения – 100%.</w:t>
      </w:r>
    </w:p>
    <w:p w:rsidR="004B3694" w:rsidRDefault="004B3694" w:rsidP="004B36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Среди взрослого населения  42,9 % (3 случая) зарегистрировано у работающего населения,  42,9 % (3 случая) среди неработающего населения (безработные, пенсионеры).</w:t>
      </w:r>
    </w:p>
    <w:p w:rsidR="004B3694" w:rsidRPr="00EE10AA" w:rsidRDefault="004B3694" w:rsidP="004B36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E10AA">
        <w:rPr>
          <w:sz w:val="24"/>
          <w:szCs w:val="24"/>
        </w:rPr>
        <w:t>В структуре обстоятельств</w:t>
      </w:r>
      <w:r>
        <w:rPr>
          <w:sz w:val="24"/>
          <w:szCs w:val="24"/>
        </w:rPr>
        <w:t>:</w:t>
      </w:r>
      <w:r w:rsidRPr="00EE10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случайные 50,0 % (3 случая),  неопределенные обстоятельства 50,0% (3 случая). </w:t>
      </w:r>
    </w:p>
    <w:p w:rsidR="00306F9F" w:rsidRPr="004B3694" w:rsidRDefault="004B3694" w:rsidP="004B3694">
      <w:pPr>
        <w:ind w:firstLine="708"/>
        <w:jc w:val="both"/>
        <w:rPr>
          <w:sz w:val="24"/>
          <w:szCs w:val="24"/>
        </w:rPr>
      </w:pPr>
      <w:r w:rsidRPr="001C0C54">
        <w:rPr>
          <w:sz w:val="24"/>
          <w:szCs w:val="24"/>
        </w:rPr>
        <w:t xml:space="preserve">Отравления среди </w:t>
      </w:r>
      <w:r>
        <w:rPr>
          <w:sz w:val="24"/>
          <w:szCs w:val="24"/>
        </w:rPr>
        <w:t xml:space="preserve"> мужчин регистрируются в 3 раза чаще, чем среди женщин (мужчины – 4 человека и женщины - 2 человека).</w:t>
      </w:r>
    </w:p>
    <w:p w:rsidR="00306F9F" w:rsidRPr="004B3694" w:rsidRDefault="00306F9F" w:rsidP="004B3694">
      <w:pPr>
        <w:tabs>
          <w:tab w:val="left" w:pos="7065"/>
        </w:tabs>
        <w:rPr>
          <w:sz w:val="24"/>
          <w:szCs w:val="24"/>
        </w:rPr>
      </w:pPr>
    </w:p>
    <w:sectPr w:rsidR="00306F9F" w:rsidRPr="004B3694" w:rsidSect="00853E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A85" w:rsidRDefault="007B3A85" w:rsidP="00FA670C">
      <w:r>
        <w:separator/>
      </w:r>
    </w:p>
  </w:endnote>
  <w:endnote w:type="continuationSeparator" w:id="0">
    <w:p w:rsidR="007B3A85" w:rsidRDefault="007B3A85" w:rsidP="00FA6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0898046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CE36D1" w:rsidRDefault="00CE36D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E42">
          <w:rPr>
            <w:noProof/>
          </w:rPr>
          <w:t>32</w:t>
        </w:r>
        <w:r>
          <w:fldChar w:fldCharType="end"/>
        </w:r>
      </w:p>
    </w:sdtContent>
  </w:sdt>
  <w:p w:rsidR="00FA670C" w:rsidRDefault="00FA670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A85" w:rsidRDefault="007B3A85" w:rsidP="00FA670C">
      <w:r>
        <w:separator/>
      </w:r>
    </w:p>
  </w:footnote>
  <w:footnote w:type="continuationSeparator" w:id="0">
    <w:p w:rsidR="007B3A85" w:rsidRDefault="007B3A85" w:rsidP="00FA6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ADC"/>
    <w:rsid w:val="000D1949"/>
    <w:rsid w:val="0011612B"/>
    <w:rsid w:val="00171BA0"/>
    <w:rsid w:val="0018753B"/>
    <w:rsid w:val="00306F9F"/>
    <w:rsid w:val="0036452A"/>
    <w:rsid w:val="00441576"/>
    <w:rsid w:val="00462887"/>
    <w:rsid w:val="004B3694"/>
    <w:rsid w:val="00586088"/>
    <w:rsid w:val="005C0A13"/>
    <w:rsid w:val="006A09F2"/>
    <w:rsid w:val="006A49F4"/>
    <w:rsid w:val="006D285D"/>
    <w:rsid w:val="00777A88"/>
    <w:rsid w:val="00794397"/>
    <w:rsid w:val="007B3A85"/>
    <w:rsid w:val="00834F43"/>
    <w:rsid w:val="00853E42"/>
    <w:rsid w:val="008E6160"/>
    <w:rsid w:val="009038B9"/>
    <w:rsid w:val="0094709B"/>
    <w:rsid w:val="009A128C"/>
    <w:rsid w:val="009C174C"/>
    <w:rsid w:val="00A52641"/>
    <w:rsid w:val="00A65ADC"/>
    <w:rsid w:val="00A83F3B"/>
    <w:rsid w:val="00A94629"/>
    <w:rsid w:val="00AB648A"/>
    <w:rsid w:val="00B66BD7"/>
    <w:rsid w:val="00B7564D"/>
    <w:rsid w:val="00B81F00"/>
    <w:rsid w:val="00BF215D"/>
    <w:rsid w:val="00BF6B6F"/>
    <w:rsid w:val="00C1136B"/>
    <w:rsid w:val="00CE36D1"/>
    <w:rsid w:val="00CF52EE"/>
    <w:rsid w:val="00D15594"/>
    <w:rsid w:val="00EA1B87"/>
    <w:rsid w:val="00F140D1"/>
    <w:rsid w:val="00F27ECC"/>
    <w:rsid w:val="00FA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5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4F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4F4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A67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6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A670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67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5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4F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4F4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A67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6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A670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67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NorbelPC</dc:creator>
  <cp:lastModifiedBy>admin</cp:lastModifiedBy>
  <cp:revision>5</cp:revision>
  <dcterms:created xsi:type="dcterms:W3CDTF">2022-02-11T09:20:00Z</dcterms:created>
  <dcterms:modified xsi:type="dcterms:W3CDTF">2022-03-03T12:34:00Z</dcterms:modified>
</cp:coreProperties>
</file>