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061F1F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061F1F">
      <w:pPr>
        <w:jc w:val="center"/>
      </w:pPr>
    </w:p>
    <w:p w:rsidR="0010194A" w:rsidRDefault="000F51D1" w:rsidP="00061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061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061F1F">
      <w:pPr>
        <w:jc w:val="center"/>
        <w:rPr>
          <w:b/>
          <w:sz w:val="32"/>
          <w:szCs w:val="32"/>
        </w:rPr>
      </w:pPr>
    </w:p>
    <w:p w:rsidR="00C853B0" w:rsidRPr="00C853B0" w:rsidRDefault="00C853B0" w:rsidP="00061F1F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061F1F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061F1F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42476C" wp14:editId="75BAEDEC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696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4678F6" wp14:editId="6D9B435D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F8AD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07" w:type="dxa"/>
        <w:tblLook w:val="01E0" w:firstRow="1" w:lastRow="1" w:firstColumn="1" w:lastColumn="1" w:noHBand="0" w:noVBand="0"/>
      </w:tblPr>
      <w:tblGrid>
        <w:gridCol w:w="4787"/>
        <w:gridCol w:w="4820"/>
      </w:tblGrid>
      <w:tr w:rsidR="0010194A" w:rsidTr="00091A70">
        <w:trPr>
          <w:trHeight w:val="538"/>
        </w:trPr>
        <w:tc>
          <w:tcPr>
            <w:tcW w:w="4787" w:type="dxa"/>
          </w:tcPr>
          <w:p w:rsidR="00442ED2" w:rsidRPr="00442ED2" w:rsidRDefault="00442ED2" w:rsidP="00061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DD3605">
              <w:rPr>
                <w:sz w:val="28"/>
                <w:szCs w:val="28"/>
              </w:rPr>
              <w:t xml:space="preserve"> </w:t>
            </w:r>
            <w:r w:rsidR="00642905">
              <w:rPr>
                <w:sz w:val="28"/>
                <w:szCs w:val="28"/>
              </w:rPr>
              <w:t>СП-398</w:t>
            </w:r>
            <w:r w:rsidR="003010D4">
              <w:rPr>
                <w:sz w:val="28"/>
                <w:szCs w:val="28"/>
              </w:rPr>
              <w:t>-1</w:t>
            </w:r>
            <w:r w:rsidR="001E18E7">
              <w:rPr>
                <w:sz w:val="28"/>
                <w:szCs w:val="28"/>
              </w:rPr>
              <w:t xml:space="preserve"> от </w:t>
            </w:r>
            <w:r w:rsidR="00061F1F">
              <w:rPr>
                <w:sz w:val="28"/>
                <w:szCs w:val="28"/>
              </w:rPr>
              <w:t>10</w:t>
            </w:r>
            <w:r w:rsidR="009767C9">
              <w:rPr>
                <w:sz w:val="28"/>
                <w:szCs w:val="28"/>
              </w:rPr>
              <w:t>.</w:t>
            </w:r>
            <w:r w:rsidR="00F8419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</w:t>
            </w:r>
            <w:r w:rsidR="003010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:rsidR="00442ED2" w:rsidRPr="00043C32" w:rsidRDefault="00442ED2" w:rsidP="00061F1F">
            <w:pPr>
              <w:rPr>
                <w:sz w:val="28"/>
                <w:szCs w:val="28"/>
              </w:rPr>
            </w:pPr>
          </w:p>
        </w:tc>
      </w:tr>
    </w:tbl>
    <w:p w:rsidR="00061F1F" w:rsidRDefault="00061F1F" w:rsidP="00061F1F">
      <w:pPr>
        <w:jc w:val="center"/>
        <w:rPr>
          <w:b/>
          <w:sz w:val="28"/>
          <w:szCs w:val="28"/>
        </w:rPr>
      </w:pPr>
    </w:p>
    <w:p w:rsidR="009337F3" w:rsidRDefault="0010194A" w:rsidP="00061F1F">
      <w:pPr>
        <w:jc w:val="center"/>
        <w:rPr>
          <w:b/>
          <w:sz w:val="28"/>
          <w:szCs w:val="28"/>
        </w:rPr>
      </w:pPr>
      <w:bookmarkStart w:id="0" w:name="_GoBack"/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061F1F">
      <w:pPr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5B7297">
        <w:rPr>
          <w:b/>
          <w:sz w:val="28"/>
          <w:szCs w:val="28"/>
        </w:rPr>
        <w:t xml:space="preserve">изменений в </w:t>
      </w:r>
      <w:r w:rsidR="00EC30F4" w:rsidRPr="0076289E">
        <w:rPr>
          <w:b/>
          <w:color w:val="000000"/>
          <w:sz w:val="28"/>
          <w:szCs w:val="28"/>
        </w:rPr>
        <w:t>муниципальн</w:t>
      </w:r>
      <w:r w:rsidR="00EC30F4">
        <w:rPr>
          <w:b/>
          <w:color w:val="000000"/>
          <w:sz w:val="28"/>
          <w:szCs w:val="28"/>
        </w:rPr>
        <w:t xml:space="preserve">ую </w:t>
      </w:r>
      <w:r w:rsidR="00EC30F4" w:rsidRPr="0076289E">
        <w:rPr>
          <w:b/>
          <w:color w:val="000000"/>
          <w:sz w:val="28"/>
          <w:szCs w:val="28"/>
        </w:rPr>
        <w:t>программу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061F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2C47">
        <w:rPr>
          <w:b/>
          <w:sz w:val="28"/>
          <w:szCs w:val="28"/>
        </w:rPr>
        <w:t xml:space="preserve">Развитие физической культуры и спорта </w:t>
      </w:r>
      <w:r w:rsidRPr="00A14C43">
        <w:rPr>
          <w:b/>
          <w:sz w:val="28"/>
          <w:szCs w:val="28"/>
        </w:rPr>
        <w:t>в городе Нефтеюганске»</w:t>
      </w:r>
    </w:p>
    <w:bookmarkEnd w:id="0"/>
    <w:p w:rsidR="00BC16CC" w:rsidRDefault="00BC16CC" w:rsidP="00061F1F"/>
    <w:p w:rsidR="0010194A" w:rsidRPr="0048795D" w:rsidRDefault="000F51D1" w:rsidP="00061F1F">
      <w:pPr>
        <w:ind w:firstLine="709"/>
        <w:jc w:val="both"/>
        <w:rPr>
          <w:bCs/>
          <w:color w:val="000000"/>
          <w:sz w:val="28"/>
          <w:szCs w:val="28"/>
        </w:rPr>
      </w:pPr>
      <w:r w:rsidRPr="0048795D">
        <w:rPr>
          <w:sz w:val="28"/>
          <w:szCs w:val="28"/>
        </w:rPr>
        <w:t>Счё</w:t>
      </w:r>
      <w:r w:rsidR="0010194A" w:rsidRPr="0048795D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Pr="0048795D">
        <w:rPr>
          <w:sz w:val="28"/>
          <w:szCs w:val="28"/>
        </w:rPr>
        <w:t>йской Федерации, Положения о Счё</w:t>
      </w:r>
      <w:r w:rsidR="0010194A" w:rsidRPr="0048795D">
        <w:rPr>
          <w:sz w:val="28"/>
          <w:szCs w:val="28"/>
        </w:rPr>
        <w:t xml:space="preserve">тной палате города Нефтеюганска, </w:t>
      </w:r>
      <w:r w:rsidR="00442ED2">
        <w:rPr>
          <w:sz w:val="28"/>
          <w:szCs w:val="28"/>
        </w:rPr>
        <w:t xml:space="preserve">утверждённого решением Думы города Нефтеюганска от </w:t>
      </w:r>
      <w:r w:rsidR="00034F53">
        <w:rPr>
          <w:sz w:val="28"/>
          <w:szCs w:val="28"/>
        </w:rPr>
        <w:t>31</w:t>
      </w:r>
      <w:r w:rsidR="00442ED2">
        <w:rPr>
          <w:sz w:val="28"/>
          <w:szCs w:val="28"/>
        </w:rPr>
        <w:t>.0</w:t>
      </w:r>
      <w:r w:rsidR="00034F53">
        <w:rPr>
          <w:sz w:val="28"/>
          <w:szCs w:val="28"/>
        </w:rPr>
        <w:t>3</w:t>
      </w:r>
      <w:r w:rsidR="00442ED2">
        <w:rPr>
          <w:sz w:val="28"/>
          <w:szCs w:val="28"/>
        </w:rPr>
        <w:t>.20</w:t>
      </w:r>
      <w:r w:rsidR="00034F53">
        <w:rPr>
          <w:sz w:val="28"/>
          <w:szCs w:val="28"/>
        </w:rPr>
        <w:t>21</w:t>
      </w:r>
      <w:r w:rsidR="00442ED2">
        <w:rPr>
          <w:sz w:val="28"/>
          <w:szCs w:val="28"/>
        </w:rPr>
        <w:t xml:space="preserve"> № </w:t>
      </w:r>
      <w:r w:rsidR="00034F53">
        <w:rPr>
          <w:sz w:val="28"/>
          <w:szCs w:val="28"/>
        </w:rPr>
        <w:t>923</w:t>
      </w:r>
      <w:r w:rsidR="00442ED2">
        <w:rPr>
          <w:sz w:val="28"/>
          <w:szCs w:val="28"/>
        </w:rPr>
        <w:t>-</w:t>
      </w:r>
      <w:r w:rsidR="00442ED2">
        <w:rPr>
          <w:sz w:val="28"/>
          <w:szCs w:val="28"/>
          <w:lang w:val="en-US"/>
        </w:rPr>
        <w:t>V</w:t>
      </w:r>
      <w:r w:rsidR="00034F53">
        <w:rPr>
          <w:sz w:val="28"/>
          <w:szCs w:val="28"/>
          <w:lang w:val="en-US"/>
        </w:rPr>
        <w:t>I</w:t>
      </w:r>
      <w:r w:rsidR="00442ED2">
        <w:rPr>
          <w:sz w:val="28"/>
          <w:szCs w:val="28"/>
        </w:rPr>
        <w:t xml:space="preserve">, </w:t>
      </w:r>
      <w:r w:rsidR="0010194A" w:rsidRPr="0048795D">
        <w:rPr>
          <w:sz w:val="28"/>
          <w:szCs w:val="28"/>
        </w:rPr>
        <w:t xml:space="preserve">рассмотрев проект </w:t>
      </w:r>
      <w:r w:rsidR="005B7297" w:rsidRPr="0048795D">
        <w:rPr>
          <w:sz w:val="28"/>
          <w:szCs w:val="28"/>
        </w:rPr>
        <w:t xml:space="preserve">изменений в </w:t>
      </w:r>
      <w:r w:rsidR="0076289E" w:rsidRPr="0048795D">
        <w:rPr>
          <w:color w:val="000000"/>
          <w:sz w:val="28"/>
          <w:szCs w:val="28"/>
        </w:rPr>
        <w:t>муниципальн</w:t>
      </w:r>
      <w:r w:rsidR="005B7297" w:rsidRPr="0048795D">
        <w:rPr>
          <w:color w:val="000000"/>
          <w:sz w:val="28"/>
          <w:szCs w:val="28"/>
        </w:rPr>
        <w:t>ую</w:t>
      </w:r>
      <w:r w:rsidR="0076289E" w:rsidRPr="0048795D">
        <w:rPr>
          <w:color w:val="000000"/>
          <w:sz w:val="28"/>
          <w:szCs w:val="28"/>
        </w:rPr>
        <w:t xml:space="preserve"> программ</w:t>
      </w:r>
      <w:r w:rsidR="005B7297" w:rsidRPr="0048795D">
        <w:rPr>
          <w:color w:val="000000"/>
          <w:sz w:val="28"/>
          <w:szCs w:val="28"/>
        </w:rPr>
        <w:t>у</w:t>
      </w:r>
      <w:r w:rsidR="0076289E" w:rsidRPr="0048795D">
        <w:rPr>
          <w:color w:val="000000"/>
          <w:sz w:val="28"/>
          <w:szCs w:val="28"/>
        </w:rPr>
        <w:t xml:space="preserve"> </w:t>
      </w:r>
      <w:r w:rsidR="00557F54" w:rsidRPr="0048795D">
        <w:rPr>
          <w:sz w:val="28"/>
          <w:szCs w:val="28"/>
        </w:rPr>
        <w:t>«</w:t>
      </w:r>
      <w:r w:rsidR="00914CB8" w:rsidRPr="0048795D">
        <w:rPr>
          <w:sz w:val="28"/>
          <w:szCs w:val="28"/>
        </w:rPr>
        <w:t>Развитие сферы физической культуры и спорта</w:t>
      </w:r>
      <w:r w:rsidR="00557F54" w:rsidRPr="0048795D">
        <w:rPr>
          <w:sz w:val="28"/>
          <w:szCs w:val="28"/>
        </w:rPr>
        <w:t xml:space="preserve"> в городе Нефтеюганске» </w:t>
      </w:r>
      <w:r w:rsidR="00585231" w:rsidRPr="0048795D">
        <w:rPr>
          <w:bCs/>
          <w:color w:val="000000"/>
          <w:sz w:val="28"/>
          <w:szCs w:val="28"/>
        </w:rPr>
        <w:t xml:space="preserve">(далее по тексту – </w:t>
      </w:r>
      <w:r w:rsidR="00EC1006" w:rsidRPr="0048795D">
        <w:rPr>
          <w:bCs/>
          <w:color w:val="000000"/>
          <w:sz w:val="28"/>
          <w:szCs w:val="28"/>
        </w:rPr>
        <w:t>п</w:t>
      </w:r>
      <w:r w:rsidR="00585231" w:rsidRPr="0048795D">
        <w:rPr>
          <w:bCs/>
          <w:color w:val="000000"/>
          <w:sz w:val="28"/>
          <w:szCs w:val="28"/>
        </w:rPr>
        <w:t xml:space="preserve">роект </w:t>
      </w:r>
      <w:r w:rsidR="005B7297" w:rsidRPr="0048795D">
        <w:rPr>
          <w:bCs/>
          <w:color w:val="000000"/>
          <w:sz w:val="28"/>
          <w:szCs w:val="28"/>
        </w:rPr>
        <w:t>изменений</w:t>
      </w:r>
      <w:r w:rsidR="00585231" w:rsidRPr="0048795D">
        <w:rPr>
          <w:bCs/>
          <w:color w:val="000000"/>
          <w:sz w:val="28"/>
          <w:szCs w:val="28"/>
        </w:rPr>
        <w:t>)</w:t>
      </w:r>
      <w:r w:rsidR="0010194A" w:rsidRPr="0048795D">
        <w:rPr>
          <w:sz w:val="28"/>
          <w:szCs w:val="28"/>
        </w:rPr>
        <w:t>, сообщает следующее</w:t>
      </w:r>
      <w:r w:rsidR="00AB45A8" w:rsidRPr="0048795D">
        <w:rPr>
          <w:sz w:val="28"/>
          <w:szCs w:val="28"/>
        </w:rPr>
        <w:t>:</w:t>
      </w:r>
    </w:p>
    <w:p w:rsidR="0060615A" w:rsidRDefault="0060615A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0615A" w:rsidRPr="002E05C5" w:rsidRDefault="0060615A" w:rsidP="00061F1F">
      <w:pPr>
        <w:ind w:firstLine="709"/>
        <w:jc w:val="both"/>
        <w:rPr>
          <w:sz w:val="28"/>
          <w:szCs w:val="28"/>
        </w:rPr>
      </w:pPr>
      <w:r w:rsidRPr="00BC6DBC">
        <w:rPr>
          <w:sz w:val="28"/>
          <w:szCs w:val="28"/>
        </w:rPr>
        <w:t xml:space="preserve"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</w:t>
      </w:r>
      <w:r w:rsidRPr="002E05C5">
        <w:rPr>
          <w:sz w:val="28"/>
          <w:szCs w:val="28"/>
        </w:rPr>
        <w:t>Нефтеюганска</w:t>
      </w:r>
      <w:r w:rsidR="00956BF8">
        <w:rPr>
          <w:sz w:val="28"/>
          <w:szCs w:val="28"/>
        </w:rPr>
        <w:t>.</w:t>
      </w:r>
    </w:p>
    <w:p w:rsidR="0060615A" w:rsidRPr="002E05C5" w:rsidRDefault="0060615A" w:rsidP="00061F1F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0615A" w:rsidRPr="002E05C5" w:rsidRDefault="0060615A" w:rsidP="00061F1F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</w:t>
      </w:r>
      <w:r w:rsidRPr="002E05C5">
        <w:rPr>
          <w:b/>
          <w:sz w:val="28"/>
          <w:szCs w:val="28"/>
        </w:rPr>
        <w:t xml:space="preserve"> </w:t>
      </w:r>
      <w:r w:rsidRPr="002E05C5">
        <w:rPr>
          <w:sz w:val="28"/>
          <w:szCs w:val="28"/>
        </w:rPr>
        <w:t>Порядку</w:t>
      </w:r>
      <w:r w:rsidRPr="008D7C38">
        <w:rPr>
          <w:sz w:val="28"/>
        </w:rPr>
        <w:t xml:space="preserve"> </w:t>
      </w:r>
      <w:r>
        <w:rPr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2E05C5">
        <w:rPr>
          <w:sz w:val="28"/>
          <w:szCs w:val="28"/>
        </w:rPr>
        <w:t>;</w:t>
      </w:r>
    </w:p>
    <w:p w:rsidR="0060615A" w:rsidRPr="00601B61" w:rsidRDefault="0060615A" w:rsidP="00061F1F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 Стратегии</w:t>
      </w:r>
      <w:r>
        <w:rPr>
          <w:sz w:val="28"/>
          <w:szCs w:val="28"/>
        </w:rPr>
        <w:t xml:space="preserve"> </w:t>
      </w:r>
      <w:r w:rsidRPr="00601B61">
        <w:rPr>
          <w:rFonts w:hint="eastAsia"/>
          <w:sz w:val="28"/>
          <w:szCs w:val="28"/>
        </w:rPr>
        <w:t>социально-экономического развития муниципального образования город Нефтеюганск</w:t>
      </w:r>
      <w:r>
        <w:rPr>
          <w:sz w:val="28"/>
          <w:szCs w:val="28"/>
        </w:rPr>
        <w:t>,</w:t>
      </w:r>
      <w:r w:rsidRPr="00601B61">
        <w:rPr>
          <w:rFonts w:hint="eastAsia"/>
          <w:sz w:val="28"/>
          <w:szCs w:val="28"/>
        </w:rPr>
        <w:t xml:space="preserve"> утвержд</w:t>
      </w:r>
      <w:r>
        <w:rPr>
          <w:rFonts w:hint="eastAsia"/>
          <w:sz w:val="28"/>
          <w:szCs w:val="28"/>
        </w:rPr>
        <w:t>ё</w:t>
      </w:r>
      <w:r w:rsidRPr="00601B61">
        <w:rPr>
          <w:rFonts w:hint="eastAsia"/>
          <w:sz w:val="28"/>
          <w:szCs w:val="28"/>
        </w:rPr>
        <w:t>нной решением Думы от 31.10.2018 № 483-</w:t>
      </w:r>
      <w:r w:rsidRPr="00601B61">
        <w:rPr>
          <w:sz w:val="28"/>
          <w:szCs w:val="28"/>
          <w:lang w:val="en-US"/>
        </w:rPr>
        <w:t>VI</w:t>
      </w:r>
      <w:r w:rsidRPr="00601B61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60615A" w:rsidRPr="00BE7D82" w:rsidRDefault="0060615A" w:rsidP="00061F1F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 xml:space="preserve">- </w:t>
      </w:r>
      <w:r w:rsidRPr="002E05C5">
        <w:rPr>
          <w:rFonts w:hint="eastAsia"/>
          <w:sz w:val="28"/>
          <w:szCs w:val="28"/>
        </w:rPr>
        <w:t>структурных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элементов</w:t>
      </w:r>
      <w:r w:rsidRPr="002E05C5">
        <w:rPr>
          <w:sz w:val="28"/>
          <w:szCs w:val="28"/>
        </w:rPr>
        <w:t xml:space="preserve"> (</w:t>
      </w:r>
      <w:r w:rsidRPr="002E05C5">
        <w:rPr>
          <w:rFonts w:hint="eastAsia"/>
          <w:sz w:val="28"/>
          <w:szCs w:val="28"/>
        </w:rPr>
        <w:t>основных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мероприятий</w:t>
      </w:r>
      <w:r w:rsidRPr="002E05C5">
        <w:rPr>
          <w:sz w:val="28"/>
          <w:szCs w:val="28"/>
        </w:rPr>
        <w:t>) целям муниципальной программы;</w:t>
      </w:r>
    </w:p>
    <w:p w:rsidR="0060615A" w:rsidRPr="00BE7D82" w:rsidRDefault="0060615A" w:rsidP="00061F1F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сроков е</w:t>
      </w:r>
      <w:r>
        <w:rPr>
          <w:sz w:val="28"/>
          <w:szCs w:val="28"/>
        </w:rPr>
        <w:t>ё</w:t>
      </w:r>
      <w:r w:rsidRPr="00BE7D82">
        <w:rPr>
          <w:sz w:val="28"/>
          <w:szCs w:val="28"/>
        </w:rPr>
        <w:t xml:space="preserve"> реализации задачам;</w:t>
      </w:r>
    </w:p>
    <w:p w:rsidR="0060615A" w:rsidRPr="00BE7D82" w:rsidRDefault="0060615A" w:rsidP="00061F1F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 xml:space="preserve"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</w:t>
      </w:r>
      <w:r w:rsidRPr="00BE7D82">
        <w:rPr>
          <w:rFonts w:hint="eastAsia"/>
          <w:sz w:val="28"/>
          <w:szCs w:val="28"/>
        </w:rPr>
        <w:t>структурных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элементов</w:t>
      </w:r>
      <w:r w:rsidRPr="00BE7D82">
        <w:rPr>
          <w:sz w:val="28"/>
          <w:szCs w:val="28"/>
        </w:rPr>
        <w:t xml:space="preserve"> (</w:t>
      </w:r>
      <w:r w:rsidRPr="00BE7D82">
        <w:rPr>
          <w:rFonts w:hint="eastAsia"/>
          <w:sz w:val="28"/>
          <w:szCs w:val="28"/>
        </w:rPr>
        <w:t>основных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мероприятий</w:t>
      </w:r>
      <w:r w:rsidRPr="00BE7D82">
        <w:rPr>
          <w:sz w:val="28"/>
          <w:szCs w:val="28"/>
        </w:rPr>
        <w:t>) муниципальной программы;</w:t>
      </w:r>
    </w:p>
    <w:p w:rsidR="0060615A" w:rsidRPr="00BE7D82" w:rsidRDefault="0060615A" w:rsidP="00061F1F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4F154B" w:rsidRDefault="0060615A" w:rsidP="00061F1F">
      <w:pPr>
        <w:tabs>
          <w:tab w:val="left" w:pos="0"/>
        </w:tabs>
        <w:ind w:firstLine="709"/>
        <w:jc w:val="both"/>
        <w:rPr>
          <w:sz w:val="28"/>
        </w:rPr>
      </w:pPr>
      <w:r w:rsidRPr="00327936">
        <w:rPr>
          <w:rFonts w:eastAsiaTheme="minorHAnsi"/>
          <w:sz w:val="28"/>
          <w:szCs w:val="28"/>
          <w:lang w:eastAsia="en-US"/>
        </w:rPr>
        <w:t xml:space="preserve">2. </w:t>
      </w:r>
      <w:r w:rsidRPr="0060615A">
        <w:rPr>
          <w:sz w:val="28"/>
        </w:rPr>
        <w:t xml:space="preserve">Представленный проект изменений </w:t>
      </w:r>
      <w:r w:rsidR="0045618F">
        <w:rPr>
          <w:sz w:val="28"/>
        </w:rPr>
        <w:t xml:space="preserve">не </w:t>
      </w:r>
      <w:r w:rsidRPr="0060615A">
        <w:rPr>
          <w:sz w:val="28"/>
        </w:rPr>
        <w:t>соответствует Модельной программе</w:t>
      </w:r>
      <w:r w:rsidR="00E33719">
        <w:rPr>
          <w:sz w:val="28"/>
        </w:rPr>
        <w:t>, а именно</w:t>
      </w:r>
      <w:r w:rsidR="004F154B">
        <w:rPr>
          <w:sz w:val="28"/>
        </w:rPr>
        <w:t>:</w:t>
      </w:r>
    </w:p>
    <w:p w:rsidR="009F01B3" w:rsidRDefault="004F154B" w:rsidP="00061F1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2.1. В паспорте муниципальной программы</w:t>
      </w:r>
      <w:r w:rsidR="009F01B3">
        <w:rPr>
          <w:sz w:val="28"/>
        </w:rPr>
        <w:t>:</w:t>
      </w:r>
    </w:p>
    <w:p w:rsidR="004F154B" w:rsidRDefault="009F01B3" w:rsidP="00061F1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4F154B">
        <w:rPr>
          <w:sz w:val="28"/>
        </w:rPr>
        <w:t xml:space="preserve"> отсутствует информация о дате утверждения муниципальной программы (наименование и номер соответствующего нормативного правового акта)</w:t>
      </w:r>
      <w:r>
        <w:rPr>
          <w:sz w:val="28"/>
        </w:rPr>
        <w:t>,</w:t>
      </w:r>
      <w:r w:rsidR="004F154B">
        <w:rPr>
          <w:sz w:val="28"/>
        </w:rPr>
        <w:t xml:space="preserve"> </w:t>
      </w:r>
      <w:r w:rsidR="004F6405">
        <w:rPr>
          <w:sz w:val="28"/>
        </w:rPr>
        <w:t>а</w:t>
      </w:r>
      <w:r w:rsidR="004F154B">
        <w:rPr>
          <w:sz w:val="28"/>
        </w:rPr>
        <w:t xml:space="preserve"> также о кураторе муниципальной программы</w:t>
      </w:r>
      <w:r w:rsidR="001D2DC6">
        <w:rPr>
          <w:sz w:val="28"/>
        </w:rPr>
        <w:t>;</w:t>
      </w:r>
      <w:r w:rsidR="00E33719">
        <w:rPr>
          <w:sz w:val="28"/>
        </w:rPr>
        <w:t xml:space="preserve"> </w:t>
      </w:r>
    </w:p>
    <w:p w:rsidR="009F01B3" w:rsidRDefault="001D2DC6" w:rsidP="00061F1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в строках</w:t>
      </w:r>
      <w:r w:rsidR="009F01B3">
        <w:rPr>
          <w:sz w:val="28"/>
        </w:rPr>
        <w:t xml:space="preserve"> «Параметры финансового обеспечения муниципальной программы»</w:t>
      </w:r>
      <w:r>
        <w:rPr>
          <w:sz w:val="28"/>
        </w:rPr>
        <w:t>, «Параметры финансового обеспечения национальных (региональных) проектов»</w:t>
      </w:r>
      <w:r w:rsidR="009F01B3">
        <w:rPr>
          <w:sz w:val="28"/>
        </w:rPr>
        <w:t xml:space="preserve"> содержится неполная информация об общем объёме финансирования муниципальной программы</w:t>
      </w:r>
      <w:r>
        <w:rPr>
          <w:sz w:val="28"/>
        </w:rPr>
        <w:t>, а также о финансовом обеспечении национальных (региональных) проектов муниципальной программы</w:t>
      </w:r>
      <w:r w:rsidR="009F01B3">
        <w:rPr>
          <w:sz w:val="28"/>
        </w:rPr>
        <w:t xml:space="preserve">, </w:t>
      </w:r>
      <w:r>
        <w:rPr>
          <w:sz w:val="28"/>
        </w:rPr>
        <w:t>поскольку</w:t>
      </w:r>
      <w:r w:rsidR="009F01B3">
        <w:rPr>
          <w:sz w:val="28"/>
        </w:rPr>
        <w:t xml:space="preserve"> не отраж</w:t>
      </w:r>
      <w:r>
        <w:rPr>
          <w:sz w:val="28"/>
        </w:rPr>
        <w:t>ены</w:t>
      </w:r>
      <w:r w:rsidR="009F01B3">
        <w:rPr>
          <w:sz w:val="28"/>
        </w:rPr>
        <w:t xml:space="preserve"> сведения о </w:t>
      </w:r>
      <w:r>
        <w:rPr>
          <w:sz w:val="28"/>
        </w:rPr>
        <w:t>финансовом обеспечении в период 2019-2021 годов;</w:t>
      </w:r>
      <w:r w:rsidR="009F01B3">
        <w:rPr>
          <w:sz w:val="28"/>
        </w:rPr>
        <w:t xml:space="preserve">  </w:t>
      </w:r>
    </w:p>
    <w:p w:rsidR="001D2DC6" w:rsidRDefault="001D2DC6" w:rsidP="00061F1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в</w:t>
      </w:r>
      <w:r w:rsidR="00F97C6C">
        <w:rPr>
          <w:sz w:val="28"/>
        </w:rPr>
        <w:t xml:space="preserve"> </w:t>
      </w:r>
      <w:r w:rsidR="009F01B3">
        <w:rPr>
          <w:sz w:val="28"/>
        </w:rPr>
        <w:t>строке</w:t>
      </w:r>
      <w:r w:rsidR="00F97C6C">
        <w:rPr>
          <w:sz w:val="28"/>
        </w:rPr>
        <w:t xml:space="preserve"> «Сроки реализации муниципальной программы» указаны 2022-2025 годы и на период до 20</w:t>
      </w:r>
      <w:r w:rsidR="002E7EA0" w:rsidRPr="002E7EA0">
        <w:rPr>
          <w:sz w:val="28"/>
        </w:rPr>
        <w:t>30</w:t>
      </w:r>
      <w:r w:rsidR="00F97C6C">
        <w:rPr>
          <w:sz w:val="28"/>
        </w:rPr>
        <w:t xml:space="preserve"> года. При этом годом начала реализации муниципальной программы является 2019 год. </w:t>
      </w:r>
    </w:p>
    <w:p w:rsidR="001D2DC6" w:rsidRDefault="001D2DC6" w:rsidP="00061F1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Рекомендуем устранить указанные замечания</w:t>
      </w:r>
      <w:r w:rsidR="000F440C">
        <w:rPr>
          <w:sz w:val="28"/>
        </w:rPr>
        <w:t>, а также в целях исключения несоответствия отдельных частей муниципальной программы, соответствующие изменения предусмотреть в таблице «Распределение финансовых ресурсов муниципальной программы (по годам)»</w:t>
      </w:r>
      <w:r>
        <w:rPr>
          <w:sz w:val="28"/>
        </w:rPr>
        <w:t>.</w:t>
      </w:r>
    </w:p>
    <w:p w:rsidR="00F97C6C" w:rsidRPr="006B1166" w:rsidRDefault="00F97C6C" w:rsidP="00061F1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1D2DC6">
        <w:rPr>
          <w:sz w:val="28"/>
        </w:rPr>
        <w:t>2</w:t>
      </w:r>
      <w:r>
        <w:rPr>
          <w:sz w:val="28"/>
        </w:rPr>
        <w:t xml:space="preserve">. В графе 4 таблицы «Целевые показатели муниципальной программы» должны указываться базовые показатели на начало реализации муниципальной программы. В проекте изменений базовые показатели не соответствуют указанному требованию. </w:t>
      </w:r>
      <w:r w:rsidR="00F23EAE">
        <w:rPr>
          <w:sz w:val="28"/>
        </w:rPr>
        <w:t xml:space="preserve">Кроме того, в столбце «Значение показателя по годам» отсутствует информация о значениях показателей в период действия муниципальной программы 2019-2021 годов. </w:t>
      </w:r>
      <w:r>
        <w:rPr>
          <w:sz w:val="28"/>
        </w:rPr>
        <w:t>Рекомендуем устранить замечани</w:t>
      </w:r>
      <w:r w:rsidR="00F23EAE">
        <w:rPr>
          <w:sz w:val="28"/>
        </w:rPr>
        <w:t>я</w:t>
      </w:r>
      <w:r w:rsidR="000F440C">
        <w:rPr>
          <w:sz w:val="28"/>
        </w:rPr>
        <w:t xml:space="preserve">, а также в целях исключения несоответствия отдельных частей муниципальной программы, соответствующие изменения предусмотреть в паспорте программы. </w:t>
      </w:r>
      <w:r>
        <w:rPr>
          <w:sz w:val="28"/>
        </w:rPr>
        <w:t xml:space="preserve">   </w:t>
      </w:r>
    </w:p>
    <w:p w:rsidR="00822E34" w:rsidRDefault="006B1166" w:rsidP="00061F1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1D2DC6">
        <w:rPr>
          <w:sz w:val="28"/>
        </w:rPr>
        <w:t>3</w:t>
      </w:r>
      <w:r>
        <w:rPr>
          <w:sz w:val="28"/>
        </w:rPr>
        <w:t xml:space="preserve">. </w:t>
      </w:r>
      <w:r w:rsidR="004F154B">
        <w:rPr>
          <w:sz w:val="28"/>
        </w:rPr>
        <w:t>С</w:t>
      </w:r>
      <w:r w:rsidR="00E33719">
        <w:rPr>
          <w:sz w:val="28"/>
        </w:rPr>
        <w:t xml:space="preserve">огласно </w:t>
      </w:r>
      <w:r w:rsidR="00091A70">
        <w:rPr>
          <w:sz w:val="28"/>
        </w:rPr>
        <w:t>структуре муниципальной программы города Нефтеюганска,</w:t>
      </w:r>
      <w:r w:rsidR="0045618F">
        <w:rPr>
          <w:sz w:val="28"/>
        </w:rPr>
        <w:t xml:space="preserve"> в таблице 3 «Перечень структурных элементов (основных мероприятий) муниципальной программы» содержится характеристика основных мероприятий программы. Таким образом, в графе 3 упомянутой таблицы необходимо указывать направления расходов структурного элемента </w:t>
      </w:r>
      <w:r w:rsidR="0045618F" w:rsidRPr="0045618F">
        <w:rPr>
          <w:sz w:val="28"/>
          <w:u w:val="single"/>
        </w:rPr>
        <w:t>муниципально</w:t>
      </w:r>
      <w:r w:rsidR="0045618F">
        <w:rPr>
          <w:sz w:val="28"/>
        </w:rPr>
        <w:t xml:space="preserve">й программы. При этом в графе 3 приложения 3 к проекту постановления об утверждении проекта изменений в качестве направления расходов основного мероприятия «Организация отдыха и оздоровления детей» указанно предоставление субсидий бюджетам муниципальных районов и </w:t>
      </w:r>
      <w:r w:rsidR="0045618F">
        <w:rPr>
          <w:sz w:val="28"/>
        </w:rPr>
        <w:lastRenderedPageBreak/>
        <w:t xml:space="preserve">городских округов на организацию питания детей в лагерях с дневным пребыванием детей, а мероприятия «Региональный проект «Спорт-норма жизни» - доведение к 2024 году до 55% граждан Ханты-Мансийского автономного округа – Югры, систематически занимающихся физической культурой и спортом. </w:t>
      </w:r>
      <w:r w:rsidR="00822E34">
        <w:rPr>
          <w:sz w:val="28"/>
        </w:rPr>
        <w:t>Данное несоответствие вызвано тем, что в указанной части муниципальной программы отраж</w:t>
      </w:r>
      <w:r w:rsidR="00D80FE8">
        <w:rPr>
          <w:sz w:val="28"/>
        </w:rPr>
        <w:t>ены</w:t>
      </w:r>
      <w:r w:rsidR="00822E34">
        <w:rPr>
          <w:sz w:val="28"/>
        </w:rPr>
        <w:t xml:space="preserve"> направления расходов государственной программы, для которой подобная информация является актуальной. </w:t>
      </w:r>
    </w:p>
    <w:p w:rsidR="0060615A" w:rsidRDefault="00822E34" w:rsidP="00061F1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На основании изложенного, рекомендуем устранить указанные замечания, путём отражения в графе 3 </w:t>
      </w:r>
      <w:r w:rsidRPr="00822E34">
        <w:rPr>
          <w:sz w:val="28"/>
        </w:rPr>
        <w:t>таблиц</w:t>
      </w:r>
      <w:r>
        <w:rPr>
          <w:sz w:val="28"/>
        </w:rPr>
        <w:t>ы</w:t>
      </w:r>
      <w:r w:rsidRPr="00822E34">
        <w:rPr>
          <w:sz w:val="28"/>
        </w:rPr>
        <w:t xml:space="preserve"> 3 «Перечень структурных элементов (основных мероприятий) муниципальной программы»</w:t>
      </w:r>
      <w:r w:rsidR="0045618F">
        <w:rPr>
          <w:sz w:val="28"/>
        </w:rPr>
        <w:t xml:space="preserve"> </w:t>
      </w:r>
      <w:r>
        <w:rPr>
          <w:sz w:val="28"/>
        </w:rPr>
        <w:t xml:space="preserve">направления расходов структурных элементов муниципальной программы. </w:t>
      </w:r>
    </w:p>
    <w:p w:rsidR="00F41D91" w:rsidRPr="0048795D" w:rsidRDefault="003E09F0" w:rsidP="00061F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3. </w:t>
      </w:r>
      <w:r w:rsidR="009B72FA" w:rsidRPr="0048795D">
        <w:rPr>
          <w:sz w:val="28"/>
          <w:szCs w:val="28"/>
        </w:rPr>
        <w:t>П</w:t>
      </w:r>
      <w:r w:rsidR="00F66DBF" w:rsidRPr="0048795D">
        <w:rPr>
          <w:sz w:val="28"/>
          <w:szCs w:val="28"/>
        </w:rPr>
        <w:t>роект</w:t>
      </w:r>
      <w:r w:rsidR="009B72FA" w:rsidRPr="0048795D">
        <w:rPr>
          <w:sz w:val="28"/>
          <w:szCs w:val="28"/>
        </w:rPr>
        <w:t>ом</w:t>
      </w:r>
      <w:r w:rsidR="00F66DBF" w:rsidRPr="0048795D">
        <w:rPr>
          <w:sz w:val="28"/>
          <w:szCs w:val="28"/>
        </w:rPr>
        <w:t xml:space="preserve"> </w:t>
      </w:r>
      <w:r w:rsidR="00AC561B" w:rsidRPr="0048795D">
        <w:rPr>
          <w:sz w:val="28"/>
          <w:szCs w:val="28"/>
        </w:rPr>
        <w:t xml:space="preserve">изменений в </w:t>
      </w:r>
      <w:r w:rsidR="00F66DBF" w:rsidRPr="0048795D">
        <w:rPr>
          <w:sz w:val="28"/>
          <w:szCs w:val="28"/>
        </w:rPr>
        <w:t>муниципальн</w:t>
      </w:r>
      <w:r w:rsidR="00AC561B" w:rsidRPr="0048795D">
        <w:rPr>
          <w:sz w:val="28"/>
          <w:szCs w:val="28"/>
        </w:rPr>
        <w:t>ую</w:t>
      </w:r>
      <w:r w:rsidR="00F66DBF" w:rsidRPr="0048795D">
        <w:rPr>
          <w:sz w:val="28"/>
          <w:szCs w:val="28"/>
        </w:rPr>
        <w:t xml:space="preserve"> программ</w:t>
      </w:r>
      <w:r w:rsidR="00AC561B" w:rsidRPr="0048795D">
        <w:rPr>
          <w:sz w:val="28"/>
          <w:szCs w:val="28"/>
        </w:rPr>
        <w:t>у</w:t>
      </w:r>
      <w:r w:rsidR="00F66DBF" w:rsidRPr="0048795D">
        <w:rPr>
          <w:sz w:val="28"/>
          <w:szCs w:val="28"/>
        </w:rPr>
        <w:t xml:space="preserve"> </w:t>
      </w:r>
      <w:r w:rsidR="003D5015" w:rsidRPr="0048795D">
        <w:rPr>
          <w:sz w:val="28"/>
          <w:szCs w:val="28"/>
        </w:rPr>
        <w:t>планируется</w:t>
      </w:r>
      <w:r w:rsidR="00F41D91" w:rsidRPr="0048795D">
        <w:rPr>
          <w:sz w:val="28"/>
          <w:szCs w:val="28"/>
        </w:rPr>
        <w:t>:</w:t>
      </w:r>
    </w:p>
    <w:p w:rsidR="003D5015" w:rsidRPr="0048795D" w:rsidRDefault="00F41D91" w:rsidP="00061F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3.1.</w:t>
      </w:r>
      <w:r w:rsidR="003D5015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Ф</w:t>
      </w:r>
      <w:r w:rsidR="003D5015" w:rsidRPr="0048795D">
        <w:rPr>
          <w:sz w:val="28"/>
          <w:szCs w:val="28"/>
        </w:rPr>
        <w:t xml:space="preserve">инансовое обеспечение по </w:t>
      </w:r>
      <w:r w:rsidR="0048795D">
        <w:rPr>
          <w:sz w:val="28"/>
          <w:szCs w:val="28"/>
        </w:rPr>
        <w:t>программному</w:t>
      </w:r>
      <w:r w:rsidR="003D5015" w:rsidRPr="0048795D">
        <w:rPr>
          <w:sz w:val="28"/>
          <w:szCs w:val="28"/>
        </w:rPr>
        <w:t xml:space="preserve"> мероприяти</w:t>
      </w:r>
      <w:r w:rsidR="0076493E" w:rsidRPr="0048795D">
        <w:rPr>
          <w:sz w:val="28"/>
          <w:szCs w:val="28"/>
        </w:rPr>
        <w:t>ю 1.</w:t>
      </w:r>
      <w:r w:rsidR="005D43D0" w:rsidRPr="0048795D">
        <w:rPr>
          <w:sz w:val="28"/>
          <w:szCs w:val="28"/>
        </w:rPr>
        <w:t>1</w:t>
      </w:r>
      <w:r w:rsidR="0076493E" w:rsidRPr="0048795D">
        <w:rPr>
          <w:sz w:val="28"/>
          <w:szCs w:val="28"/>
        </w:rPr>
        <w:t xml:space="preserve"> </w:t>
      </w:r>
      <w:r w:rsidR="003D5015" w:rsidRPr="0048795D">
        <w:rPr>
          <w:sz w:val="28"/>
          <w:szCs w:val="28"/>
        </w:rPr>
        <w:t>«</w:t>
      </w:r>
      <w:r w:rsidR="005D43D0" w:rsidRPr="0048795D">
        <w:rPr>
          <w:sz w:val="28"/>
          <w:szCs w:val="28"/>
        </w:rPr>
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</w:t>
      </w:r>
      <w:r w:rsidR="003D5015" w:rsidRPr="0048795D">
        <w:rPr>
          <w:sz w:val="28"/>
          <w:szCs w:val="28"/>
        </w:rPr>
        <w:t>»</w:t>
      </w:r>
      <w:r w:rsidRPr="0048795D">
        <w:rPr>
          <w:sz w:val="28"/>
          <w:szCs w:val="28"/>
        </w:rPr>
        <w:t xml:space="preserve"> за счёт средств местного бюджета</w:t>
      </w:r>
      <w:r w:rsidR="00F12C57">
        <w:rPr>
          <w:sz w:val="28"/>
          <w:szCs w:val="28"/>
        </w:rPr>
        <w:t xml:space="preserve"> на 202</w:t>
      </w:r>
      <w:r w:rsidR="0060615A">
        <w:rPr>
          <w:sz w:val="28"/>
          <w:szCs w:val="28"/>
        </w:rPr>
        <w:t>2</w:t>
      </w:r>
      <w:r w:rsidR="00F12C57">
        <w:rPr>
          <w:sz w:val="28"/>
          <w:szCs w:val="28"/>
        </w:rPr>
        <w:t xml:space="preserve"> год – 7 </w:t>
      </w:r>
      <w:r w:rsidR="0060615A">
        <w:rPr>
          <w:sz w:val="28"/>
          <w:szCs w:val="28"/>
        </w:rPr>
        <w:t>60</w:t>
      </w:r>
      <w:r w:rsidR="00F12C57">
        <w:rPr>
          <w:sz w:val="28"/>
          <w:szCs w:val="28"/>
        </w:rPr>
        <w:t>6,</w:t>
      </w:r>
      <w:r w:rsidR="0060615A">
        <w:rPr>
          <w:sz w:val="28"/>
          <w:szCs w:val="28"/>
        </w:rPr>
        <w:t>494</w:t>
      </w:r>
      <w:r w:rsidR="00F12C57">
        <w:rPr>
          <w:sz w:val="28"/>
          <w:szCs w:val="28"/>
        </w:rPr>
        <w:t xml:space="preserve"> тыс. рублей, 202</w:t>
      </w:r>
      <w:r w:rsidR="00956BF8">
        <w:rPr>
          <w:sz w:val="28"/>
          <w:szCs w:val="28"/>
        </w:rPr>
        <w:t>3</w:t>
      </w:r>
      <w:r w:rsidR="00F12C57">
        <w:rPr>
          <w:sz w:val="28"/>
          <w:szCs w:val="28"/>
        </w:rPr>
        <w:t xml:space="preserve"> год </w:t>
      </w:r>
      <w:r w:rsidR="0060615A">
        <w:rPr>
          <w:sz w:val="28"/>
          <w:szCs w:val="28"/>
        </w:rPr>
        <w:t>–</w:t>
      </w:r>
      <w:r w:rsidR="00F12C57">
        <w:rPr>
          <w:sz w:val="28"/>
          <w:szCs w:val="28"/>
        </w:rPr>
        <w:t xml:space="preserve"> </w:t>
      </w:r>
      <w:r w:rsidR="0060615A">
        <w:rPr>
          <w:sz w:val="28"/>
          <w:szCs w:val="28"/>
        </w:rPr>
        <w:t>7</w:t>
      </w:r>
      <w:r w:rsidR="0050623F">
        <w:rPr>
          <w:sz w:val="28"/>
          <w:szCs w:val="28"/>
        </w:rPr>
        <w:t xml:space="preserve"> </w:t>
      </w:r>
      <w:r w:rsidR="0060615A">
        <w:rPr>
          <w:sz w:val="28"/>
          <w:szCs w:val="28"/>
        </w:rPr>
        <w:t>008,591</w:t>
      </w:r>
      <w:r w:rsidR="00F12C57">
        <w:rPr>
          <w:sz w:val="28"/>
          <w:szCs w:val="28"/>
        </w:rPr>
        <w:t xml:space="preserve"> тыс. рублей</w:t>
      </w:r>
      <w:r w:rsidR="003D5015" w:rsidRPr="0048795D">
        <w:rPr>
          <w:sz w:val="28"/>
          <w:szCs w:val="28"/>
        </w:rPr>
        <w:t>:</w:t>
      </w:r>
    </w:p>
    <w:p w:rsidR="003D5015" w:rsidRPr="0048795D" w:rsidRDefault="0044101D" w:rsidP="00061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3.1.1.</w:t>
      </w:r>
      <w:r w:rsidR="003D5015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О</w:t>
      </w:r>
      <w:r w:rsidR="003D5015" w:rsidRPr="0048795D">
        <w:rPr>
          <w:sz w:val="28"/>
          <w:szCs w:val="28"/>
        </w:rPr>
        <w:t xml:space="preserve">тветственному исполнителю </w:t>
      </w:r>
      <w:r w:rsidR="005D43D0" w:rsidRPr="0048795D">
        <w:rPr>
          <w:sz w:val="28"/>
          <w:szCs w:val="28"/>
        </w:rPr>
        <w:t xml:space="preserve">комитету физической культуры и спорта администрации </w:t>
      </w:r>
      <w:r w:rsidR="00A05CB5" w:rsidRPr="0048795D">
        <w:rPr>
          <w:sz w:val="28"/>
          <w:szCs w:val="28"/>
        </w:rPr>
        <w:t>города</w:t>
      </w:r>
      <w:r w:rsidR="005D43D0" w:rsidRPr="0048795D">
        <w:rPr>
          <w:sz w:val="28"/>
          <w:szCs w:val="28"/>
        </w:rPr>
        <w:t xml:space="preserve"> Нефтеюганска</w:t>
      </w:r>
      <w:r w:rsidR="003D5015" w:rsidRPr="0048795D">
        <w:rPr>
          <w:sz w:val="28"/>
          <w:szCs w:val="28"/>
        </w:rPr>
        <w:t>:</w:t>
      </w:r>
    </w:p>
    <w:p w:rsidR="003D5015" w:rsidRPr="0048795D" w:rsidRDefault="0044101D" w:rsidP="00061F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1)</w:t>
      </w:r>
      <w:r w:rsidR="003D5015" w:rsidRPr="0048795D">
        <w:rPr>
          <w:sz w:val="28"/>
          <w:szCs w:val="28"/>
        </w:rPr>
        <w:t xml:space="preserve"> 202</w:t>
      </w:r>
      <w:r w:rsidR="0060615A">
        <w:rPr>
          <w:sz w:val="28"/>
          <w:szCs w:val="28"/>
        </w:rPr>
        <w:t>2</w:t>
      </w:r>
      <w:r w:rsidR="003D5015" w:rsidRPr="0048795D">
        <w:rPr>
          <w:sz w:val="28"/>
          <w:szCs w:val="28"/>
        </w:rPr>
        <w:t xml:space="preserve"> год в размере </w:t>
      </w:r>
      <w:r w:rsidR="00917420">
        <w:rPr>
          <w:sz w:val="28"/>
          <w:szCs w:val="28"/>
        </w:rPr>
        <w:t>7</w:t>
      </w:r>
      <w:r w:rsidR="0060615A">
        <w:rPr>
          <w:sz w:val="28"/>
          <w:szCs w:val="28"/>
        </w:rPr>
        <w:t> 307,324</w:t>
      </w:r>
      <w:r w:rsidR="003D5015" w:rsidRPr="0048795D">
        <w:rPr>
          <w:sz w:val="28"/>
          <w:szCs w:val="28"/>
        </w:rPr>
        <w:t xml:space="preserve"> тыс. рублей;</w:t>
      </w:r>
    </w:p>
    <w:p w:rsidR="003D5015" w:rsidRPr="0048795D" w:rsidRDefault="0044101D" w:rsidP="00061F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2)</w:t>
      </w:r>
      <w:r w:rsidR="0060615A">
        <w:rPr>
          <w:sz w:val="28"/>
          <w:szCs w:val="28"/>
        </w:rPr>
        <w:t xml:space="preserve"> 2023</w:t>
      </w:r>
      <w:r w:rsidR="003D5015" w:rsidRPr="0048795D">
        <w:rPr>
          <w:sz w:val="28"/>
          <w:szCs w:val="28"/>
        </w:rPr>
        <w:t xml:space="preserve"> год в размере </w:t>
      </w:r>
      <w:r w:rsidR="0060615A">
        <w:rPr>
          <w:sz w:val="28"/>
          <w:szCs w:val="28"/>
        </w:rPr>
        <w:t>6</w:t>
      </w:r>
      <w:r w:rsidR="00956BF8">
        <w:rPr>
          <w:sz w:val="28"/>
          <w:szCs w:val="28"/>
        </w:rPr>
        <w:t xml:space="preserve"> </w:t>
      </w:r>
      <w:r w:rsidR="0060615A">
        <w:rPr>
          <w:sz w:val="28"/>
          <w:szCs w:val="28"/>
        </w:rPr>
        <w:t>709,421</w:t>
      </w:r>
      <w:r w:rsidR="00917420" w:rsidRPr="00917420">
        <w:rPr>
          <w:sz w:val="28"/>
          <w:szCs w:val="28"/>
        </w:rPr>
        <w:t xml:space="preserve"> </w:t>
      </w:r>
      <w:r w:rsidR="0060615A">
        <w:rPr>
          <w:sz w:val="28"/>
          <w:szCs w:val="28"/>
        </w:rPr>
        <w:t>тыс. рублей.</w:t>
      </w:r>
    </w:p>
    <w:p w:rsidR="00A05CB5" w:rsidRPr="0048795D" w:rsidRDefault="0044101D" w:rsidP="00061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3.1.2.</w:t>
      </w:r>
      <w:r w:rsidR="003D5015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С</w:t>
      </w:r>
      <w:r w:rsidR="00E27AE6" w:rsidRPr="0048795D">
        <w:rPr>
          <w:sz w:val="28"/>
          <w:szCs w:val="28"/>
        </w:rPr>
        <w:t>оисполнителю д</w:t>
      </w:r>
      <w:r w:rsidR="00A05CB5" w:rsidRPr="0048795D">
        <w:rPr>
          <w:sz w:val="28"/>
          <w:szCs w:val="28"/>
        </w:rPr>
        <w:t>епартамент</w:t>
      </w:r>
      <w:r w:rsidR="00E27AE6" w:rsidRPr="0048795D">
        <w:rPr>
          <w:sz w:val="28"/>
          <w:szCs w:val="28"/>
        </w:rPr>
        <w:t>у</w:t>
      </w:r>
      <w:r w:rsidR="00A05CB5" w:rsidRPr="0048795D">
        <w:rPr>
          <w:sz w:val="28"/>
          <w:szCs w:val="28"/>
        </w:rPr>
        <w:t xml:space="preserve"> образования и молод</w:t>
      </w:r>
      <w:r w:rsidR="00E27AE6" w:rsidRPr="0048795D">
        <w:rPr>
          <w:sz w:val="28"/>
          <w:szCs w:val="28"/>
        </w:rPr>
        <w:t>ё</w:t>
      </w:r>
      <w:r w:rsidR="00A05CB5" w:rsidRPr="0048795D">
        <w:rPr>
          <w:sz w:val="28"/>
          <w:szCs w:val="28"/>
        </w:rPr>
        <w:t>жной политики администрации города</w:t>
      </w:r>
      <w:r w:rsidR="00F41D91" w:rsidRPr="0048795D">
        <w:rPr>
          <w:sz w:val="28"/>
          <w:szCs w:val="28"/>
        </w:rPr>
        <w:t xml:space="preserve"> Нефтеюганска</w:t>
      </w:r>
      <w:r w:rsidR="00E27AE6" w:rsidRPr="0048795D">
        <w:rPr>
          <w:sz w:val="28"/>
          <w:szCs w:val="28"/>
        </w:rPr>
        <w:t>:</w:t>
      </w:r>
    </w:p>
    <w:p w:rsidR="00BE5C3E" w:rsidRPr="0048795D" w:rsidRDefault="0060615A" w:rsidP="00061F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01D" w:rsidRPr="0048795D">
        <w:rPr>
          <w:sz w:val="28"/>
          <w:szCs w:val="28"/>
        </w:rPr>
        <w:t>)</w:t>
      </w:r>
      <w:r w:rsidR="00917420">
        <w:rPr>
          <w:sz w:val="28"/>
          <w:szCs w:val="28"/>
        </w:rPr>
        <w:t xml:space="preserve"> 2022</w:t>
      </w:r>
      <w:r w:rsidR="00BE5C3E" w:rsidRPr="0048795D">
        <w:rPr>
          <w:sz w:val="28"/>
          <w:szCs w:val="28"/>
        </w:rPr>
        <w:t xml:space="preserve"> год в размере </w:t>
      </w:r>
      <w:r w:rsidR="00F41D91" w:rsidRPr="0048795D">
        <w:rPr>
          <w:sz w:val="28"/>
          <w:szCs w:val="28"/>
        </w:rPr>
        <w:t xml:space="preserve">299,170 </w:t>
      </w:r>
      <w:r w:rsidR="00BE5C3E" w:rsidRPr="0048795D">
        <w:rPr>
          <w:sz w:val="28"/>
          <w:szCs w:val="28"/>
        </w:rPr>
        <w:t>тыс. рублей;</w:t>
      </w:r>
    </w:p>
    <w:p w:rsidR="009767C9" w:rsidRDefault="0060615A" w:rsidP="00061F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101D" w:rsidRPr="0048795D">
        <w:rPr>
          <w:sz w:val="28"/>
          <w:szCs w:val="28"/>
        </w:rPr>
        <w:t>)</w:t>
      </w:r>
      <w:r w:rsidR="00917420">
        <w:rPr>
          <w:sz w:val="28"/>
          <w:szCs w:val="28"/>
        </w:rPr>
        <w:t xml:space="preserve"> 2023</w:t>
      </w:r>
      <w:r w:rsidR="00BE5C3E" w:rsidRPr="0048795D">
        <w:rPr>
          <w:sz w:val="28"/>
          <w:szCs w:val="28"/>
        </w:rPr>
        <w:t xml:space="preserve"> год в размере </w:t>
      </w:r>
      <w:r w:rsidR="00F41D91" w:rsidRPr="0048795D">
        <w:rPr>
          <w:sz w:val="28"/>
          <w:szCs w:val="28"/>
        </w:rPr>
        <w:t xml:space="preserve">299,170 </w:t>
      </w:r>
      <w:r w:rsidR="00BE5C3E" w:rsidRPr="0048795D">
        <w:rPr>
          <w:sz w:val="28"/>
          <w:szCs w:val="28"/>
        </w:rPr>
        <w:t>тыс. рублей.</w:t>
      </w:r>
      <w:r w:rsidR="009767C9" w:rsidRPr="009767C9">
        <w:rPr>
          <w:sz w:val="28"/>
          <w:szCs w:val="28"/>
        </w:rPr>
        <w:t xml:space="preserve"> </w:t>
      </w:r>
    </w:p>
    <w:p w:rsidR="009767C9" w:rsidRPr="0048795D" w:rsidRDefault="009767C9" w:rsidP="00061F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48795D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>
        <w:rPr>
          <w:sz w:val="28"/>
          <w:szCs w:val="28"/>
        </w:rPr>
        <w:t>3</w:t>
      </w:r>
      <w:r w:rsidRPr="0048795D">
        <w:rPr>
          <w:sz w:val="28"/>
          <w:szCs w:val="28"/>
        </w:rPr>
        <w:t xml:space="preserve"> года. </w:t>
      </w:r>
    </w:p>
    <w:p w:rsidR="0048795D" w:rsidRDefault="00F41D91" w:rsidP="00061F1F">
      <w:pPr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3.2. Финансовое обеспечение по </w:t>
      </w:r>
      <w:r w:rsidR="0048795D" w:rsidRPr="0048795D">
        <w:rPr>
          <w:sz w:val="28"/>
          <w:szCs w:val="28"/>
        </w:rPr>
        <w:t>программному</w:t>
      </w:r>
      <w:r w:rsidRPr="0048795D">
        <w:rPr>
          <w:sz w:val="28"/>
          <w:szCs w:val="28"/>
        </w:rPr>
        <w:t xml:space="preserve"> мероприятию 1.2 «Организация отдыха и оздоровление детей»</w:t>
      </w:r>
      <w:r w:rsidR="0048795D">
        <w:rPr>
          <w:sz w:val="28"/>
          <w:szCs w:val="28"/>
        </w:rPr>
        <w:t xml:space="preserve"> о</w:t>
      </w:r>
      <w:r w:rsidR="0044101D" w:rsidRPr="0048795D">
        <w:rPr>
          <w:sz w:val="28"/>
          <w:szCs w:val="28"/>
        </w:rPr>
        <w:t>тветственному исполнителю комитету физической культуры и спорта администрации города Нефтеюганска</w:t>
      </w:r>
      <w:r w:rsidR="00F12C57">
        <w:rPr>
          <w:sz w:val="28"/>
          <w:szCs w:val="28"/>
        </w:rPr>
        <w:t xml:space="preserve"> на 202</w:t>
      </w:r>
      <w:r w:rsidR="0060615A">
        <w:rPr>
          <w:sz w:val="28"/>
          <w:szCs w:val="28"/>
        </w:rPr>
        <w:t>2</w:t>
      </w:r>
      <w:r w:rsidR="00F12C57">
        <w:rPr>
          <w:sz w:val="28"/>
          <w:szCs w:val="28"/>
        </w:rPr>
        <w:t xml:space="preserve"> год – 3</w:t>
      </w:r>
      <w:r w:rsidR="0060615A">
        <w:rPr>
          <w:sz w:val="28"/>
          <w:szCs w:val="28"/>
        </w:rPr>
        <w:t> 590,996</w:t>
      </w:r>
      <w:r w:rsidR="00F12C57">
        <w:rPr>
          <w:sz w:val="28"/>
          <w:szCs w:val="28"/>
        </w:rPr>
        <w:t xml:space="preserve"> тыс. рублей</w:t>
      </w:r>
      <w:r w:rsidR="0065679F">
        <w:rPr>
          <w:sz w:val="28"/>
          <w:szCs w:val="28"/>
        </w:rPr>
        <w:t>,</w:t>
      </w:r>
      <w:r w:rsidR="0060615A">
        <w:rPr>
          <w:sz w:val="28"/>
          <w:szCs w:val="28"/>
        </w:rPr>
        <w:t xml:space="preserve"> в том числе </w:t>
      </w:r>
      <w:r w:rsidRPr="0048795D">
        <w:rPr>
          <w:sz w:val="28"/>
          <w:szCs w:val="28"/>
        </w:rPr>
        <w:t>за счёт средств о</w:t>
      </w:r>
      <w:r w:rsidR="0044101D" w:rsidRPr="0048795D">
        <w:rPr>
          <w:sz w:val="28"/>
          <w:szCs w:val="28"/>
        </w:rPr>
        <w:t>кружного</w:t>
      </w:r>
      <w:r w:rsidR="0060615A">
        <w:rPr>
          <w:sz w:val="28"/>
          <w:szCs w:val="28"/>
        </w:rPr>
        <w:t xml:space="preserve"> бюджета 2 134,047</w:t>
      </w:r>
      <w:r w:rsidR="0048795D" w:rsidRPr="0048795D">
        <w:rPr>
          <w:sz w:val="28"/>
          <w:szCs w:val="28"/>
        </w:rPr>
        <w:t xml:space="preserve"> </w:t>
      </w:r>
      <w:r w:rsidR="0044101D" w:rsidRPr="0048795D">
        <w:rPr>
          <w:sz w:val="28"/>
          <w:szCs w:val="28"/>
        </w:rPr>
        <w:t>тыс. рублей</w:t>
      </w:r>
      <w:r w:rsidR="0060615A">
        <w:rPr>
          <w:sz w:val="28"/>
          <w:szCs w:val="28"/>
        </w:rPr>
        <w:t>, за счёт местного бюджета 1 456,949</w:t>
      </w:r>
      <w:r w:rsidR="00917420" w:rsidRPr="0048795D">
        <w:rPr>
          <w:sz w:val="28"/>
          <w:szCs w:val="28"/>
        </w:rPr>
        <w:t xml:space="preserve"> </w:t>
      </w:r>
      <w:r w:rsidR="0048795D" w:rsidRPr="0048795D">
        <w:rPr>
          <w:sz w:val="28"/>
          <w:szCs w:val="28"/>
        </w:rPr>
        <w:t>тыс. рублей.</w:t>
      </w:r>
    </w:p>
    <w:p w:rsidR="00E0504C" w:rsidRDefault="00E0504C" w:rsidP="00061F1F">
      <w:pPr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На 202</w:t>
      </w:r>
      <w:r w:rsidR="0060615A">
        <w:rPr>
          <w:sz w:val="28"/>
          <w:szCs w:val="28"/>
        </w:rPr>
        <w:t>3</w:t>
      </w:r>
      <w:r w:rsidRPr="00E0504C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60615A">
        <w:rPr>
          <w:sz w:val="28"/>
          <w:szCs w:val="28"/>
        </w:rPr>
        <w:t>2</w:t>
      </w:r>
      <w:r w:rsidRPr="00E0504C">
        <w:rPr>
          <w:sz w:val="28"/>
          <w:szCs w:val="28"/>
        </w:rPr>
        <w:t xml:space="preserve"> года.</w:t>
      </w:r>
    </w:p>
    <w:p w:rsidR="0048795D" w:rsidRPr="0048795D" w:rsidRDefault="0048795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8795D">
        <w:rPr>
          <w:sz w:val="28"/>
          <w:szCs w:val="28"/>
        </w:rPr>
        <w:t>Финансовое обеспечение по программному мероприятию 1.</w:t>
      </w:r>
      <w:r>
        <w:rPr>
          <w:sz w:val="28"/>
          <w:szCs w:val="28"/>
        </w:rPr>
        <w:t>3</w:t>
      </w:r>
      <w:r w:rsidRPr="0048795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Подготовка спортивного резерва и спорта высших достижений» </w:t>
      </w:r>
      <w:r w:rsidRPr="0048795D">
        <w:rPr>
          <w:sz w:val="28"/>
          <w:szCs w:val="28"/>
        </w:rPr>
        <w:t>ответственному исполнителю комитету физической культуры и спорта администрации города Нефтеюганска</w:t>
      </w:r>
      <w:r w:rsidR="00F12C57">
        <w:rPr>
          <w:sz w:val="28"/>
          <w:szCs w:val="28"/>
        </w:rPr>
        <w:t xml:space="preserve"> на </w:t>
      </w:r>
      <w:r w:rsidR="00F12C57" w:rsidRPr="00F12C57">
        <w:rPr>
          <w:sz w:val="28"/>
          <w:szCs w:val="28"/>
        </w:rPr>
        <w:t>202</w:t>
      </w:r>
      <w:r w:rsidR="0060615A">
        <w:rPr>
          <w:sz w:val="28"/>
          <w:szCs w:val="28"/>
        </w:rPr>
        <w:t>2</w:t>
      </w:r>
      <w:r w:rsidR="00F12C57" w:rsidRPr="00F12C57">
        <w:rPr>
          <w:sz w:val="28"/>
          <w:szCs w:val="28"/>
        </w:rPr>
        <w:t xml:space="preserve"> год – </w:t>
      </w:r>
      <w:r w:rsidR="0060615A">
        <w:rPr>
          <w:sz w:val="28"/>
          <w:szCs w:val="28"/>
        </w:rPr>
        <w:t>689 129,507 тыс. рублей, 2023</w:t>
      </w:r>
      <w:r w:rsidR="00F12C57" w:rsidRPr="00F12C57">
        <w:rPr>
          <w:sz w:val="28"/>
          <w:szCs w:val="28"/>
        </w:rPr>
        <w:t xml:space="preserve"> год – </w:t>
      </w:r>
      <w:r w:rsidR="0060615A">
        <w:rPr>
          <w:sz w:val="28"/>
          <w:szCs w:val="28"/>
        </w:rPr>
        <w:t>707 296,579</w:t>
      </w:r>
      <w:r w:rsidR="00F12C57" w:rsidRPr="00F12C57">
        <w:rPr>
          <w:sz w:val="28"/>
          <w:szCs w:val="28"/>
        </w:rPr>
        <w:t xml:space="preserve"> тыс. рублей, 202</w:t>
      </w:r>
      <w:r w:rsidR="0060615A">
        <w:rPr>
          <w:sz w:val="28"/>
          <w:szCs w:val="28"/>
        </w:rPr>
        <w:t>4</w:t>
      </w:r>
      <w:r w:rsidR="00F12C57" w:rsidRPr="00F12C57">
        <w:rPr>
          <w:sz w:val="28"/>
          <w:szCs w:val="28"/>
        </w:rPr>
        <w:t xml:space="preserve"> год – </w:t>
      </w:r>
      <w:r w:rsidR="0060615A">
        <w:rPr>
          <w:sz w:val="28"/>
          <w:szCs w:val="28"/>
        </w:rPr>
        <w:t>714</w:t>
      </w:r>
      <w:r w:rsidR="00A8200D">
        <w:rPr>
          <w:sz w:val="28"/>
          <w:szCs w:val="28"/>
        </w:rPr>
        <w:t xml:space="preserve"> </w:t>
      </w:r>
      <w:r w:rsidR="0060615A">
        <w:rPr>
          <w:sz w:val="28"/>
          <w:szCs w:val="28"/>
        </w:rPr>
        <w:t>212,969</w:t>
      </w:r>
      <w:r w:rsidR="00F12C57" w:rsidRPr="00F12C57">
        <w:rPr>
          <w:sz w:val="28"/>
          <w:szCs w:val="28"/>
        </w:rPr>
        <w:t xml:space="preserve"> тыс. рублей</w:t>
      </w:r>
      <w:r w:rsidRPr="0048795D">
        <w:rPr>
          <w:sz w:val="28"/>
          <w:szCs w:val="28"/>
        </w:rPr>
        <w:t xml:space="preserve">: </w:t>
      </w:r>
    </w:p>
    <w:p w:rsidR="0048795D" w:rsidRPr="0048795D" w:rsidRDefault="0048795D" w:rsidP="00061F1F">
      <w:pPr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1) за счёт средств окружного бюджета: </w:t>
      </w:r>
    </w:p>
    <w:p w:rsidR="0048795D" w:rsidRPr="0048795D" w:rsidRDefault="0048795D" w:rsidP="00061F1F">
      <w:pPr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- 202</w:t>
      </w:r>
      <w:r w:rsidR="0060615A">
        <w:rPr>
          <w:sz w:val="28"/>
          <w:szCs w:val="28"/>
        </w:rPr>
        <w:t>2</w:t>
      </w:r>
      <w:r w:rsidRPr="0048795D">
        <w:rPr>
          <w:sz w:val="28"/>
          <w:szCs w:val="28"/>
        </w:rPr>
        <w:t xml:space="preserve"> год в размере </w:t>
      </w:r>
      <w:r w:rsidR="00A8200D">
        <w:rPr>
          <w:sz w:val="28"/>
          <w:szCs w:val="28"/>
        </w:rPr>
        <w:t>15 549,400</w:t>
      </w:r>
      <w:r w:rsidRPr="0048795D">
        <w:rPr>
          <w:sz w:val="28"/>
          <w:szCs w:val="28"/>
        </w:rPr>
        <w:t xml:space="preserve"> тыс. рублей;</w:t>
      </w:r>
    </w:p>
    <w:p w:rsidR="0048795D" w:rsidRPr="0048795D" w:rsidRDefault="0060615A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A8200D">
        <w:rPr>
          <w:sz w:val="28"/>
          <w:szCs w:val="28"/>
        </w:rPr>
        <w:t xml:space="preserve"> год в размере 22 466,200</w:t>
      </w:r>
      <w:r w:rsidR="0048795D" w:rsidRPr="0048795D">
        <w:rPr>
          <w:sz w:val="28"/>
          <w:szCs w:val="28"/>
        </w:rPr>
        <w:t xml:space="preserve"> тыс. рублей;</w:t>
      </w:r>
    </w:p>
    <w:p w:rsidR="0060615A" w:rsidRDefault="0060615A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</w:t>
      </w:r>
      <w:r w:rsidR="00A8200D">
        <w:rPr>
          <w:sz w:val="28"/>
          <w:szCs w:val="28"/>
        </w:rPr>
        <w:t xml:space="preserve"> год в размере 31 734,200</w:t>
      </w:r>
      <w:r w:rsidR="0048795D" w:rsidRPr="0048795D">
        <w:rPr>
          <w:sz w:val="28"/>
          <w:szCs w:val="28"/>
        </w:rPr>
        <w:t xml:space="preserve"> тыс. рублей</w:t>
      </w:r>
      <w:r w:rsidR="00E0504C">
        <w:rPr>
          <w:sz w:val="28"/>
          <w:szCs w:val="28"/>
        </w:rPr>
        <w:t>;</w:t>
      </w:r>
    </w:p>
    <w:p w:rsidR="0048795D" w:rsidRPr="0048795D" w:rsidRDefault="0048795D" w:rsidP="00061F1F">
      <w:pPr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lastRenderedPageBreak/>
        <w:t>2) за счёт средств местного бюджета:</w:t>
      </w:r>
    </w:p>
    <w:p w:rsidR="0048795D" w:rsidRPr="0048795D" w:rsidRDefault="00917420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</w:t>
      </w:r>
      <w:r w:rsidR="00A8200D">
        <w:rPr>
          <w:sz w:val="28"/>
          <w:szCs w:val="28"/>
        </w:rPr>
        <w:t>2</w:t>
      </w:r>
      <w:r w:rsidR="0048795D" w:rsidRPr="0048795D">
        <w:rPr>
          <w:sz w:val="28"/>
          <w:szCs w:val="28"/>
        </w:rPr>
        <w:t xml:space="preserve"> год в размере </w:t>
      </w:r>
      <w:r w:rsidR="00A8200D">
        <w:rPr>
          <w:sz w:val="28"/>
          <w:szCs w:val="28"/>
        </w:rPr>
        <w:t>592 327,632</w:t>
      </w:r>
      <w:r w:rsidR="0048795D" w:rsidRPr="0048795D">
        <w:rPr>
          <w:sz w:val="28"/>
          <w:szCs w:val="28"/>
        </w:rPr>
        <w:t xml:space="preserve"> тыс. рублей;</w:t>
      </w:r>
    </w:p>
    <w:p w:rsidR="0048795D" w:rsidRPr="0048795D" w:rsidRDefault="00A8200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48795D" w:rsidRPr="0048795D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603 577,904</w:t>
      </w:r>
      <w:r w:rsidR="0048795D" w:rsidRPr="0048795D">
        <w:rPr>
          <w:sz w:val="28"/>
          <w:szCs w:val="28"/>
        </w:rPr>
        <w:t xml:space="preserve"> тыс. рублей;</w:t>
      </w:r>
    </w:p>
    <w:p w:rsidR="0048795D" w:rsidRDefault="00917420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</w:t>
      </w:r>
      <w:r w:rsidR="00A8200D">
        <w:rPr>
          <w:sz w:val="28"/>
          <w:szCs w:val="28"/>
        </w:rPr>
        <w:t>4</w:t>
      </w:r>
      <w:r w:rsidR="0048795D" w:rsidRPr="0048795D">
        <w:rPr>
          <w:sz w:val="28"/>
          <w:szCs w:val="28"/>
        </w:rPr>
        <w:t xml:space="preserve">год в размере </w:t>
      </w:r>
      <w:r w:rsidR="00A8200D">
        <w:rPr>
          <w:sz w:val="28"/>
          <w:szCs w:val="28"/>
        </w:rPr>
        <w:t>601 226,294</w:t>
      </w:r>
      <w:r w:rsidR="0048795D" w:rsidRPr="0048795D">
        <w:rPr>
          <w:sz w:val="28"/>
          <w:szCs w:val="28"/>
        </w:rPr>
        <w:t xml:space="preserve"> тыс. рублей</w:t>
      </w:r>
      <w:r w:rsidR="00E0504C">
        <w:rPr>
          <w:sz w:val="28"/>
          <w:szCs w:val="28"/>
        </w:rPr>
        <w:t>;</w:t>
      </w:r>
    </w:p>
    <w:p w:rsidR="00E0504C" w:rsidRPr="00E0504C" w:rsidRDefault="00E0504C" w:rsidP="00061F1F">
      <w:pPr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3) за счёт иных внебюджетных источников:</w:t>
      </w:r>
    </w:p>
    <w:p w:rsidR="00E0504C" w:rsidRPr="00E0504C" w:rsidRDefault="00E0504C" w:rsidP="00061F1F">
      <w:pPr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- 202</w:t>
      </w:r>
      <w:r w:rsidR="00A8200D">
        <w:rPr>
          <w:sz w:val="28"/>
          <w:szCs w:val="28"/>
        </w:rPr>
        <w:t>2</w:t>
      </w:r>
      <w:r w:rsidRPr="00E0504C">
        <w:rPr>
          <w:sz w:val="28"/>
          <w:szCs w:val="28"/>
        </w:rPr>
        <w:t xml:space="preserve"> год в размере </w:t>
      </w:r>
      <w:r w:rsidR="00A8200D">
        <w:rPr>
          <w:sz w:val="28"/>
          <w:szCs w:val="28"/>
        </w:rPr>
        <w:t>81 252,475</w:t>
      </w:r>
      <w:r w:rsidRPr="00E0504C">
        <w:rPr>
          <w:sz w:val="28"/>
          <w:szCs w:val="28"/>
        </w:rPr>
        <w:t xml:space="preserve"> тыс. рублей;</w:t>
      </w:r>
    </w:p>
    <w:p w:rsidR="00E0504C" w:rsidRPr="00E0504C" w:rsidRDefault="00A8200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E0504C" w:rsidRPr="00E0504C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81 252,475</w:t>
      </w:r>
      <w:r w:rsidRPr="00E0504C">
        <w:rPr>
          <w:sz w:val="28"/>
          <w:szCs w:val="28"/>
        </w:rPr>
        <w:t xml:space="preserve"> </w:t>
      </w:r>
      <w:r w:rsidR="00E0504C" w:rsidRPr="00E0504C">
        <w:rPr>
          <w:sz w:val="28"/>
          <w:szCs w:val="28"/>
        </w:rPr>
        <w:t>тыс. рублей;</w:t>
      </w:r>
    </w:p>
    <w:p w:rsidR="00E0504C" w:rsidRPr="00E0504C" w:rsidRDefault="00A8200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</w:t>
      </w:r>
      <w:r w:rsidR="00E0504C" w:rsidRPr="00E0504C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81 252,475</w:t>
      </w:r>
      <w:r w:rsidRPr="00E0504C">
        <w:rPr>
          <w:sz w:val="28"/>
          <w:szCs w:val="28"/>
        </w:rPr>
        <w:t xml:space="preserve"> </w:t>
      </w:r>
      <w:r w:rsidR="00E0504C" w:rsidRPr="00E0504C">
        <w:rPr>
          <w:sz w:val="28"/>
          <w:szCs w:val="28"/>
        </w:rPr>
        <w:t>тыс. рублей.</w:t>
      </w:r>
    </w:p>
    <w:p w:rsidR="00E0504C" w:rsidRDefault="00E0504C" w:rsidP="00061F1F">
      <w:pPr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На 202</w:t>
      </w:r>
      <w:r w:rsidR="00A8200D">
        <w:rPr>
          <w:sz w:val="28"/>
          <w:szCs w:val="28"/>
        </w:rPr>
        <w:t>6</w:t>
      </w:r>
      <w:r w:rsidRPr="00E0504C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A8200D">
        <w:rPr>
          <w:sz w:val="28"/>
          <w:szCs w:val="28"/>
        </w:rPr>
        <w:t>5</w:t>
      </w:r>
      <w:r w:rsidRPr="00E0504C">
        <w:rPr>
          <w:sz w:val="28"/>
          <w:szCs w:val="28"/>
        </w:rPr>
        <w:t xml:space="preserve"> года.</w:t>
      </w:r>
    </w:p>
    <w:p w:rsidR="00A8200D" w:rsidRPr="006B1166" w:rsidRDefault="00A8200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графе 5 таблицы «</w:t>
      </w:r>
      <w:r w:rsidR="00D80FE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финансовых ресурсов муниципальной программы (по годам)» по указанному программному мероприятию в отношении средств местного бюджета допущена </w:t>
      </w:r>
      <w:r w:rsidRPr="006B1166">
        <w:rPr>
          <w:sz w:val="28"/>
          <w:szCs w:val="28"/>
        </w:rPr>
        <w:t xml:space="preserve">арифметическая ошибка. Рекомендуем устранить указанное замечание. </w:t>
      </w:r>
    </w:p>
    <w:p w:rsidR="003974CD" w:rsidRPr="00BD398E" w:rsidRDefault="003974CD" w:rsidP="00061F1F">
      <w:pPr>
        <w:ind w:firstLine="709"/>
        <w:jc w:val="both"/>
        <w:rPr>
          <w:sz w:val="28"/>
          <w:szCs w:val="28"/>
        </w:rPr>
      </w:pPr>
      <w:r w:rsidRPr="00BD398E">
        <w:rPr>
          <w:sz w:val="28"/>
          <w:szCs w:val="28"/>
        </w:rPr>
        <w:t>В рамках указанного программного мероприятия запланированы расходы на обеспечение деятельности (оказание услуг) муниципальных учреждений, подведомственных комитету физической культуры и спорта администрации города Нефтеюганска.</w:t>
      </w:r>
    </w:p>
    <w:p w:rsidR="003974CD" w:rsidRPr="00BD398E" w:rsidRDefault="003974CD" w:rsidP="00061F1F">
      <w:pPr>
        <w:ind w:firstLine="709"/>
        <w:jc w:val="both"/>
        <w:rPr>
          <w:sz w:val="28"/>
          <w:szCs w:val="28"/>
        </w:rPr>
      </w:pPr>
      <w:r w:rsidRPr="00BD398E">
        <w:rPr>
          <w:sz w:val="28"/>
          <w:szCs w:val="28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3974CD" w:rsidRDefault="003974CD" w:rsidP="00061F1F">
      <w:pPr>
        <w:ind w:firstLine="709"/>
        <w:jc w:val="both"/>
        <w:rPr>
          <w:sz w:val="28"/>
          <w:szCs w:val="28"/>
        </w:rPr>
      </w:pPr>
      <w:r w:rsidRPr="00BD398E">
        <w:rPr>
          <w:sz w:val="28"/>
          <w:szCs w:val="28"/>
        </w:rPr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</w:t>
      </w:r>
      <w:r w:rsidR="008301B3" w:rsidRPr="00BD398E">
        <w:rPr>
          <w:sz w:val="28"/>
          <w:szCs w:val="28"/>
        </w:rPr>
        <w:t>)</w:t>
      </w:r>
      <w:r w:rsidR="002F2992" w:rsidRPr="00BD398E">
        <w:rPr>
          <w:sz w:val="28"/>
          <w:szCs w:val="28"/>
        </w:rPr>
        <w:t xml:space="preserve"> </w:t>
      </w:r>
      <w:r w:rsidRPr="00BD398E">
        <w:rPr>
          <w:sz w:val="28"/>
          <w:szCs w:val="28"/>
        </w:rPr>
        <w:t xml:space="preserve">будет </w:t>
      </w:r>
      <w:r w:rsidR="008301B3" w:rsidRPr="00BD398E">
        <w:rPr>
          <w:sz w:val="28"/>
          <w:szCs w:val="28"/>
        </w:rPr>
        <w:t xml:space="preserve">выборочно проанализирован в рамках экспертизы </w:t>
      </w:r>
      <w:r w:rsidRPr="00BD398E">
        <w:rPr>
          <w:sz w:val="28"/>
          <w:szCs w:val="28"/>
        </w:rPr>
        <w:t>проект</w:t>
      </w:r>
      <w:r w:rsidR="008301B3" w:rsidRPr="00BD398E">
        <w:rPr>
          <w:sz w:val="28"/>
          <w:szCs w:val="28"/>
        </w:rPr>
        <w:t>а</w:t>
      </w:r>
      <w:r w:rsidR="002F2992" w:rsidRPr="00BD398E">
        <w:rPr>
          <w:sz w:val="28"/>
          <w:szCs w:val="28"/>
        </w:rPr>
        <w:t xml:space="preserve"> решения о бюджете города на 202</w:t>
      </w:r>
      <w:r w:rsidR="00A8200D" w:rsidRPr="00BD398E">
        <w:rPr>
          <w:sz w:val="28"/>
          <w:szCs w:val="28"/>
        </w:rPr>
        <w:t>2</w:t>
      </w:r>
      <w:r w:rsidRPr="00BD398E">
        <w:rPr>
          <w:sz w:val="28"/>
          <w:szCs w:val="28"/>
        </w:rPr>
        <w:t xml:space="preserve"> год и плановый период 202</w:t>
      </w:r>
      <w:r w:rsidR="00A8200D" w:rsidRPr="00BD398E">
        <w:rPr>
          <w:sz w:val="28"/>
          <w:szCs w:val="28"/>
        </w:rPr>
        <w:t>3</w:t>
      </w:r>
      <w:r w:rsidRPr="00BD398E">
        <w:rPr>
          <w:sz w:val="28"/>
          <w:szCs w:val="28"/>
        </w:rPr>
        <w:t>-202</w:t>
      </w:r>
      <w:r w:rsidR="00A8200D" w:rsidRPr="00BD398E">
        <w:rPr>
          <w:sz w:val="28"/>
          <w:szCs w:val="28"/>
        </w:rPr>
        <w:t>4</w:t>
      </w:r>
      <w:r w:rsidRPr="00BD398E">
        <w:rPr>
          <w:sz w:val="28"/>
          <w:szCs w:val="28"/>
        </w:rPr>
        <w:t xml:space="preserve"> годов.</w:t>
      </w:r>
    </w:p>
    <w:p w:rsidR="00F774BD" w:rsidRDefault="00F774B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74BD">
        <w:rPr>
          <w:sz w:val="28"/>
          <w:szCs w:val="28"/>
        </w:rPr>
        <w:t>Финансовое обеспечение по программному мероприятию 1</w:t>
      </w:r>
      <w:r>
        <w:rPr>
          <w:sz w:val="28"/>
          <w:szCs w:val="28"/>
        </w:rPr>
        <w:t>.4</w:t>
      </w:r>
      <w:r w:rsidRPr="00F774BD">
        <w:rPr>
          <w:sz w:val="28"/>
          <w:szCs w:val="28"/>
        </w:rPr>
        <w:t xml:space="preserve"> «</w:t>
      </w:r>
      <w:r>
        <w:rPr>
          <w:sz w:val="28"/>
          <w:szCs w:val="28"/>
        </w:rPr>
        <w:t>Региональный проект «Спорт-норма жизни</w:t>
      </w:r>
      <w:r w:rsidRPr="00F774BD">
        <w:rPr>
          <w:sz w:val="28"/>
          <w:szCs w:val="28"/>
        </w:rPr>
        <w:t>» ответственному исполнителю комитету физической культуры и спорта администрации города Нефтеюганска</w:t>
      </w:r>
      <w:r w:rsidR="00F12C57">
        <w:rPr>
          <w:sz w:val="28"/>
          <w:szCs w:val="28"/>
        </w:rPr>
        <w:t xml:space="preserve"> на 202</w:t>
      </w:r>
      <w:r w:rsidR="00A8200D">
        <w:rPr>
          <w:sz w:val="28"/>
          <w:szCs w:val="28"/>
        </w:rPr>
        <w:t>2</w:t>
      </w:r>
      <w:r w:rsidR="00F12C57">
        <w:rPr>
          <w:sz w:val="28"/>
          <w:szCs w:val="28"/>
        </w:rPr>
        <w:t xml:space="preserve"> год –</w:t>
      </w:r>
      <w:r w:rsidR="00A8200D">
        <w:rPr>
          <w:sz w:val="28"/>
          <w:szCs w:val="28"/>
        </w:rPr>
        <w:t xml:space="preserve"> 1 963,579 </w:t>
      </w:r>
      <w:r w:rsidR="00F12C57">
        <w:rPr>
          <w:sz w:val="28"/>
          <w:szCs w:val="28"/>
        </w:rPr>
        <w:t xml:space="preserve">тыс. рублей, </w:t>
      </w:r>
      <w:r w:rsidR="00F12C57" w:rsidRPr="00F12C57">
        <w:rPr>
          <w:sz w:val="28"/>
          <w:szCs w:val="28"/>
        </w:rPr>
        <w:t>202</w:t>
      </w:r>
      <w:r w:rsidR="00A8200D">
        <w:rPr>
          <w:sz w:val="28"/>
          <w:szCs w:val="28"/>
        </w:rPr>
        <w:t>3</w:t>
      </w:r>
      <w:r w:rsidR="00F12C57" w:rsidRPr="00F12C57">
        <w:rPr>
          <w:sz w:val="28"/>
          <w:szCs w:val="28"/>
        </w:rPr>
        <w:t xml:space="preserve"> год –</w:t>
      </w:r>
      <w:r w:rsidR="00A8200D">
        <w:rPr>
          <w:sz w:val="28"/>
          <w:szCs w:val="28"/>
        </w:rPr>
        <w:t xml:space="preserve"> 1 963,579 </w:t>
      </w:r>
      <w:r w:rsidR="00F12C57" w:rsidRPr="00F12C57">
        <w:rPr>
          <w:sz w:val="28"/>
          <w:szCs w:val="28"/>
        </w:rPr>
        <w:t>тыс. рублей</w:t>
      </w:r>
      <w:r w:rsidR="00F12C57">
        <w:rPr>
          <w:sz w:val="28"/>
          <w:szCs w:val="28"/>
        </w:rPr>
        <w:t>, 202</w:t>
      </w:r>
      <w:r w:rsidR="00A8200D">
        <w:rPr>
          <w:sz w:val="28"/>
          <w:szCs w:val="28"/>
        </w:rPr>
        <w:t>4</w:t>
      </w:r>
      <w:r w:rsidR="00F12C57">
        <w:rPr>
          <w:sz w:val="28"/>
          <w:szCs w:val="28"/>
        </w:rPr>
        <w:t xml:space="preserve"> год –</w:t>
      </w:r>
      <w:r w:rsidR="00A8200D">
        <w:rPr>
          <w:sz w:val="28"/>
          <w:szCs w:val="28"/>
        </w:rPr>
        <w:t xml:space="preserve"> 2 281,684 </w:t>
      </w:r>
      <w:r w:rsidR="00F12C57">
        <w:rPr>
          <w:sz w:val="28"/>
          <w:szCs w:val="28"/>
        </w:rPr>
        <w:t>тыс. рублей</w:t>
      </w:r>
      <w:r w:rsidRPr="00F774BD">
        <w:rPr>
          <w:sz w:val="28"/>
          <w:szCs w:val="28"/>
        </w:rPr>
        <w:t>:</w:t>
      </w:r>
    </w:p>
    <w:p w:rsidR="00F774BD" w:rsidRDefault="00F774B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 счёт средств федерального бюджета:</w:t>
      </w:r>
    </w:p>
    <w:p w:rsidR="00F774BD" w:rsidRPr="00F774BD" w:rsidRDefault="00F774BD" w:rsidP="00061F1F">
      <w:pPr>
        <w:ind w:firstLine="709"/>
        <w:jc w:val="both"/>
        <w:rPr>
          <w:sz w:val="28"/>
          <w:szCs w:val="28"/>
        </w:rPr>
      </w:pPr>
      <w:r w:rsidRPr="00F774BD">
        <w:rPr>
          <w:sz w:val="28"/>
          <w:szCs w:val="28"/>
        </w:rPr>
        <w:t>- 202</w:t>
      </w:r>
      <w:r w:rsidR="00A8200D">
        <w:rPr>
          <w:sz w:val="28"/>
          <w:szCs w:val="28"/>
        </w:rPr>
        <w:t>2</w:t>
      </w:r>
      <w:r w:rsidRPr="00F774BD">
        <w:rPr>
          <w:sz w:val="28"/>
          <w:szCs w:val="28"/>
        </w:rPr>
        <w:t xml:space="preserve"> год в размере </w:t>
      </w:r>
      <w:r w:rsidR="00A8200D">
        <w:rPr>
          <w:sz w:val="28"/>
          <w:szCs w:val="28"/>
        </w:rPr>
        <w:t xml:space="preserve">839,400 </w:t>
      </w:r>
      <w:r w:rsidRPr="00F774BD">
        <w:rPr>
          <w:sz w:val="28"/>
          <w:szCs w:val="28"/>
        </w:rPr>
        <w:t>тыс. рублей;</w:t>
      </w:r>
    </w:p>
    <w:p w:rsidR="00F774BD" w:rsidRPr="00F774BD" w:rsidRDefault="00A8200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</w:t>
      </w:r>
      <w:r w:rsidR="002E7EA0" w:rsidRPr="002E7EA0">
        <w:rPr>
          <w:sz w:val="28"/>
          <w:szCs w:val="28"/>
        </w:rPr>
        <w:t>3</w:t>
      </w:r>
      <w:r w:rsidR="00E0504C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 xml:space="preserve">839,400 </w:t>
      </w:r>
      <w:r w:rsidR="00F774BD" w:rsidRPr="00F774BD">
        <w:rPr>
          <w:sz w:val="28"/>
          <w:szCs w:val="28"/>
        </w:rPr>
        <w:t>тыс. рублей;</w:t>
      </w:r>
    </w:p>
    <w:p w:rsidR="00F774BD" w:rsidRDefault="00A8200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</w:t>
      </w:r>
      <w:r w:rsidR="00E0504C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 xml:space="preserve">975,400 </w:t>
      </w:r>
      <w:r w:rsidR="00F774BD" w:rsidRPr="00F774BD">
        <w:rPr>
          <w:sz w:val="28"/>
          <w:szCs w:val="28"/>
        </w:rPr>
        <w:t>тыс. рублей.</w:t>
      </w:r>
    </w:p>
    <w:p w:rsidR="00F774BD" w:rsidRPr="00F774BD" w:rsidRDefault="00F14657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4BD" w:rsidRPr="00F774BD">
        <w:rPr>
          <w:sz w:val="28"/>
          <w:szCs w:val="28"/>
        </w:rPr>
        <w:t xml:space="preserve">) за счёт средств окружного бюджета: </w:t>
      </w:r>
    </w:p>
    <w:p w:rsidR="00F774BD" w:rsidRPr="00F774BD" w:rsidRDefault="00E0504C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</w:t>
      </w:r>
      <w:r w:rsidR="00A8200D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размере </w:t>
      </w:r>
      <w:r w:rsidR="00A8200D">
        <w:rPr>
          <w:sz w:val="28"/>
          <w:szCs w:val="28"/>
        </w:rPr>
        <w:t xml:space="preserve">1 026,000 </w:t>
      </w:r>
      <w:r w:rsidR="00F774BD" w:rsidRPr="00F774BD">
        <w:rPr>
          <w:sz w:val="28"/>
          <w:szCs w:val="28"/>
        </w:rPr>
        <w:t>тыс. рублей;</w:t>
      </w:r>
    </w:p>
    <w:p w:rsidR="00F774BD" w:rsidRPr="00F774BD" w:rsidRDefault="00A8200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E0504C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 xml:space="preserve">1 026,000 </w:t>
      </w:r>
      <w:r w:rsidR="00F774BD" w:rsidRPr="00F774BD">
        <w:rPr>
          <w:sz w:val="28"/>
          <w:szCs w:val="28"/>
        </w:rPr>
        <w:t>тыс. рублей;</w:t>
      </w:r>
    </w:p>
    <w:p w:rsidR="00F774BD" w:rsidRPr="00F774BD" w:rsidRDefault="00A8200D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- 2024</w:t>
      </w:r>
      <w:r w:rsidR="00E0504C">
        <w:rPr>
          <w:sz w:val="28"/>
          <w:szCs w:val="28"/>
        </w:rPr>
        <w:t xml:space="preserve"> год в размере </w:t>
      </w:r>
      <w:r w:rsidR="002B34B2">
        <w:rPr>
          <w:sz w:val="28"/>
          <w:szCs w:val="28"/>
        </w:rPr>
        <w:t>1 192,200</w:t>
      </w:r>
      <w:r w:rsidR="00F774BD" w:rsidRPr="00F774BD">
        <w:rPr>
          <w:sz w:val="28"/>
          <w:szCs w:val="28"/>
        </w:rPr>
        <w:t>тыс. рублей.</w:t>
      </w:r>
    </w:p>
    <w:p w:rsidR="00F774BD" w:rsidRPr="00F774BD" w:rsidRDefault="00F14657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74BD" w:rsidRPr="00F774BD">
        <w:rPr>
          <w:sz w:val="28"/>
          <w:szCs w:val="28"/>
        </w:rPr>
        <w:t>) за счёт средств местного бюджета:</w:t>
      </w:r>
    </w:p>
    <w:p w:rsidR="00F774BD" w:rsidRPr="00F774BD" w:rsidRDefault="00F774BD" w:rsidP="00061F1F">
      <w:pPr>
        <w:ind w:firstLine="709"/>
        <w:jc w:val="both"/>
        <w:rPr>
          <w:sz w:val="28"/>
          <w:szCs w:val="28"/>
        </w:rPr>
      </w:pPr>
      <w:r w:rsidRPr="00F774BD">
        <w:rPr>
          <w:sz w:val="28"/>
          <w:szCs w:val="28"/>
        </w:rPr>
        <w:t>- 202</w:t>
      </w:r>
      <w:r w:rsidR="002B34B2">
        <w:rPr>
          <w:sz w:val="28"/>
          <w:szCs w:val="28"/>
        </w:rPr>
        <w:t>2</w:t>
      </w:r>
      <w:r w:rsidRPr="00F774BD">
        <w:rPr>
          <w:sz w:val="28"/>
          <w:szCs w:val="28"/>
        </w:rPr>
        <w:t xml:space="preserve"> год в размере </w:t>
      </w:r>
      <w:r w:rsidR="002B34B2">
        <w:rPr>
          <w:sz w:val="28"/>
          <w:szCs w:val="28"/>
        </w:rPr>
        <w:t xml:space="preserve">98,179 </w:t>
      </w:r>
      <w:r w:rsidRPr="00F774BD">
        <w:rPr>
          <w:sz w:val="28"/>
          <w:szCs w:val="28"/>
        </w:rPr>
        <w:t>тыс. рублей;</w:t>
      </w:r>
    </w:p>
    <w:p w:rsidR="00F774BD" w:rsidRPr="00F774BD" w:rsidRDefault="002B34B2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F774BD" w:rsidRPr="00F774BD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 xml:space="preserve">98,179 </w:t>
      </w:r>
      <w:r w:rsidR="00F774BD" w:rsidRPr="00F774BD">
        <w:rPr>
          <w:sz w:val="28"/>
          <w:szCs w:val="28"/>
        </w:rPr>
        <w:t>тыс. рублей;</w:t>
      </w:r>
    </w:p>
    <w:p w:rsidR="00F774BD" w:rsidRDefault="002B34B2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</w:t>
      </w:r>
      <w:r w:rsidR="00F774BD" w:rsidRPr="00F774BD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 xml:space="preserve">114,084 </w:t>
      </w:r>
      <w:r w:rsidR="00F774BD" w:rsidRPr="00F774BD">
        <w:rPr>
          <w:sz w:val="28"/>
          <w:szCs w:val="28"/>
        </w:rPr>
        <w:t>тыс. рублей.</w:t>
      </w:r>
    </w:p>
    <w:p w:rsidR="006B1166" w:rsidRPr="006B1166" w:rsidRDefault="006B1166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графе 5 таблицы «</w:t>
      </w:r>
      <w:r w:rsidR="00D80FE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финансовых ресурсов муниципальной программы (по годам)» по указанному программному мероприятию в отношении средств бюджета автономного округа допущена </w:t>
      </w:r>
      <w:r w:rsidRPr="006B1166">
        <w:rPr>
          <w:sz w:val="28"/>
          <w:szCs w:val="28"/>
        </w:rPr>
        <w:t xml:space="preserve">арифметическая ошибка. Рекомендуем устранить указанное замечание. </w:t>
      </w:r>
    </w:p>
    <w:p w:rsidR="002B34B2" w:rsidRDefault="002B34B2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02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93DAE">
        <w:rPr>
          <w:sz w:val="28"/>
          <w:szCs w:val="28"/>
        </w:rPr>
        <w:t>Финансовое обеспечение по программному мероприятию</w:t>
      </w:r>
      <w:r>
        <w:rPr>
          <w:sz w:val="28"/>
          <w:szCs w:val="28"/>
        </w:rPr>
        <w:t xml:space="preserve"> 2.1 «Укрепление материально-технической базы учреждений сферы физической культуры и спорта» на период 2020-2024 годов не запланировано, что может пагубно сказаться на достижении целевых показателей муниципальной программы, на которые направлено указанное программное мероприятие.   </w:t>
      </w:r>
    </w:p>
    <w:p w:rsidR="00A93DAE" w:rsidRPr="00A93DAE" w:rsidRDefault="00A93DAE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34B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93DAE">
        <w:rPr>
          <w:sz w:val="28"/>
          <w:szCs w:val="28"/>
        </w:rPr>
        <w:t>Финансовое обеспечение по программному мероприятию</w:t>
      </w:r>
      <w:r>
        <w:rPr>
          <w:sz w:val="28"/>
          <w:szCs w:val="28"/>
        </w:rPr>
        <w:t xml:space="preserve"> 2.2 «Совершенствование инфраструктуры спорта в городе Нефтеюганске»</w:t>
      </w:r>
      <w:r w:rsidR="002D5F53">
        <w:rPr>
          <w:sz w:val="28"/>
          <w:szCs w:val="28"/>
        </w:rPr>
        <w:t xml:space="preserve"> </w:t>
      </w:r>
      <w:r w:rsidR="003A0206">
        <w:rPr>
          <w:sz w:val="28"/>
          <w:szCs w:val="28"/>
        </w:rPr>
        <w:t>сои</w:t>
      </w:r>
      <w:r w:rsidR="003A0206" w:rsidRPr="00A93DAE">
        <w:rPr>
          <w:sz w:val="28"/>
          <w:szCs w:val="28"/>
        </w:rPr>
        <w:t xml:space="preserve">сполнителю </w:t>
      </w:r>
      <w:r w:rsidR="003A0206">
        <w:rPr>
          <w:sz w:val="28"/>
          <w:szCs w:val="28"/>
        </w:rPr>
        <w:t>программы департаменту градостроительства и земельных отношений</w:t>
      </w:r>
      <w:r w:rsidR="003A0206" w:rsidRPr="00A93DAE">
        <w:rPr>
          <w:sz w:val="28"/>
          <w:szCs w:val="28"/>
        </w:rPr>
        <w:t xml:space="preserve"> администрации города Нефтеюганска</w:t>
      </w:r>
      <w:r w:rsidR="003A0206">
        <w:rPr>
          <w:sz w:val="28"/>
          <w:szCs w:val="28"/>
        </w:rPr>
        <w:t xml:space="preserve"> </w:t>
      </w:r>
      <w:r w:rsidR="002D5F53">
        <w:rPr>
          <w:sz w:val="28"/>
          <w:szCs w:val="28"/>
        </w:rPr>
        <w:t>на 202</w:t>
      </w:r>
      <w:r w:rsidR="002B34B2">
        <w:rPr>
          <w:sz w:val="28"/>
          <w:szCs w:val="28"/>
        </w:rPr>
        <w:t>2</w:t>
      </w:r>
      <w:r w:rsidR="002D5F53">
        <w:rPr>
          <w:sz w:val="28"/>
          <w:szCs w:val="28"/>
        </w:rPr>
        <w:t xml:space="preserve"> год – </w:t>
      </w:r>
      <w:r w:rsidR="003A0206">
        <w:rPr>
          <w:sz w:val="28"/>
          <w:szCs w:val="28"/>
        </w:rPr>
        <w:t>537 733,580</w:t>
      </w:r>
      <w:r w:rsidR="002D5F53">
        <w:rPr>
          <w:sz w:val="28"/>
          <w:szCs w:val="28"/>
        </w:rPr>
        <w:t xml:space="preserve"> тыс. рублей</w:t>
      </w:r>
      <w:r w:rsidR="003A0206">
        <w:rPr>
          <w:sz w:val="28"/>
          <w:szCs w:val="28"/>
        </w:rPr>
        <w:t xml:space="preserve">, в том числе </w:t>
      </w:r>
      <w:r w:rsidRPr="00A93DAE">
        <w:rPr>
          <w:sz w:val="28"/>
          <w:szCs w:val="28"/>
        </w:rPr>
        <w:t>за счёт средств окружного бюджета</w:t>
      </w:r>
      <w:r w:rsidR="003A0206">
        <w:rPr>
          <w:sz w:val="28"/>
          <w:szCs w:val="28"/>
        </w:rPr>
        <w:t xml:space="preserve"> 498 346,900 тыс. рублей, </w:t>
      </w:r>
      <w:r w:rsidRPr="00A93DAE">
        <w:rPr>
          <w:sz w:val="28"/>
          <w:szCs w:val="28"/>
        </w:rPr>
        <w:t>за счёт средств местного бюджета</w:t>
      </w:r>
      <w:r w:rsidR="003A0206">
        <w:rPr>
          <w:sz w:val="28"/>
          <w:szCs w:val="28"/>
        </w:rPr>
        <w:t xml:space="preserve"> 39 386,680 </w:t>
      </w:r>
      <w:r w:rsidRPr="00A93DAE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F16421" w:rsidRDefault="00F16421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34B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16421">
        <w:t xml:space="preserve"> </w:t>
      </w:r>
      <w:r w:rsidRPr="00F16421">
        <w:rPr>
          <w:sz w:val="28"/>
          <w:szCs w:val="28"/>
        </w:rPr>
        <w:t>Финансовое обеспечение по программному мероприятию</w:t>
      </w:r>
      <w:r>
        <w:rPr>
          <w:sz w:val="28"/>
          <w:szCs w:val="28"/>
        </w:rPr>
        <w:t xml:space="preserve"> 3.1</w:t>
      </w:r>
      <w:r w:rsidRPr="00F16421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Организационное обеспечение функционирования отрасли</w:t>
      </w:r>
      <w:r w:rsidRPr="00F16421">
        <w:rPr>
          <w:sz w:val="28"/>
          <w:szCs w:val="28"/>
        </w:rPr>
        <w:t>» ответственному исполнителю комитету физической культуры и спорта администрации города Нефтеюганска</w:t>
      </w:r>
      <w:r>
        <w:rPr>
          <w:sz w:val="28"/>
          <w:szCs w:val="28"/>
        </w:rPr>
        <w:t xml:space="preserve"> за счёт средств местного бюджета</w:t>
      </w:r>
      <w:r w:rsidRPr="00F16421">
        <w:rPr>
          <w:sz w:val="28"/>
          <w:szCs w:val="28"/>
        </w:rPr>
        <w:t>:</w:t>
      </w:r>
    </w:p>
    <w:p w:rsidR="00F16421" w:rsidRPr="00F16421" w:rsidRDefault="00F16421" w:rsidP="00061F1F">
      <w:pPr>
        <w:ind w:firstLine="709"/>
        <w:jc w:val="both"/>
        <w:rPr>
          <w:sz w:val="28"/>
          <w:szCs w:val="28"/>
        </w:rPr>
      </w:pPr>
      <w:r w:rsidRPr="00F16421">
        <w:rPr>
          <w:sz w:val="28"/>
          <w:szCs w:val="28"/>
        </w:rPr>
        <w:t>- 202</w:t>
      </w:r>
      <w:r w:rsidR="003A0206">
        <w:rPr>
          <w:sz w:val="28"/>
          <w:szCs w:val="28"/>
        </w:rPr>
        <w:t>2</w:t>
      </w:r>
      <w:r w:rsidRPr="00F16421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21</w:t>
      </w:r>
      <w:r w:rsidR="003A0206">
        <w:rPr>
          <w:sz w:val="28"/>
          <w:szCs w:val="28"/>
        </w:rPr>
        <w:t> 586,9</w:t>
      </w:r>
      <w:r>
        <w:rPr>
          <w:sz w:val="28"/>
          <w:szCs w:val="28"/>
        </w:rPr>
        <w:t>00</w:t>
      </w:r>
      <w:r w:rsidRPr="00F16421">
        <w:rPr>
          <w:sz w:val="28"/>
          <w:szCs w:val="28"/>
        </w:rPr>
        <w:t xml:space="preserve"> тыс. рублей;</w:t>
      </w:r>
    </w:p>
    <w:p w:rsidR="00F16421" w:rsidRPr="00F16421" w:rsidRDefault="003A0206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в размере 21 784,0</w:t>
      </w:r>
      <w:r w:rsidR="00F16421">
        <w:rPr>
          <w:sz w:val="28"/>
          <w:szCs w:val="28"/>
        </w:rPr>
        <w:t>00</w:t>
      </w:r>
      <w:r w:rsidR="00F16421" w:rsidRPr="00F16421">
        <w:rPr>
          <w:sz w:val="28"/>
          <w:szCs w:val="28"/>
        </w:rPr>
        <w:t xml:space="preserve"> тыс. рублей;</w:t>
      </w:r>
    </w:p>
    <w:p w:rsidR="00F16421" w:rsidRDefault="003A0206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</w:t>
      </w:r>
      <w:r w:rsidR="00F16421">
        <w:rPr>
          <w:sz w:val="28"/>
          <w:szCs w:val="28"/>
        </w:rPr>
        <w:t xml:space="preserve"> год в размере 21</w:t>
      </w:r>
      <w:r>
        <w:rPr>
          <w:sz w:val="28"/>
          <w:szCs w:val="28"/>
        </w:rPr>
        <w:t> 180,8</w:t>
      </w:r>
      <w:r w:rsidR="00F16421">
        <w:rPr>
          <w:sz w:val="28"/>
          <w:szCs w:val="28"/>
        </w:rPr>
        <w:t xml:space="preserve">00 </w:t>
      </w:r>
      <w:r w:rsidR="00F16421" w:rsidRPr="00F16421">
        <w:rPr>
          <w:sz w:val="28"/>
          <w:szCs w:val="28"/>
        </w:rPr>
        <w:t>тыс. рублей.</w:t>
      </w:r>
    </w:p>
    <w:p w:rsidR="00653922" w:rsidRDefault="00653922" w:rsidP="00061F1F">
      <w:pPr>
        <w:ind w:firstLine="709"/>
        <w:jc w:val="both"/>
        <w:rPr>
          <w:sz w:val="28"/>
          <w:szCs w:val="28"/>
        </w:rPr>
      </w:pPr>
      <w:r w:rsidRPr="00653922">
        <w:rPr>
          <w:sz w:val="28"/>
          <w:szCs w:val="28"/>
        </w:rPr>
        <w:t>На 202</w:t>
      </w:r>
      <w:r w:rsidR="003A0206">
        <w:rPr>
          <w:sz w:val="28"/>
          <w:szCs w:val="28"/>
        </w:rPr>
        <w:t>5</w:t>
      </w:r>
      <w:r w:rsidRPr="00653922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3A0206">
        <w:rPr>
          <w:sz w:val="28"/>
          <w:szCs w:val="28"/>
        </w:rPr>
        <w:t>4</w:t>
      </w:r>
      <w:r w:rsidRPr="00653922">
        <w:rPr>
          <w:sz w:val="28"/>
          <w:szCs w:val="28"/>
        </w:rPr>
        <w:t xml:space="preserve"> года.</w:t>
      </w:r>
    </w:p>
    <w:p w:rsidR="00DB399E" w:rsidRDefault="00DB399E" w:rsidP="00061F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Финансирование программных мероприятий</w:t>
      </w:r>
      <w:r w:rsidR="001A7B8D">
        <w:rPr>
          <w:sz w:val="28"/>
          <w:szCs w:val="28"/>
        </w:rPr>
        <w:t xml:space="preserve"> подпрограмм 1, 3 муниципальной программы</w:t>
      </w:r>
      <w:r>
        <w:rPr>
          <w:sz w:val="28"/>
          <w:szCs w:val="28"/>
        </w:rPr>
        <w:t xml:space="preserve"> запланировано, в соответствии с Методическими указаниями по порядку планирования бюджетных ассигнований бюджета города на 2022 год и плановый период 2023 и 202</w:t>
      </w:r>
      <w:r w:rsidR="0064290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направленных ответственному исполнителю муниципальной программы департаментом финансов администрации города Нефтеюганска, на уровне 2021 года. </w:t>
      </w:r>
      <w:r w:rsidR="001A7B8D">
        <w:rPr>
          <w:sz w:val="28"/>
          <w:szCs w:val="28"/>
        </w:rPr>
        <w:t>П</w:t>
      </w:r>
      <w:r w:rsidR="001A7B8D" w:rsidRPr="001A7B8D">
        <w:rPr>
          <w:sz w:val="28"/>
          <w:szCs w:val="28"/>
        </w:rPr>
        <w:t>ротоколом бюджетной комиссии от 14-15.10.2021 № 1 зафиксирована потребность финансировани</w:t>
      </w:r>
      <w:r w:rsidR="001A7B8D">
        <w:rPr>
          <w:sz w:val="28"/>
          <w:szCs w:val="28"/>
        </w:rPr>
        <w:t>я</w:t>
      </w:r>
      <w:r w:rsidR="001A7B8D" w:rsidRPr="001A7B8D">
        <w:rPr>
          <w:sz w:val="28"/>
          <w:szCs w:val="28"/>
        </w:rPr>
        <w:t xml:space="preserve"> </w:t>
      </w:r>
      <w:r w:rsidR="001A7B8D">
        <w:rPr>
          <w:sz w:val="28"/>
          <w:szCs w:val="28"/>
        </w:rPr>
        <w:t>муниципальной программы в части затрат на</w:t>
      </w:r>
      <w:r w:rsidR="001A7B8D" w:rsidRPr="001A7B8D">
        <w:rPr>
          <w:sz w:val="28"/>
          <w:szCs w:val="28"/>
        </w:rPr>
        <w:t xml:space="preserve"> заработную плату, начисления на выплаты по оплате труда, коммунальные, транспортные услуги, медицинское обслуживание, обеспечение безопасности, спортивную форму, оборудование и др. </w:t>
      </w:r>
      <w:r>
        <w:rPr>
          <w:sz w:val="28"/>
          <w:szCs w:val="28"/>
        </w:rPr>
        <w:t>Таким образом, в условиях роста цен на товары и услуги имеется риск невыполнения программных мероприятий</w:t>
      </w:r>
      <w:r w:rsidR="001A7B8D">
        <w:rPr>
          <w:sz w:val="28"/>
          <w:szCs w:val="28"/>
        </w:rPr>
        <w:t>.</w:t>
      </w:r>
    </w:p>
    <w:p w:rsidR="00032058" w:rsidRPr="00032058" w:rsidRDefault="0087217A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7B8D" w:rsidRPr="001A7B8D">
        <w:rPr>
          <w:sz w:val="28"/>
          <w:szCs w:val="28"/>
        </w:rPr>
        <w:t xml:space="preserve">. </w:t>
      </w:r>
      <w:r w:rsidR="001A7B8D">
        <w:rPr>
          <w:sz w:val="28"/>
          <w:szCs w:val="28"/>
        </w:rPr>
        <w:t xml:space="preserve">В заключении Счётной палаты от 25.10.2021 № Исх.СП-384-1 отражены замечания в отношении </w:t>
      </w:r>
      <w:r w:rsidR="00032058">
        <w:rPr>
          <w:sz w:val="28"/>
          <w:szCs w:val="28"/>
        </w:rPr>
        <w:t xml:space="preserve">подпрограммы 4 «Укрепление общественного здоровья». </w:t>
      </w:r>
      <w:r w:rsidR="00032058" w:rsidRPr="00032058">
        <w:rPr>
          <w:sz w:val="28"/>
          <w:szCs w:val="28"/>
        </w:rPr>
        <w:t xml:space="preserve">Рекомендуем при </w:t>
      </w:r>
      <w:r w:rsidR="00032058">
        <w:rPr>
          <w:sz w:val="28"/>
          <w:szCs w:val="28"/>
        </w:rPr>
        <w:t xml:space="preserve">направлении проекта изменений на утверждение также учесть данные замечания. </w:t>
      </w:r>
    </w:p>
    <w:p w:rsidR="006726A9" w:rsidRPr="006726A9" w:rsidRDefault="00B542B5" w:rsidP="00061F1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lastRenderedPageBreak/>
        <w:t>П</w:t>
      </w:r>
      <w:r w:rsidR="00B86408" w:rsidRPr="0048795D">
        <w:rPr>
          <w:sz w:val="28"/>
          <w:szCs w:val="28"/>
        </w:rPr>
        <w:t xml:space="preserve">о итогам проведения экспертизы </w:t>
      </w:r>
      <w:r w:rsidR="006726A9" w:rsidRPr="006726A9">
        <w:rPr>
          <w:sz w:val="28"/>
          <w:szCs w:val="28"/>
        </w:rPr>
        <w:t>предлагаем направить проект изменений на утверждение с учётом рекомендаци</w:t>
      </w:r>
      <w:r w:rsidR="00D207BF">
        <w:rPr>
          <w:sz w:val="28"/>
          <w:szCs w:val="28"/>
        </w:rPr>
        <w:t>й</w:t>
      </w:r>
      <w:r w:rsidR="006726A9" w:rsidRPr="006726A9">
        <w:rPr>
          <w:sz w:val="28"/>
          <w:szCs w:val="28"/>
        </w:rPr>
        <w:t>, отражён</w:t>
      </w:r>
      <w:r w:rsidR="0004290E">
        <w:rPr>
          <w:sz w:val="28"/>
          <w:szCs w:val="28"/>
        </w:rPr>
        <w:t>н</w:t>
      </w:r>
      <w:r w:rsidR="00D207BF">
        <w:rPr>
          <w:sz w:val="28"/>
          <w:szCs w:val="28"/>
        </w:rPr>
        <w:t>ых</w:t>
      </w:r>
      <w:r w:rsidR="006726A9" w:rsidRPr="006726A9">
        <w:rPr>
          <w:sz w:val="28"/>
          <w:szCs w:val="28"/>
        </w:rPr>
        <w:t xml:space="preserve"> в настоящем заключении. </w:t>
      </w:r>
    </w:p>
    <w:p w:rsidR="002C7D18" w:rsidRPr="0048795D" w:rsidRDefault="006726A9" w:rsidP="00061F1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726A9">
        <w:rPr>
          <w:sz w:val="28"/>
          <w:szCs w:val="28"/>
        </w:rPr>
        <w:t xml:space="preserve">Информацию о решениях, принятых по результатам </w:t>
      </w:r>
      <w:r>
        <w:rPr>
          <w:sz w:val="28"/>
          <w:szCs w:val="28"/>
        </w:rPr>
        <w:t>рассмотрения настоящего заключения</w:t>
      </w:r>
      <w:r w:rsidRPr="006726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просим </w:t>
      </w:r>
      <w:r w:rsidRPr="006726A9">
        <w:rPr>
          <w:sz w:val="28"/>
          <w:szCs w:val="28"/>
        </w:rPr>
        <w:t xml:space="preserve">направить в адрес Счётной палаты до </w:t>
      </w:r>
      <w:r w:rsidR="00E82567">
        <w:rPr>
          <w:sz w:val="28"/>
          <w:szCs w:val="28"/>
        </w:rPr>
        <w:t>23</w:t>
      </w:r>
      <w:r w:rsidRPr="006726A9">
        <w:rPr>
          <w:sz w:val="28"/>
          <w:szCs w:val="28"/>
        </w:rPr>
        <w:t>.1</w:t>
      </w:r>
      <w:r w:rsidR="00E82567">
        <w:rPr>
          <w:sz w:val="28"/>
          <w:szCs w:val="28"/>
        </w:rPr>
        <w:t>1</w:t>
      </w:r>
      <w:r w:rsidRPr="006726A9">
        <w:rPr>
          <w:sz w:val="28"/>
          <w:szCs w:val="28"/>
        </w:rPr>
        <w:t>.20</w:t>
      </w:r>
      <w:r w:rsidR="0097692F">
        <w:rPr>
          <w:sz w:val="28"/>
          <w:szCs w:val="28"/>
        </w:rPr>
        <w:t>2</w:t>
      </w:r>
      <w:r w:rsidR="00032058">
        <w:rPr>
          <w:sz w:val="28"/>
          <w:szCs w:val="28"/>
        </w:rPr>
        <w:t>1</w:t>
      </w:r>
      <w:r w:rsidRPr="006726A9">
        <w:rPr>
          <w:sz w:val="28"/>
          <w:szCs w:val="28"/>
        </w:rPr>
        <w:t xml:space="preserve"> года.</w:t>
      </w:r>
    </w:p>
    <w:p w:rsidR="00DC16BE" w:rsidRDefault="00DC16BE" w:rsidP="00061F1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F1241" w:rsidRDefault="00BF1241" w:rsidP="00061F1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61F1F" w:rsidRPr="0048795D" w:rsidRDefault="00061F1F" w:rsidP="00061F1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B1F" w:rsidRPr="0048795D" w:rsidRDefault="00D45DB2" w:rsidP="00061F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 w:rsidRPr="0048795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D3B4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С.А. Гичкина</w:t>
      </w:r>
    </w:p>
    <w:p w:rsidR="00F84191" w:rsidRDefault="00F84191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F84191" w:rsidRDefault="00F84191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061F1F" w:rsidRDefault="00061F1F" w:rsidP="00061F1F">
      <w:pPr>
        <w:tabs>
          <w:tab w:val="left" w:pos="0"/>
        </w:tabs>
        <w:jc w:val="both"/>
        <w:rPr>
          <w:sz w:val="16"/>
          <w:szCs w:val="16"/>
        </w:rPr>
      </w:pPr>
    </w:p>
    <w:p w:rsidR="00F84191" w:rsidRDefault="00F84191" w:rsidP="00061F1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F84191" w:rsidRDefault="00F84191" w:rsidP="00061F1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начальник инспекторского </w:t>
      </w:r>
      <w:r w:rsidR="00091A70">
        <w:rPr>
          <w:sz w:val="16"/>
          <w:szCs w:val="16"/>
        </w:rPr>
        <w:t>отдела №</w:t>
      </w:r>
      <w:r>
        <w:rPr>
          <w:sz w:val="16"/>
          <w:szCs w:val="16"/>
        </w:rPr>
        <w:t>1</w:t>
      </w:r>
    </w:p>
    <w:p w:rsidR="00F84191" w:rsidRDefault="00F84191" w:rsidP="00061F1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</w:p>
    <w:p w:rsidR="002C073B" w:rsidRDefault="00F84191" w:rsidP="00061F1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8 (3463) 203054</w:t>
      </w:r>
      <w:r w:rsidR="00796AB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073B" w:rsidSect="00E4515A"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65" w:rsidRDefault="00F31165" w:rsidP="00E675E9">
      <w:r>
        <w:separator/>
      </w:r>
    </w:p>
  </w:endnote>
  <w:endnote w:type="continuationSeparator" w:id="0">
    <w:p w:rsidR="00F31165" w:rsidRDefault="00F3116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65" w:rsidRDefault="00F31165" w:rsidP="00E675E9">
      <w:r>
        <w:separator/>
      </w:r>
    </w:p>
  </w:footnote>
  <w:footnote w:type="continuationSeparator" w:id="0">
    <w:p w:rsidR="00F31165" w:rsidRDefault="00F3116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5765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378"/>
    <w:rsid w:val="0000297A"/>
    <w:rsid w:val="00002A84"/>
    <w:rsid w:val="0000715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2058"/>
    <w:rsid w:val="00034435"/>
    <w:rsid w:val="0003494D"/>
    <w:rsid w:val="00034F53"/>
    <w:rsid w:val="0004088F"/>
    <w:rsid w:val="00041309"/>
    <w:rsid w:val="00042723"/>
    <w:rsid w:val="0004290E"/>
    <w:rsid w:val="00043C32"/>
    <w:rsid w:val="00045F0A"/>
    <w:rsid w:val="0004683F"/>
    <w:rsid w:val="00057107"/>
    <w:rsid w:val="000612E9"/>
    <w:rsid w:val="00061EA4"/>
    <w:rsid w:val="00061F1F"/>
    <w:rsid w:val="00067CA9"/>
    <w:rsid w:val="000702B6"/>
    <w:rsid w:val="000706A1"/>
    <w:rsid w:val="00071797"/>
    <w:rsid w:val="00072308"/>
    <w:rsid w:val="00077CCE"/>
    <w:rsid w:val="00082A37"/>
    <w:rsid w:val="000832CB"/>
    <w:rsid w:val="00085278"/>
    <w:rsid w:val="00085B49"/>
    <w:rsid w:val="00086111"/>
    <w:rsid w:val="00090015"/>
    <w:rsid w:val="00091499"/>
    <w:rsid w:val="00091A70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7CD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440C"/>
    <w:rsid w:val="000F51D1"/>
    <w:rsid w:val="000F526B"/>
    <w:rsid w:val="000F591D"/>
    <w:rsid w:val="000F5D25"/>
    <w:rsid w:val="000F61B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5A59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61CA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298D"/>
    <w:rsid w:val="001930A1"/>
    <w:rsid w:val="0019315C"/>
    <w:rsid w:val="00193F3C"/>
    <w:rsid w:val="001A0308"/>
    <w:rsid w:val="001A2E76"/>
    <w:rsid w:val="001A5CBD"/>
    <w:rsid w:val="001A7829"/>
    <w:rsid w:val="001A7B8D"/>
    <w:rsid w:val="001B1734"/>
    <w:rsid w:val="001B40B6"/>
    <w:rsid w:val="001B488D"/>
    <w:rsid w:val="001B4B4A"/>
    <w:rsid w:val="001C1ACD"/>
    <w:rsid w:val="001C230A"/>
    <w:rsid w:val="001C2C68"/>
    <w:rsid w:val="001D05D9"/>
    <w:rsid w:val="001D2DC6"/>
    <w:rsid w:val="001D6857"/>
    <w:rsid w:val="001E0425"/>
    <w:rsid w:val="001E18E7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500B"/>
    <w:rsid w:val="00217B54"/>
    <w:rsid w:val="00221A2C"/>
    <w:rsid w:val="00227D2E"/>
    <w:rsid w:val="00236EE4"/>
    <w:rsid w:val="00236F07"/>
    <w:rsid w:val="00237C26"/>
    <w:rsid w:val="002402FB"/>
    <w:rsid w:val="00240FA9"/>
    <w:rsid w:val="002422F5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0E89"/>
    <w:rsid w:val="00283894"/>
    <w:rsid w:val="00285414"/>
    <w:rsid w:val="0028745F"/>
    <w:rsid w:val="00287FAA"/>
    <w:rsid w:val="002905DE"/>
    <w:rsid w:val="002923F4"/>
    <w:rsid w:val="0029377F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1EAD"/>
    <w:rsid w:val="002B2910"/>
    <w:rsid w:val="002B34B2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5F53"/>
    <w:rsid w:val="002D7290"/>
    <w:rsid w:val="002D78BE"/>
    <w:rsid w:val="002E2512"/>
    <w:rsid w:val="002E2729"/>
    <w:rsid w:val="002E3BFE"/>
    <w:rsid w:val="002E3C03"/>
    <w:rsid w:val="002E5413"/>
    <w:rsid w:val="002E5D86"/>
    <w:rsid w:val="002E7EA0"/>
    <w:rsid w:val="002F1E57"/>
    <w:rsid w:val="002F2992"/>
    <w:rsid w:val="002F2C66"/>
    <w:rsid w:val="002F445E"/>
    <w:rsid w:val="003010D4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2E83"/>
    <w:rsid w:val="00323420"/>
    <w:rsid w:val="00323B60"/>
    <w:rsid w:val="00324AAA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61E3"/>
    <w:rsid w:val="003974CD"/>
    <w:rsid w:val="003A0000"/>
    <w:rsid w:val="003A0206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7845"/>
    <w:rsid w:val="003C787B"/>
    <w:rsid w:val="003C7CC5"/>
    <w:rsid w:val="003D2013"/>
    <w:rsid w:val="003D2DCE"/>
    <w:rsid w:val="003D43C7"/>
    <w:rsid w:val="003D5015"/>
    <w:rsid w:val="003D6529"/>
    <w:rsid w:val="003E09F0"/>
    <w:rsid w:val="003E2183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1FFA"/>
    <w:rsid w:val="00424EE8"/>
    <w:rsid w:val="00425B53"/>
    <w:rsid w:val="00431436"/>
    <w:rsid w:val="004321B2"/>
    <w:rsid w:val="004322AC"/>
    <w:rsid w:val="004328DF"/>
    <w:rsid w:val="00432D5F"/>
    <w:rsid w:val="004401C5"/>
    <w:rsid w:val="0044101D"/>
    <w:rsid w:val="0044272D"/>
    <w:rsid w:val="00442ED2"/>
    <w:rsid w:val="0045618F"/>
    <w:rsid w:val="00456785"/>
    <w:rsid w:val="004674E4"/>
    <w:rsid w:val="0046759A"/>
    <w:rsid w:val="004769DB"/>
    <w:rsid w:val="004825D2"/>
    <w:rsid w:val="00483BFE"/>
    <w:rsid w:val="00483DBB"/>
    <w:rsid w:val="00487035"/>
    <w:rsid w:val="0048795D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F0A6C"/>
    <w:rsid w:val="004F154B"/>
    <w:rsid w:val="004F6045"/>
    <w:rsid w:val="004F6405"/>
    <w:rsid w:val="00500B7C"/>
    <w:rsid w:val="00503597"/>
    <w:rsid w:val="00503AB5"/>
    <w:rsid w:val="0050477D"/>
    <w:rsid w:val="00505051"/>
    <w:rsid w:val="0050623F"/>
    <w:rsid w:val="00506E74"/>
    <w:rsid w:val="00507A69"/>
    <w:rsid w:val="00510406"/>
    <w:rsid w:val="00510427"/>
    <w:rsid w:val="00510A44"/>
    <w:rsid w:val="00510AFA"/>
    <w:rsid w:val="0051247B"/>
    <w:rsid w:val="005141EA"/>
    <w:rsid w:val="00515163"/>
    <w:rsid w:val="0052018B"/>
    <w:rsid w:val="0052257A"/>
    <w:rsid w:val="0052783D"/>
    <w:rsid w:val="00532035"/>
    <w:rsid w:val="0053206A"/>
    <w:rsid w:val="0053463E"/>
    <w:rsid w:val="005414C9"/>
    <w:rsid w:val="0054463E"/>
    <w:rsid w:val="00545735"/>
    <w:rsid w:val="005460D2"/>
    <w:rsid w:val="00546885"/>
    <w:rsid w:val="0054747D"/>
    <w:rsid w:val="00550C80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7041F"/>
    <w:rsid w:val="00572258"/>
    <w:rsid w:val="00572BBE"/>
    <w:rsid w:val="00573CD1"/>
    <w:rsid w:val="0057450C"/>
    <w:rsid w:val="0057489D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970B7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3B49"/>
    <w:rsid w:val="005D43D0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5E71"/>
    <w:rsid w:val="0060615A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66AB"/>
    <w:rsid w:val="00637720"/>
    <w:rsid w:val="00641D04"/>
    <w:rsid w:val="00642905"/>
    <w:rsid w:val="006460B5"/>
    <w:rsid w:val="00646351"/>
    <w:rsid w:val="00651324"/>
    <w:rsid w:val="00651DE6"/>
    <w:rsid w:val="00651F5B"/>
    <w:rsid w:val="00653922"/>
    <w:rsid w:val="00654C28"/>
    <w:rsid w:val="0065679F"/>
    <w:rsid w:val="00656D3F"/>
    <w:rsid w:val="00660372"/>
    <w:rsid w:val="006608BD"/>
    <w:rsid w:val="00661F7E"/>
    <w:rsid w:val="006726A9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2506"/>
    <w:rsid w:val="006A4CBF"/>
    <w:rsid w:val="006B0536"/>
    <w:rsid w:val="006B0C13"/>
    <w:rsid w:val="006B1166"/>
    <w:rsid w:val="006B2980"/>
    <w:rsid w:val="006B5FBD"/>
    <w:rsid w:val="006B74F9"/>
    <w:rsid w:val="006C0ECD"/>
    <w:rsid w:val="006C17B1"/>
    <w:rsid w:val="006C1B82"/>
    <w:rsid w:val="006C2D08"/>
    <w:rsid w:val="006C57C7"/>
    <w:rsid w:val="006C6216"/>
    <w:rsid w:val="006C664D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1B0B"/>
    <w:rsid w:val="00794ECA"/>
    <w:rsid w:val="00796ABB"/>
    <w:rsid w:val="007A0C1F"/>
    <w:rsid w:val="007A0E12"/>
    <w:rsid w:val="007A39F0"/>
    <w:rsid w:val="007A75F7"/>
    <w:rsid w:val="007B1836"/>
    <w:rsid w:val="007B2946"/>
    <w:rsid w:val="007C091B"/>
    <w:rsid w:val="007C3705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6235"/>
    <w:rsid w:val="0081704C"/>
    <w:rsid w:val="00820A1B"/>
    <w:rsid w:val="00822E34"/>
    <w:rsid w:val="00823659"/>
    <w:rsid w:val="008236F3"/>
    <w:rsid w:val="008240B5"/>
    <w:rsid w:val="008261E6"/>
    <w:rsid w:val="0082738C"/>
    <w:rsid w:val="008277F3"/>
    <w:rsid w:val="008301B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217A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1943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CB8"/>
    <w:rsid w:val="00914D1B"/>
    <w:rsid w:val="009156C4"/>
    <w:rsid w:val="00916B3D"/>
    <w:rsid w:val="00917420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56BF8"/>
    <w:rsid w:val="00961661"/>
    <w:rsid w:val="0096489F"/>
    <w:rsid w:val="0097015E"/>
    <w:rsid w:val="009701AB"/>
    <w:rsid w:val="00972C47"/>
    <w:rsid w:val="00972FCE"/>
    <w:rsid w:val="009743B3"/>
    <w:rsid w:val="009745DF"/>
    <w:rsid w:val="009767C9"/>
    <w:rsid w:val="0097692F"/>
    <w:rsid w:val="00980950"/>
    <w:rsid w:val="0098662E"/>
    <w:rsid w:val="00990100"/>
    <w:rsid w:val="009901D4"/>
    <w:rsid w:val="0099244E"/>
    <w:rsid w:val="0099271E"/>
    <w:rsid w:val="0099285C"/>
    <w:rsid w:val="009934EF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1B3"/>
    <w:rsid w:val="009F0511"/>
    <w:rsid w:val="009F294C"/>
    <w:rsid w:val="009F2E0F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2FF1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294A"/>
    <w:rsid w:val="00A75BB6"/>
    <w:rsid w:val="00A76A65"/>
    <w:rsid w:val="00A8200D"/>
    <w:rsid w:val="00A82F24"/>
    <w:rsid w:val="00A836D2"/>
    <w:rsid w:val="00A919D0"/>
    <w:rsid w:val="00A92E44"/>
    <w:rsid w:val="00A93DAE"/>
    <w:rsid w:val="00A94DA3"/>
    <w:rsid w:val="00A96904"/>
    <w:rsid w:val="00A96FAE"/>
    <w:rsid w:val="00AA06C6"/>
    <w:rsid w:val="00AA3E90"/>
    <w:rsid w:val="00AA4984"/>
    <w:rsid w:val="00AB009C"/>
    <w:rsid w:val="00AB0578"/>
    <w:rsid w:val="00AB0ABE"/>
    <w:rsid w:val="00AB1272"/>
    <w:rsid w:val="00AB3F9F"/>
    <w:rsid w:val="00AB45A8"/>
    <w:rsid w:val="00AB47DA"/>
    <w:rsid w:val="00AC0B46"/>
    <w:rsid w:val="00AC561B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3A74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63411"/>
    <w:rsid w:val="00B6590F"/>
    <w:rsid w:val="00B6648D"/>
    <w:rsid w:val="00B67EDE"/>
    <w:rsid w:val="00B704AA"/>
    <w:rsid w:val="00B71E72"/>
    <w:rsid w:val="00B7306C"/>
    <w:rsid w:val="00B80820"/>
    <w:rsid w:val="00B81D24"/>
    <w:rsid w:val="00B859A2"/>
    <w:rsid w:val="00B86408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398E"/>
    <w:rsid w:val="00BD4F3A"/>
    <w:rsid w:val="00BE0F02"/>
    <w:rsid w:val="00BE0F39"/>
    <w:rsid w:val="00BE1A31"/>
    <w:rsid w:val="00BE2B9C"/>
    <w:rsid w:val="00BE5C3E"/>
    <w:rsid w:val="00BE712C"/>
    <w:rsid w:val="00BE7898"/>
    <w:rsid w:val="00BF1241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52C8"/>
    <w:rsid w:val="00C174D0"/>
    <w:rsid w:val="00C21C0B"/>
    <w:rsid w:val="00C223B8"/>
    <w:rsid w:val="00C22B64"/>
    <w:rsid w:val="00C22DE5"/>
    <w:rsid w:val="00C248CF"/>
    <w:rsid w:val="00C304F1"/>
    <w:rsid w:val="00C336F9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71AE8"/>
    <w:rsid w:val="00C80776"/>
    <w:rsid w:val="00C8096F"/>
    <w:rsid w:val="00C845C2"/>
    <w:rsid w:val="00C853B0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07D3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07BF"/>
    <w:rsid w:val="00D21C5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449C8"/>
    <w:rsid w:val="00D45DB2"/>
    <w:rsid w:val="00D50843"/>
    <w:rsid w:val="00D55040"/>
    <w:rsid w:val="00D55B19"/>
    <w:rsid w:val="00D61365"/>
    <w:rsid w:val="00D62C64"/>
    <w:rsid w:val="00D62E34"/>
    <w:rsid w:val="00D656B6"/>
    <w:rsid w:val="00D65FAD"/>
    <w:rsid w:val="00D66C48"/>
    <w:rsid w:val="00D70C75"/>
    <w:rsid w:val="00D73938"/>
    <w:rsid w:val="00D7465E"/>
    <w:rsid w:val="00D7596E"/>
    <w:rsid w:val="00D807DD"/>
    <w:rsid w:val="00D80FE8"/>
    <w:rsid w:val="00D81B10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399E"/>
    <w:rsid w:val="00DB4C10"/>
    <w:rsid w:val="00DC16BE"/>
    <w:rsid w:val="00DC1ADE"/>
    <w:rsid w:val="00DC43A5"/>
    <w:rsid w:val="00DC4F45"/>
    <w:rsid w:val="00DC63BD"/>
    <w:rsid w:val="00DC79C1"/>
    <w:rsid w:val="00DC7BA7"/>
    <w:rsid w:val="00DD27A7"/>
    <w:rsid w:val="00DD3071"/>
    <w:rsid w:val="00DD3605"/>
    <w:rsid w:val="00DD6B16"/>
    <w:rsid w:val="00DE143A"/>
    <w:rsid w:val="00DE273F"/>
    <w:rsid w:val="00DE3ED8"/>
    <w:rsid w:val="00DE627C"/>
    <w:rsid w:val="00DF189E"/>
    <w:rsid w:val="00DF1D7C"/>
    <w:rsid w:val="00E03BDE"/>
    <w:rsid w:val="00E0504C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25C"/>
    <w:rsid w:val="00E23792"/>
    <w:rsid w:val="00E24377"/>
    <w:rsid w:val="00E26DC2"/>
    <w:rsid w:val="00E27AE6"/>
    <w:rsid w:val="00E31687"/>
    <w:rsid w:val="00E3197D"/>
    <w:rsid w:val="00E33052"/>
    <w:rsid w:val="00E33719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6CE0"/>
    <w:rsid w:val="00E7731E"/>
    <w:rsid w:val="00E82567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30F4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433F"/>
    <w:rsid w:val="00F061C2"/>
    <w:rsid w:val="00F11AA3"/>
    <w:rsid w:val="00F121BF"/>
    <w:rsid w:val="00F12C57"/>
    <w:rsid w:val="00F14657"/>
    <w:rsid w:val="00F14B6B"/>
    <w:rsid w:val="00F1525D"/>
    <w:rsid w:val="00F16421"/>
    <w:rsid w:val="00F17070"/>
    <w:rsid w:val="00F20AFD"/>
    <w:rsid w:val="00F20B1F"/>
    <w:rsid w:val="00F23EAE"/>
    <w:rsid w:val="00F25E5C"/>
    <w:rsid w:val="00F275C2"/>
    <w:rsid w:val="00F31165"/>
    <w:rsid w:val="00F31306"/>
    <w:rsid w:val="00F314A3"/>
    <w:rsid w:val="00F35095"/>
    <w:rsid w:val="00F35243"/>
    <w:rsid w:val="00F358A5"/>
    <w:rsid w:val="00F36E2B"/>
    <w:rsid w:val="00F37764"/>
    <w:rsid w:val="00F378E5"/>
    <w:rsid w:val="00F40C87"/>
    <w:rsid w:val="00F41602"/>
    <w:rsid w:val="00F41D91"/>
    <w:rsid w:val="00F42E6B"/>
    <w:rsid w:val="00F4583E"/>
    <w:rsid w:val="00F47C98"/>
    <w:rsid w:val="00F50D14"/>
    <w:rsid w:val="00F60425"/>
    <w:rsid w:val="00F62CD5"/>
    <w:rsid w:val="00F63C06"/>
    <w:rsid w:val="00F64C55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74BD"/>
    <w:rsid w:val="00F77D17"/>
    <w:rsid w:val="00F803F5"/>
    <w:rsid w:val="00F8179A"/>
    <w:rsid w:val="00F81836"/>
    <w:rsid w:val="00F82DC7"/>
    <w:rsid w:val="00F83EB9"/>
    <w:rsid w:val="00F84191"/>
    <w:rsid w:val="00F8459E"/>
    <w:rsid w:val="00F8781D"/>
    <w:rsid w:val="00F912D7"/>
    <w:rsid w:val="00F93519"/>
    <w:rsid w:val="00F941E7"/>
    <w:rsid w:val="00F956BB"/>
    <w:rsid w:val="00F95962"/>
    <w:rsid w:val="00F96E36"/>
    <w:rsid w:val="00F9795F"/>
    <w:rsid w:val="00F97C6C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A3F9B-C834-4D2E-AE74-1C968976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B3CCF-54E7-4E48-A1BE-FAC7DFE9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6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34</cp:revision>
  <cp:lastPrinted>2021-11-10T04:58:00Z</cp:lastPrinted>
  <dcterms:created xsi:type="dcterms:W3CDTF">2019-10-25T06:33:00Z</dcterms:created>
  <dcterms:modified xsi:type="dcterms:W3CDTF">2021-12-28T06:35:00Z</dcterms:modified>
</cp:coreProperties>
</file>