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212217" w:rsidRDefault="00212217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6F19" w:rsidRDefault="00976F19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0972E0">
        <w:rPr>
          <w:rFonts w:ascii="Times New Roman" w:hAnsi="Times New Roman" w:cs="Times New Roman"/>
          <w:sz w:val="28"/>
          <w:szCs w:val="28"/>
        </w:rPr>
        <w:t>12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0972E0">
        <w:rPr>
          <w:rFonts w:ascii="Times New Roman" w:hAnsi="Times New Roman" w:cs="Times New Roman"/>
          <w:sz w:val="28"/>
          <w:szCs w:val="28"/>
        </w:rPr>
        <w:t>ноября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1C39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69D3" w:rsidRPr="00212217">
        <w:rPr>
          <w:rFonts w:ascii="Times New Roman" w:hAnsi="Times New Roman" w:cs="Times New Roman"/>
          <w:sz w:val="28"/>
          <w:szCs w:val="28"/>
        </w:rPr>
        <w:t>2021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6F19" w:rsidRDefault="00976F1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212217" w:rsidRDefault="00D02AE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2122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21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212217">
        <w:rPr>
          <w:rFonts w:ascii="Times New Roman" w:hAnsi="Times New Roman" w:cs="Times New Roman"/>
          <w:sz w:val="28"/>
          <w:szCs w:val="28"/>
        </w:rPr>
        <w:t>согласно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212217">
        <w:rPr>
          <w:rFonts w:ascii="Times New Roman" w:hAnsi="Times New Roman" w:cs="Times New Roman"/>
          <w:sz w:val="28"/>
          <w:szCs w:val="28"/>
        </w:rPr>
        <w:t>остановлению</w:t>
      </w:r>
      <w:r w:rsidRPr="0021221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C36EC7">
        <w:rPr>
          <w:rFonts w:ascii="Times New Roman" w:hAnsi="Times New Roman" w:cs="Times New Roman"/>
          <w:sz w:val="28"/>
          <w:szCs w:val="28"/>
        </w:rPr>
        <w:t xml:space="preserve">от </w:t>
      </w:r>
      <w:r w:rsidR="000972E0">
        <w:rPr>
          <w:rFonts w:ascii="Times New Roman" w:hAnsi="Times New Roman" w:cs="Times New Roman"/>
          <w:sz w:val="28"/>
          <w:szCs w:val="28"/>
        </w:rPr>
        <w:t>25.10</w:t>
      </w:r>
      <w:r w:rsidR="00C36EC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972E0">
        <w:rPr>
          <w:rFonts w:ascii="Times New Roman" w:hAnsi="Times New Roman" w:cs="Times New Roman"/>
          <w:sz w:val="28"/>
          <w:szCs w:val="28"/>
        </w:rPr>
        <w:t>80</w:t>
      </w:r>
      <w:r w:rsidR="00212217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233914" w:rsidRPr="00212217">
        <w:rPr>
          <w:rFonts w:ascii="Times New Roman" w:hAnsi="Times New Roman" w:cs="Times New Roman"/>
          <w:sz w:val="28"/>
          <w:szCs w:val="28"/>
        </w:rPr>
        <w:t>«</w:t>
      </w:r>
      <w:r w:rsidR="00BB63C8" w:rsidRPr="0021221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 w:rsidRPr="00212217">
        <w:rPr>
          <w:rFonts w:ascii="Times New Roman" w:hAnsi="Times New Roman" w:cs="Times New Roman"/>
          <w:sz w:val="28"/>
          <w:szCs w:val="28"/>
        </w:rPr>
        <w:t>.</w:t>
      </w:r>
      <w:r w:rsidR="00F864C7" w:rsidRPr="0021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212217" w:rsidRDefault="00BB63C8" w:rsidP="00212217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212217">
        <w:rPr>
          <w:sz w:val="28"/>
          <w:szCs w:val="28"/>
        </w:rPr>
        <w:t>местного самоуправления в сети Интернет</w:t>
      </w:r>
      <w:r w:rsidRPr="00212217">
        <w:rPr>
          <w:sz w:val="28"/>
          <w:szCs w:val="28"/>
        </w:rPr>
        <w:t xml:space="preserve"> </w:t>
      </w:r>
      <w:hyperlink r:id="rId8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 w:rsidR="00DB768D">
        <w:rPr>
          <w:sz w:val="28"/>
          <w:szCs w:val="28"/>
        </w:rPr>
        <w:t>опубликовано в газете «</w:t>
      </w:r>
      <w:r w:rsidR="00730863" w:rsidRPr="00212217">
        <w:rPr>
          <w:sz w:val="28"/>
          <w:szCs w:val="28"/>
        </w:rPr>
        <w:t>Здра</w:t>
      </w:r>
      <w:r w:rsidR="00DB768D">
        <w:rPr>
          <w:sz w:val="28"/>
          <w:szCs w:val="28"/>
        </w:rPr>
        <w:t>вствуйте, нефтеюганцы!»</w:t>
      </w:r>
      <w:r w:rsidR="00212217">
        <w:rPr>
          <w:sz w:val="28"/>
          <w:szCs w:val="28"/>
        </w:rPr>
        <w:t xml:space="preserve"> от </w:t>
      </w:r>
      <w:r w:rsidR="000972E0">
        <w:rPr>
          <w:sz w:val="28"/>
          <w:szCs w:val="28"/>
        </w:rPr>
        <w:t>29</w:t>
      </w:r>
      <w:r w:rsidR="00212217">
        <w:rPr>
          <w:sz w:val="28"/>
          <w:szCs w:val="28"/>
        </w:rPr>
        <w:t>.10</w:t>
      </w:r>
      <w:r w:rsidR="00AF0A79" w:rsidRPr="00212217">
        <w:rPr>
          <w:sz w:val="28"/>
          <w:szCs w:val="28"/>
        </w:rPr>
        <w:t>.2021</w:t>
      </w:r>
      <w:r w:rsidR="00730863" w:rsidRPr="00212217">
        <w:rPr>
          <w:sz w:val="28"/>
          <w:szCs w:val="28"/>
        </w:rPr>
        <w:t xml:space="preserve"> </w:t>
      </w:r>
      <w:r w:rsidR="00212217">
        <w:rPr>
          <w:sz w:val="28"/>
          <w:szCs w:val="28"/>
        </w:rPr>
        <w:t xml:space="preserve">№ </w:t>
      </w:r>
      <w:r w:rsidR="000972E0">
        <w:rPr>
          <w:sz w:val="28"/>
          <w:szCs w:val="28"/>
        </w:rPr>
        <w:t>42</w:t>
      </w:r>
      <w:r w:rsidR="00212217">
        <w:rPr>
          <w:sz w:val="28"/>
          <w:szCs w:val="28"/>
        </w:rPr>
        <w:t>8 (156</w:t>
      </w:r>
      <w:r w:rsidR="000972E0">
        <w:rPr>
          <w:sz w:val="28"/>
          <w:szCs w:val="28"/>
        </w:rPr>
        <w:t>6</w:t>
      </w:r>
      <w:r w:rsidR="00233914" w:rsidRPr="00212217">
        <w:rPr>
          <w:sz w:val="28"/>
          <w:szCs w:val="28"/>
        </w:rPr>
        <w:t>).</w:t>
      </w:r>
    </w:p>
    <w:p w:rsidR="00212217" w:rsidRPr="00976F19" w:rsidRDefault="00212217" w:rsidP="00976F1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решения </w:t>
      </w:r>
      <w:r w:rsidR="000972E0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86:20:0000056:2491 по адресу: ХМАО – Югра, город Нефтеюганск, </w:t>
      </w:r>
      <w:r w:rsidR="000972E0" w:rsidRPr="00976F19">
        <w:rPr>
          <w:rFonts w:ascii="Times New Roman" w:hAnsi="Times New Roman" w:cs="Times New Roman"/>
          <w:sz w:val="28"/>
          <w:szCs w:val="28"/>
        </w:rPr>
        <w:br/>
        <w:t>микрорайон 7, д.№ 40е, в части изменения минимального отступа от границ земельного участка с 3 метров на 0,30 метров (</w:t>
      </w:r>
      <w:r w:rsidR="00DB768D" w:rsidRPr="00976F19">
        <w:rPr>
          <w:rFonts w:ascii="Times New Roman" w:hAnsi="Times New Roman" w:cs="Times New Roman"/>
          <w:sz w:val="28"/>
          <w:szCs w:val="28"/>
        </w:rPr>
        <w:t>далее-</w:t>
      </w:r>
      <w:r w:rsidRPr="00976F19">
        <w:rPr>
          <w:rFonts w:ascii="Times New Roman" w:hAnsi="Times New Roman" w:cs="Times New Roman"/>
          <w:sz w:val="28"/>
          <w:szCs w:val="28"/>
        </w:rPr>
        <w:t xml:space="preserve">Проект),                                  </w:t>
      </w:r>
      <w:r w:rsidR="00D02AE9" w:rsidRPr="00976F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6F19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проекта муниципального правового акта) </w:t>
      </w:r>
    </w:p>
    <w:p w:rsidR="004E5CCF" w:rsidRPr="00212217" w:rsidRDefault="005433DC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972E0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212217" w:rsidRPr="00212217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AF0A79" w:rsidRPr="0021221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972E0">
        <w:rPr>
          <w:rFonts w:ascii="Times New Roman" w:hAnsi="Times New Roman" w:cs="Times New Roman"/>
          <w:sz w:val="28"/>
          <w:szCs w:val="28"/>
          <w:u w:val="single"/>
        </w:rPr>
        <w:t>12.11</w:t>
      </w:r>
      <w:r w:rsidR="00AF0A79" w:rsidRPr="0021221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C43" w:rsidRPr="00212217" w:rsidRDefault="00E12C4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212217" w:rsidRDefault="004E5C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217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212217">
        <w:rPr>
          <w:rFonts w:ascii="Times New Roman" w:hAnsi="Times New Roman" w:cs="Times New Roman"/>
          <w:sz w:val="28"/>
          <w:szCs w:val="28"/>
        </w:rPr>
        <w:t>ё</w:t>
      </w:r>
      <w:r w:rsidRPr="00212217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 w:rsidRPr="00212217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212217">
        <w:rPr>
          <w:rFonts w:ascii="Times New Roman" w:hAnsi="Times New Roman" w:cs="Times New Roman"/>
          <w:sz w:val="28"/>
          <w:szCs w:val="28"/>
        </w:rPr>
        <w:t>.</w:t>
      </w:r>
    </w:p>
    <w:p w:rsidR="00976F19" w:rsidRDefault="00976F19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212217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212217">
        <w:rPr>
          <w:rFonts w:ascii="Times New Roman" w:hAnsi="Times New Roman" w:cs="Times New Roman"/>
          <w:sz w:val="28"/>
          <w:szCs w:val="28"/>
        </w:rPr>
        <w:t>П</w:t>
      </w:r>
      <w:r w:rsidR="007668CF" w:rsidRPr="00212217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2122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212217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12217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212217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2122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212217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512CFA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6F19">
        <w:rPr>
          <w:rFonts w:ascii="Times New Roman" w:hAnsi="Times New Roman" w:cs="Times New Roman"/>
          <w:sz w:val="28"/>
          <w:szCs w:val="28"/>
          <w:u w:val="single"/>
        </w:rPr>
        <w:t>12.11</w:t>
      </w:r>
      <w:r w:rsidR="00FB4421" w:rsidRPr="00512CFA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512CF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9F7A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32058" w:rsidRPr="00512CFA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CFA">
        <w:rPr>
          <w:rFonts w:ascii="Times New Roman" w:eastAsia="Times New Roman" w:hAnsi="Times New Roman" w:cs="Times New Roman"/>
          <w:i/>
          <w:sz w:val="24"/>
          <w:szCs w:val="24"/>
        </w:rPr>
        <w:t>(информация о сроке, в течение которого принимались предложения и замечания</w:t>
      </w:r>
      <w:r w:rsidR="00534B27" w:rsidRPr="00512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участников публичных слушаний, общественных обсуждений, о территории,</w:t>
      </w:r>
      <w:r w:rsidR="00534B27" w:rsidRPr="0051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в пределах которой проводились публичные слушания, общественные обсуждения)</w:t>
      </w:r>
    </w:p>
    <w:p w:rsidR="00730863" w:rsidRPr="00212217" w:rsidRDefault="0073086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C43" w:rsidRPr="00976F19" w:rsidRDefault="00343DB0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CA5F0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обсуждениях</w:t>
      </w:r>
      <w:r w:rsidR="005433D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приняло участие </w:t>
      </w:r>
      <w:r w:rsidR="00CA5F0C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1555A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73AB5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</w:t>
      </w:r>
      <w:r w:rsidR="004B0433" w:rsidRPr="00976F1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9F7A0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F7A02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proofErr w:type="gramStart"/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9F7A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5433DC" w:rsidRPr="00976F19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6F19">
        <w:rPr>
          <w:rFonts w:ascii="Times New Roman" w:hAnsi="Times New Roman" w:cs="Times New Roman"/>
          <w:i/>
          <w:sz w:val="18"/>
          <w:szCs w:val="18"/>
        </w:rPr>
        <w:t>(все предложения и замечания участников публичных слушаний (общественных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обсуждений) с разделением на предложения и замечания граждан, являющихся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участниками общественных обсуждений или публичных слушаний и постоянно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проживающих на территории, в пределах которой проводятся общественные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обсуждения или публичные слушания, и предложения и замечания иных</w:t>
      </w:r>
      <w:r w:rsidR="004D482E" w:rsidRPr="00976F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6F19">
        <w:rPr>
          <w:rFonts w:ascii="Times New Roman" w:hAnsi="Times New Roman" w:cs="Times New Roman"/>
          <w:i/>
          <w:sz w:val="18"/>
          <w:szCs w:val="18"/>
        </w:rPr>
        <w:t>участников общественных обсуждений или публичных слушаний)</w:t>
      </w:r>
    </w:p>
    <w:p w:rsidR="00C26A5F" w:rsidRDefault="00C26A5F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02" w:rsidRPr="00212217" w:rsidRDefault="009F7A02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976F19" w:rsidRDefault="00976F19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</w:t>
      </w:r>
      <w:r w:rsidR="00976F19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512CFA" w:rsidRPr="00512CFA" w:rsidRDefault="00976F19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976F19">
        <w:rPr>
          <w:rFonts w:ascii="Times New Roman" w:eastAsia="Times New Roman" w:hAnsi="Times New Roman" w:cs="Times New Roman"/>
          <w:sz w:val="28"/>
          <w:szCs w:val="28"/>
        </w:rPr>
        <w:t>еюганска _______________________И.В.Шкребко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Pr="00212217" w:rsidRDefault="00432058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9" w:rsidRDefault="00976F1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Pr="00D02AE9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9F7A02">
      <w:headerReference w:type="default" r:id="rId11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E0" w:rsidRDefault="000972E0" w:rsidP="00A31CE0">
      <w:pPr>
        <w:spacing w:after="0" w:line="240" w:lineRule="auto"/>
      </w:pPr>
      <w:r>
        <w:separator/>
      </w:r>
    </w:p>
  </w:endnote>
  <w:endnote w:type="continuationSeparator" w:id="0">
    <w:p w:rsidR="000972E0" w:rsidRDefault="000972E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E0" w:rsidRDefault="000972E0" w:rsidP="00A31CE0">
      <w:pPr>
        <w:spacing w:after="0" w:line="240" w:lineRule="auto"/>
      </w:pPr>
      <w:r>
        <w:separator/>
      </w:r>
    </w:p>
  </w:footnote>
  <w:footnote w:type="continuationSeparator" w:id="0">
    <w:p w:rsidR="000972E0" w:rsidRDefault="000972E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0972E0" w:rsidRDefault="000972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916">
          <w:rPr>
            <w:noProof/>
          </w:rPr>
          <w:t>2</w:t>
        </w:r>
        <w:r>
          <w:fldChar w:fldCharType="end"/>
        </w:r>
      </w:p>
    </w:sdtContent>
  </w:sdt>
  <w:p w:rsidR="000972E0" w:rsidRDefault="000972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972E0"/>
    <w:rsid w:val="000D5674"/>
    <w:rsid w:val="000D743D"/>
    <w:rsid w:val="001122B0"/>
    <w:rsid w:val="0016174B"/>
    <w:rsid w:val="001C3916"/>
    <w:rsid w:val="001D43B1"/>
    <w:rsid w:val="001D5134"/>
    <w:rsid w:val="00212217"/>
    <w:rsid w:val="00233914"/>
    <w:rsid w:val="002F0E84"/>
    <w:rsid w:val="00343DB0"/>
    <w:rsid w:val="00355FA2"/>
    <w:rsid w:val="00366DD6"/>
    <w:rsid w:val="00376904"/>
    <w:rsid w:val="003848AF"/>
    <w:rsid w:val="00397309"/>
    <w:rsid w:val="003A3D03"/>
    <w:rsid w:val="003B21B2"/>
    <w:rsid w:val="003C512D"/>
    <w:rsid w:val="003F7A3D"/>
    <w:rsid w:val="00430628"/>
    <w:rsid w:val="00432058"/>
    <w:rsid w:val="00466856"/>
    <w:rsid w:val="004B0433"/>
    <w:rsid w:val="004B69D3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E72D6"/>
    <w:rsid w:val="005F76F2"/>
    <w:rsid w:val="00600069"/>
    <w:rsid w:val="006168C2"/>
    <w:rsid w:val="00632F62"/>
    <w:rsid w:val="0066680E"/>
    <w:rsid w:val="006808CC"/>
    <w:rsid w:val="006A2E59"/>
    <w:rsid w:val="006A5608"/>
    <w:rsid w:val="006B58B1"/>
    <w:rsid w:val="006F1061"/>
    <w:rsid w:val="00730863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45E1"/>
    <w:rsid w:val="00897F82"/>
    <w:rsid w:val="008A1D1F"/>
    <w:rsid w:val="008A7A9B"/>
    <w:rsid w:val="008B7C17"/>
    <w:rsid w:val="009013A4"/>
    <w:rsid w:val="0096222B"/>
    <w:rsid w:val="00976F19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6EC7"/>
    <w:rsid w:val="00C44FD6"/>
    <w:rsid w:val="00C9339C"/>
    <w:rsid w:val="00C960F3"/>
    <w:rsid w:val="00CA5F0C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748B0"/>
    <w:rsid w:val="00E967D4"/>
    <w:rsid w:val="00E96E3C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B73C-62D2-4827-A951-D1089F2C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4</cp:revision>
  <cp:lastPrinted>2021-10-19T12:22:00Z</cp:lastPrinted>
  <dcterms:created xsi:type="dcterms:W3CDTF">2021-10-19T12:23:00Z</dcterms:created>
  <dcterms:modified xsi:type="dcterms:W3CDTF">2021-11-08T06:12:00Z</dcterms:modified>
</cp:coreProperties>
</file>