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Default Extension="jpeg" ContentType="image/jpeg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tabs>
          <w:tab w:pos="1825" w:val="left" w:leader="none"/>
        </w:tabs>
        <w:ind w:left="850"/>
        <w:rPr>
          <w:rFonts w:ascii="Times New Roman"/>
        </w:rPr>
      </w:pPr>
      <w:r>
        <w:rPr>
          <w:rFonts w:ascii="Times New Roman"/>
          <w:position w:val="2"/>
        </w:rPr>
        <w:drawing>
          <wp:inline distT="0" distB="0" distL="0" distR="0">
            <wp:extent cx="471490" cy="471487"/>
            <wp:effectExtent l="0" t="0" r="0" b="0"/>
            <wp:docPr id="1" name="image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1490" cy="471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position w:val="2"/>
        </w:rPr>
      </w:r>
      <w:r>
        <w:rPr>
          <w:rFonts w:ascii="Times New Roman"/>
          <w:position w:val="2"/>
        </w:rPr>
        <w:tab/>
      </w:r>
      <w:r>
        <w:rPr>
          <w:rFonts w:ascii="Times New Roman"/>
        </w:rPr>
        <w:drawing>
          <wp:inline distT="0" distB="0" distL="0" distR="0">
            <wp:extent cx="1556770" cy="485775"/>
            <wp:effectExtent l="0" t="0" r="0" b="0"/>
            <wp:docPr id="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56770" cy="48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</w:rPr>
      </w:r>
    </w:p>
    <w:p>
      <w:pPr>
        <w:pStyle w:val="BodyText"/>
        <w:spacing w:before="4"/>
        <w:rPr>
          <w:rFonts w:ascii="Times New Roman"/>
        </w:rPr>
      </w:pPr>
      <w:r>
        <w:rPr/>
        <w:pict>
          <v:shape style="position:absolute;margin-left:42.519699pt;margin-top:14.1606pt;width:538.6pt;height:.1pt;mso-position-horizontal-relative:page;mso-position-vertical-relative:paragraph;z-index:-15728640;mso-wrap-distance-left:0;mso-wrap-distance-right:0" coordorigin="850,283" coordsize="10772,0" path="m850,283l11622,283e" filled="false" stroked="true" strokeweight="1pt" strokecolor="#1a72b8">
            <v:path arrowok="t"/>
            <v:stroke dashstyle="solid"/>
            <w10:wrap type="topAndBottom"/>
          </v:shape>
        </w:pict>
      </w: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spacing w:before="4"/>
        <w:rPr>
          <w:rFonts w:ascii="Times New Roman"/>
          <w:sz w:val="18"/>
        </w:rPr>
      </w:pPr>
      <w:r>
        <w:rPr/>
        <w:drawing>
          <wp:anchor distT="0" distB="0" distL="0" distR="0" allowOverlap="1" layoutInCell="1" locked="0" behindDoc="0" simplePos="0" relativeHeight="1">
            <wp:simplePos x="0" y="0"/>
            <wp:positionH relativeFrom="page">
              <wp:posOffset>1793773</wp:posOffset>
            </wp:positionH>
            <wp:positionV relativeFrom="paragraph">
              <wp:posOffset>159266</wp:posOffset>
            </wp:positionV>
            <wp:extent cx="2489340" cy="1330452"/>
            <wp:effectExtent l="0" t="0" r="0" b="0"/>
            <wp:wrapTopAndBottom/>
            <wp:docPr id="5" name="image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3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89340" cy="13304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shape style="position:absolute;margin-left:343.553497pt;margin-top:19.272106pt;width:108.05pt;height:97.35pt;mso-position-horizontal-relative:page;mso-position-vertical-relative:paragraph;z-index:-15727616;mso-wrap-distance-left:0;mso-wrap-distance-right:0" coordorigin="6871,385" coordsize="2161,1947" path="m6871,385l6871,2332,9031,2332,9001,2260,8969,2190,8936,2120,8901,2051,8864,1983,8826,1916,8786,1850,8745,1785,8703,1721,8659,1658,8613,1596,8567,1535,8519,1475,8469,1417,8419,1359,8367,1303,8314,1248,8259,1194,8204,1141,8147,1090,8089,1040,8030,991,7969,944,7908,898,7846,853,7782,810,7717,768,7652,727,7585,689,7518,651,7450,615,7380,581,7310,548,7239,517,7167,487,7094,459,7021,433,6946,408,6871,385xe" filled="true" fillcolor="#e52320" stroked="false">
            <v:path arrowok="t"/>
            <v:fill type="solid"/>
            <w10:wrap type="topAndBottom"/>
          </v:shape>
        </w:pict>
      </w: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spacing w:before="5"/>
        <w:rPr>
          <w:rFonts w:ascii="Times New Roman"/>
          <w:sz w:val="24"/>
        </w:rPr>
      </w:pPr>
    </w:p>
    <w:p>
      <w:pPr>
        <w:spacing w:after="0"/>
        <w:rPr>
          <w:rFonts w:ascii="Times New Roman"/>
          <w:sz w:val="24"/>
        </w:rPr>
        <w:sectPr>
          <w:type w:val="continuous"/>
          <w:pgSz w:w="12480" w:h="17410"/>
          <w:pgMar w:top="720" w:bottom="280" w:left="0" w:right="0"/>
        </w:sectPr>
      </w:pPr>
    </w:p>
    <w:p>
      <w:pPr>
        <w:spacing w:line="204" w:lineRule="auto" w:before="138"/>
        <w:ind w:left="850" w:right="607" w:firstLine="0"/>
        <w:jc w:val="left"/>
        <w:rPr>
          <w:rFonts w:ascii="MS UI Gothic" w:hAnsi="MS UI Gothic"/>
          <w:sz w:val="44"/>
        </w:rPr>
      </w:pPr>
      <w:r>
        <w:rPr/>
        <w:drawing>
          <wp:anchor distT="0" distB="0" distL="0" distR="0" allowOverlap="1" layoutInCell="1" locked="0" behindDoc="0" simplePos="0" relativeHeight="15731200">
            <wp:simplePos x="0" y="0"/>
            <wp:positionH relativeFrom="page">
              <wp:posOffset>1634998</wp:posOffset>
            </wp:positionH>
            <wp:positionV relativeFrom="paragraph">
              <wp:posOffset>-3159572</wp:posOffset>
            </wp:positionV>
            <wp:extent cx="1463855" cy="2721006"/>
            <wp:effectExtent l="0" t="0" r="0" b="0"/>
            <wp:wrapNone/>
            <wp:docPr id="7" name="image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4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63855" cy="27210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group style="position:absolute;margin-left:252.746002pt;margin-top:-130.675995pt;width:309.95pt;height:120.35pt;mso-position-horizontal-relative:page;mso-position-vertical-relative:paragraph;z-index:15731712" coordorigin="5055,-2614" coordsize="6199,2407">
            <v:shape style="position:absolute;left:5054;top:-2601;width:3974;height:2073" type="#_x0000_t75" stroked="false">
              <v:imagedata r:id="rId9" o:title=""/>
            </v:shape>
            <v:shape style="position:absolute;left:6996;top:-2614;width:4258;height:2407" coordorigin="6996,-2614" coordsize="4258,2407" path="m10896,-2614l6996,-1571,7361,-207,7856,-340,7437,-340,7129,-1495,10820,-2481,10932,-2481,10896,-2614xm10932,-2481l10820,-2481,11128,-1326,7437,-340,7856,-340,11254,-1248,11254,-1277,10932,-2481xe" filled="true" fillcolor="#e52320" stroked="false">
              <v:path arrowok="t"/>
              <v:fill type="solid"/>
            </v:shape>
            <w10:wrap type="none"/>
          </v:group>
        </w:pict>
      </w:r>
      <w:r>
        <w:rPr/>
        <w:pict>
          <v:line style="position:absolute;mso-position-horizontal-relative:page;mso-position-vertical-relative:paragraph;z-index:15735296" from="42.519699pt,65.371506pt" to="581.102699pt,65.371506pt" stroked="true" strokeweight="1pt" strokecolor="#1a72b8">
            <v:stroke dashstyle="solid"/>
            <w10:wrap type="none"/>
          </v:line>
        </w:pict>
      </w:r>
      <w:r>
        <w:rPr/>
        <w:pict>
          <v:shape style="position:absolute;margin-left:359.938599pt;margin-top:-109.641991pt;width:190.95pt;height:76.650pt;mso-position-horizontal-relative:page;mso-position-vertical-relative:paragraph;z-index:15737856;rotation:345" type="#_x0000_t136" fillcolor="#e52320" stroked="f">
            <o:extrusion v:ext="view" autorotationcenter="t"/>
            <v:textpath style="font-family:&quot;Arial MT&quot;;font-size:76pt;v-text-kern:t;mso-text-shadow:auto" string="FAKE"/>
            <w10:wrap type="none"/>
          </v:shape>
        </w:pict>
      </w:r>
      <w:r>
        <w:rPr>
          <w:rFonts w:ascii="MS UI Gothic" w:hAnsi="MS UI Gothic"/>
          <w:color w:val="1071B8"/>
          <w:w w:val="50"/>
          <w:sz w:val="44"/>
        </w:rPr>
        <w:t>ВНИМАНИЮ</w:t>
      </w:r>
      <w:r>
        <w:rPr>
          <w:rFonts w:ascii="MS UI Gothic" w:hAnsi="MS UI Gothic"/>
          <w:color w:val="1071B8"/>
          <w:spacing w:val="1"/>
          <w:w w:val="50"/>
          <w:sz w:val="44"/>
        </w:rPr>
        <w:t> </w:t>
      </w:r>
      <w:r>
        <w:rPr>
          <w:rFonts w:ascii="MS UI Gothic" w:hAnsi="MS UI Gothic"/>
          <w:color w:val="1071B8"/>
          <w:w w:val="50"/>
          <w:sz w:val="44"/>
        </w:rPr>
        <w:t>ВСЕХ</w:t>
      </w:r>
      <w:r>
        <w:rPr>
          <w:rFonts w:ascii="MS UI Gothic" w:hAnsi="MS UI Gothic"/>
          <w:color w:val="1071B8"/>
          <w:spacing w:val="1"/>
          <w:w w:val="50"/>
          <w:sz w:val="44"/>
        </w:rPr>
        <w:t> </w:t>
      </w:r>
      <w:r>
        <w:rPr>
          <w:rFonts w:ascii="MS UI Gothic" w:hAnsi="MS UI Gothic"/>
          <w:color w:val="1071B8"/>
          <w:w w:val="55"/>
          <w:sz w:val="44"/>
        </w:rPr>
        <w:t>УПОЛНОМОЧЕННЫХ!</w:t>
      </w:r>
    </w:p>
    <w:p>
      <w:pPr>
        <w:pStyle w:val="Heading3"/>
        <w:spacing w:line="249" w:lineRule="auto" w:before="403"/>
        <w:ind w:right="1264"/>
      </w:pPr>
      <w:r>
        <w:rPr/>
        <w:pict>
          <v:group style="position:absolute;margin-left:44.749802pt;margin-top:16.406590pt;width:27.85pt;height:30.5pt;mso-position-horizontal-relative:page;mso-position-vertical-relative:paragraph;z-index:15732736" coordorigin="895,328" coordsize="557,610">
            <v:shape style="position:absolute;left:894;top:415;width:279;height:522" coordorigin="895,416" coordsize="279,522" path="m1173,930l1173,927,1173,922,1173,556,1170,538,1168,532,1168,826,1166,838,1163,852,1160,862,1158,876,1156,888,1155,898,1155,906,1155,910,1149,902,1148,894,1148,892,1148,888,1149,882,1150,876,1152,872,1154,864,1159,852,1163,840,1166,828,1167,822,1168,816,1168,826,1168,532,1155,503,1155,828,1152,834,1144,842,1140,848,1134,856,1129,862,1126,872,1119,872,1119,886,1119,888,1118,892,1110,892,1105,888,1109,882,1111,884,1116,886,1119,886,1119,872,1120,862,1147,836,1155,828,1155,503,1151,496,1156,496,1162,494,1165,490,1152,492,1139,486,1133,478,1139,476,1142,472,1146,468,1140,470,1133,472,1125,472,1134,470,1148,462,1149,456,1147,458,1063,458,1062,460,1062,462,1059,462,1056,464,1056,468,1043,468,1031,476,1035,496,1037,500,1041,502,1046,494,1063,492,1074,498,1072,498,1072,506,1057,510,1059,508,1062,506,1072,506,1072,498,1068,498,1059,500,1048,504,1040,508,1027,506,1024,504,1023,500,1020,502,1022,512,1036,520,1045,520,1053,514,1057,510,1053,520,1065,528,1064,524,1064,518,1076,510,1083,508,1092,512,1095,514,1100,514,1102,512,1103,512,1110,516,1120,532,1124,554,1123,562,1115,570,1106,578,1097,570,1095,582,1105,588,1116,584,1114,588,1110,590,1097,596,1089,592,1085,586,1077,596,1081,612,1095,614,1088,622,1077,624,1066,620,1057,612,1051,604,1058,598,1071,584,1070,576,1064,566,1055,556,1047,548,1042,544,1030,530,1025,524,1020,518,1018,522,1017,524,1016,524,1009,518,1003,510,997,500,995,496,993,492,991,492,988,496,980,484,980,666,976,670,966,676,970,674,980,666,980,484,976,478,961,456,948,432,940,416,931,424,927,436,926,448,929,458,933,468,938,478,946,488,955,500,948,494,936,482,915,462,910,476,911,492,919,506,932,518,925,514,910,510,901,512,903,524,908,534,915,542,923,548,914,546,905,544,895,546,898,556,904,564,914,572,926,578,903,578,896,582,900,592,907,600,917,604,929,608,917,610,907,614,902,622,908,630,917,636,931,636,925,638,917,644,913,652,920,656,928,660,939,658,954,654,940,662,933,668,931,674,929,682,934,684,938,690,957,684,948,694,953,702,953,708,958,708,967,712,974,706,979,700,990,688,1000,674,1007,668,1003,672,996,682,988,694,981,704,975,714,983,720,984,726,990,724,998,726,1000,724,1003,720,1008,712,1014,700,1021,688,1025,680,1022,688,1012,710,1009,718,1006,726,1014,728,1017,736,1022,732,1032,734,1032,732,1037,718,1043,696,1046,690,1045,696,1043,706,1041,726,1050,726,1055,730,1060,726,1068,728,1070,712,1071,692,1072,694,1074,694,1077,692,1084,692,1085,690,1086,686,1087,688,1088,688,1093,698,1094,712,1092,724,1086,732,1093,732,1095,730,1091,740,1081,742,1069,738,1070,740,1070,742,1071,744,1059,746,1053,750,1043,768,1049,782,1046,792,1042,794,1035,792,1039,806,1056,804,1061,796,1062,802,1061,810,1058,812,1063,814,1068,810,1070,806,1071,808,1071,810,1072,812,1074,810,1076,808,1078,806,1078,808,1079,814,1077,816,1083,818,1089,814,1091,806,1093,810,1094,810,1096,816,1099,814,1100,812,1100,808,1106,814,1114,814,1121,810,1124,808,1127,806,1127,804,1127,800,1122,802,1110,804,1109,796,1109,794,1107,782,1117,772,1131,776,1139,782,1146,790,1148,802,1143,810,1136,814,1126,818,1127,830,1132,824,1138,822,1145,824,1134,832,1125,832,1104,844,1097,854,1083,854,1079,848,1085,842,1079,840,1071,846,1066,860,1069,866,1074,870,1067,874,1061,880,1066,900,1075,900,1072,912,1077,910,1080,906,1082,898,1082,894,1084,894,1084,900,1087,910,1103,918,1112,918,1120,910,1123,920,1133,928,1149,926,1154,924,1157,922,1160,930,1166,936,1173,938,1173,934,1173,930xe" filled="true" fillcolor="#9a9a9b" stroked="false">
              <v:path arrowok="t"/>
              <v:fill type="solid"/>
            </v:shape>
            <v:shape style="position:absolute;left:899;top:328;width:504;height:606" type="#_x0000_t75" stroked="false">
              <v:imagedata r:id="rId10" o:title=""/>
            </v:shape>
            <v:shape style="position:absolute;left:1173;top:415;width:279;height:522" coordorigin="1173,416" coordsize="279,522" path="m1181,490l1184,494,1190,496,1196,496,1188,508,1181,522,1176,538,1173,556,1173,938,1180,936,1186,930,1189,922,1221,922,1223,920,1226,910,1191,910,1191,906,1191,898,1191,888,1189,876,1186,862,1183,852,1180,838,1178,826,1178,816,1215,816,1210,814,1204,810,1198,802,1200,790,1207,782,1215,776,1230,772,1302,772,1304,768,1293,750,1288,746,1275,744,1276,742,1266,742,1256,740,1252,730,1259,730,1255,724,1253,712,1254,698,1258,688,1259,688,1260,686,1323,686,1321,680,1349,680,1343,672,1340,668,1368,668,1367,666,1411,666,1406,662,1392,654,1430,654,1433,652,1430,644,1422,638,1415,636,1429,636,1438,630,1443,624,1269,624,1259,622,1252,614,1265,612,1270,596,1249,596,1236,590,1232,588,1230,584,1248,584,1251,582,1251,578,1241,578,1231,570,1224,562,1222,554,1227,532,1237,516,1244,512,1255,512,1264,508,1282,508,1274,506,1302,506,1298,504,1287,500,1279,498,1273,498,1283,492,1194,492,1181,490xm1221,922l1189,922,1193,924,1197,926,1213,928,1221,922xm1215,816l1178,816,1180,828,1183,840,1187,852,1192,864,1196,876,1199,888,1198,902,1191,910,1226,910,1234,918,1244,918,1259,910,1263,900,1262,894,1282,894,1282,892,1228,892,1228,890,1228,886,1231,886,1235,884,1238,882,1285,882,1285,880,1280,874,1276,872,1221,872,1217,862,1212,856,1202,842,1195,834,1191,828,1207,828,1201,824,1209,822,1220,822,1220,818,1215,816xm1282,894l1264,894,1264,898,1266,906,1270,910,1275,912,1271,900,1280,900,1282,894xm1285,882l1238,882,1242,888,1236,892,1282,892,1285,882xm1207,828l1191,828,1200,836,1209,844,1218,852,1224,858,1226,862,1228,872,1276,872,1272,870,1278,866,1280,860,1278,854,1250,854,1242,844,1221,832,1212,832,1207,828xm1267,840l1261,842,1267,848,1264,854,1278,854,1275,846,1267,840xm1220,822l1209,822,1215,824,1219,830,1220,822xm1269,806l1255,806,1257,814,1263,818,1269,816,1268,814,1268,808,1269,806xm1254,808l1246,808,1247,812,1248,814,1251,816,1252,810,1253,810,1254,808xm1219,800l1219,806,1225,810,1232,814,1240,814,1246,808,1254,808,1255,806,1285,806,1284,804,1236,804,1224,802,1219,800xm1285,806l1276,806,1279,810,1283,814,1289,812,1286,810,1285,806xm1276,806l1269,806,1270,808,1272,810,1275,812,1275,810,1275,808,1276,806xm1310,796l1286,796,1290,804,1308,806,1310,796xm1302,772l1230,772,1239,782,1236,804,1284,804,1284,802,1286,796,1310,796,1311,794,1304,794,1300,792,1297,782,1302,772xm1311,792l1304,794,1311,794,1311,792xm1277,738l1266,742,1276,742,1277,740,1277,738xm1331,732l1324,732,1329,736,1331,732xm1325,690l1301,690,1304,696,1309,718,1315,734,1324,732,1331,732,1333,728,1341,726,1338,718,1335,710,1325,690xm1259,730l1252,730,1254,732,1260,732,1259,730xm1296,726l1287,726,1291,730,1296,726xm1323,686l1260,686,1262,692,1276,692,1276,712,1279,728,1287,726,1306,726,1303,706,1301,696,1301,690,1325,690,1324,688,1323,686xm1349,680l1321,680,1326,688,1332,700,1339,712,1343,720,1348,726,1356,724,1363,724,1364,720,1372,714,1366,704,1359,694,1350,682,1349,680xm1363,724l1356,724,1362,726,1363,724xm1368,668l1340,668,1346,674,1357,688,1367,700,1373,706,1379,712,1388,708,1394,708,1394,702,1399,694,1389,684,1389,684,1380,676,1370,670,1368,668xm1276,692l1269,692,1272,694,1274,694,1276,692xm1411,666l1367,666,1377,674,1380,676,1385,680,1389,684,1408,690,1412,684,1417,682,1415,674,1413,668,1411,666xm1380,676l1389,684,1389,684,1385,680,1380,676xm1430,654l1392,654,1407,658,1418,660,1426,656,1430,654xm1327,518l1317,530,1304,544,1291,556,1282,566,1276,576,1276,584,1289,598,1296,604,1290,612,1280,620,1269,624,1443,624,1444,622,1439,614,1429,610,1418,608,1430,604,1440,600,1447,592,1450,582,1443,578,1421,578,1433,572,1442,564,1449,556,1451,548,1424,548,1431,542,1438,534,1444,524,1329,524,1329,522,1327,518xm1261,586l1257,592,1249,596,1270,596,1261,586xm1248,584l1230,584,1241,588,1248,584xm1250,570l1241,578,1251,578,1250,570xm1442,544l1432,546,1424,548,1451,548,1451,546,1442,544xm1282,508l1264,508,1271,510,1283,518,1282,524,1282,528,1294,520,1290,510,1289,510,1282,508xm1355,492l1353,492,1350,500,1344,510,1337,518,1330,524,1444,524,1444,518,1414,518,1428,506,1431,500,1391,500,1394,496,1358,496,1355,492xm1302,506l1285,506,1289,510,1290,510,1290,510,1293,514,1301,520,1310,520,1324,512,1325,508,1306,508,1302,506xm1437,510l1421,514,1414,518,1444,518,1445,512,1437,510xm1255,512l1245,512,1246,514,1252,514,1255,512xm1289,510l1290,510,1290,510,1289,510xm1324,500l1323,504,1320,506,1306,508,1325,508,1326,502,1324,500xm1201,468l1204,472,1208,476,1214,478,1207,486,1194,492,1283,492,1300,494,1306,502,1309,500,1312,496,1315,476,1309,472,1214,472,1207,470,1201,468xm1432,462l1411,482,1398,494,1391,500,1431,500,1435,492,1437,476,1432,462xm1407,416l1398,432,1385,456,1371,478,1358,496,1394,496,1401,488,1408,478,1414,468,1418,458,1420,448,1420,436,1416,424,1407,416xm1198,456l1198,462,1212,470,1221,472,1309,472,1303,468,1290,468,1290,464,1287,462,1284,462,1284,460,1283,458,1200,458,1198,456xe" filled="true" fillcolor="#9a9a9b" stroked="false">
              <v:path arrowok="t"/>
              <v:fill type="solid"/>
            </v:shape>
            <v:shape style="position:absolute;left:904;top:382;width:543;height:552" type="#_x0000_t75" stroked="false">
              <v:imagedata r:id="rId11" o:title=""/>
            </v:shape>
            <w10:wrap type="none"/>
          </v:group>
        </w:pict>
      </w:r>
      <w:r>
        <w:rPr/>
        <w:pict>
          <v:line style="position:absolute;mso-position-horizontal-relative:page;mso-position-vertical-relative:paragraph;z-index:15735808" from="42.519699pt,53.413792pt" to="581.102699pt,53.413792pt" stroked="true" strokeweight="1pt" strokecolor="#1a72b8">
            <v:stroke dashstyle="solid"/>
            <w10:wrap type="none"/>
          </v:line>
        </w:pict>
      </w:r>
      <w:r>
        <w:rPr>
          <w:color w:val="0071B9"/>
          <w:w w:val="95"/>
        </w:rPr>
        <w:t>ОРГАНАМ</w:t>
      </w:r>
      <w:r>
        <w:rPr>
          <w:color w:val="0071B9"/>
          <w:spacing w:val="-50"/>
          <w:w w:val="95"/>
        </w:rPr>
        <w:t> </w:t>
      </w:r>
      <w:r>
        <w:rPr>
          <w:color w:val="0071B9"/>
        </w:rPr>
        <w:t>ВЛАСТИ</w:t>
      </w:r>
    </w:p>
    <w:p>
      <w:pPr>
        <w:pStyle w:val="BodyText"/>
        <w:spacing w:before="8"/>
        <w:rPr>
          <w:rFonts w:ascii="Arial"/>
          <w:b/>
          <w:sz w:val="33"/>
        </w:rPr>
      </w:pPr>
    </w:p>
    <w:p>
      <w:pPr>
        <w:spacing w:line="249" w:lineRule="auto" w:before="0"/>
        <w:ind w:left="1882" w:right="607" w:firstLine="0"/>
        <w:jc w:val="left"/>
        <w:rPr>
          <w:rFonts w:ascii="Arial" w:hAnsi="Arial"/>
          <w:b/>
          <w:sz w:val="20"/>
        </w:rPr>
      </w:pPr>
      <w:r>
        <w:rPr/>
        <w:drawing>
          <wp:anchor distT="0" distB="0" distL="0" distR="0" allowOverlap="1" layoutInCell="1" locked="0" behindDoc="0" simplePos="0" relativeHeight="15733248">
            <wp:simplePos x="0" y="0"/>
            <wp:positionH relativeFrom="page">
              <wp:posOffset>580245</wp:posOffset>
            </wp:positionH>
            <wp:positionV relativeFrom="paragraph">
              <wp:posOffset>-3142</wp:posOffset>
            </wp:positionV>
            <wp:extent cx="326265" cy="285558"/>
            <wp:effectExtent l="0" t="0" r="0" b="0"/>
            <wp:wrapNone/>
            <wp:docPr id="9" name="image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8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6265" cy="28555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line style="position:absolute;mso-position-horizontal-relative:page;mso-position-vertical-relative:paragraph;z-index:15736320" from="42.519699pt,32.846081pt" to="581.102699pt,32.846081pt" stroked="true" strokeweight="1pt" strokecolor="#1a72b8">
            <v:stroke dashstyle="solid"/>
            <w10:wrap type="none"/>
          </v:line>
        </w:pict>
      </w:r>
      <w:r>
        <w:rPr>
          <w:rFonts w:ascii="Arial" w:hAnsi="Arial"/>
          <w:b/>
          <w:color w:val="0071B9"/>
          <w:sz w:val="20"/>
        </w:rPr>
        <w:t>ЗАКАЗЧИКАМ И</w:t>
      </w:r>
      <w:r>
        <w:rPr>
          <w:rFonts w:ascii="Arial" w:hAnsi="Arial"/>
          <w:b/>
          <w:color w:val="0071B9"/>
          <w:spacing w:val="-53"/>
          <w:sz w:val="20"/>
        </w:rPr>
        <w:t> </w:t>
      </w:r>
      <w:r>
        <w:rPr>
          <w:rFonts w:ascii="Arial" w:hAnsi="Arial"/>
          <w:b/>
          <w:color w:val="0071B9"/>
          <w:sz w:val="20"/>
        </w:rPr>
        <w:t>ИНВЕСТОРАМ</w:t>
      </w:r>
    </w:p>
    <w:p>
      <w:pPr>
        <w:pStyle w:val="BodyText"/>
        <w:spacing w:before="6"/>
        <w:rPr>
          <w:rFonts w:ascii="Arial"/>
          <w:b/>
          <w:sz w:val="31"/>
        </w:rPr>
      </w:pPr>
    </w:p>
    <w:p>
      <w:pPr>
        <w:pStyle w:val="Heading3"/>
        <w:spacing w:line="249" w:lineRule="auto"/>
        <w:ind w:right="1311"/>
      </w:pPr>
      <w:r>
        <w:rPr/>
        <w:pict>
          <v:group style="position:absolute;margin-left:45.680302pt;margin-top:-2.817411pt;width:28.75pt;height:28.65pt;mso-position-horizontal-relative:page;mso-position-vertical-relative:paragraph;z-index:15733760" coordorigin="914,-56" coordsize="575,573">
            <v:shape style="position:absolute;left:929;top:33;width:466;height:467" coordorigin="930,34" coordsize="466,467" path="m1324,34l982,377,931,494,930,497,933,500,935,498,1057,447,1395,106e" filled="false" stroked="true" strokeweight=".843pt" strokecolor="#9a9a9b">
              <v:path arrowok="t"/>
              <v:stroke dashstyle="solid"/>
            </v:shape>
            <v:shape style="position:absolute;left:913;top:-57;width:575;height:573" type="#_x0000_t75" stroked="false">
              <v:imagedata r:id="rId13" o:title=""/>
            </v:shape>
            <w10:wrap type="none"/>
          </v:group>
        </w:pict>
      </w:r>
      <w:r>
        <w:rPr/>
        <w:pict>
          <v:line style="position:absolute;mso-position-horizontal-relative:page;mso-position-vertical-relative:paragraph;z-index:15736832" from="42.519699pt,33.648388pt" to="581.102699pt,33.648388pt" stroked="true" strokeweight="1pt" strokecolor="#1a72b8">
            <v:stroke dashstyle="solid"/>
            <w10:wrap type="none"/>
          </v:line>
        </w:pict>
      </w:r>
      <w:r>
        <w:rPr>
          <w:color w:val="0071B9"/>
        </w:rPr>
        <w:t>ПРОЕКТНЫМ</w:t>
      </w:r>
      <w:r>
        <w:rPr>
          <w:color w:val="0071B9"/>
          <w:spacing w:val="1"/>
        </w:rPr>
        <w:t> </w:t>
      </w:r>
      <w:r>
        <w:rPr>
          <w:color w:val="0071B9"/>
        </w:rPr>
        <w:t>ОРГАНИЗАЦИЯМ</w:t>
      </w:r>
    </w:p>
    <w:p>
      <w:pPr>
        <w:pStyle w:val="BodyText"/>
        <w:spacing w:before="10"/>
        <w:rPr>
          <w:rFonts w:ascii="Arial"/>
          <w:b/>
          <w:sz w:val="33"/>
        </w:rPr>
      </w:pPr>
    </w:p>
    <w:p>
      <w:pPr>
        <w:spacing w:line="249" w:lineRule="auto" w:before="1"/>
        <w:ind w:left="1882" w:right="1264" w:firstLine="0"/>
        <w:jc w:val="left"/>
        <w:rPr>
          <w:rFonts w:ascii="Arial" w:hAnsi="Arial"/>
          <w:b/>
          <w:sz w:val="20"/>
        </w:rPr>
      </w:pPr>
      <w:r>
        <w:rPr/>
        <w:pict>
          <v:group style="position:absolute;margin-left:45.271198pt;margin-top:1.428486pt;width:33.85pt;height:19.45pt;mso-position-horizontal-relative:page;mso-position-vertical-relative:paragraph;z-index:15734272" coordorigin="905,29" coordsize="677,389">
            <v:shape style="position:absolute;left:905;top:28;width:677;height:383" type="#_x0000_t75" stroked="false">
              <v:imagedata r:id="rId14" o:title=""/>
            </v:shape>
            <v:shape style="position:absolute;left:934;top:290;width:448;height:127" coordorigin="934,291" coordsize="448,127" path="m1035,355l1033,341,1025,330,1025,340,1025,369,1014,380,985,380,974,369,974,340,985,329,1014,329,1025,340,1025,330,1025,329,1024,329,1014,322,1000,319,986,322,974,329,967,341,964,355,967,368,974,380,986,388,1000,390,1014,388,1024,380,1025,380,1033,368,1035,355xm1116,355l1113,341,1106,330,1106,340,1106,369,1094,380,1066,380,1054,369,1054,340,1066,329,1094,329,1106,340,1106,330,1105,329,1105,329,1094,322,1080,319,1066,322,1055,329,1047,341,1044,355,1047,368,1055,380,1066,388,1080,390,1094,388,1105,380,1105,380,1113,368,1116,355xm1196,355l1193,341,1186,330,1186,340,1186,369,1174,380,1146,380,1135,369,1135,340,1146,329,1174,329,1186,340,1186,330,1186,329,1185,329,1174,322,1160,319,1146,322,1135,329,1127,341,1124,355,1127,368,1135,380,1146,388,1160,390,1174,388,1185,380,1186,380,1193,368,1196,355xm1276,355l1274,341,1266,330,1266,340,1266,369,1255,380,1226,380,1215,369,1215,340,1226,329,1255,329,1266,340,1266,330,1266,329,1265,329,1254,322,1241,319,1227,322,1215,329,1208,341,1205,355,1208,368,1215,380,1227,388,1241,390,1254,388,1265,380,1266,380,1274,368,1276,355xm1357,355l1354,341,1347,330,1347,340,1347,369,1335,380,1307,380,1295,369,1295,340,1307,329,1335,329,1347,340,1347,330,1346,329,1345,329,1335,322,1321,319,1307,322,1296,329,1288,341,1285,355,1288,368,1296,380,1307,388,1321,390,1335,388,1346,380,1346,380,1354,368,1357,355xm1381,351l1376,328,1368,315,1368,351,1368,357,1364,375,1354,390,1339,400,1321,404,995,404,976,400,961,390,951,375,948,357,948,351,951,333,961,318,976,308,995,304,1321,304,1339,308,1354,318,1364,333,1368,351,1368,315,1364,309,1357,304,1344,296,1321,291,995,291,971,296,952,309,939,328,934,351,934,357,939,381,952,400,971,413,995,417,1321,417,1344,413,1357,404,1364,400,1376,381,1381,357,1381,351xe" filled="true" fillcolor="#9a9a9b" stroked="false">
              <v:path arrowok="t"/>
              <v:fill type="solid"/>
            </v:shape>
            <w10:wrap type="none"/>
          </v:group>
        </w:pict>
      </w:r>
      <w:r>
        <w:rPr/>
        <w:pict>
          <v:line style="position:absolute;mso-position-horizontal-relative:page;mso-position-vertical-relative:paragraph;z-index:15737344" from="42.519699pt,33.160587pt" to="581.102699pt,33.160587pt" stroked="true" strokeweight="1pt" strokecolor="#1a72b8">
            <v:stroke dashstyle="solid"/>
            <w10:wrap type="none"/>
          </v:line>
        </w:pict>
      </w:r>
      <w:r>
        <w:rPr>
          <w:rFonts w:ascii="Arial" w:hAnsi="Arial"/>
          <w:b/>
          <w:color w:val="0071B9"/>
          <w:w w:val="95"/>
          <w:sz w:val="20"/>
        </w:rPr>
        <w:t>СТРОИТЕЛЬНЫМ</w:t>
      </w:r>
      <w:r>
        <w:rPr>
          <w:rFonts w:ascii="Arial" w:hAnsi="Arial"/>
          <w:b/>
          <w:color w:val="0071B9"/>
          <w:spacing w:val="-50"/>
          <w:w w:val="95"/>
          <w:sz w:val="20"/>
        </w:rPr>
        <w:t> </w:t>
      </w:r>
      <w:r>
        <w:rPr>
          <w:rFonts w:ascii="Arial" w:hAnsi="Arial"/>
          <w:b/>
          <w:color w:val="0071B9"/>
          <w:sz w:val="20"/>
        </w:rPr>
        <w:t>КОМПАНИЯМ</w:t>
      </w:r>
    </w:p>
    <w:p>
      <w:pPr>
        <w:pStyle w:val="BodyText"/>
        <w:spacing w:before="6"/>
        <w:rPr>
          <w:rFonts w:ascii="Arial"/>
          <w:b/>
          <w:sz w:val="31"/>
        </w:rPr>
      </w:pPr>
    </w:p>
    <w:p>
      <w:pPr>
        <w:pStyle w:val="Heading3"/>
        <w:spacing w:line="249" w:lineRule="auto"/>
      </w:pPr>
      <w:r>
        <w:rPr/>
        <w:pict>
          <v:shape style="position:absolute;margin-left:44.169975pt;margin-top:.348309pt;width:21.6pt;height:23.5pt;mso-position-horizontal-relative:page;mso-position-vertical-relative:paragraph;z-index:15732224" coordorigin="883,7" coordsize="432,470" path="m1239,7l1174,34,1154,77,1154,100,1161,123,1113,183,1080,225,1046,264,993,319,969,314,944,317,921,327,902,344,889,365,883,389,885,412,893,435,938,380,989,422,946,475,968,477,990,473,1010,463,1027,447,1039,427,1045,406,1045,384,1039,363,1086,303,1119,263,1155,223,1209,165,1232,170,1255,167,1308,123,1315,79,1310,58,1265,108,1216,64,1262,12,1239,7xe" filled="true" fillcolor="#9a9a9b" stroked="false">
            <v:path arrowok="t"/>
            <v:fill type="solid"/>
            <w10:wrap type="none"/>
          </v:shape>
        </w:pict>
      </w:r>
      <w:r>
        <w:rPr>
          <w:color w:val="0071B9"/>
        </w:rPr>
        <w:t>ЭКСПЛУАТИРУЮЩИМ</w:t>
      </w:r>
      <w:r>
        <w:rPr>
          <w:color w:val="0071B9"/>
          <w:spacing w:val="-53"/>
        </w:rPr>
        <w:t> </w:t>
      </w:r>
      <w:r>
        <w:rPr>
          <w:color w:val="0071B9"/>
        </w:rPr>
        <w:t>СЛУЖБАМ</w:t>
      </w:r>
    </w:p>
    <w:p>
      <w:pPr>
        <w:pStyle w:val="BodyText"/>
        <w:rPr>
          <w:rFonts w:ascii="Arial"/>
          <w:b/>
          <w:sz w:val="26"/>
        </w:rPr>
      </w:pPr>
      <w:r>
        <w:rPr/>
        <w:br w:type="column"/>
      </w:r>
      <w:r>
        <w:rPr>
          <w:rFonts w:ascii="Arial"/>
          <w:b/>
          <w:sz w:val="26"/>
        </w:rPr>
      </w:r>
    </w:p>
    <w:p>
      <w:pPr>
        <w:pStyle w:val="BodyText"/>
        <w:rPr>
          <w:rFonts w:ascii="Arial"/>
          <w:b/>
          <w:sz w:val="26"/>
        </w:rPr>
      </w:pPr>
    </w:p>
    <w:p>
      <w:pPr>
        <w:pStyle w:val="BodyText"/>
        <w:rPr>
          <w:rFonts w:ascii="Arial"/>
          <w:b/>
          <w:sz w:val="26"/>
        </w:rPr>
      </w:pPr>
    </w:p>
    <w:p>
      <w:pPr>
        <w:pStyle w:val="BodyText"/>
        <w:rPr>
          <w:rFonts w:ascii="Arial"/>
          <w:b/>
          <w:sz w:val="26"/>
        </w:rPr>
      </w:pPr>
    </w:p>
    <w:p>
      <w:pPr>
        <w:pStyle w:val="BodyText"/>
        <w:spacing w:line="254" w:lineRule="auto" w:before="186"/>
        <w:ind w:left="850" w:right="407"/>
      </w:pPr>
      <w:r>
        <w:rPr/>
        <w:t>Федеральным и региональным;</w:t>
      </w:r>
      <w:r>
        <w:rPr>
          <w:spacing w:val="1"/>
        </w:rPr>
        <w:t> </w:t>
      </w:r>
      <w:r>
        <w:rPr/>
        <w:t>комиссиям по</w:t>
      </w:r>
      <w:r>
        <w:rPr>
          <w:spacing w:val="1"/>
        </w:rPr>
        <w:t> </w:t>
      </w:r>
      <w:r>
        <w:rPr/>
        <w:t>про-</w:t>
      </w:r>
      <w:r>
        <w:rPr>
          <w:spacing w:val="1"/>
        </w:rPr>
        <w:t> </w:t>
      </w:r>
      <w:r>
        <w:rPr/>
        <w:t>тиводействию</w:t>
      </w:r>
      <w:r>
        <w:rPr>
          <w:spacing w:val="26"/>
        </w:rPr>
        <w:t> </w:t>
      </w:r>
      <w:r>
        <w:rPr/>
        <w:t>незаконному</w:t>
      </w:r>
      <w:r>
        <w:rPr>
          <w:spacing w:val="26"/>
        </w:rPr>
        <w:t> </w:t>
      </w:r>
      <w:r>
        <w:rPr/>
        <w:t>обороту</w:t>
      </w:r>
      <w:r>
        <w:rPr>
          <w:spacing w:val="27"/>
        </w:rPr>
        <w:t> </w:t>
      </w:r>
      <w:r>
        <w:rPr/>
        <w:t>промышленной</w:t>
      </w:r>
      <w:r>
        <w:rPr>
          <w:spacing w:val="-51"/>
        </w:rPr>
        <w:t> </w:t>
      </w:r>
      <w:r>
        <w:rPr/>
        <w:t>продукции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другим</w:t>
      </w:r>
      <w:r>
        <w:rPr>
          <w:spacing w:val="-2"/>
        </w:rPr>
        <w:t> </w:t>
      </w:r>
      <w:r>
        <w:rPr/>
        <w:t>госслужащим</w:t>
      </w:r>
    </w:p>
    <w:p>
      <w:pPr>
        <w:pStyle w:val="BodyText"/>
        <w:spacing w:before="6"/>
        <w:rPr>
          <w:sz w:val="23"/>
        </w:rPr>
      </w:pPr>
    </w:p>
    <w:p>
      <w:pPr>
        <w:pStyle w:val="BodyText"/>
        <w:spacing w:line="254" w:lineRule="auto"/>
        <w:ind w:left="850" w:right="1100"/>
      </w:pPr>
      <w:r>
        <w:rPr/>
        <w:t>Разработчикам технических требований и</w:t>
      </w:r>
      <w:r>
        <w:rPr>
          <w:spacing w:val="1"/>
        </w:rPr>
        <w:t> </w:t>
      </w:r>
      <w:r>
        <w:rPr/>
        <w:t>составителям</w:t>
      </w:r>
      <w:r>
        <w:rPr>
          <w:spacing w:val="2"/>
        </w:rPr>
        <w:t> </w:t>
      </w:r>
      <w:r>
        <w:rPr/>
        <w:t>конкурсной</w:t>
      </w:r>
      <w:r>
        <w:rPr>
          <w:spacing w:val="3"/>
        </w:rPr>
        <w:t> </w:t>
      </w:r>
      <w:r>
        <w:rPr/>
        <w:t>и</w:t>
      </w:r>
      <w:r>
        <w:rPr>
          <w:spacing w:val="3"/>
        </w:rPr>
        <w:t> </w:t>
      </w:r>
      <w:r>
        <w:rPr/>
        <w:t>технической</w:t>
      </w:r>
      <w:r>
        <w:rPr>
          <w:spacing w:val="3"/>
        </w:rPr>
        <w:t> </w:t>
      </w:r>
      <w:r>
        <w:rPr/>
        <w:t>документации</w:t>
      </w:r>
    </w:p>
    <w:p>
      <w:pPr>
        <w:pStyle w:val="BodyText"/>
        <w:spacing w:before="11"/>
        <w:rPr>
          <w:sz w:val="31"/>
        </w:rPr>
      </w:pPr>
    </w:p>
    <w:p>
      <w:pPr>
        <w:pStyle w:val="BodyText"/>
        <w:spacing w:line="254" w:lineRule="auto"/>
        <w:ind w:left="850" w:right="2860"/>
      </w:pPr>
      <w:r>
        <w:rPr/>
        <w:t>Разработчикам проектов,</w:t>
      </w:r>
      <w:r>
        <w:rPr>
          <w:spacing w:val="1"/>
        </w:rPr>
        <w:t> </w:t>
      </w:r>
      <w:r>
        <w:rPr/>
        <w:t>представителей</w:t>
      </w:r>
      <w:r>
        <w:rPr>
          <w:spacing w:val="2"/>
        </w:rPr>
        <w:t> </w:t>
      </w:r>
      <w:r>
        <w:rPr/>
        <w:t>авторского</w:t>
      </w:r>
      <w:r>
        <w:rPr>
          <w:spacing w:val="3"/>
        </w:rPr>
        <w:t> </w:t>
      </w:r>
      <w:r>
        <w:rPr/>
        <w:t>надзора</w:t>
      </w:r>
    </w:p>
    <w:p>
      <w:pPr>
        <w:pStyle w:val="BodyText"/>
        <w:spacing w:before="3"/>
        <w:rPr>
          <w:sz w:val="34"/>
        </w:rPr>
      </w:pPr>
    </w:p>
    <w:p>
      <w:pPr>
        <w:pStyle w:val="BodyText"/>
        <w:spacing w:line="254" w:lineRule="auto"/>
        <w:ind w:left="850" w:right="2860"/>
      </w:pPr>
      <w:r>
        <w:rPr/>
        <w:t>Отвестственным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входной</w:t>
      </w:r>
      <w:r>
        <w:rPr>
          <w:spacing w:val="-50"/>
        </w:rPr>
        <w:t> </w:t>
      </w:r>
      <w:r>
        <w:rPr/>
        <w:t>контроль</w:t>
      </w:r>
      <w:r>
        <w:rPr>
          <w:spacing w:val="-2"/>
        </w:rPr>
        <w:t> </w:t>
      </w:r>
      <w:r>
        <w:rPr/>
        <w:t>и</w:t>
      </w:r>
      <w:r>
        <w:rPr>
          <w:spacing w:val="-1"/>
        </w:rPr>
        <w:t> </w:t>
      </w:r>
      <w:r>
        <w:rPr/>
        <w:t>сдачу</w:t>
      </w:r>
      <w:r>
        <w:rPr>
          <w:spacing w:val="-1"/>
        </w:rPr>
        <w:t> </w:t>
      </w:r>
      <w:r>
        <w:rPr/>
        <w:t>объекта</w:t>
      </w:r>
    </w:p>
    <w:p>
      <w:pPr>
        <w:pStyle w:val="BodyText"/>
        <w:rPr>
          <w:sz w:val="32"/>
        </w:rPr>
      </w:pPr>
    </w:p>
    <w:p>
      <w:pPr>
        <w:pStyle w:val="BodyText"/>
        <w:spacing w:line="254" w:lineRule="auto"/>
        <w:ind w:left="850" w:right="2860"/>
      </w:pPr>
      <w:r>
        <w:rPr/>
        <w:t>Ответственным за технический</w:t>
      </w:r>
      <w:r>
        <w:rPr>
          <w:spacing w:val="1"/>
        </w:rPr>
        <w:t> </w:t>
      </w:r>
      <w:r>
        <w:rPr/>
        <w:t>надзор</w:t>
      </w:r>
      <w:r>
        <w:rPr>
          <w:spacing w:val="-5"/>
        </w:rPr>
        <w:t> </w:t>
      </w:r>
      <w:r>
        <w:rPr/>
        <w:t>и</w:t>
      </w:r>
      <w:r>
        <w:rPr>
          <w:spacing w:val="-4"/>
        </w:rPr>
        <w:t> </w:t>
      </w:r>
      <w:r>
        <w:rPr/>
        <w:t>приемку</w:t>
      </w:r>
      <w:r>
        <w:rPr>
          <w:spacing w:val="-4"/>
        </w:rPr>
        <w:t> </w:t>
      </w:r>
      <w:r>
        <w:rPr/>
        <w:t>в</w:t>
      </w:r>
      <w:r>
        <w:rPr>
          <w:spacing w:val="-4"/>
        </w:rPr>
        <w:t> </w:t>
      </w:r>
      <w:r>
        <w:rPr/>
        <w:t>эксплуатацию</w:t>
      </w:r>
    </w:p>
    <w:p>
      <w:pPr>
        <w:spacing w:after="0" w:line="254" w:lineRule="auto"/>
        <w:sectPr>
          <w:type w:val="continuous"/>
          <w:pgSz w:w="12480" w:h="17410"/>
          <w:pgMar w:top="720" w:bottom="280" w:left="0" w:right="0"/>
          <w:cols w:num="2" w:equalWidth="0">
            <w:col w:w="4918" w:space="355"/>
            <w:col w:w="7207"/>
          </w:cols>
        </w:sectPr>
      </w:pPr>
    </w:p>
    <w:p>
      <w:pPr>
        <w:pStyle w:val="BodyText"/>
      </w:pPr>
      <w:r>
        <w:rPr/>
        <w:pict>
          <v:group style="position:absolute;margin-left:252.746506pt;margin-top:262.090637pt;width:211.35pt;height:109pt;mso-position-horizontal-relative:page;mso-position-vertical-relative:page;z-index:15730688" coordorigin="5055,5242" coordsize="4227,2180">
            <v:shape style="position:absolute;left:5054;top:5241;width:4227;height:2180" coordorigin="5055,5242" coordsize="4227,2180" path="m9099,5242l5055,5242,5055,7421,9102,7421,9126,7348,9148,7274,9169,7199,9188,7124,9206,7048,9221,6971,9235,6894,9247,6816,9258,6737,9266,6658,9273,6578,9278,6498,9280,6417,9281,6336,9280,6254,9278,6173,9273,6092,9266,6012,9257,5932,9247,5853,9234,5774,9220,5696,9204,5618,9187,5542,9167,5466,9146,5390,9123,5316,9099,5242xe" filled="true" fillcolor="#e52320" stroked="false">
              <v:path arrowok="t"/>
              <v:fill type="solid"/>
            </v:shape>
            <v:shapetype id="_x0000_t202" o:spt="202" coordsize="21600,21600" path="m,l,21600r21600,l21600,xe">
              <v:stroke joinstyle="miter"/>
              <v:path gradientshapeok="t" o:connecttype="rect"/>
            </v:shapetype>
            <v:shape style="position:absolute;left:5054;top:5241;width:4227;height:2180" type="#_x0000_t202" filled="false" stroked="false">
              <v:textbox inset="0,0,0,0">
                <w:txbxContent>
                  <w:p>
                    <w:pPr>
                      <w:spacing w:before="396"/>
                      <w:ind w:left="525" w:right="336" w:hanging="381"/>
                      <w:jc w:val="left"/>
                      <w:rPr>
                        <w:rFonts w:ascii="Tahoma" w:hAnsi="Tahoma"/>
                        <w:sz w:val="51"/>
                      </w:rPr>
                    </w:pPr>
                    <w:r>
                      <w:rPr>
                        <w:rFonts w:ascii="Tahoma" w:hAnsi="Tahoma"/>
                        <w:color w:val="FFFFFF"/>
                        <w:spacing w:val="25"/>
                        <w:w w:val="162"/>
                        <w:sz w:val="51"/>
                      </w:rPr>
                      <w:t>ÎÑ</w:t>
                    </w:r>
                    <w:r>
                      <w:rPr>
                        <w:rFonts w:ascii="Tahoma" w:hAnsi="Tahoma"/>
                        <w:color w:val="FFFFFF"/>
                        <w:spacing w:val="-11"/>
                        <w:w w:val="60"/>
                        <w:sz w:val="51"/>
                      </w:rPr>
                      <w:t>Ò</w:t>
                    </w:r>
                    <w:r>
                      <w:rPr>
                        <w:rFonts w:ascii="Tahoma" w:hAnsi="Tahoma"/>
                        <w:color w:val="FFFFFF"/>
                        <w:spacing w:val="25"/>
                        <w:w w:val="155"/>
                        <w:sz w:val="51"/>
                      </w:rPr>
                      <w:t>ÎÐÎÆÍÎ </w:t>
                    </w:r>
                    <w:r>
                      <w:rPr>
                        <w:rFonts w:ascii="Tahoma" w:hAnsi="Tahoma"/>
                        <w:color w:val="FFFFFF"/>
                        <w:spacing w:val="25"/>
                        <w:w w:val="140"/>
                        <w:sz w:val="51"/>
                      </w:rPr>
                      <w:t>ÏÎÄÄÅËÊÀ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/>
        <w:pict>
          <v:rect style="position:absolute;margin-left:85.442001pt;margin-top:36.598022pt;width:.643pt;height:36.974pt;mso-position-horizontal-relative:page;mso-position-vertical-relative:page;z-index:15734784" filled="true" fillcolor="#0671b8" stroked="false">
            <v:fill type="solid"/>
            <w10:wrap type="none"/>
          </v:rect>
        </w:pict>
      </w:r>
    </w:p>
    <w:p>
      <w:pPr>
        <w:pStyle w:val="BodyText"/>
        <w:spacing w:before="2"/>
        <w:rPr>
          <w:sz w:val="10"/>
        </w:rPr>
      </w:pPr>
    </w:p>
    <w:p>
      <w:pPr>
        <w:pStyle w:val="BodyText"/>
        <w:spacing w:line="20" w:lineRule="exact"/>
        <w:ind w:left="840"/>
        <w:rPr>
          <w:sz w:val="2"/>
        </w:rPr>
      </w:pPr>
      <w:r>
        <w:rPr>
          <w:sz w:val="2"/>
        </w:rPr>
        <w:pict>
          <v:group style="width:538.6pt;height:1pt;mso-position-horizontal-relative:char;mso-position-vertical-relative:line" coordorigin="0,0" coordsize="10772,20">
            <v:line style="position:absolute" from="0,10" to="10772,10" stroked="true" strokeweight="1pt" strokecolor="#1a72b8">
              <v:stroke dashstyle="solid"/>
            </v:line>
          </v:group>
        </w:pict>
      </w:r>
      <w:r>
        <w:rPr>
          <w:sz w:val="2"/>
        </w:rPr>
      </w:r>
    </w:p>
    <w:p>
      <w:pPr>
        <w:pStyle w:val="BodyText"/>
        <w:rPr>
          <w:sz w:val="14"/>
        </w:rPr>
      </w:pPr>
    </w:p>
    <w:p>
      <w:pPr>
        <w:spacing w:before="123"/>
        <w:ind w:left="850" w:right="0" w:firstLine="0"/>
        <w:jc w:val="left"/>
        <w:rPr>
          <w:sz w:val="16"/>
        </w:rPr>
      </w:pPr>
      <w:r>
        <w:rPr>
          <w:color w:val="0071B9"/>
          <w:sz w:val="16"/>
        </w:rPr>
        <w:t>В</w:t>
      </w:r>
      <w:r>
        <w:rPr>
          <w:color w:val="0071B9"/>
          <w:spacing w:val="3"/>
          <w:sz w:val="16"/>
        </w:rPr>
        <w:t> </w:t>
      </w:r>
      <w:r>
        <w:rPr>
          <w:color w:val="0071B9"/>
          <w:sz w:val="16"/>
        </w:rPr>
        <w:t>развитии</w:t>
      </w:r>
      <w:r>
        <w:rPr>
          <w:color w:val="0071B9"/>
          <w:spacing w:val="3"/>
          <w:sz w:val="16"/>
        </w:rPr>
        <w:t> </w:t>
      </w:r>
      <w:r>
        <w:rPr>
          <w:color w:val="0071B9"/>
          <w:sz w:val="16"/>
        </w:rPr>
        <w:t>мер</w:t>
      </w:r>
      <w:r>
        <w:rPr>
          <w:color w:val="0071B9"/>
          <w:spacing w:val="3"/>
          <w:sz w:val="16"/>
        </w:rPr>
        <w:t> </w:t>
      </w:r>
      <w:r>
        <w:rPr>
          <w:color w:val="0071B9"/>
          <w:sz w:val="16"/>
        </w:rPr>
        <w:t>по</w:t>
      </w:r>
      <w:r>
        <w:rPr>
          <w:color w:val="0071B9"/>
          <w:spacing w:val="3"/>
          <w:sz w:val="16"/>
        </w:rPr>
        <w:t> </w:t>
      </w:r>
      <w:r>
        <w:rPr>
          <w:color w:val="0071B9"/>
          <w:sz w:val="16"/>
        </w:rPr>
        <w:t>противодействию</w:t>
      </w:r>
      <w:r>
        <w:rPr>
          <w:color w:val="0071B9"/>
          <w:spacing w:val="3"/>
          <w:sz w:val="16"/>
        </w:rPr>
        <w:t> </w:t>
      </w:r>
      <w:r>
        <w:rPr>
          <w:color w:val="0071B9"/>
          <w:sz w:val="16"/>
        </w:rPr>
        <w:t>незаконному</w:t>
      </w:r>
      <w:r>
        <w:rPr>
          <w:color w:val="0071B9"/>
          <w:spacing w:val="4"/>
          <w:sz w:val="16"/>
        </w:rPr>
        <w:t> </w:t>
      </w:r>
      <w:r>
        <w:rPr>
          <w:color w:val="0071B9"/>
          <w:sz w:val="16"/>
        </w:rPr>
        <w:t>обороту</w:t>
      </w:r>
      <w:r>
        <w:rPr>
          <w:color w:val="0071B9"/>
          <w:spacing w:val="3"/>
          <w:sz w:val="16"/>
        </w:rPr>
        <w:t> </w:t>
      </w:r>
      <w:r>
        <w:rPr>
          <w:color w:val="0071B9"/>
          <w:sz w:val="16"/>
        </w:rPr>
        <w:t>промышленной</w:t>
      </w:r>
      <w:r>
        <w:rPr>
          <w:color w:val="0071B9"/>
          <w:spacing w:val="3"/>
          <w:sz w:val="16"/>
        </w:rPr>
        <w:t> </w:t>
      </w:r>
      <w:r>
        <w:rPr>
          <w:color w:val="0071B9"/>
          <w:sz w:val="16"/>
        </w:rPr>
        <w:t>продукции.</w:t>
      </w:r>
      <w:r>
        <w:rPr>
          <w:color w:val="0071B9"/>
          <w:spacing w:val="3"/>
          <w:sz w:val="16"/>
        </w:rPr>
        <w:t> </w:t>
      </w:r>
      <w:r>
        <w:rPr>
          <w:color w:val="0071B9"/>
          <w:sz w:val="16"/>
        </w:rPr>
        <w:t>Указ</w:t>
      </w:r>
      <w:r>
        <w:rPr>
          <w:color w:val="0071B9"/>
          <w:spacing w:val="3"/>
          <w:sz w:val="16"/>
        </w:rPr>
        <w:t> </w:t>
      </w:r>
      <w:r>
        <w:rPr>
          <w:color w:val="0071B9"/>
          <w:sz w:val="16"/>
        </w:rPr>
        <w:t>Президента</w:t>
      </w:r>
      <w:r>
        <w:rPr>
          <w:color w:val="0071B9"/>
          <w:spacing w:val="3"/>
          <w:sz w:val="16"/>
        </w:rPr>
        <w:t> </w:t>
      </w:r>
      <w:r>
        <w:rPr>
          <w:color w:val="0071B9"/>
          <w:sz w:val="16"/>
        </w:rPr>
        <w:t>РФ</w:t>
      </w:r>
      <w:r>
        <w:rPr>
          <w:color w:val="0071B9"/>
          <w:spacing w:val="4"/>
          <w:sz w:val="16"/>
        </w:rPr>
        <w:t> </w:t>
      </w:r>
      <w:r>
        <w:rPr>
          <w:color w:val="0071B9"/>
          <w:sz w:val="16"/>
        </w:rPr>
        <w:t>№31</w:t>
      </w:r>
      <w:r>
        <w:rPr>
          <w:color w:val="0071B9"/>
          <w:spacing w:val="3"/>
          <w:sz w:val="16"/>
        </w:rPr>
        <w:t> </w:t>
      </w:r>
      <w:r>
        <w:rPr>
          <w:color w:val="0071B9"/>
          <w:sz w:val="16"/>
        </w:rPr>
        <w:t>от</w:t>
      </w:r>
      <w:r>
        <w:rPr>
          <w:color w:val="0071B9"/>
          <w:spacing w:val="3"/>
          <w:sz w:val="16"/>
        </w:rPr>
        <w:t> </w:t>
      </w:r>
      <w:r>
        <w:rPr>
          <w:color w:val="0071B9"/>
          <w:sz w:val="16"/>
        </w:rPr>
        <w:t>23</w:t>
      </w:r>
      <w:r>
        <w:rPr>
          <w:color w:val="0071B9"/>
          <w:spacing w:val="3"/>
          <w:sz w:val="16"/>
        </w:rPr>
        <w:t> </w:t>
      </w:r>
      <w:r>
        <w:rPr>
          <w:color w:val="0071B9"/>
          <w:sz w:val="16"/>
        </w:rPr>
        <w:t>января</w:t>
      </w:r>
      <w:r>
        <w:rPr>
          <w:color w:val="0071B9"/>
          <w:spacing w:val="3"/>
          <w:sz w:val="16"/>
        </w:rPr>
        <w:t> </w:t>
      </w:r>
      <w:r>
        <w:rPr>
          <w:color w:val="0071B9"/>
          <w:sz w:val="16"/>
        </w:rPr>
        <w:t>2015</w:t>
      </w:r>
      <w:r>
        <w:rPr>
          <w:color w:val="0071B9"/>
          <w:spacing w:val="3"/>
          <w:sz w:val="16"/>
        </w:rPr>
        <w:t> </w:t>
      </w:r>
      <w:r>
        <w:rPr>
          <w:color w:val="0071B9"/>
          <w:sz w:val="16"/>
        </w:rPr>
        <w:t>года</w:t>
      </w:r>
    </w:p>
    <w:p>
      <w:pPr>
        <w:spacing w:after="0"/>
        <w:jc w:val="left"/>
        <w:rPr>
          <w:sz w:val="16"/>
        </w:rPr>
        <w:sectPr>
          <w:type w:val="continuous"/>
          <w:pgSz w:w="12480" w:h="17410"/>
          <w:pgMar w:top="720" w:bottom="280" w:left="0" w:right="0"/>
        </w:sectPr>
      </w:pPr>
    </w:p>
    <w:p>
      <w:pPr>
        <w:pStyle w:val="Heading1"/>
        <w:spacing w:line="225" w:lineRule="auto" w:before="84"/>
        <w:ind w:left="869" w:right="6640"/>
      </w:pPr>
      <w:r>
        <w:rPr>
          <w:color w:val="1071B8"/>
          <w:w w:val="50"/>
        </w:rPr>
        <w:t>ФАЛЬСИФИЦИРОВАННАЯ</w:t>
      </w:r>
      <w:r>
        <w:rPr>
          <w:color w:val="1071B8"/>
          <w:spacing w:val="1"/>
          <w:w w:val="50"/>
        </w:rPr>
        <w:t> </w:t>
      </w:r>
      <w:r>
        <w:rPr>
          <w:color w:val="1071B8"/>
          <w:w w:val="50"/>
        </w:rPr>
        <w:t>ТРУБНАЯ</w:t>
      </w:r>
      <w:r>
        <w:rPr>
          <w:color w:val="1071B8"/>
          <w:spacing w:val="23"/>
          <w:w w:val="50"/>
        </w:rPr>
        <w:t> </w:t>
      </w:r>
      <w:r>
        <w:rPr>
          <w:color w:val="1071B8"/>
          <w:w w:val="50"/>
        </w:rPr>
        <w:t>ПРОДУКЦИЯ</w:t>
      </w:r>
    </w:p>
    <w:p>
      <w:pPr>
        <w:pStyle w:val="BodyText"/>
        <w:spacing w:before="10"/>
        <w:rPr>
          <w:rFonts w:ascii="MS UI Gothic"/>
          <w:sz w:val="46"/>
        </w:rPr>
      </w:pPr>
    </w:p>
    <w:p>
      <w:pPr>
        <w:pStyle w:val="BodyText"/>
        <w:spacing w:line="254" w:lineRule="auto" w:before="1"/>
        <w:ind w:left="850" w:right="3806"/>
      </w:pPr>
      <w:r>
        <w:rPr/>
        <w:t>Не соответствует стандартам и имеет необходимые, часто поддельные</w:t>
      </w:r>
      <w:r>
        <w:rPr>
          <w:spacing w:val="1"/>
        </w:rPr>
        <w:t> </w:t>
      </w:r>
      <w:r>
        <w:rPr/>
        <w:t>сертификаты</w:t>
      </w:r>
      <w:r>
        <w:rPr>
          <w:spacing w:val="-2"/>
        </w:rPr>
        <w:t> </w:t>
      </w:r>
      <w:r>
        <w:rPr/>
        <w:t>соответствия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некорректно</w:t>
      </w:r>
      <w:r>
        <w:rPr>
          <w:spacing w:val="-2"/>
        </w:rPr>
        <w:t> </w:t>
      </w:r>
      <w:r>
        <w:rPr/>
        <w:t>заполненные</w:t>
      </w:r>
      <w:r>
        <w:rPr>
          <w:spacing w:val="-2"/>
        </w:rPr>
        <w:t> </w:t>
      </w:r>
      <w:r>
        <w:rPr/>
        <w:t>паспорта</w:t>
      </w:r>
      <w:r>
        <w:rPr>
          <w:spacing w:val="-2"/>
        </w:rPr>
        <w:t> </w:t>
      </w:r>
      <w:r>
        <w:rPr/>
        <w:t>качества.</w:t>
      </w:r>
    </w:p>
    <w:p>
      <w:pPr>
        <w:pStyle w:val="BodyText"/>
        <w:spacing w:before="6"/>
        <w:rPr>
          <w:sz w:val="24"/>
        </w:rPr>
      </w:pPr>
      <w:r>
        <w:rPr/>
        <w:pict>
          <v:shape style="position:absolute;margin-left:42.519699pt;margin-top:16.380228pt;width:538.6pt;height:.1pt;mso-position-horizontal-relative:page;mso-position-vertical-relative:paragraph;z-index:-15718912;mso-wrap-distance-left:0;mso-wrap-distance-right:0" coordorigin="850,328" coordsize="10772,0" path="m850,328l11622,328e" filled="false" stroked="true" strokeweight="1pt" strokecolor="#1a72b8">
            <v:path arrowok="t"/>
            <v:stroke dashstyle="solid"/>
            <w10:wrap type="topAndBottom"/>
          </v:shape>
        </w:pict>
      </w:r>
    </w:p>
    <w:p>
      <w:pPr>
        <w:pStyle w:val="BodyText"/>
        <w:spacing w:before="11"/>
        <w:rPr>
          <w:sz w:val="25"/>
        </w:rPr>
      </w:pPr>
    </w:p>
    <w:p>
      <w:pPr>
        <w:pStyle w:val="BodyText"/>
        <w:spacing w:line="254" w:lineRule="auto"/>
        <w:ind w:left="869" w:right="3806"/>
      </w:pPr>
      <w:r>
        <w:rPr/>
        <w:t>Недобросовестные производители снижают себестоимость продукции, используя</w:t>
      </w:r>
      <w:r>
        <w:rPr>
          <w:spacing w:val="1"/>
        </w:rPr>
        <w:t> </w:t>
      </w:r>
      <w:r>
        <w:rPr/>
        <w:t>при</w:t>
      </w:r>
      <w:r>
        <w:rPr>
          <w:spacing w:val="-4"/>
        </w:rPr>
        <w:t> </w:t>
      </w:r>
      <w:r>
        <w:rPr/>
        <w:t>изготовлении</w:t>
      </w:r>
      <w:r>
        <w:rPr>
          <w:spacing w:val="-3"/>
        </w:rPr>
        <w:t> </w:t>
      </w:r>
      <w:r>
        <w:rPr/>
        <w:t>газовых</w:t>
      </w:r>
      <w:r>
        <w:rPr>
          <w:spacing w:val="-4"/>
        </w:rPr>
        <w:t> </w:t>
      </w:r>
      <w:r>
        <w:rPr/>
        <w:t>(ГОСТ</w:t>
      </w:r>
      <w:r>
        <w:rPr>
          <w:spacing w:val="-3"/>
        </w:rPr>
        <w:t> </w:t>
      </w:r>
      <w:r>
        <w:rPr/>
        <w:t>Р</w:t>
      </w:r>
      <w:r>
        <w:rPr>
          <w:spacing w:val="-3"/>
        </w:rPr>
        <w:t> </w:t>
      </w:r>
      <w:r>
        <w:rPr/>
        <w:t>50838)</w:t>
      </w:r>
      <w:r>
        <w:rPr>
          <w:spacing w:val="-4"/>
        </w:rPr>
        <w:t> </w:t>
      </w:r>
      <w:r>
        <w:rPr/>
        <w:t>и</w:t>
      </w:r>
      <w:r>
        <w:rPr>
          <w:spacing w:val="-3"/>
        </w:rPr>
        <w:t> </w:t>
      </w:r>
      <w:r>
        <w:rPr/>
        <w:t>водопроводных</w:t>
      </w:r>
      <w:r>
        <w:rPr>
          <w:spacing w:val="-3"/>
        </w:rPr>
        <w:t> </w:t>
      </w:r>
      <w:r>
        <w:rPr/>
        <w:t>(ГОСТ</w:t>
      </w:r>
      <w:r>
        <w:rPr>
          <w:spacing w:val="-4"/>
        </w:rPr>
        <w:t> </w:t>
      </w:r>
      <w:r>
        <w:rPr/>
        <w:t>18599)</w:t>
      </w:r>
      <w:r>
        <w:rPr>
          <w:spacing w:val="-3"/>
        </w:rPr>
        <w:t> </w:t>
      </w:r>
      <w:r>
        <w:rPr/>
        <w:t>труб</w:t>
      </w:r>
    </w:p>
    <w:p>
      <w:pPr>
        <w:pStyle w:val="BodyText"/>
        <w:spacing w:before="2"/>
        <w:rPr>
          <w:sz w:val="25"/>
        </w:rPr>
      </w:pPr>
      <w:r>
        <w:rPr/>
        <w:pict>
          <v:shape style="position:absolute;margin-left:42.519699pt;margin-top:16.74663pt;width:538.6pt;height:.1pt;mso-position-horizontal-relative:page;mso-position-vertical-relative:paragraph;z-index:-15718400;mso-wrap-distance-left:0;mso-wrap-distance-right:0" coordorigin="850,335" coordsize="10772,0" path="m850,335l11622,335e" filled="false" stroked="true" strokeweight="1pt" strokecolor="#1a72b8">
            <v:path arrowok="t"/>
            <v:stroke dashstyle="solid"/>
            <w10:wrap type="topAndBottom"/>
          </v:shape>
        </w:pict>
      </w:r>
    </w:p>
    <w:p>
      <w:pPr>
        <w:pStyle w:val="BodyText"/>
      </w:pPr>
    </w:p>
    <w:p>
      <w:pPr>
        <w:pStyle w:val="BodyText"/>
      </w:pPr>
    </w:p>
    <w:p>
      <w:pPr>
        <w:pStyle w:val="BodyText"/>
        <w:spacing w:before="8"/>
        <w:rPr>
          <w:sz w:val="26"/>
        </w:rPr>
      </w:pPr>
      <w:r>
        <w:rPr/>
        <w:pict>
          <v:group style="position:absolute;margin-left:45.8769pt;margin-top:18.10848pt;width:495.5pt;height:228.2pt;mso-position-horizontal-relative:page;mso-position-vertical-relative:paragraph;z-index:-15717888;mso-wrap-distance-left:0;mso-wrap-distance-right:0" coordorigin="918,362" coordsize="9910,4564">
            <v:shape style="position:absolute;left:1056;top:1121;width:3682;height:3682" type="#_x0000_t75" stroked="false">
              <v:imagedata r:id="rId15" o:title=""/>
            </v:shape>
            <v:shape style="position:absolute;left:2897;top:362;width:5960;height:453" coordorigin="2897,362" coordsize="5960,453" path="m2897,382l8857,382m2897,362l2897,814m8857,362l8857,814e" filled="false" stroked="true" strokeweight="2pt" strokecolor="#e52320">
              <v:path arrowok="t"/>
              <v:stroke dashstyle="solid"/>
            </v:shape>
            <v:shape style="position:absolute;left:2781;top:794;width:232;height:232" type="#_x0000_t75" stroked="false">
              <v:imagedata r:id="rId16" o:title=""/>
            </v:shape>
            <v:shape style="position:absolute;left:8741;top:794;width:232;height:232" type="#_x0000_t75" stroked="false">
              <v:imagedata r:id="rId17" o:title=""/>
            </v:shape>
            <v:shape style="position:absolute;left:937;top:1032;width:3900;height:3874" coordorigin="938,1032" coordsize="3900,3874" path="m3210,1032l3285,1046,3358,1063,3430,1082,3501,1104,3571,1129,3640,1156,3707,1186,3773,1218,3838,1252,3901,1289,3963,1329,4023,1370,4081,1413,4138,1459,4193,1507,4246,1556,4297,1608,4346,1661,4394,1717,4439,1774,4482,1832,4523,1893,4561,1955,4598,2018,4632,2083,4664,2149,4693,2217,4720,2286,4744,2356,4765,2428,4784,2500,4800,2574,4813,2648,4824,2724,4831,2800,4836,2877,4838,2956,4836,3032,4832,3108,4824,3183,4814,3257,4802,3330,4786,3403,4768,3474,4747,3544,4724,3613,4698,3681,4670,3748,4639,3813,4606,3877,4571,3940,4534,4001,4494,4061,4453,4119,4409,4175,4363,4230,4316,4283,4266,4334,4215,4384,4162,4431,4107,4477,4051,4521,3993,4562,3933,4602,3872,4639,3809,4674,3745,4707,3680,4738,3613,4766,3545,4792,3476,4815,3406,4836,3335,4854,3262,4870,3189,4882,3115,4892,3040,4900,2964,4904,2888,4906,2811,4904,2735,4900,2660,4892,2586,4882,2513,4870,2440,4854,2369,4836,2299,4815,2230,4792,2162,4766,2095,4738,2030,4707,1966,4674,1903,4639,1842,4602,1783,4562,1724,4521,1668,4477,1613,4431,1560,4384,1509,4334,1459,4283,1412,4230,1366,4175,1322,4119,1281,4061,1241,4001,1204,3940,1169,3877,1136,3813,1105,3748,1077,3681,1051,3613,1028,3544,1007,3474,989,3403,974,3330,961,3257,951,3183,943,3108,939,3032,938,2956,939,2872,945,2789,953,2707,965,2626,980,2547,999,2468,1021,2391,1045,2315,1073,2240,1103,2167,1137,2096,1173,2026e" filled="false" stroked="true" strokeweight="2pt" strokecolor="#0671b8">
              <v:path arrowok="t"/>
              <v:stroke dashstyle="solid"/>
            </v:shape>
            <v:shape style="position:absolute;left:7016;top:1121;width:3682;height:3664" type="#_x0000_t75" stroked="false">
              <v:imagedata r:id="rId18" o:title=""/>
            </v:shape>
            <v:shape style="position:absolute;left:6907;top:1032;width:3900;height:3874" coordorigin="6907,1032" coordsize="3900,3874" path="m9180,1032l9254,1046,9328,1063,9400,1082,9471,1104,9541,1129,9610,1156,9677,1186,9743,1218,9808,1252,9871,1289,9933,1329,9993,1370,10051,1413,10108,1459,10163,1507,10216,1556,10267,1608,10316,1661,10363,1717,10409,1774,10452,1832,10493,1893,10531,1955,10568,2018,10602,2083,10633,2149,10663,2217,10689,2286,10714,2356,10735,2428,10754,2500,10770,2574,10783,2648,10794,2724,10801,2800,10806,2877,10807,2956,10806,3032,10801,3108,10794,3183,10784,3257,10771,3330,10756,3403,10738,3474,10717,3544,10694,3613,10668,3681,10640,3748,10609,3813,10576,3877,10541,3940,10504,4001,10464,4061,10423,4119,10379,4175,10333,4230,10286,4283,10236,4334,10185,4384,10132,4431,10077,4477,10020,4521,9962,4562,9903,4602,9842,4639,9779,4674,9715,4707,9650,4738,9583,4766,9515,4792,9446,4815,9376,4836,9304,4854,9232,4870,9159,4882,9085,4892,9010,4900,8934,4904,8857,4906,8781,4904,8705,4900,8630,4892,8556,4882,8483,4870,8410,4854,8339,4836,8269,4815,8200,4792,8132,4766,8065,4738,8000,4707,7936,4674,7873,4639,7812,4602,7752,4562,7694,4521,7638,4477,7583,4431,7530,4384,7478,4334,7429,4283,7381,4230,7336,4175,7292,4119,7250,4061,7211,4001,7174,3940,7138,3877,7106,3813,7075,3748,7047,3681,7021,3613,6998,3544,6977,3474,6959,3403,6943,3330,6931,3257,6920,3183,6913,3108,6909,3032,6907,2956,6909,2872,6914,2789,6923,2707,6935,2626,6950,2547,6969,2468,6990,2391,7015,2315,7043,2240,7073,2167,7107,2096,7143,2026e" filled="false" stroked="true" strokeweight="2pt" strokecolor="#0671b8">
              <v:path arrowok="t"/>
              <v:stroke dashstyle="solid"/>
            </v:shape>
            <w10:wrap type="topAndBottom"/>
          </v:group>
        </w:pict>
      </w:r>
    </w:p>
    <w:p>
      <w:pPr>
        <w:pStyle w:val="BodyText"/>
        <w:spacing w:before="10"/>
        <w:rPr>
          <w:sz w:val="10"/>
        </w:rPr>
      </w:pPr>
    </w:p>
    <w:p>
      <w:pPr>
        <w:spacing w:after="0"/>
        <w:rPr>
          <w:sz w:val="10"/>
        </w:rPr>
        <w:sectPr>
          <w:pgSz w:w="12480" w:h="17410"/>
          <w:pgMar w:top="740" w:bottom="0" w:left="0" w:right="0"/>
        </w:sectPr>
      </w:pPr>
    </w:p>
    <w:p>
      <w:pPr>
        <w:pStyle w:val="BodyText"/>
        <w:spacing w:line="235" w:lineRule="auto" w:before="128"/>
        <w:ind w:left="1417"/>
        <w:rPr>
          <w:rFonts w:ascii="Calibri" w:hAnsi="Calibri"/>
        </w:rPr>
      </w:pPr>
      <w:r>
        <w:rPr>
          <w:rFonts w:ascii="Calibri" w:hAnsi="Calibri"/>
          <w:w w:val="115"/>
        </w:rPr>
        <w:t>Нетрубный</w:t>
      </w:r>
      <w:r>
        <w:rPr>
          <w:rFonts w:ascii="Calibri" w:hAnsi="Calibri"/>
          <w:spacing w:val="14"/>
          <w:w w:val="115"/>
        </w:rPr>
        <w:t> </w:t>
      </w:r>
      <w:r>
        <w:rPr>
          <w:rFonts w:ascii="Calibri" w:hAnsi="Calibri"/>
          <w:w w:val="115"/>
        </w:rPr>
        <w:t>вторичный</w:t>
      </w:r>
      <w:r>
        <w:rPr>
          <w:rFonts w:ascii="Calibri" w:hAnsi="Calibri"/>
          <w:spacing w:val="15"/>
          <w:w w:val="115"/>
        </w:rPr>
        <w:t> </w:t>
      </w:r>
      <w:r>
        <w:rPr>
          <w:rFonts w:ascii="Calibri" w:hAnsi="Calibri"/>
          <w:w w:val="115"/>
        </w:rPr>
        <w:t>полиэтилен</w:t>
      </w:r>
      <w:r>
        <w:rPr>
          <w:rFonts w:ascii="Calibri" w:hAnsi="Calibri"/>
          <w:spacing w:val="-49"/>
          <w:w w:val="115"/>
        </w:rPr>
        <w:t> </w:t>
      </w:r>
      <w:r>
        <w:rPr>
          <w:rFonts w:ascii="Calibri" w:hAnsi="Calibri"/>
          <w:spacing w:val="-1"/>
          <w:w w:val="115"/>
        </w:rPr>
        <w:t>(флаконы,</w:t>
      </w:r>
      <w:r>
        <w:rPr>
          <w:rFonts w:ascii="Calibri" w:hAnsi="Calibri"/>
          <w:spacing w:val="-12"/>
          <w:w w:val="115"/>
        </w:rPr>
        <w:t> </w:t>
      </w:r>
      <w:r>
        <w:rPr>
          <w:rFonts w:ascii="Calibri" w:hAnsi="Calibri"/>
          <w:w w:val="115"/>
        </w:rPr>
        <w:t>ящики,</w:t>
      </w:r>
      <w:r>
        <w:rPr>
          <w:rFonts w:ascii="Calibri" w:hAnsi="Calibri"/>
          <w:spacing w:val="-12"/>
          <w:w w:val="115"/>
        </w:rPr>
        <w:t> </w:t>
      </w:r>
      <w:r>
        <w:rPr>
          <w:rFonts w:ascii="Calibri" w:hAnsi="Calibri"/>
          <w:w w:val="115"/>
        </w:rPr>
        <w:t>мешки),</w:t>
      </w:r>
      <w:r>
        <w:rPr>
          <w:rFonts w:ascii="Calibri" w:hAnsi="Calibri"/>
          <w:spacing w:val="-12"/>
          <w:w w:val="115"/>
        </w:rPr>
        <w:t> </w:t>
      </w:r>
      <w:r>
        <w:rPr>
          <w:rFonts w:ascii="Calibri" w:hAnsi="Calibri"/>
          <w:w w:val="115"/>
        </w:rPr>
        <w:t>смешан-</w:t>
      </w:r>
      <w:r>
        <w:rPr>
          <w:rFonts w:ascii="Calibri" w:hAnsi="Calibri"/>
          <w:spacing w:val="-49"/>
          <w:w w:val="115"/>
        </w:rPr>
        <w:t> </w:t>
      </w:r>
      <w:r>
        <w:rPr>
          <w:rFonts w:ascii="Calibri" w:hAnsi="Calibri"/>
          <w:w w:val="115"/>
        </w:rPr>
        <w:t>ный с полипропиленом и другими</w:t>
      </w:r>
      <w:r>
        <w:rPr>
          <w:rFonts w:ascii="Calibri" w:hAnsi="Calibri"/>
          <w:spacing w:val="1"/>
          <w:w w:val="115"/>
        </w:rPr>
        <w:t> </w:t>
      </w:r>
      <w:r>
        <w:rPr>
          <w:rFonts w:ascii="Calibri" w:hAnsi="Calibri"/>
          <w:w w:val="115"/>
        </w:rPr>
        <w:t>примесями</w:t>
      </w:r>
      <w:r>
        <w:rPr>
          <w:rFonts w:ascii="Calibri" w:hAnsi="Calibri"/>
          <w:spacing w:val="-4"/>
          <w:w w:val="115"/>
        </w:rPr>
        <w:t> </w:t>
      </w:r>
      <w:r>
        <w:rPr>
          <w:rFonts w:ascii="Calibri" w:hAnsi="Calibri"/>
          <w:w w:val="115"/>
        </w:rPr>
        <w:t>(мел,</w:t>
      </w:r>
      <w:r>
        <w:rPr>
          <w:rFonts w:ascii="Calibri" w:hAnsi="Calibri"/>
          <w:spacing w:val="-3"/>
          <w:w w:val="115"/>
        </w:rPr>
        <w:t> </w:t>
      </w:r>
      <w:r>
        <w:rPr>
          <w:rFonts w:ascii="Calibri" w:hAnsi="Calibri"/>
          <w:w w:val="115"/>
        </w:rPr>
        <w:t>опилки)</w:t>
      </w:r>
    </w:p>
    <w:p>
      <w:pPr>
        <w:pStyle w:val="BodyText"/>
        <w:spacing w:line="235" w:lineRule="auto" w:before="128"/>
        <w:ind w:left="1417" w:right="1554"/>
        <w:rPr>
          <w:rFonts w:ascii="Calibri" w:hAnsi="Calibri"/>
        </w:rPr>
      </w:pPr>
      <w:r>
        <w:rPr/>
        <w:br w:type="column"/>
      </w:r>
      <w:r>
        <w:rPr>
          <w:rFonts w:ascii="Calibri" w:hAnsi="Calibri"/>
          <w:w w:val="115"/>
        </w:rPr>
        <w:t>Первичный</w:t>
      </w:r>
      <w:r>
        <w:rPr>
          <w:rFonts w:ascii="Calibri" w:hAnsi="Calibri"/>
          <w:spacing w:val="3"/>
          <w:w w:val="115"/>
        </w:rPr>
        <w:t> </w:t>
      </w:r>
      <w:r>
        <w:rPr>
          <w:rFonts w:ascii="Calibri" w:hAnsi="Calibri"/>
          <w:w w:val="115"/>
        </w:rPr>
        <w:t>неокрашенный</w:t>
      </w:r>
      <w:r>
        <w:rPr>
          <w:rFonts w:ascii="Calibri" w:hAnsi="Calibri"/>
          <w:spacing w:val="3"/>
          <w:w w:val="115"/>
        </w:rPr>
        <w:t> </w:t>
      </w:r>
      <w:r>
        <w:rPr>
          <w:rFonts w:ascii="Calibri" w:hAnsi="Calibri"/>
          <w:w w:val="115"/>
        </w:rPr>
        <w:t>(не-</w:t>
      </w:r>
      <w:r>
        <w:rPr>
          <w:rFonts w:ascii="Calibri" w:hAnsi="Calibri"/>
          <w:spacing w:val="1"/>
          <w:w w:val="115"/>
        </w:rPr>
        <w:t> </w:t>
      </w:r>
      <w:r>
        <w:rPr>
          <w:rFonts w:ascii="Calibri" w:hAnsi="Calibri"/>
          <w:w w:val="115"/>
        </w:rPr>
        <w:t>трубный)</w:t>
      </w:r>
      <w:r>
        <w:rPr>
          <w:rFonts w:ascii="Calibri" w:hAnsi="Calibri"/>
          <w:spacing w:val="-10"/>
          <w:w w:val="115"/>
        </w:rPr>
        <w:t> </w:t>
      </w:r>
      <w:r>
        <w:rPr>
          <w:rFonts w:ascii="Calibri" w:hAnsi="Calibri"/>
          <w:w w:val="115"/>
        </w:rPr>
        <w:t>полиэтилен</w:t>
      </w:r>
      <w:r>
        <w:rPr>
          <w:rFonts w:ascii="Calibri" w:hAnsi="Calibri"/>
          <w:spacing w:val="-9"/>
          <w:w w:val="115"/>
        </w:rPr>
        <w:t> </w:t>
      </w:r>
      <w:r>
        <w:rPr>
          <w:rFonts w:ascii="Calibri" w:hAnsi="Calibri"/>
          <w:w w:val="115"/>
        </w:rPr>
        <w:t>с</w:t>
      </w:r>
      <w:r>
        <w:rPr>
          <w:rFonts w:ascii="Calibri" w:hAnsi="Calibri"/>
          <w:spacing w:val="-10"/>
          <w:w w:val="115"/>
        </w:rPr>
        <w:t> </w:t>
      </w:r>
      <w:r>
        <w:rPr>
          <w:rFonts w:ascii="Calibri" w:hAnsi="Calibri"/>
          <w:w w:val="115"/>
        </w:rPr>
        <w:t>добавлени-</w:t>
      </w:r>
      <w:r>
        <w:rPr>
          <w:rFonts w:ascii="Calibri" w:hAnsi="Calibri"/>
          <w:spacing w:val="-49"/>
          <w:w w:val="115"/>
        </w:rPr>
        <w:t> </w:t>
      </w:r>
      <w:r>
        <w:rPr>
          <w:rFonts w:ascii="Calibri" w:hAnsi="Calibri"/>
          <w:w w:val="115"/>
        </w:rPr>
        <w:t>ем сажи (защиты от УФ-излучения)</w:t>
      </w:r>
      <w:r>
        <w:rPr>
          <w:rFonts w:ascii="Calibri" w:hAnsi="Calibri"/>
          <w:spacing w:val="-49"/>
          <w:w w:val="115"/>
        </w:rPr>
        <w:t> </w:t>
      </w:r>
      <w:r>
        <w:rPr>
          <w:rFonts w:ascii="Calibri" w:hAnsi="Calibri"/>
          <w:w w:val="115"/>
        </w:rPr>
        <w:t>во</w:t>
      </w:r>
      <w:r>
        <w:rPr>
          <w:rFonts w:ascii="Calibri" w:hAnsi="Calibri"/>
          <w:spacing w:val="-2"/>
          <w:w w:val="115"/>
        </w:rPr>
        <w:t> </w:t>
      </w:r>
      <w:r>
        <w:rPr>
          <w:rFonts w:ascii="Calibri" w:hAnsi="Calibri"/>
          <w:w w:val="115"/>
        </w:rPr>
        <w:t>время</w:t>
      </w:r>
      <w:r>
        <w:rPr>
          <w:rFonts w:ascii="Calibri" w:hAnsi="Calibri"/>
          <w:spacing w:val="-1"/>
          <w:w w:val="115"/>
        </w:rPr>
        <w:t> </w:t>
      </w:r>
      <w:r>
        <w:rPr>
          <w:rFonts w:ascii="Calibri" w:hAnsi="Calibri"/>
          <w:w w:val="115"/>
        </w:rPr>
        <w:t>экструзии</w:t>
      </w:r>
    </w:p>
    <w:p>
      <w:pPr>
        <w:spacing w:after="0" w:line="235" w:lineRule="auto"/>
        <w:rPr>
          <w:rFonts w:ascii="Calibri" w:hAnsi="Calibri"/>
        </w:rPr>
        <w:sectPr>
          <w:type w:val="continuous"/>
          <w:pgSz w:w="12480" w:h="17410"/>
          <w:pgMar w:top="720" w:bottom="280" w:left="0" w:right="0"/>
          <w:cols w:num="2" w:equalWidth="0">
            <w:col w:w="4930" w:space="1121"/>
            <w:col w:w="6429"/>
          </w:cols>
        </w:sectPr>
      </w:pPr>
    </w:p>
    <w:p>
      <w:pPr>
        <w:pStyle w:val="BodyText"/>
        <w:spacing w:before="3"/>
        <w:rPr>
          <w:rFonts w:ascii="Calibri"/>
          <w:sz w:val="13"/>
        </w:rPr>
      </w:pPr>
      <w:r>
        <w:rPr/>
        <w:pict>
          <v:group style="position:absolute;margin-left:0pt;margin-top:721.417053pt;width:623.65pt;height:148.85pt;mso-position-horizontal-relative:page;mso-position-vertical-relative:page;z-index:15740928" coordorigin="0,14428" coordsize="12473,2977">
            <v:rect style="position:absolute;left:0;top:14428;width:12473;height:2977" filled="true" fillcolor="#0071b9" stroked="false">
              <v:fill type="solid"/>
            </v:rect>
            <v:shape style="position:absolute;left:1454;top:14914;width:1006;height:1310" coordorigin="1454,14914" coordsize="1006,1310" path="m1957,16223l1865,16172,1782,16127,1709,16087,1646,16051,1592,16015,1511,15936,1466,15834,1456,15768,1454,15690,1454,15166,1535,15145,1613,15119,1688,15089,1760,15053,1829,15012,1894,14966,1957,14914,2020,14966,2085,15012,2154,15053,2226,15089,2301,15119,2379,15145,2460,15166,2460,15690,2458,15768,2448,15834,2403,15936,2322,16015,2268,16051,2205,16087,2132,16127,2050,16172,1957,16223xe" filled="false" stroked="true" strokeweight="2.782pt" strokecolor="#ffffff">
              <v:path arrowok="t"/>
              <v:stroke dashstyle="solid"/>
            </v:shape>
            <v:shape style="position:absolute;left:1453;top:15136;width:599;height:717" coordorigin="1454,15136" coordsize="599,717" path="m2016,15416l1762,15333m1914,15727l1661,15645m2053,15295l1563,15136m1870,15853l1454,15718e" filled="false" stroked="true" strokeweight="2.782pt" strokecolor="#ffffff">
              <v:path arrowok="t"/>
              <v:stroke dashstyle="solid"/>
            </v:shape>
            <v:shape style="position:absolute;left:1655;top:15276;width:586;height:586" coordorigin="1655,15277" coordsize="586,586" path="m1932,15863l2010,15857,2082,15831,2144,15788,2193,15732,2226,15663,2241,15586,2235,15508,2209,15436,2167,15374,2110,15325,2042,15292,1964,15277,1886,15283,1814,15309,1753,15351,1703,15408,1670,15476,1655,15553,1661,15632,1687,15704,1729,15765,1786,15815,1855,15848,1932,15863xe" filled="false" stroked="true" strokeweight="2.782pt" strokecolor="#ffffff">
              <v:path arrowok="t"/>
              <v:stroke dashstyle="solid"/>
            </v:shape>
            <v:shape style="position:absolute;left:1765;top:15377;width:383;height:383" type="#_x0000_t75" stroked="false">
              <v:imagedata r:id="rId19" o:title=""/>
            </v:shape>
            <v:shape style="position:absolute;left:0;top:14428;width:12473;height:2977" type="#_x0000_t202" filled="false" stroked="false">
              <v:textbox inset="0,0,0,0">
                <w:txbxContent>
                  <w:p>
                    <w:pPr>
                      <w:spacing w:line="240" w:lineRule="auto" w:before="3"/>
                      <w:rPr>
                        <w:rFonts w:ascii="Calibri"/>
                        <w:sz w:val="52"/>
                      </w:rPr>
                    </w:pPr>
                  </w:p>
                  <w:p>
                    <w:pPr>
                      <w:spacing w:line="268" w:lineRule="auto" w:before="0"/>
                      <w:ind w:left="2987" w:right="0" w:hanging="2"/>
                      <w:jc w:val="left"/>
                      <w:rPr>
                        <w:rFonts w:ascii="MS UI Gothic" w:hAnsi="MS UI Gothic"/>
                        <w:sz w:val="35"/>
                      </w:rPr>
                    </w:pPr>
                    <w:r>
                      <w:rPr>
                        <w:rFonts w:ascii="MS UI Gothic" w:hAnsi="MS UI Gothic"/>
                        <w:color w:val="FFFFFF"/>
                        <w:w w:val="46"/>
                        <w:sz w:val="35"/>
                      </w:rPr>
                      <w:t>Б</w:t>
                    </w:r>
                    <w:r>
                      <w:rPr>
                        <w:rFonts w:ascii="MS UI Gothic" w:hAnsi="MS UI Gothic"/>
                        <w:color w:val="FFFFFF"/>
                        <w:spacing w:val="-6"/>
                        <w:w w:val="46"/>
                        <w:sz w:val="35"/>
                      </w:rPr>
                      <w:t>Е</w:t>
                    </w:r>
                    <w:r>
                      <w:rPr>
                        <w:rFonts w:ascii="MS UI Gothic" w:hAnsi="MS UI Gothic"/>
                        <w:color w:val="FFFFFF"/>
                        <w:w w:val="51"/>
                        <w:sz w:val="35"/>
                      </w:rPr>
                      <w:t>ЗОП</w:t>
                    </w:r>
                    <w:r>
                      <w:rPr>
                        <w:rFonts w:ascii="MS UI Gothic" w:hAnsi="MS UI Gothic"/>
                        <w:color w:val="FFFFFF"/>
                        <w:spacing w:val="-4"/>
                        <w:w w:val="51"/>
                        <w:sz w:val="35"/>
                      </w:rPr>
                      <w:t>А</w:t>
                    </w:r>
                    <w:r>
                      <w:rPr>
                        <w:rFonts w:ascii="MS UI Gothic" w:hAnsi="MS UI Gothic"/>
                        <w:color w:val="FFFFFF"/>
                        <w:w w:val="57"/>
                        <w:sz w:val="35"/>
                      </w:rPr>
                      <w:t>СНЫ</w:t>
                    </w:r>
                    <w:r>
                      <w:rPr>
                        <w:rFonts w:ascii="MS UI Gothic" w:hAnsi="MS UI Gothic"/>
                        <w:color w:val="FFFFFF"/>
                        <w:spacing w:val="-32"/>
                        <w:sz w:val="35"/>
                      </w:rPr>
                      <w:t> </w:t>
                    </w:r>
                    <w:r>
                      <w:rPr>
                        <w:rFonts w:ascii="MS UI Gothic" w:hAnsi="MS UI Gothic"/>
                        <w:color w:val="FFFFFF"/>
                        <w:w w:val="56"/>
                        <w:sz w:val="35"/>
                      </w:rPr>
                      <w:t>И</w:t>
                    </w:r>
                    <w:r>
                      <w:rPr>
                        <w:rFonts w:ascii="MS UI Gothic" w:hAnsi="MS UI Gothic"/>
                        <w:color w:val="FFFFFF"/>
                        <w:spacing w:val="-32"/>
                        <w:sz w:val="35"/>
                      </w:rPr>
                      <w:t> </w:t>
                    </w:r>
                    <w:r>
                      <w:rPr>
                        <w:rFonts w:ascii="MS UI Gothic" w:hAnsi="MS UI Gothic"/>
                        <w:color w:val="FFFFFF"/>
                        <w:w w:val="54"/>
                        <w:sz w:val="35"/>
                      </w:rPr>
                      <w:t>Д</w:t>
                    </w:r>
                    <w:r>
                      <w:rPr>
                        <w:rFonts w:ascii="MS UI Gothic" w:hAnsi="MS UI Gothic"/>
                        <w:color w:val="FFFFFF"/>
                        <w:spacing w:val="-8"/>
                        <w:w w:val="54"/>
                        <w:sz w:val="35"/>
                      </w:rPr>
                      <w:t>О</w:t>
                    </w:r>
                    <w:r>
                      <w:rPr>
                        <w:rFonts w:ascii="MS UI Gothic" w:hAnsi="MS UI Gothic"/>
                        <w:color w:val="FFFFFF"/>
                        <w:w w:val="48"/>
                        <w:sz w:val="35"/>
                      </w:rPr>
                      <w:t>Л</w:t>
                    </w:r>
                    <w:r>
                      <w:rPr>
                        <w:rFonts w:ascii="MS UI Gothic" w:hAnsi="MS UI Gothic"/>
                        <w:color w:val="FFFFFF"/>
                        <w:spacing w:val="-20"/>
                        <w:w w:val="48"/>
                        <w:sz w:val="35"/>
                      </w:rPr>
                      <w:t>Г</w:t>
                    </w:r>
                    <w:r>
                      <w:rPr>
                        <w:rFonts w:ascii="MS UI Gothic" w:hAnsi="MS UI Gothic"/>
                        <w:color w:val="FFFFFF"/>
                        <w:w w:val="54"/>
                        <w:sz w:val="35"/>
                      </w:rPr>
                      <w:t>ОВЕЧНЫ</w:t>
                    </w:r>
                    <w:r>
                      <w:rPr>
                        <w:rFonts w:ascii="MS UI Gothic" w:hAnsi="MS UI Gothic"/>
                        <w:color w:val="FFFFFF"/>
                        <w:spacing w:val="-30"/>
                        <w:sz w:val="35"/>
                      </w:rPr>
                      <w:t> </w:t>
                    </w:r>
                    <w:r>
                      <w:rPr>
                        <w:rFonts w:ascii="MS UI Gothic" w:hAnsi="MS UI Gothic"/>
                        <w:color w:val="FFFFFF"/>
                        <w:spacing w:val="3"/>
                        <w:w w:val="45"/>
                        <w:sz w:val="35"/>
                      </w:rPr>
                      <w:t>Т</w:t>
                    </w:r>
                    <w:r>
                      <w:rPr>
                        <w:rFonts w:ascii="MS UI Gothic" w:hAnsi="MS UI Gothic"/>
                        <w:color w:val="FFFFFF"/>
                        <w:spacing w:val="-4"/>
                        <w:w w:val="45"/>
                        <w:sz w:val="35"/>
                      </w:rPr>
                      <w:t>Р</w:t>
                    </w:r>
                    <w:r>
                      <w:rPr>
                        <w:rFonts w:ascii="MS UI Gothic" w:hAnsi="MS UI Gothic"/>
                        <w:color w:val="FFFFFF"/>
                        <w:spacing w:val="3"/>
                        <w:w w:val="54"/>
                        <w:sz w:val="35"/>
                      </w:rPr>
                      <w:t>УБ</w:t>
                    </w:r>
                    <w:r>
                      <w:rPr>
                        <w:rFonts w:ascii="MS UI Gothic" w:hAnsi="MS UI Gothic"/>
                        <w:color w:val="FFFFFF"/>
                        <w:spacing w:val="1"/>
                        <w:w w:val="54"/>
                        <w:sz w:val="35"/>
                      </w:rPr>
                      <w:t>Ы</w:t>
                    </w:r>
                    <w:r>
                      <w:rPr>
                        <w:rFonts w:ascii="MS UI Gothic" w:hAnsi="MS UI Gothic"/>
                        <w:color w:val="FFFFFF"/>
                        <w:w w:val="101"/>
                        <w:sz w:val="35"/>
                      </w:rPr>
                      <w:t>,</w:t>
                    </w:r>
                    <w:r>
                      <w:rPr>
                        <w:rFonts w:ascii="MS UI Gothic" w:hAnsi="MS UI Gothic"/>
                        <w:color w:val="FFFFFF"/>
                        <w:spacing w:val="-30"/>
                        <w:sz w:val="35"/>
                      </w:rPr>
                      <w:t> </w:t>
                    </w:r>
                    <w:r>
                      <w:rPr>
                        <w:rFonts w:ascii="MS UI Gothic" w:hAnsi="MS UI Gothic"/>
                        <w:color w:val="FFFFFF"/>
                        <w:spacing w:val="3"/>
                        <w:w w:val="47"/>
                        <w:sz w:val="35"/>
                      </w:rPr>
                      <w:t>ИЗ</w:t>
                    </w:r>
                    <w:r>
                      <w:rPr>
                        <w:rFonts w:ascii="MS UI Gothic" w:hAnsi="MS UI Gothic"/>
                        <w:color w:val="FFFFFF"/>
                        <w:spacing w:val="-16"/>
                        <w:w w:val="47"/>
                        <w:sz w:val="35"/>
                      </w:rPr>
                      <w:t>Г</w:t>
                    </w:r>
                    <w:r>
                      <w:rPr>
                        <w:rFonts w:ascii="MS UI Gothic" w:hAnsi="MS UI Gothic"/>
                        <w:color w:val="FFFFFF"/>
                        <w:spacing w:val="-9"/>
                        <w:w w:val="58"/>
                        <w:sz w:val="35"/>
                      </w:rPr>
                      <w:t>О</w:t>
                    </w:r>
                    <w:r>
                      <w:rPr>
                        <w:rFonts w:ascii="MS UI Gothic" w:hAnsi="MS UI Gothic"/>
                        <w:color w:val="FFFFFF"/>
                        <w:spacing w:val="-9"/>
                        <w:w w:val="43"/>
                        <w:sz w:val="35"/>
                      </w:rPr>
                      <w:t>Т</w:t>
                    </w:r>
                    <w:r>
                      <w:rPr>
                        <w:rFonts w:ascii="MS UI Gothic" w:hAnsi="MS UI Gothic"/>
                        <w:color w:val="FFFFFF"/>
                        <w:spacing w:val="3"/>
                        <w:w w:val="54"/>
                        <w:sz w:val="35"/>
                      </w:rPr>
                      <w:t>ОВЛЕННЫ</w:t>
                    </w:r>
                    <w:r>
                      <w:rPr>
                        <w:rFonts w:ascii="MS UI Gothic" w:hAnsi="MS UI Gothic"/>
                        <w:color w:val="FFFFFF"/>
                        <w:w w:val="54"/>
                        <w:sz w:val="35"/>
                      </w:rPr>
                      <w:t>Е</w:t>
                    </w:r>
                    <w:r>
                      <w:rPr>
                        <w:rFonts w:ascii="MS UI Gothic" w:hAnsi="MS UI Gothic"/>
                        <w:color w:val="FFFFFF"/>
                        <w:spacing w:val="-28"/>
                        <w:sz w:val="35"/>
                      </w:rPr>
                      <w:t> </w:t>
                    </w:r>
                    <w:r>
                      <w:rPr>
                        <w:rFonts w:ascii="MS UI Gothic" w:hAnsi="MS UI Gothic"/>
                        <w:color w:val="FFFFFF"/>
                        <w:spacing w:val="3"/>
                        <w:w w:val="50"/>
                        <w:sz w:val="35"/>
                      </w:rPr>
                      <w:t>ИЗ </w:t>
                    </w:r>
                    <w:r>
                      <w:rPr>
                        <w:rFonts w:ascii="MS UI Gothic" w:hAnsi="MS UI Gothic"/>
                        <w:color w:val="FFFFFF"/>
                        <w:spacing w:val="3"/>
                        <w:w w:val="49"/>
                        <w:sz w:val="35"/>
                      </w:rPr>
                      <w:t>К</w:t>
                    </w:r>
                    <w:r>
                      <w:rPr>
                        <w:rFonts w:ascii="MS UI Gothic" w:hAnsi="MS UI Gothic"/>
                        <w:color w:val="FFFFFF"/>
                        <w:spacing w:val="-5"/>
                        <w:w w:val="49"/>
                        <w:sz w:val="35"/>
                      </w:rPr>
                      <w:t>А</w:t>
                    </w:r>
                    <w:r>
                      <w:rPr>
                        <w:rFonts w:ascii="MS UI Gothic" w:hAnsi="MS UI Gothic"/>
                        <w:color w:val="FFFFFF"/>
                        <w:spacing w:val="3"/>
                        <w:w w:val="47"/>
                        <w:sz w:val="35"/>
                      </w:rPr>
                      <w:t>Ч</w:t>
                    </w:r>
                    <w:r>
                      <w:rPr>
                        <w:rFonts w:ascii="MS UI Gothic" w:hAnsi="MS UI Gothic"/>
                        <w:color w:val="FFFFFF"/>
                        <w:spacing w:val="-1"/>
                        <w:w w:val="47"/>
                        <w:sz w:val="35"/>
                      </w:rPr>
                      <w:t>Е</w:t>
                    </w:r>
                    <w:r>
                      <w:rPr>
                        <w:rFonts w:ascii="MS UI Gothic" w:hAnsi="MS UI Gothic"/>
                        <w:color w:val="FFFFFF"/>
                        <w:w w:val="47"/>
                        <w:sz w:val="35"/>
                      </w:rPr>
                      <w:t>С</w:t>
                    </w:r>
                    <w:r>
                      <w:rPr>
                        <w:rFonts w:ascii="MS UI Gothic" w:hAnsi="MS UI Gothic"/>
                        <w:color w:val="FFFFFF"/>
                        <w:spacing w:val="3"/>
                        <w:w w:val="50"/>
                        <w:sz w:val="35"/>
                      </w:rPr>
                      <w:t>ТВЕННО</w:t>
                    </w:r>
                    <w:r>
                      <w:rPr>
                        <w:rFonts w:ascii="MS UI Gothic" w:hAnsi="MS UI Gothic"/>
                        <w:color w:val="FFFFFF"/>
                        <w:spacing w:val="-16"/>
                        <w:w w:val="50"/>
                        <w:sz w:val="35"/>
                      </w:rPr>
                      <w:t>Г</w:t>
                    </w:r>
                    <w:r>
                      <w:rPr>
                        <w:rFonts w:ascii="MS UI Gothic" w:hAnsi="MS UI Gothic"/>
                        <w:color w:val="FFFFFF"/>
                        <w:spacing w:val="-6"/>
                        <w:w w:val="58"/>
                        <w:sz w:val="35"/>
                      </w:rPr>
                      <w:t>О</w:t>
                    </w:r>
                    <w:r>
                      <w:rPr>
                        <w:rFonts w:ascii="MS UI Gothic" w:hAnsi="MS UI Gothic"/>
                        <w:color w:val="FFFFFF"/>
                        <w:w w:val="101"/>
                        <w:sz w:val="35"/>
                      </w:rPr>
                      <w:t>,</w:t>
                    </w:r>
                    <w:r>
                      <w:rPr>
                        <w:rFonts w:ascii="MS UI Gothic" w:hAnsi="MS UI Gothic"/>
                        <w:color w:val="FFFFFF"/>
                        <w:spacing w:val="-30"/>
                        <w:sz w:val="35"/>
                      </w:rPr>
                      <w:t> </w:t>
                    </w:r>
                    <w:r>
                      <w:rPr>
                        <w:rFonts w:ascii="MS UI Gothic" w:hAnsi="MS UI Gothic"/>
                        <w:color w:val="FFFFFF"/>
                        <w:spacing w:val="3"/>
                        <w:w w:val="46"/>
                        <w:sz w:val="35"/>
                      </w:rPr>
                      <w:t>СЕ</w:t>
                    </w:r>
                    <w:r>
                      <w:rPr>
                        <w:rFonts w:ascii="MS UI Gothic" w:hAnsi="MS UI Gothic"/>
                        <w:color w:val="FFFFFF"/>
                        <w:spacing w:val="-4"/>
                        <w:w w:val="46"/>
                        <w:sz w:val="35"/>
                      </w:rPr>
                      <w:t>Р</w:t>
                    </w:r>
                    <w:r>
                      <w:rPr>
                        <w:rFonts w:ascii="MS UI Gothic" w:hAnsi="MS UI Gothic"/>
                        <w:color w:val="FFFFFF"/>
                        <w:spacing w:val="3"/>
                        <w:w w:val="54"/>
                        <w:sz w:val="35"/>
                      </w:rPr>
                      <w:t>ТИФИЦИРО</w:t>
                    </w:r>
                    <w:r>
                      <w:rPr>
                        <w:rFonts w:ascii="MS UI Gothic" w:hAnsi="MS UI Gothic"/>
                        <w:color w:val="FFFFFF"/>
                        <w:spacing w:val="1"/>
                        <w:w w:val="54"/>
                        <w:sz w:val="35"/>
                      </w:rPr>
                      <w:t>В</w:t>
                    </w:r>
                    <w:r>
                      <w:rPr>
                        <w:rFonts w:ascii="MS UI Gothic" w:hAnsi="MS UI Gothic"/>
                        <w:color w:val="FFFFFF"/>
                        <w:spacing w:val="3"/>
                        <w:w w:val="52"/>
                        <w:sz w:val="35"/>
                      </w:rPr>
                      <w:t>АННО</w:t>
                    </w:r>
                    <w:r>
                      <w:rPr>
                        <w:rFonts w:ascii="MS UI Gothic" w:hAnsi="MS UI Gothic"/>
                        <w:color w:val="FFFFFF"/>
                        <w:spacing w:val="-16"/>
                        <w:w w:val="52"/>
                        <w:sz w:val="35"/>
                      </w:rPr>
                      <w:t>Г</w:t>
                    </w:r>
                    <w:r>
                      <w:rPr>
                        <w:rFonts w:ascii="MS UI Gothic" w:hAnsi="MS UI Gothic"/>
                        <w:color w:val="FFFFFF"/>
                        <w:w w:val="58"/>
                        <w:sz w:val="35"/>
                      </w:rPr>
                      <w:t>О</w:t>
                    </w:r>
                    <w:r>
                      <w:rPr>
                        <w:rFonts w:ascii="MS UI Gothic" w:hAnsi="MS UI Gothic"/>
                        <w:color w:val="FFFFFF"/>
                        <w:spacing w:val="-28"/>
                        <w:sz w:val="35"/>
                      </w:rPr>
                      <w:t> </w:t>
                    </w:r>
                    <w:r>
                      <w:rPr>
                        <w:rFonts w:ascii="MS UI Gothic" w:hAnsi="MS UI Gothic"/>
                        <w:color w:val="FFFFFF"/>
                        <w:spacing w:val="3"/>
                        <w:w w:val="45"/>
                        <w:sz w:val="35"/>
                      </w:rPr>
                      <w:t>Т</w:t>
                    </w:r>
                    <w:r>
                      <w:rPr>
                        <w:rFonts w:ascii="MS UI Gothic" w:hAnsi="MS UI Gothic"/>
                        <w:color w:val="FFFFFF"/>
                        <w:spacing w:val="-4"/>
                        <w:w w:val="45"/>
                        <w:sz w:val="35"/>
                      </w:rPr>
                      <w:t>Р</w:t>
                    </w:r>
                    <w:r>
                      <w:rPr>
                        <w:rFonts w:ascii="MS UI Gothic" w:hAnsi="MS UI Gothic"/>
                        <w:color w:val="FFFFFF"/>
                        <w:spacing w:val="3"/>
                        <w:w w:val="50"/>
                        <w:sz w:val="35"/>
                      </w:rPr>
                      <w:t>УБНО</w:t>
                    </w:r>
                    <w:r>
                      <w:rPr>
                        <w:rFonts w:ascii="MS UI Gothic" w:hAnsi="MS UI Gothic"/>
                        <w:color w:val="FFFFFF"/>
                        <w:spacing w:val="-16"/>
                        <w:w w:val="50"/>
                        <w:sz w:val="35"/>
                      </w:rPr>
                      <w:t>Г</w:t>
                    </w:r>
                    <w:r>
                      <w:rPr>
                        <w:rFonts w:ascii="MS UI Gothic" w:hAnsi="MS UI Gothic"/>
                        <w:color w:val="FFFFFF"/>
                        <w:w w:val="58"/>
                        <w:sz w:val="35"/>
                      </w:rPr>
                      <w:t>О</w:t>
                    </w:r>
                    <w:r>
                      <w:rPr>
                        <w:rFonts w:ascii="MS UI Gothic" w:hAnsi="MS UI Gothic"/>
                        <w:color w:val="FFFFFF"/>
                        <w:spacing w:val="-28"/>
                        <w:sz w:val="35"/>
                      </w:rPr>
                      <w:t> </w:t>
                    </w:r>
                    <w:r>
                      <w:rPr>
                        <w:rFonts w:ascii="MS UI Gothic" w:hAnsi="MS UI Gothic"/>
                        <w:color w:val="FFFFFF"/>
                        <w:spacing w:val="3"/>
                        <w:w w:val="53"/>
                        <w:sz w:val="35"/>
                      </w:rPr>
                      <w:t>СЫР</w:t>
                    </w:r>
                    <w:r>
                      <w:rPr>
                        <w:rFonts w:ascii="MS UI Gothic" w:hAnsi="MS UI Gothic"/>
                        <w:color w:val="FFFFFF"/>
                        <w:spacing w:val="1"/>
                        <w:w w:val="53"/>
                        <w:sz w:val="35"/>
                      </w:rPr>
                      <w:t>Ь</w:t>
                    </w:r>
                    <w:r>
                      <w:rPr>
                        <w:rFonts w:ascii="MS UI Gothic" w:hAnsi="MS UI Gothic"/>
                        <w:color w:val="FFFFFF"/>
                        <w:w w:val="51"/>
                        <w:sz w:val="35"/>
                      </w:rPr>
                      <w:t>Я</w:t>
                    </w:r>
                  </w:p>
                </w:txbxContent>
              </v:textbox>
              <w10:wrap type="none"/>
            </v:shape>
            <w10:wrap type="none"/>
          </v:group>
        </w:pict>
      </w:r>
    </w:p>
    <w:p>
      <w:pPr>
        <w:pStyle w:val="BodyText"/>
        <w:ind w:left="3067"/>
        <w:rPr>
          <w:rFonts w:ascii="Calibri"/>
        </w:rPr>
      </w:pPr>
      <w:r>
        <w:rPr>
          <w:rFonts w:ascii="Calibri"/>
        </w:rPr>
        <w:pict>
          <v:group style="width:281.9pt;height:58.6pt;mso-position-horizontal-relative:char;mso-position-vertical-relative:line" coordorigin="0,0" coordsize="5638,1172">
            <v:line style="position:absolute" from="20,20" to="2831,1024" stroked="true" strokeweight="2pt" strokecolor="#cc0000">
              <v:stroke dashstyle="solid"/>
            </v:line>
            <v:line style="position:absolute" from="5617,20" to="2806,1024" stroked="true" strokeweight="2pt" strokecolor="#cc0000">
              <v:stroke dashstyle="solid"/>
            </v:line>
            <v:line style="position:absolute" from="2819,1013" to="2819,1172" stroked="true" strokeweight="2pt" strokecolor="#cc0000">
              <v:stroke dashstyle="solid"/>
            </v:line>
          </v:group>
        </w:pict>
      </w:r>
      <w:r>
        <w:rPr>
          <w:rFonts w:ascii="Calibri"/>
        </w:rPr>
      </w:r>
    </w:p>
    <w:p>
      <w:pPr>
        <w:pStyle w:val="BodyText"/>
        <w:spacing w:before="7"/>
        <w:rPr>
          <w:rFonts w:ascii="Calibri"/>
          <w:sz w:val="7"/>
        </w:rPr>
      </w:pPr>
    </w:p>
    <w:p>
      <w:pPr>
        <w:pStyle w:val="BodyText"/>
        <w:ind w:left="2985"/>
        <w:rPr>
          <w:rFonts w:ascii="Calibri"/>
        </w:rPr>
      </w:pPr>
      <w:r>
        <w:rPr>
          <w:rFonts w:ascii="Calibri"/>
          <w:position w:val="-1"/>
        </w:rPr>
        <w:pict>
          <v:shape style="width:289.05pt;height:60.2pt;mso-position-horizontal-relative:char;mso-position-vertical-relative:line" type="#_x0000_t202" filled="false" stroked="true" strokeweight="2pt" strokecolor="#cc0000">
            <w10:anchorlock/>
            <v:textbox inset="0,0,0,0">
              <w:txbxContent>
                <w:p>
                  <w:pPr>
                    <w:spacing w:line="249" w:lineRule="auto" w:before="230"/>
                    <w:ind w:left="237" w:right="240" w:firstLine="0"/>
                    <w:jc w:val="both"/>
                    <w:rPr>
                      <w:rFonts w:ascii="Arial" w:hAnsi="Arial"/>
                      <w:b/>
                      <w:sz w:val="20"/>
                    </w:rPr>
                  </w:pPr>
                  <w:r>
                    <w:rPr>
                      <w:rFonts w:ascii="Arial" w:hAnsi="Arial"/>
                      <w:b/>
                      <w:color w:val="CD1419"/>
                      <w:sz w:val="20"/>
                    </w:rPr>
                    <w:t>ЭТО КАТЕГОРИЧЕСКИ ЗАПРЕЩЕНО РОССИЙСКИМИ</w:t>
                  </w:r>
                  <w:r>
                    <w:rPr>
                      <w:rFonts w:ascii="Arial" w:hAnsi="Arial"/>
                      <w:b/>
                      <w:color w:val="CD1419"/>
                      <w:spacing w:val="-53"/>
                      <w:sz w:val="20"/>
                    </w:rPr>
                    <w:t> </w:t>
                  </w:r>
                  <w:r>
                    <w:rPr>
                      <w:rFonts w:ascii="Arial" w:hAnsi="Arial"/>
                      <w:b/>
                      <w:color w:val="CD1419"/>
                      <w:sz w:val="20"/>
                    </w:rPr>
                    <w:t>(ГОСТ) И ЕВРОПЕЙСКИМИ (EN) СТАНДАРТАМИ ДЛЯ</w:t>
                  </w:r>
                  <w:r>
                    <w:rPr>
                      <w:rFonts w:ascii="Arial" w:hAnsi="Arial"/>
                      <w:b/>
                      <w:color w:val="CD1419"/>
                      <w:spacing w:val="1"/>
                      <w:sz w:val="20"/>
                    </w:rPr>
                    <w:t> </w:t>
                  </w:r>
                  <w:r>
                    <w:rPr>
                      <w:rFonts w:ascii="Arial" w:hAnsi="Arial"/>
                      <w:b/>
                      <w:color w:val="CD1419"/>
                      <w:sz w:val="20"/>
                    </w:rPr>
                    <w:t>НАПОРНЫХ</w:t>
                  </w:r>
                  <w:r>
                    <w:rPr>
                      <w:rFonts w:ascii="Arial" w:hAnsi="Arial"/>
                      <w:b/>
                      <w:color w:val="CD1419"/>
                      <w:spacing w:val="-6"/>
                      <w:sz w:val="20"/>
                    </w:rPr>
                    <w:t> </w:t>
                  </w:r>
                  <w:r>
                    <w:rPr>
                      <w:rFonts w:ascii="Arial" w:hAnsi="Arial"/>
                      <w:b/>
                      <w:color w:val="CD1419"/>
                      <w:sz w:val="20"/>
                    </w:rPr>
                    <w:t>ТРУБОПРОВОДОВ.</w:t>
                  </w:r>
                </w:p>
              </w:txbxContent>
            </v:textbox>
            <v:stroke dashstyle="solid"/>
          </v:shape>
        </w:pict>
      </w:r>
      <w:r>
        <w:rPr>
          <w:rFonts w:ascii="Calibri"/>
          <w:position w:val="-1"/>
        </w:rPr>
      </w:r>
    </w:p>
    <w:p>
      <w:pPr>
        <w:spacing w:after="0"/>
        <w:rPr>
          <w:rFonts w:ascii="Calibri"/>
        </w:rPr>
        <w:sectPr>
          <w:type w:val="continuous"/>
          <w:pgSz w:w="12480" w:h="17410"/>
          <w:pgMar w:top="720" w:bottom="280" w:left="0" w:right="0"/>
        </w:sectPr>
      </w:pPr>
    </w:p>
    <w:p>
      <w:pPr>
        <w:pStyle w:val="Heading1"/>
        <w:spacing w:before="60"/>
      </w:pPr>
      <w:r>
        <w:rPr>
          <w:color w:val="1071B8"/>
          <w:w w:val="50"/>
        </w:rPr>
        <w:t>ТЕРМИНЫ</w:t>
      </w:r>
      <w:r>
        <w:rPr>
          <w:color w:val="1071B8"/>
          <w:spacing w:val="37"/>
        </w:rPr>
        <w:t> </w:t>
      </w:r>
      <w:r>
        <w:rPr>
          <w:color w:val="1071B8"/>
          <w:w w:val="50"/>
        </w:rPr>
        <w:t>И</w:t>
      </w:r>
      <w:r>
        <w:rPr>
          <w:color w:val="1071B8"/>
          <w:spacing w:val="38"/>
        </w:rPr>
        <w:t> </w:t>
      </w:r>
      <w:r>
        <w:rPr>
          <w:color w:val="1071B8"/>
          <w:w w:val="50"/>
        </w:rPr>
        <w:t>ПОНЯТИЯ</w:t>
      </w:r>
    </w:p>
    <w:p>
      <w:pPr>
        <w:pStyle w:val="BodyText"/>
        <w:spacing w:before="11"/>
        <w:rPr>
          <w:rFonts w:ascii="MS UI Gothic"/>
          <w:sz w:val="35"/>
        </w:rPr>
      </w:pPr>
    </w:p>
    <w:p>
      <w:pPr>
        <w:pStyle w:val="BodyText"/>
        <w:spacing w:line="254" w:lineRule="auto"/>
        <w:ind w:left="850" w:right="3806"/>
      </w:pPr>
      <w:r>
        <w:rPr/>
        <w:t>Выработка</w:t>
      </w:r>
      <w:r>
        <w:rPr>
          <w:spacing w:val="-7"/>
        </w:rPr>
        <w:t> </w:t>
      </w:r>
      <w:r>
        <w:rPr/>
        <w:t>эффективных</w:t>
      </w:r>
      <w:r>
        <w:rPr>
          <w:spacing w:val="-7"/>
        </w:rPr>
        <w:t> </w:t>
      </w:r>
      <w:r>
        <w:rPr/>
        <w:t>мер,</w:t>
      </w:r>
      <w:r>
        <w:rPr>
          <w:spacing w:val="-7"/>
        </w:rPr>
        <w:t> </w:t>
      </w:r>
      <w:r>
        <w:rPr/>
        <w:t>направленных</w:t>
      </w:r>
      <w:r>
        <w:rPr>
          <w:spacing w:val="-7"/>
        </w:rPr>
        <w:t> </w:t>
      </w:r>
      <w:r>
        <w:rPr/>
        <w:t>на</w:t>
      </w:r>
      <w:r>
        <w:rPr>
          <w:spacing w:val="-7"/>
        </w:rPr>
        <w:t> </w:t>
      </w:r>
      <w:r>
        <w:rPr/>
        <w:t>защиту</w:t>
      </w:r>
      <w:r>
        <w:rPr>
          <w:spacing w:val="-6"/>
        </w:rPr>
        <w:t> </w:t>
      </w:r>
      <w:r>
        <w:rPr/>
        <w:t>добросовестных</w:t>
      </w:r>
      <w:r>
        <w:rPr>
          <w:spacing w:val="-51"/>
        </w:rPr>
        <w:t> </w:t>
      </w:r>
      <w:r>
        <w:rPr/>
        <w:t>представителей</w:t>
      </w:r>
      <w:r>
        <w:rPr>
          <w:spacing w:val="4"/>
        </w:rPr>
        <w:t> </w:t>
      </w:r>
      <w:r>
        <w:rPr/>
        <w:t>бизнеса</w:t>
      </w:r>
      <w:r>
        <w:rPr>
          <w:spacing w:val="4"/>
        </w:rPr>
        <w:t> </w:t>
      </w:r>
      <w:r>
        <w:rPr/>
        <w:t>от</w:t>
      </w:r>
      <w:r>
        <w:rPr>
          <w:spacing w:val="5"/>
        </w:rPr>
        <w:t> </w:t>
      </w:r>
      <w:r>
        <w:rPr/>
        <w:t>наплыва</w:t>
      </w:r>
      <w:r>
        <w:rPr>
          <w:spacing w:val="4"/>
        </w:rPr>
        <w:t> </w:t>
      </w:r>
      <w:r>
        <w:rPr/>
        <w:t>недоброкачественной</w:t>
      </w:r>
      <w:r>
        <w:rPr>
          <w:spacing w:val="5"/>
        </w:rPr>
        <w:t> </w:t>
      </w:r>
      <w:r>
        <w:rPr/>
        <w:t>продукции,</w:t>
      </w:r>
      <w:r>
        <w:rPr>
          <w:spacing w:val="1"/>
        </w:rPr>
        <w:t> </w:t>
      </w:r>
      <w:r>
        <w:rPr/>
        <w:t>невозможна</w:t>
      </w:r>
      <w:r>
        <w:rPr>
          <w:spacing w:val="-2"/>
        </w:rPr>
        <w:t> </w:t>
      </w:r>
      <w:r>
        <w:rPr/>
        <w:t>без</w:t>
      </w:r>
      <w:r>
        <w:rPr>
          <w:spacing w:val="-2"/>
        </w:rPr>
        <w:t> </w:t>
      </w:r>
      <w:r>
        <w:rPr/>
        <w:t>понимания</w:t>
      </w:r>
      <w:r>
        <w:rPr>
          <w:spacing w:val="-1"/>
        </w:rPr>
        <w:t> </w:t>
      </w:r>
      <w:r>
        <w:rPr/>
        <w:t>таких</w:t>
      </w:r>
      <w:r>
        <w:rPr>
          <w:spacing w:val="-2"/>
        </w:rPr>
        <w:t> </w:t>
      </w:r>
      <w:r>
        <w:rPr/>
        <w:t>понятий</w:t>
      </w:r>
      <w:r>
        <w:rPr>
          <w:spacing w:val="-2"/>
        </w:rPr>
        <w:t> </w:t>
      </w:r>
      <w:r>
        <w:rPr/>
        <w:t>как:</w:t>
      </w:r>
    </w:p>
    <w:p>
      <w:pPr>
        <w:pStyle w:val="BodyText"/>
        <w:spacing w:before="4"/>
        <w:rPr>
          <w:sz w:val="15"/>
        </w:rPr>
      </w:pPr>
      <w:r>
        <w:rPr/>
        <w:pict>
          <v:group style="position:absolute;margin-left:42.519699pt;margin-top:10.679642pt;width:538.6pt;height:50.3pt;mso-position-horizontal-relative:page;mso-position-vertical-relative:paragraph;z-index:-15715840;mso-wrap-distance-left:0;mso-wrap-distance-right:0" coordorigin="850,214" coordsize="10772,1006">
            <v:line style="position:absolute" from="850,224" to="11622,224" stroked="true" strokeweight="1pt" strokecolor="#1a72b8">
              <v:stroke dashstyle="solid"/>
            </v:line>
            <v:line style="position:absolute" from="2524,224" to="2524,1219" stroked="true" strokeweight="1pt" strokecolor="#1a72b8">
              <v:stroke dashstyle="solid"/>
            </v:line>
            <v:line style="position:absolute" from="6236,224" to="6236,1219" stroked="true" strokeweight="1pt" strokecolor="#1a72b8">
              <v:stroke dashstyle="solid"/>
            </v:line>
            <v:line style="position:absolute" from="9948,224" to="9948,1219" stroked="true" strokeweight="1pt" strokecolor="#1a72b8">
              <v:stroke dashstyle="solid"/>
            </v:line>
            <w10:wrap type="topAndBottom"/>
          </v:group>
        </w:pict>
      </w:r>
      <w:r>
        <w:rPr/>
        <w:pict>
          <v:shape style="position:absolute;margin-left:43.02pt;margin-top:69.068741pt;width:170.15pt;height:131.3pt;mso-position-horizontal-relative:page;mso-position-vertical-relative:paragraph;z-index:-15715328;mso-wrap-distance-left:0;mso-wrap-distance-right:0" type="#_x0000_t202" filled="false" stroked="true" strokeweight="1pt" strokecolor="#0071b9">
            <v:textbox inset="0,0,0,0">
              <w:txbxContent>
                <w:p>
                  <w:pPr>
                    <w:pStyle w:val="BodyText"/>
                    <w:rPr>
                      <w:sz w:val="37"/>
                    </w:rPr>
                  </w:pPr>
                </w:p>
                <w:p>
                  <w:pPr>
                    <w:spacing w:before="0"/>
                    <w:ind w:left="289" w:right="0" w:firstLine="0"/>
                    <w:jc w:val="left"/>
                    <w:rPr>
                      <w:rFonts w:ascii="Arial" w:hAnsi="Arial"/>
                      <w:b/>
                      <w:sz w:val="20"/>
                    </w:rPr>
                  </w:pPr>
                  <w:r>
                    <w:rPr>
                      <w:rFonts w:ascii="Arial" w:hAnsi="Arial"/>
                      <w:b/>
                      <w:color w:val="0071B9"/>
                      <w:sz w:val="20"/>
                    </w:rPr>
                    <w:t>ФАЛЬСИФИКАТ</w:t>
                  </w:r>
                </w:p>
                <w:p>
                  <w:pPr>
                    <w:pStyle w:val="BodyText"/>
                    <w:spacing w:line="254" w:lineRule="auto" w:before="219"/>
                    <w:ind w:left="289" w:right="737"/>
                  </w:pPr>
                  <w:r>
                    <w:rPr/>
                    <w:t>подделка, выдаваемая</w:t>
                  </w:r>
                  <w:r>
                    <w:rPr>
                      <w:spacing w:val="1"/>
                    </w:rPr>
                    <w:t> </w:t>
                  </w:r>
                  <w:r>
                    <w:rPr/>
                    <w:t>за настоящий продукт,</w:t>
                  </w:r>
                  <w:r>
                    <w:rPr>
                      <w:spacing w:val="1"/>
                    </w:rPr>
                    <w:t> </w:t>
                  </w:r>
                  <w:r>
                    <w:rPr/>
                    <w:t>умышленно</w:t>
                  </w:r>
                  <w:r>
                    <w:rPr>
                      <w:spacing w:val="4"/>
                    </w:rPr>
                    <w:t> </w:t>
                  </w:r>
                  <w:r>
                    <w:rPr/>
                    <w:t>созданный</w:t>
                  </w:r>
                  <w:r>
                    <w:rPr>
                      <w:spacing w:val="4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-51"/>
                    </w:rPr>
                    <w:t> </w:t>
                  </w:r>
                  <w:r>
                    <w:rPr/>
                    <w:t>измененным</w:t>
                  </w:r>
                  <w:r>
                    <w:rPr>
                      <w:spacing w:val="2"/>
                    </w:rPr>
                    <w:t> </w:t>
                  </w:r>
                  <w:r>
                    <w:rPr/>
                    <w:t>видом</w:t>
                  </w:r>
                  <w:r>
                    <w:rPr>
                      <w:spacing w:val="3"/>
                    </w:rPr>
                    <w:t> </w:t>
                  </w:r>
                  <w:r>
                    <w:rPr/>
                    <w:t>или</w:t>
                  </w:r>
                  <w:r>
                    <w:rPr>
                      <w:spacing w:val="1"/>
                    </w:rPr>
                    <w:t> </w:t>
                  </w:r>
                  <w:r>
                    <w:rPr/>
                    <w:t>свойствами</w:t>
                  </w:r>
                </w:p>
              </w:txbxContent>
            </v:textbox>
            <v:stroke dashstyle="solid"/>
            <w10:wrap type="topAndBottom"/>
          </v:shape>
        </w:pict>
      </w:r>
      <w:r>
        <w:rPr/>
        <w:pict>
          <v:shape style="position:absolute;margin-left:226.753998pt;margin-top:69.068741pt;width:170.15pt;height:131.3pt;mso-position-horizontal-relative:page;mso-position-vertical-relative:paragraph;z-index:-15714816;mso-wrap-distance-left:0;mso-wrap-distance-right:0" type="#_x0000_t202" filled="false" stroked="true" strokeweight="1pt" strokecolor="#0071b9">
            <v:textbox inset="0,0,0,0">
              <w:txbxContent>
                <w:p>
                  <w:pPr>
                    <w:pStyle w:val="BodyText"/>
                    <w:rPr>
                      <w:sz w:val="37"/>
                    </w:rPr>
                  </w:pPr>
                </w:p>
                <w:p>
                  <w:pPr>
                    <w:spacing w:before="0"/>
                    <w:ind w:left="388" w:right="0" w:firstLine="0"/>
                    <w:jc w:val="left"/>
                    <w:rPr>
                      <w:rFonts w:ascii="Arial" w:hAnsi="Arial"/>
                      <w:b/>
                      <w:sz w:val="20"/>
                    </w:rPr>
                  </w:pPr>
                  <w:r>
                    <w:rPr>
                      <w:rFonts w:ascii="Arial" w:hAnsi="Arial"/>
                      <w:b/>
                      <w:color w:val="0071B9"/>
                      <w:sz w:val="20"/>
                    </w:rPr>
                    <w:t>КОНТРАФАКТ</w:t>
                  </w:r>
                </w:p>
                <w:p>
                  <w:pPr>
                    <w:pStyle w:val="BodyText"/>
                    <w:spacing w:line="254" w:lineRule="auto" w:before="219"/>
                    <w:ind w:left="388" w:right="507"/>
                  </w:pPr>
                  <w:r>
                    <w:rPr/>
                    <w:t>новый</w:t>
                  </w:r>
                  <w:r>
                    <w:rPr>
                      <w:spacing w:val="53"/>
                    </w:rPr>
                    <w:t> </w:t>
                  </w:r>
                  <w:r>
                    <w:rPr/>
                    <w:t>продукт,</w:t>
                  </w:r>
                  <w:r>
                    <w:rPr>
                      <w:spacing w:val="1"/>
                    </w:rPr>
                    <w:t> </w:t>
                  </w:r>
                  <w:r>
                    <w:rPr/>
                    <w:t>созданный</w:t>
                  </w:r>
                  <w:r>
                    <w:rPr>
                      <w:spacing w:val="8"/>
                    </w:rPr>
                    <w:t> </w:t>
                  </w:r>
                  <w:r>
                    <w:rPr/>
                    <w:t>умышленно</w:t>
                  </w:r>
                  <w:r>
                    <w:rPr>
                      <w:spacing w:val="9"/>
                    </w:rPr>
                    <w:t> </w:t>
                  </w:r>
                  <w:r>
                    <w:rPr/>
                    <w:t>на</w:t>
                  </w:r>
                  <w:r>
                    <w:rPr>
                      <w:spacing w:val="-50"/>
                    </w:rPr>
                    <w:t> </w:t>
                  </w:r>
                  <w:r>
                    <w:rPr/>
                    <w:t>основе</w:t>
                  </w:r>
                  <w:r>
                    <w:rPr>
                      <w:spacing w:val="2"/>
                    </w:rPr>
                    <w:t> </w:t>
                  </w:r>
                  <w:r>
                    <w:rPr/>
                    <w:t>существующего</w:t>
                  </w:r>
                  <w:r>
                    <w:rPr>
                      <w:spacing w:val="1"/>
                    </w:rPr>
                    <w:t> </w:t>
                  </w:r>
                  <w:r>
                    <w:rPr/>
                    <w:t>оригинала</w:t>
                  </w:r>
                  <w:r>
                    <w:rPr>
                      <w:spacing w:val="12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13"/>
                    </w:rPr>
                    <w:t> </w:t>
                  </w:r>
                  <w:r>
                    <w:rPr/>
                    <w:t>нарушением</w:t>
                  </w:r>
                  <w:r>
                    <w:rPr>
                      <w:spacing w:val="1"/>
                    </w:rPr>
                    <w:t> </w:t>
                  </w:r>
                  <w:r>
                    <w:rPr/>
                    <w:t>интеллектуальных</w:t>
                  </w:r>
                  <w:r>
                    <w:rPr>
                      <w:spacing w:val="-5"/>
                    </w:rPr>
                    <w:t> </w:t>
                  </w:r>
                  <w:r>
                    <w:rPr/>
                    <w:t>прав.</w:t>
                  </w:r>
                </w:p>
              </w:txbxContent>
            </v:textbox>
            <v:stroke dashstyle="solid"/>
            <w10:wrap type="topAndBottom"/>
          </v:shape>
        </w:pict>
      </w:r>
      <w:r>
        <w:rPr/>
        <w:pict>
          <v:shape style="position:absolute;margin-left:410.488007pt;margin-top:69.068741pt;width:170.15pt;height:131.3pt;mso-position-horizontal-relative:page;mso-position-vertical-relative:paragraph;z-index:-15714304;mso-wrap-distance-left:0;mso-wrap-distance-right:0" type="#_x0000_t202" filled="false" stroked="true" strokeweight="1pt" strokecolor="#0071b9">
            <v:textbox inset="0,0,0,0">
              <w:txbxContent>
                <w:p>
                  <w:pPr>
                    <w:pStyle w:val="BodyText"/>
                    <w:rPr>
                      <w:sz w:val="37"/>
                    </w:rPr>
                  </w:pPr>
                </w:p>
                <w:p>
                  <w:pPr>
                    <w:spacing w:before="0"/>
                    <w:ind w:left="357" w:right="0" w:firstLine="0"/>
                    <w:jc w:val="left"/>
                    <w:rPr>
                      <w:rFonts w:ascii="Arial" w:hAnsi="Arial"/>
                      <w:b/>
                      <w:sz w:val="20"/>
                    </w:rPr>
                  </w:pPr>
                  <w:r>
                    <w:rPr>
                      <w:rFonts w:ascii="Arial" w:hAnsi="Arial"/>
                      <w:b/>
                      <w:color w:val="0071B9"/>
                      <w:sz w:val="20"/>
                    </w:rPr>
                    <w:t>БРАК</w:t>
                  </w:r>
                </w:p>
                <w:p>
                  <w:pPr>
                    <w:pStyle w:val="BodyText"/>
                    <w:spacing w:line="254" w:lineRule="auto" w:before="219"/>
                    <w:ind w:left="357" w:right="402"/>
                  </w:pPr>
                  <w:r>
                    <w:rPr/>
                    <w:t>Продукция, не соответству-</w:t>
                  </w:r>
                  <w:r>
                    <w:rPr>
                      <w:spacing w:val="-51"/>
                    </w:rPr>
                    <w:t> </w:t>
                  </w:r>
                  <w:r>
                    <w:rPr/>
                    <w:t>ющая стандартам, техниче-</w:t>
                  </w:r>
                  <w:r>
                    <w:rPr>
                      <w:spacing w:val="-51"/>
                    </w:rPr>
                    <w:t> </w:t>
                  </w:r>
                  <w:r>
                    <w:rPr/>
                    <w:t>ским условиям, строитель-</w:t>
                  </w:r>
                  <w:r>
                    <w:rPr>
                      <w:spacing w:val="1"/>
                    </w:rPr>
                    <w:t> </w:t>
                  </w:r>
                  <w:r>
                    <w:rPr/>
                    <w:t>ным нормам (правилам),</w:t>
                  </w:r>
                  <w:r>
                    <w:rPr>
                      <w:spacing w:val="1"/>
                    </w:rPr>
                    <w:t> </w:t>
                  </w:r>
                  <w:r>
                    <w:rPr/>
                    <w:t>созданная производителем</w:t>
                  </w:r>
                  <w:r>
                    <w:rPr>
                      <w:spacing w:val="-51"/>
                    </w:rPr>
                    <w:t> </w:t>
                  </w:r>
                  <w:r>
                    <w:rPr/>
                    <w:t>неумышленно</w:t>
                  </w:r>
                </w:p>
              </w:txbxContent>
            </v:textbox>
            <v:stroke dashstyle="solid"/>
            <w10:wrap type="topAndBottom"/>
          </v:shape>
        </w:pict>
      </w:r>
    </w:p>
    <w:p>
      <w:pPr>
        <w:pStyle w:val="BodyText"/>
        <w:spacing w:before="6"/>
        <w:rPr>
          <w:sz w:val="6"/>
        </w:rPr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10"/>
        <w:rPr>
          <w:sz w:val="21"/>
        </w:rPr>
      </w:pPr>
    </w:p>
    <w:p>
      <w:pPr>
        <w:pStyle w:val="Heading1"/>
        <w:spacing w:line="225" w:lineRule="auto"/>
        <w:ind w:left="860" w:right="6640"/>
      </w:pPr>
      <w:r>
        <w:rPr>
          <w:color w:val="1071B8"/>
          <w:w w:val="50"/>
        </w:rPr>
        <w:t>ФАЛЬСИФИЦИРОВАННАЯ</w:t>
      </w:r>
      <w:r>
        <w:rPr>
          <w:color w:val="1071B8"/>
          <w:spacing w:val="1"/>
          <w:w w:val="50"/>
        </w:rPr>
        <w:t> </w:t>
      </w:r>
      <w:r>
        <w:rPr>
          <w:color w:val="1071B8"/>
          <w:w w:val="50"/>
        </w:rPr>
        <w:t>ТРУБНАЯ</w:t>
      </w:r>
      <w:r>
        <w:rPr>
          <w:color w:val="1071B8"/>
          <w:spacing w:val="35"/>
          <w:w w:val="50"/>
        </w:rPr>
        <w:t> </w:t>
      </w:r>
      <w:r>
        <w:rPr>
          <w:color w:val="1071B8"/>
          <w:w w:val="50"/>
        </w:rPr>
        <w:t>ПРОДУКЦИЯ</w:t>
      </w:r>
    </w:p>
    <w:p>
      <w:pPr>
        <w:pStyle w:val="BodyText"/>
        <w:rPr>
          <w:rFonts w:ascii="MS UI Gothic"/>
        </w:rPr>
      </w:pPr>
    </w:p>
    <w:p>
      <w:pPr>
        <w:pStyle w:val="BodyText"/>
        <w:rPr>
          <w:rFonts w:ascii="MS UI Gothic"/>
        </w:rPr>
      </w:pPr>
    </w:p>
    <w:p>
      <w:pPr>
        <w:spacing w:after="0"/>
        <w:rPr>
          <w:rFonts w:ascii="MS UI Gothic"/>
        </w:rPr>
        <w:sectPr>
          <w:pgSz w:w="12480" w:h="17410"/>
          <w:pgMar w:top="1220" w:bottom="280" w:left="0" w:right="0"/>
        </w:sectPr>
      </w:pPr>
    </w:p>
    <w:p>
      <w:pPr>
        <w:pStyle w:val="BodyText"/>
        <w:spacing w:before="12"/>
        <w:rPr>
          <w:rFonts w:ascii="MS UI Gothic"/>
          <w:sz w:val="21"/>
        </w:rPr>
      </w:pPr>
    </w:p>
    <w:p>
      <w:pPr>
        <w:pStyle w:val="BodyText"/>
        <w:spacing w:line="254" w:lineRule="auto" w:before="1"/>
        <w:ind w:left="1108" w:right="-13"/>
      </w:pPr>
      <w:r>
        <w:rPr/>
        <w:pict>
          <v:shape style="position:absolute;margin-left:40.251999pt;margin-top:-34.892738pt;width:15.2pt;height:72.45pt;mso-position-horizontal-relative:page;mso-position-vertical-relative:paragraph;z-index:15745024" type="#_x0000_t202" filled="false" stroked="false">
            <v:textbox inset="0,0,0,0">
              <w:txbxContent>
                <w:p>
                  <w:pPr>
                    <w:spacing w:before="142"/>
                    <w:ind w:left="0" w:right="0" w:firstLine="0"/>
                    <w:jc w:val="left"/>
                    <w:rPr>
                      <w:rFonts w:ascii="Trebuchet MS"/>
                      <w:b/>
                      <w:sz w:val="106"/>
                    </w:rPr>
                  </w:pPr>
                  <w:r>
                    <w:rPr>
                      <w:rFonts w:ascii="Trebuchet MS"/>
                      <w:b/>
                      <w:color w:val="0071B9"/>
                      <w:spacing w:val="-321"/>
                      <w:w w:val="100"/>
                      <w:sz w:val="106"/>
                    </w:rPr>
                    <w:t>1</w:t>
                  </w:r>
                </w:p>
              </w:txbxContent>
            </v:textbox>
            <w10:wrap type="none"/>
          </v:shape>
        </w:pict>
      </w:r>
      <w:r>
        <w:rPr>
          <w:spacing w:val="-1"/>
        </w:rPr>
        <w:t>Не соответствует</w:t>
      </w:r>
      <w:r>
        <w:rPr>
          <w:spacing w:val="-51"/>
        </w:rPr>
        <w:t> </w:t>
      </w:r>
      <w:r>
        <w:rPr/>
        <w:t>принятым</w:t>
      </w:r>
      <w:r>
        <w:rPr>
          <w:spacing w:val="1"/>
        </w:rPr>
        <w:t> </w:t>
      </w:r>
      <w:r>
        <w:rPr/>
        <w:t>стандартам;</w:t>
      </w:r>
    </w:p>
    <w:p>
      <w:pPr>
        <w:pStyle w:val="BodyText"/>
        <w:spacing w:before="10"/>
        <w:rPr>
          <w:sz w:val="24"/>
        </w:rPr>
      </w:pPr>
      <w:r>
        <w:rPr/>
        <w:br w:type="column"/>
      </w:r>
      <w:r>
        <w:rPr>
          <w:sz w:val="24"/>
        </w:rPr>
      </w:r>
    </w:p>
    <w:p>
      <w:pPr>
        <w:pStyle w:val="BodyText"/>
        <w:spacing w:line="254" w:lineRule="auto"/>
        <w:ind w:left="745"/>
      </w:pPr>
      <w:r>
        <w:rPr/>
        <w:pict>
          <v:shape style="position:absolute;margin-left:160.276901pt;margin-top:-34.942738pt;width:15.6pt;height:72.45pt;mso-position-horizontal-relative:page;mso-position-vertical-relative:paragraph;z-index:15745536" type="#_x0000_t202" filled="false" stroked="false">
            <v:textbox inset="0,0,0,0">
              <w:txbxContent>
                <w:p>
                  <w:pPr>
                    <w:spacing w:before="142"/>
                    <w:ind w:left="0" w:right="0" w:firstLine="0"/>
                    <w:jc w:val="left"/>
                    <w:rPr>
                      <w:rFonts w:ascii="Trebuchet MS"/>
                      <w:b/>
                      <w:sz w:val="106"/>
                    </w:rPr>
                  </w:pPr>
                  <w:r>
                    <w:rPr>
                      <w:rFonts w:ascii="Trebuchet MS"/>
                      <w:b/>
                      <w:color w:val="0071B9"/>
                      <w:spacing w:val="-312"/>
                      <w:w w:val="100"/>
                      <w:sz w:val="106"/>
                    </w:rPr>
                    <w:t>2</w:t>
                  </w:r>
                </w:p>
              </w:txbxContent>
            </v:textbox>
            <w10:wrap type="none"/>
          </v:shape>
        </w:pict>
      </w:r>
      <w:r>
        <w:rPr/>
        <w:t>Изготовлена</w:t>
      </w:r>
      <w:r>
        <w:rPr>
          <w:spacing w:val="1"/>
        </w:rPr>
        <w:t> </w:t>
      </w:r>
      <w:r>
        <w:rPr/>
        <w:t>из материалов</w:t>
      </w:r>
      <w:r>
        <w:rPr>
          <w:spacing w:val="1"/>
        </w:rPr>
        <w:t> </w:t>
      </w:r>
      <w:r>
        <w:rPr/>
        <w:t>сомнительного</w:t>
      </w:r>
      <w:r>
        <w:rPr>
          <w:spacing w:val="-51"/>
        </w:rPr>
        <w:t> </w:t>
      </w:r>
      <w:r>
        <w:rPr/>
        <w:t>качества;</w:t>
      </w:r>
    </w:p>
    <w:p>
      <w:pPr>
        <w:pStyle w:val="BodyText"/>
        <w:spacing w:before="10"/>
        <w:rPr>
          <w:sz w:val="24"/>
        </w:rPr>
      </w:pPr>
      <w:r>
        <w:rPr/>
        <w:br w:type="column"/>
      </w:r>
      <w:r>
        <w:rPr>
          <w:sz w:val="24"/>
        </w:rPr>
      </w:r>
    </w:p>
    <w:p>
      <w:pPr>
        <w:pStyle w:val="BodyText"/>
        <w:spacing w:line="254" w:lineRule="auto"/>
        <w:ind w:left="618"/>
      </w:pPr>
      <w:r>
        <w:rPr/>
        <w:pict>
          <v:shape style="position:absolute;margin-left:265.747894pt;margin-top:-34.942738pt;width:15.6pt;height:72.45pt;mso-position-horizontal-relative:page;mso-position-vertical-relative:paragraph;z-index:15746048" type="#_x0000_t202" filled="false" stroked="false">
            <v:textbox inset="0,0,0,0">
              <w:txbxContent>
                <w:p>
                  <w:pPr>
                    <w:spacing w:before="142"/>
                    <w:ind w:left="0" w:right="0" w:firstLine="0"/>
                    <w:jc w:val="left"/>
                    <w:rPr>
                      <w:rFonts w:ascii="Trebuchet MS"/>
                      <w:b/>
                      <w:sz w:val="106"/>
                    </w:rPr>
                  </w:pPr>
                  <w:r>
                    <w:rPr>
                      <w:rFonts w:ascii="Trebuchet MS"/>
                      <w:b/>
                      <w:color w:val="0071B9"/>
                      <w:spacing w:val="-312"/>
                      <w:w w:val="100"/>
                      <w:sz w:val="106"/>
                    </w:rPr>
                    <w:t>3</w:t>
                  </w:r>
                </w:p>
              </w:txbxContent>
            </v:textbox>
            <w10:wrap type="none"/>
          </v:shape>
        </w:pict>
      </w:r>
      <w:r>
        <w:rPr/>
        <w:t>Имеет</w:t>
      </w:r>
      <w:r>
        <w:rPr>
          <w:spacing w:val="1"/>
        </w:rPr>
        <w:t> </w:t>
      </w:r>
      <w:r>
        <w:rPr/>
        <w:t>непрогнози-</w:t>
      </w:r>
      <w:r>
        <w:rPr>
          <w:spacing w:val="1"/>
        </w:rPr>
        <w:t> </w:t>
      </w:r>
      <w:r>
        <w:rPr>
          <w:spacing w:val="-1"/>
        </w:rPr>
        <w:t>руемый </w:t>
      </w:r>
      <w:r>
        <w:rPr/>
        <w:t>срок</w:t>
      </w:r>
      <w:r>
        <w:rPr>
          <w:spacing w:val="-51"/>
        </w:rPr>
        <w:t> </w:t>
      </w:r>
      <w:r>
        <w:rPr/>
        <w:t>службы;</w:t>
      </w:r>
    </w:p>
    <w:p>
      <w:pPr>
        <w:pStyle w:val="BodyText"/>
        <w:spacing w:before="10"/>
        <w:rPr>
          <w:sz w:val="24"/>
        </w:rPr>
      </w:pPr>
      <w:r>
        <w:rPr/>
        <w:br w:type="column"/>
      </w:r>
      <w:r>
        <w:rPr>
          <w:sz w:val="24"/>
        </w:rPr>
      </w:r>
    </w:p>
    <w:p>
      <w:pPr>
        <w:pStyle w:val="BodyText"/>
        <w:spacing w:line="254" w:lineRule="auto"/>
        <w:ind w:left="854"/>
      </w:pPr>
      <w:r>
        <w:rPr/>
        <w:pict>
          <v:shape style="position:absolute;margin-left:370.204712pt;margin-top:-34.942738pt;width:15.6pt;height:72.45pt;mso-position-horizontal-relative:page;mso-position-vertical-relative:paragraph;z-index:15746560" type="#_x0000_t202" filled="false" stroked="false">
            <v:textbox inset="0,0,0,0">
              <w:txbxContent>
                <w:p>
                  <w:pPr>
                    <w:spacing w:before="142"/>
                    <w:ind w:left="0" w:right="0" w:firstLine="0"/>
                    <w:jc w:val="left"/>
                    <w:rPr>
                      <w:rFonts w:ascii="Trebuchet MS"/>
                      <w:b/>
                      <w:sz w:val="106"/>
                    </w:rPr>
                  </w:pPr>
                  <w:r>
                    <w:rPr>
                      <w:rFonts w:ascii="Trebuchet MS"/>
                      <w:b/>
                      <w:color w:val="0071B9"/>
                      <w:spacing w:val="-312"/>
                      <w:w w:val="100"/>
                      <w:sz w:val="106"/>
                    </w:rPr>
                    <w:t>4</w:t>
                  </w:r>
                </w:p>
              </w:txbxContent>
            </v:textbox>
            <w10:wrap type="none"/>
          </v:shape>
        </w:pict>
      </w:r>
      <w:r>
        <w:rPr/>
        <w:t>Имеет</w:t>
      </w:r>
      <w:r>
        <w:rPr>
          <w:spacing w:val="1"/>
        </w:rPr>
        <w:t> </w:t>
      </w:r>
      <w:r>
        <w:rPr>
          <w:w w:val="95"/>
        </w:rPr>
        <w:t>непредсказуемые</w:t>
      </w:r>
      <w:r>
        <w:rPr>
          <w:spacing w:val="1"/>
          <w:w w:val="95"/>
        </w:rPr>
        <w:t> </w:t>
      </w:r>
      <w:r>
        <w:rPr/>
        <w:t>механические</w:t>
      </w:r>
      <w:r>
        <w:rPr>
          <w:spacing w:val="1"/>
        </w:rPr>
        <w:t> </w:t>
      </w:r>
      <w:r>
        <w:rPr/>
        <w:t>характеристики;</w:t>
      </w:r>
    </w:p>
    <w:p>
      <w:pPr>
        <w:pStyle w:val="BodyText"/>
        <w:spacing w:before="10"/>
        <w:rPr>
          <w:sz w:val="24"/>
        </w:rPr>
      </w:pPr>
      <w:r>
        <w:rPr/>
        <w:br w:type="column"/>
      </w:r>
      <w:r>
        <w:rPr>
          <w:sz w:val="24"/>
        </w:rPr>
      </w:r>
    </w:p>
    <w:p>
      <w:pPr>
        <w:pStyle w:val="BodyText"/>
        <w:spacing w:line="254" w:lineRule="auto"/>
        <w:ind w:left="532" w:right="598"/>
      </w:pPr>
      <w:r>
        <w:rPr/>
        <w:pict>
          <v:shape style="position:absolute;margin-left:489.166595pt;margin-top:-34.942738pt;width:8.550pt;height:72.45pt;mso-position-horizontal-relative:page;mso-position-vertical-relative:paragraph;z-index:15747072" type="#_x0000_t202" filled="false" stroked="false">
            <v:textbox inset="0,0,0,0">
              <w:txbxContent>
                <w:p>
                  <w:pPr>
                    <w:spacing w:before="142"/>
                    <w:ind w:left="0" w:right="0" w:firstLine="0"/>
                    <w:jc w:val="left"/>
                    <w:rPr>
                      <w:rFonts w:ascii="Trebuchet MS"/>
                      <w:b/>
                      <w:sz w:val="106"/>
                    </w:rPr>
                  </w:pPr>
                  <w:r>
                    <w:rPr>
                      <w:rFonts w:ascii="Trebuchet MS"/>
                      <w:b/>
                      <w:color w:val="0071B9"/>
                      <w:spacing w:val="-453"/>
                      <w:w w:val="100"/>
                      <w:sz w:val="106"/>
                    </w:rPr>
                    <w:t>5</w:t>
                  </w:r>
                </w:p>
              </w:txbxContent>
            </v:textbox>
            <w10:wrap type="none"/>
          </v:shape>
        </w:pict>
      </w:r>
      <w:r>
        <w:rPr/>
        <w:t>Имеет проблемы</w:t>
      </w:r>
      <w:r>
        <w:rPr>
          <w:spacing w:val="-51"/>
        </w:rPr>
        <w:t> </w:t>
      </w:r>
      <w:r>
        <w:rPr/>
        <w:t>при сварке и</w:t>
      </w:r>
      <w:r>
        <w:rPr>
          <w:spacing w:val="1"/>
        </w:rPr>
        <w:t> </w:t>
      </w:r>
      <w:r>
        <w:rPr>
          <w:w w:val="95"/>
        </w:rPr>
        <w:t>скрытые</w:t>
      </w:r>
      <w:r>
        <w:rPr>
          <w:spacing w:val="6"/>
          <w:w w:val="95"/>
        </w:rPr>
        <w:t> </w:t>
      </w:r>
      <w:r>
        <w:rPr>
          <w:w w:val="95"/>
        </w:rPr>
        <w:t>дефекты</w:t>
      </w:r>
      <w:r>
        <w:rPr>
          <w:spacing w:val="-48"/>
          <w:w w:val="95"/>
        </w:rPr>
        <w:t> </w:t>
      </w:r>
      <w:r>
        <w:rPr/>
        <w:t>соединений</w:t>
      </w:r>
    </w:p>
    <w:p>
      <w:pPr>
        <w:spacing w:after="0" w:line="254" w:lineRule="auto"/>
        <w:sectPr>
          <w:type w:val="continuous"/>
          <w:pgSz w:w="12480" w:h="17410"/>
          <w:pgMar w:top="720" w:bottom="280" w:left="0" w:right="0"/>
          <w:cols w:num="5" w:equalWidth="0">
            <w:col w:w="2732" w:space="40"/>
            <w:col w:w="2197" w:space="39"/>
            <w:col w:w="1813" w:space="40"/>
            <w:col w:w="2520" w:space="40"/>
            <w:col w:w="3059"/>
          </w:cols>
        </w:sectPr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5"/>
      </w:pPr>
    </w:p>
    <w:p>
      <w:pPr>
        <w:pStyle w:val="Heading1"/>
        <w:spacing w:line="225" w:lineRule="auto" w:before="99"/>
        <w:ind w:left="926" w:right="3806"/>
      </w:pPr>
      <w:r>
        <w:rPr>
          <w:color w:val="1071B8"/>
          <w:w w:val="50"/>
        </w:rPr>
        <w:t>ПОСЛЕДСТВИЯ</w:t>
      </w:r>
      <w:r>
        <w:rPr>
          <w:color w:val="1071B8"/>
          <w:spacing w:val="1"/>
          <w:w w:val="50"/>
        </w:rPr>
        <w:t> </w:t>
      </w:r>
      <w:r>
        <w:rPr>
          <w:color w:val="1071B8"/>
          <w:w w:val="50"/>
        </w:rPr>
        <w:t>ПРИМЕНЕНИЯ</w:t>
      </w:r>
      <w:r>
        <w:rPr>
          <w:color w:val="1071B8"/>
          <w:spacing w:val="1"/>
          <w:w w:val="50"/>
        </w:rPr>
        <w:t> </w:t>
      </w:r>
      <w:r>
        <w:rPr>
          <w:color w:val="1071B8"/>
          <w:w w:val="50"/>
        </w:rPr>
        <w:t>ФАЛЬСИФИЦИРОВАННОЙ</w:t>
      </w:r>
      <w:r>
        <w:rPr>
          <w:color w:val="1071B8"/>
          <w:spacing w:val="34"/>
          <w:w w:val="50"/>
        </w:rPr>
        <w:t> </w:t>
      </w:r>
      <w:r>
        <w:rPr>
          <w:color w:val="1071B8"/>
          <w:w w:val="50"/>
        </w:rPr>
        <w:t>ПРОДУКЦИИ</w:t>
      </w:r>
    </w:p>
    <w:p>
      <w:pPr>
        <w:pStyle w:val="BodyText"/>
        <w:spacing w:before="9"/>
        <w:rPr>
          <w:rFonts w:ascii="MS UI Gothic"/>
          <w:sz w:val="17"/>
        </w:rPr>
      </w:pPr>
      <w:r>
        <w:rPr/>
        <w:drawing>
          <wp:anchor distT="0" distB="0" distL="0" distR="0" allowOverlap="1" layoutInCell="1" locked="0" behindDoc="0" simplePos="0" relativeHeight="29">
            <wp:simplePos x="0" y="0"/>
            <wp:positionH relativeFrom="page">
              <wp:posOffset>600227</wp:posOffset>
            </wp:positionH>
            <wp:positionV relativeFrom="paragraph">
              <wp:posOffset>170341</wp:posOffset>
            </wp:positionV>
            <wp:extent cx="1860804" cy="1860804"/>
            <wp:effectExtent l="0" t="0" r="0" b="0"/>
            <wp:wrapTopAndBottom/>
            <wp:docPr id="11" name="image1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16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60804" cy="18608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30">
            <wp:simplePos x="0" y="0"/>
            <wp:positionH relativeFrom="page">
              <wp:posOffset>2662161</wp:posOffset>
            </wp:positionH>
            <wp:positionV relativeFrom="paragraph">
              <wp:posOffset>169045</wp:posOffset>
            </wp:positionV>
            <wp:extent cx="1861566" cy="1861566"/>
            <wp:effectExtent l="0" t="0" r="0" b="0"/>
            <wp:wrapTopAndBottom/>
            <wp:docPr id="13" name="image1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17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61566" cy="186156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31">
            <wp:simplePos x="0" y="0"/>
            <wp:positionH relativeFrom="page">
              <wp:posOffset>4722901</wp:posOffset>
            </wp:positionH>
            <wp:positionV relativeFrom="paragraph">
              <wp:posOffset>170341</wp:posOffset>
            </wp:positionV>
            <wp:extent cx="1856244" cy="1856232"/>
            <wp:effectExtent l="0" t="0" r="0" b="0"/>
            <wp:wrapTopAndBottom/>
            <wp:docPr id="15" name="image1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18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56244" cy="18562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5"/>
        <w:rPr>
          <w:rFonts w:ascii="MS UI Gothic"/>
          <w:sz w:val="5"/>
        </w:rPr>
      </w:pPr>
    </w:p>
    <w:p>
      <w:pPr>
        <w:spacing w:after="0"/>
        <w:rPr>
          <w:rFonts w:ascii="MS UI Gothic"/>
          <w:sz w:val="5"/>
        </w:rPr>
        <w:sectPr>
          <w:type w:val="continuous"/>
          <w:pgSz w:w="12480" w:h="17410"/>
          <w:pgMar w:top="720" w:bottom="280" w:left="0" w:right="0"/>
        </w:sectPr>
      </w:pPr>
    </w:p>
    <w:p>
      <w:pPr>
        <w:pStyle w:val="BodyText"/>
        <w:spacing w:line="254" w:lineRule="auto" w:before="71"/>
        <w:ind w:left="1689"/>
      </w:pPr>
      <w:r>
        <w:rPr/>
        <w:t>Чрезвычайные</w:t>
      </w:r>
      <w:r>
        <w:rPr>
          <w:spacing w:val="-51"/>
        </w:rPr>
        <w:t> </w:t>
      </w:r>
      <w:r>
        <w:rPr/>
        <w:t>ситуации</w:t>
      </w:r>
    </w:p>
    <w:p>
      <w:pPr>
        <w:pStyle w:val="BodyText"/>
        <w:spacing w:line="254" w:lineRule="auto" w:before="71"/>
        <w:ind w:left="953" w:right="495"/>
      </w:pPr>
      <w:r>
        <w:rPr/>
        <w:br w:type="column"/>
      </w:r>
      <w:r>
        <w:rPr/>
        <w:t>Потеря</w:t>
      </w:r>
      <w:r>
        <w:rPr>
          <w:spacing w:val="1"/>
        </w:rPr>
        <w:t> </w:t>
      </w:r>
      <w:r>
        <w:rPr/>
        <w:t>эксплуатационных</w:t>
      </w:r>
      <w:r>
        <w:rPr>
          <w:spacing w:val="-51"/>
        </w:rPr>
        <w:t> </w:t>
      </w:r>
      <w:r>
        <w:rPr/>
        <w:t>характеристик</w:t>
      </w:r>
    </w:p>
    <w:p>
      <w:pPr>
        <w:pStyle w:val="BodyText"/>
        <w:spacing w:before="71"/>
        <w:ind w:left="1435"/>
      </w:pPr>
      <w:r>
        <w:rPr/>
        <w:br w:type="column"/>
      </w:r>
      <w:r>
        <w:rPr/>
        <w:t>Утечки</w:t>
      </w:r>
    </w:p>
    <w:p>
      <w:pPr>
        <w:spacing w:after="0"/>
        <w:sectPr>
          <w:type w:val="continuous"/>
          <w:pgSz w:w="12480" w:h="17410"/>
          <w:pgMar w:top="720" w:bottom="280" w:left="0" w:right="0"/>
          <w:cols w:num="3" w:equalWidth="0">
            <w:col w:w="3869" w:space="40"/>
            <w:col w:w="3212" w:space="39"/>
            <w:col w:w="5320"/>
          </w:cols>
        </w:sectPr>
      </w:pPr>
    </w:p>
    <w:p>
      <w:pPr>
        <w:pStyle w:val="Heading1"/>
        <w:spacing w:line="496" w:lineRule="exact" w:before="60"/>
      </w:pPr>
      <w:r>
        <w:rPr>
          <w:color w:val="1071B8"/>
          <w:spacing w:val="4"/>
          <w:w w:val="49"/>
        </w:rPr>
        <w:t>А</w:t>
      </w:r>
      <w:r>
        <w:rPr>
          <w:color w:val="1071B8"/>
          <w:spacing w:val="2"/>
          <w:w w:val="49"/>
        </w:rPr>
        <w:t>В</w:t>
      </w:r>
      <w:r>
        <w:rPr>
          <w:color w:val="1071B8"/>
          <w:spacing w:val="4"/>
          <w:w w:val="51"/>
        </w:rPr>
        <w:t>АРИ</w:t>
      </w:r>
      <w:r>
        <w:rPr>
          <w:color w:val="1071B8"/>
          <w:spacing w:val="2"/>
          <w:w w:val="51"/>
        </w:rPr>
        <w:t>И</w:t>
      </w:r>
      <w:r>
        <w:rPr>
          <w:color w:val="1071B8"/>
          <w:w w:val="100"/>
        </w:rPr>
        <w:t>,</w:t>
      </w:r>
      <w:r>
        <w:rPr>
          <w:color w:val="1071B8"/>
          <w:spacing w:val="-36"/>
        </w:rPr>
        <w:t> </w:t>
      </w:r>
      <w:r>
        <w:rPr>
          <w:color w:val="1071B8"/>
          <w:spacing w:val="4"/>
          <w:w w:val="47"/>
        </w:rPr>
        <w:t>СВЯ</w:t>
      </w:r>
      <w:r>
        <w:rPr>
          <w:color w:val="1071B8"/>
          <w:spacing w:val="2"/>
          <w:w w:val="47"/>
        </w:rPr>
        <w:t>З</w:t>
      </w:r>
      <w:r>
        <w:rPr>
          <w:color w:val="1071B8"/>
          <w:spacing w:val="4"/>
          <w:w w:val="54"/>
        </w:rPr>
        <w:t>АННЫЕ</w:t>
      </w:r>
    </w:p>
    <w:p>
      <w:pPr>
        <w:spacing w:line="496" w:lineRule="exact" w:before="0"/>
        <w:ind w:left="852" w:right="0" w:firstLine="0"/>
        <w:jc w:val="left"/>
        <w:rPr>
          <w:rFonts w:ascii="MS UI Gothic" w:hAnsi="MS UI Gothic"/>
          <w:sz w:val="40"/>
        </w:rPr>
      </w:pPr>
      <w:r>
        <w:rPr>
          <w:rFonts w:ascii="MS UI Gothic" w:hAnsi="MS UI Gothic"/>
          <w:color w:val="1071B8"/>
          <w:w w:val="50"/>
          <w:sz w:val="40"/>
        </w:rPr>
        <w:t>С</w:t>
      </w:r>
      <w:r>
        <w:rPr>
          <w:rFonts w:ascii="MS UI Gothic" w:hAnsi="MS UI Gothic"/>
          <w:color w:val="1071B8"/>
          <w:spacing w:val="53"/>
          <w:sz w:val="40"/>
        </w:rPr>
        <w:t> </w:t>
      </w:r>
      <w:r>
        <w:rPr>
          <w:rFonts w:ascii="MS UI Gothic" w:hAnsi="MS UI Gothic"/>
          <w:color w:val="1071B8"/>
          <w:w w:val="50"/>
          <w:sz w:val="40"/>
        </w:rPr>
        <w:t>ПРИМЕНЕНИЕМ</w:t>
      </w:r>
      <w:r>
        <w:rPr>
          <w:rFonts w:ascii="MS UI Gothic" w:hAnsi="MS UI Gothic"/>
          <w:color w:val="1071B8"/>
          <w:spacing w:val="53"/>
          <w:sz w:val="40"/>
        </w:rPr>
        <w:t> </w:t>
      </w:r>
      <w:r>
        <w:rPr>
          <w:rFonts w:ascii="MS UI Gothic" w:hAnsi="MS UI Gothic"/>
          <w:color w:val="1071B8"/>
          <w:w w:val="50"/>
          <w:sz w:val="40"/>
        </w:rPr>
        <w:t>ФАЛЬСИФИКАТА</w:t>
      </w:r>
    </w:p>
    <w:p>
      <w:pPr>
        <w:pStyle w:val="BodyText"/>
        <w:spacing w:before="2"/>
        <w:rPr>
          <w:rFonts w:ascii="MS UI Gothic"/>
          <w:sz w:val="22"/>
        </w:rPr>
      </w:pPr>
      <w:r>
        <w:rPr/>
        <w:pict>
          <v:group style="position:absolute;margin-left:42.519699pt;margin-top:16.186001pt;width:538.6pt;height:48.2pt;mso-position-horizontal-relative:page;mso-position-vertical-relative:paragraph;z-index:-15709696;mso-wrap-distance-left:0;mso-wrap-distance-right:0" coordorigin="850,324" coordsize="10772,964">
            <v:line style="position:absolute" from="850,334" to="11622,334" stroked="true" strokeweight="1pt" strokecolor="#1a72b8">
              <v:stroke dashstyle="solid"/>
            </v:line>
            <v:line style="position:absolute" from="2524,334" to="2524,1288" stroked="true" strokeweight="1pt" strokecolor="#1a72b8">
              <v:stroke dashstyle="solid"/>
            </v:line>
            <v:line style="position:absolute" from="6236,334" to="6236,1288" stroked="true" strokeweight="1pt" strokecolor="#1a72b8">
              <v:stroke dashstyle="solid"/>
            </v:line>
            <v:line style="position:absolute" from="9948,334" to="9948,1288" stroked="true" strokeweight="1pt" strokecolor="#1a72b8">
              <v:stroke dashstyle="solid"/>
            </v:line>
            <w10:wrap type="topAndBottom"/>
          </v:group>
        </w:pict>
      </w:r>
      <w:r>
        <w:rPr/>
        <w:pict>
          <v:shape style="position:absolute;margin-left:43.02pt;margin-top:74.575996pt;width:170.15pt;height:93.15pt;mso-position-horizontal-relative:page;mso-position-vertical-relative:paragraph;z-index:-15709184;mso-wrap-distance-left:0;mso-wrap-distance-right:0" type="#_x0000_t202" filled="false" stroked="true" strokeweight="1pt" strokecolor="#1a72b8">
            <v:textbox inset="0,0,0,0">
              <w:txbxContent>
                <w:p>
                  <w:pPr>
                    <w:pStyle w:val="BodyText"/>
                    <w:spacing w:before="10"/>
                    <w:rPr>
                      <w:rFonts w:ascii="MS UI Gothic"/>
                      <w:sz w:val="34"/>
                    </w:rPr>
                  </w:pPr>
                </w:p>
                <w:p>
                  <w:pPr>
                    <w:pStyle w:val="BodyText"/>
                    <w:spacing w:line="254" w:lineRule="auto"/>
                    <w:ind w:left="859" w:right="737"/>
                  </w:pPr>
                  <w:r>
                    <w:rPr/>
                    <w:t>Снижают</w:t>
                  </w:r>
                  <w:r>
                    <w:rPr>
                      <w:spacing w:val="1"/>
                    </w:rPr>
                    <w:t> </w:t>
                  </w:r>
                  <w:r>
                    <w:rPr>
                      <w:w w:val="95"/>
                    </w:rPr>
                    <w:t>эффективность</w:t>
                  </w:r>
                  <w:r>
                    <w:rPr>
                      <w:spacing w:val="-48"/>
                      <w:w w:val="95"/>
                    </w:rPr>
                    <w:t> </w:t>
                  </w:r>
                  <w:r>
                    <w:rPr/>
                    <w:t>коммунальных</w:t>
                  </w:r>
                  <w:r>
                    <w:rPr>
                      <w:spacing w:val="-51"/>
                    </w:rPr>
                    <w:t> </w:t>
                  </w:r>
                  <w:r>
                    <w:rPr/>
                    <w:t>сетей</w:t>
                  </w:r>
                </w:p>
              </w:txbxContent>
            </v:textbox>
            <v:stroke dashstyle="solid"/>
            <w10:wrap type="topAndBottom"/>
          </v:shape>
        </w:pict>
      </w:r>
      <w:r>
        <w:rPr/>
        <w:pict>
          <v:shape style="position:absolute;margin-left:226.753998pt;margin-top:74.575996pt;width:170.15pt;height:93.15pt;mso-position-horizontal-relative:page;mso-position-vertical-relative:paragraph;z-index:-15708672;mso-wrap-distance-left:0;mso-wrap-distance-right:0" type="#_x0000_t202" filled="false" stroked="true" strokeweight="1pt" strokecolor="#1a72b8">
            <v:textbox inset="0,0,0,0">
              <w:txbxContent>
                <w:p>
                  <w:pPr>
                    <w:pStyle w:val="BodyText"/>
                    <w:spacing w:before="10"/>
                    <w:rPr>
                      <w:rFonts w:ascii="MS UI Gothic"/>
                      <w:sz w:val="34"/>
                    </w:rPr>
                  </w:pPr>
                </w:p>
                <w:p>
                  <w:pPr>
                    <w:pStyle w:val="BodyText"/>
                    <w:ind w:left="797"/>
                  </w:pPr>
                  <w:r>
                    <w:rPr/>
                    <w:t>Угрожают</w:t>
                  </w:r>
                </w:p>
                <w:p>
                  <w:pPr>
                    <w:pStyle w:val="BodyText"/>
                    <w:spacing w:line="254" w:lineRule="auto" w:before="13"/>
                    <w:ind w:left="797"/>
                  </w:pPr>
                  <w:r>
                    <w:rPr/>
                    <w:t>жизни</w:t>
                  </w:r>
                  <w:r>
                    <w:rPr>
                      <w:spacing w:val="12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13"/>
                    </w:rPr>
                    <w:t> </w:t>
                  </w:r>
                  <w:r>
                    <w:rPr/>
                    <w:t>здоровью</w:t>
                  </w:r>
                  <w:r>
                    <w:rPr>
                      <w:spacing w:val="-50"/>
                    </w:rPr>
                    <w:t> </w:t>
                  </w:r>
                  <w:r>
                    <w:rPr>
                      <w:w w:val="105"/>
                    </w:rPr>
                    <w:t>населения</w:t>
                  </w:r>
                </w:p>
              </w:txbxContent>
            </v:textbox>
            <v:stroke dashstyle="solid"/>
            <w10:wrap type="topAndBottom"/>
          </v:shape>
        </w:pict>
      </w:r>
      <w:r>
        <w:rPr/>
        <w:pict>
          <v:shape style="position:absolute;margin-left:410.488007pt;margin-top:74.575996pt;width:170.15pt;height:93.15pt;mso-position-horizontal-relative:page;mso-position-vertical-relative:paragraph;z-index:-15708160;mso-wrap-distance-left:0;mso-wrap-distance-right:0" type="#_x0000_t202" filled="false" stroked="true" strokeweight="1pt" strokecolor="#1a72b8">
            <v:textbox inset="0,0,0,0">
              <w:txbxContent>
                <w:p>
                  <w:pPr>
                    <w:pStyle w:val="BodyText"/>
                    <w:spacing w:before="10"/>
                    <w:rPr>
                      <w:rFonts w:ascii="MS UI Gothic"/>
                      <w:sz w:val="34"/>
                    </w:rPr>
                  </w:pPr>
                </w:p>
                <w:p>
                  <w:pPr>
                    <w:pStyle w:val="BodyText"/>
                    <w:spacing w:line="254" w:lineRule="auto"/>
                    <w:ind w:left="528" w:right="486"/>
                  </w:pPr>
                  <w:r>
                    <w:rPr/>
                    <w:t>Снижают уровень</w:t>
                  </w:r>
                  <w:r>
                    <w:rPr>
                      <w:spacing w:val="1"/>
                    </w:rPr>
                    <w:t> </w:t>
                  </w:r>
                  <w:r>
                    <w:rPr/>
                    <w:t>благополучия и</w:t>
                  </w:r>
                  <w:r>
                    <w:rPr>
                      <w:spacing w:val="1"/>
                    </w:rPr>
                    <w:t> </w:t>
                  </w:r>
                  <w:r>
                    <w:rPr/>
                    <w:t>качества</w:t>
                  </w:r>
                  <w:r>
                    <w:rPr>
                      <w:spacing w:val="-51"/>
                    </w:rPr>
                    <w:t> </w:t>
                  </w:r>
                  <w:r>
                    <w:rPr/>
                    <w:t>жизни</w:t>
                  </w:r>
                  <w:r>
                    <w:rPr>
                      <w:spacing w:val="-2"/>
                    </w:rPr>
                    <w:t> </w:t>
                  </w:r>
                  <w:r>
                    <w:rPr/>
                    <w:t>потребителя</w:t>
                  </w:r>
                </w:p>
              </w:txbxContent>
            </v:textbox>
            <v:stroke dashstyle="solid"/>
            <w10:wrap type="topAndBottom"/>
          </v:shape>
        </w:pict>
      </w:r>
    </w:p>
    <w:p>
      <w:pPr>
        <w:pStyle w:val="BodyText"/>
        <w:rPr>
          <w:rFonts w:ascii="MS UI Gothic"/>
          <w:sz w:val="9"/>
        </w:rPr>
      </w:pPr>
    </w:p>
    <w:p>
      <w:pPr>
        <w:pStyle w:val="BodyText"/>
        <w:rPr>
          <w:rFonts w:ascii="MS UI Gothic"/>
        </w:rPr>
      </w:pPr>
    </w:p>
    <w:p>
      <w:pPr>
        <w:pStyle w:val="BodyText"/>
        <w:spacing w:before="1"/>
        <w:rPr>
          <w:rFonts w:ascii="MS UI Gothic"/>
          <w:sz w:val="28"/>
        </w:rPr>
      </w:pPr>
    </w:p>
    <w:p>
      <w:pPr>
        <w:pStyle w:val="Heading1"/>
        <w:spacing w:line="225" w:lineRule="auto"/>
        <w:ind w:right="2038"/>
      </w:pPr>
      <w:r>
        <w:rPr>
          <w:color w:val="1071B8"/>
          <w:w w:val="48"/>
        </w:rPr>
        <w:t>А</w:t>
      </w:r>
      <w:r>
        <w:rPr>
          <w:color w:val="1071B8"/>
          <w:spacing w:val="-34"/>
        </w:rPr>
        <w:t> </w:t>
      </w:r>
      <w:r>
        <w:rPr>
          <w:color w:val="1071B8"/>
          <w:spacing w:val="-16"/>
          <w:w w:val="42"/>
        </w:rPr>
        <w:t>Т</w:t>
      </w:r>
      <w:r>
        <w:rPr>
          <w:color w:val="1071B8"/>
          <w:spacing w:val="4"/>
          <w:w w:val="52"/>
        </w:rPr>
        <w:t>АКЖ</w:t>
      </w:r>
      <w:r>
        <w:rPr>
          <w:color w:val="1071B8"/>
          <w:w w:val="52"/>
        </w:rPr>
        <w:t>Е</w:t>
      </w:r>
      <w:r>
        <w:rPr>
          <w:color w:val="1071B8"/>
          <w:spacing w:val="-34"/>
        </w:rPr>
        <w:t> </w:t>
      </w:r>
      <w:r>
        <w:rPr>
          <w:color w:val="1071B8"/>
          <w:spacing w:val="1"/>
          <w:w w:val="46"/>
        </w:rPr>
        <w:t>С</w:t>
      </w:r>
      <w:r>
        <w:rPr>
          <w:color w:val="1071B8"/>
          <w:spacing w:val="-6"/>
          <w:w w:val="44"/>
        </w:rPr>
        <w:t>У</w:t>
      </w:r>
      <w:r>
        <w:rPr>
          <w:color w:val="1071B8"/>
          <w:spacing w:val="4"/>
          <w:w w:val="51"/>
        </w:rPr>
        <w:t>ДЕБНЫ</w:t>
      </w:r>
      <w:r>
        <w:rPr>
          <w:color w:val="1071B8"/>
          <w:w w:val="51"/>
        </w:rPr>
        <w:t>Е</w:t>
      </w:r>
      <w:r>
        <w:rPr>
          <w:color w:val="1071B8"/>
          <w:spacing w:val="-34"/>
        </w:rPr>
        <w:t> </w:t>
      </w:r>
      <w:r>
        <w:rPr>
          <w:color w:val="1071B8"/>
          <w:spacing w:val="4"/>
          <w:w w:val="48"/>
        </w:rPr>
        <w:t>ПР</w:t>
      </w:r>
      <w:r>
        <w:rPr>
          <w:color w:val="1071B8"/>
          <w:spacing w:val="-1"/>
          <w:w w:val="48"/>
        </w:rPr>
        <w:t>Е</w:t>
      </w:r>
      <w:r>
        <w:rPr>
          <w:color w:val="1071B8"/>
          <w:spacing w:val="4"/>
          <w:w w:val="48"/>
        </w:rPr>
        <w:t>СЛ</w:t>
      </w:r>
      <w:r>
        <w:rPr>
          <w:color w:val="1071B8"/>
          <w:spacing w:val="5"/>
          <w:w w:val="48"/>
        </w:rPr>
        <w:t>Е</w:t>
      </w:r>
      <w:r>
        <w:rPr>
          <w:color w:val="1071B8"/>
          <w:spacing w:val="4"/>
          <w:w w:val="52"/>
        </w:rPr>
        <w:t>ДО</w:t>
      </w:r>
      <w:r>
        <w:rPr>
          <w:color w:val="1071B8"/>
          <w:spacing w:val="2"/>
          <w:w w:val="52"/>
        </w:rPr>
        <w:t>В</w:t>
      </w:r>
      <w:r>
        <w:rPr>
          <w:color w:val="1071B8"/>
          <w:spacing w:val="4"/>
          <w:w w:val="52"/>
        </w:rPr>
        <w:t>АНИ</w:t>
      </w:r>
      <w:r>
        <w:rPr>
          <w:color w:val="1071B8"/>
          <w:spacing w:val="2"/>
          <w:w w:val="52"/>
        </w:rPr>
        <w:t>Я</w:t>
      </w:r>
      <w:r>
        <w:rPr>
          <w:color w:val="1071B8"/>
          <w:w w:val="100"/>
        </w:rPr>
        <w:t>,</w:t>
      </w:r>
      <w:r>
        <w:rPr>
          <w:color w:val="1071B8"/>
          <w:spacing w:val="-36"/>
        </w:rPr>
        <w:t> </w:t>
      </w:r>
      <w:r>
        <w:rPr>
          <w:color w:val="1071B8"/>
          <w:spacing w:val="4"/>
          <w:w w:val="44"/>
        </w:rPr>
        <w:t>У</w:t>
      </w:r>
      <w:r>
        <w:rPr>
          <w:color w:val="1071B8"/>
          <w:spacing w:val="-18"/>
          <w:w w:val="41"/>
        </w:rPr>
        <w:t>Г</w:t>
      </w:r>
      <w:r>
        <w:rPr>
          <w:color w:val="1071B8"/>
          <w:spacing w:val="-4"/>
          <w:w w:val="57"/>
        </w:rPr>
        <w:t>О</w:t>
      </w:r>
      <w:r>
        <w:rPr>
          <w:color w:val="1071B8"/>
          <w:spacing w:val="4"/>
          <w:w w:val="52"/>
        </w:rPr>
        <w:t>ЛОВНА</w:t>
      </w:r>
      <w:r>
        <w:rPr>
          <w:color w:val="1071B8"/>
          <w:spacing w:val="2"/>
          <w:w w:val="52"/>
        </w:rPr>
        <w:t>Я</w:t>
      </w:r>
      <w:r>
        <w:rPr>
          <w:color w:val="1071B8"/>
          <w:w w:val="100"/>
        </w:rPr>
        <w:t>, </w:t>
      </w:r>
      <w:r>
        <w:rPr>
          <w:color w:val="1071B8"/>
          <w:w w:val="50"/>
        </w:rPr>
        <w:t>АДМИНИСТРАТИВНАЯ</w:t>
      </w:r>
      <w:r>
        <w:rPr>
          <w:color w:val="1071B8"/>
          <w:spacing w:val="49"/>
          <w:w w:val="50"/>
        </w:rPr>
        <w:t> </w:t>
      </w:r>
      <w:r>
        <w:rPr>
          <w:color w:val="1071B8"/>
          <w:w w:val="50"/>
        </w:rPr>
        <w:t>И</w:t>
      </w:r>
      <w:r>
        <w:rPr>
          <w:color w:val="1071B8"/>
          <w:spacing w:val="50"/>
          <w:w w:val="50"/>
        </w:rPr>
        <w:t> </w:t>
      </w:r>
      <w:r>
        <w:rPr>
          <w:color w:val="1071B8"/>
          <w:w w:val="50"/>
        </w:rPr>
        <w:t>ГРАЖДАНСКАЯ</w:t>
      </w:r>
      <w:r>
        <w:rPr>
          <w:color w:val="1071B8"/>
          <w:spacing w:val="49"/>
          <w:w w:val="50"/>
        </w:rPr>
        <w:t> </w:t>
      </w:r>
      <w:r>
        <w:rPr>
          <w:color w:val="1071B8"/>
          <w:w w:val="50"/>
        </w:rPr>
        <w:t>ОТВЕТСТВЕННОСТЬ</w:t>
      </w:r>
    </w:p>
    <w:p>
      <w:pPr>
        <w:pStyle w:val="Heading3"/>
        <w:spacing w:line="249" w:lineRule="auto" w:before="149"/>
        <w:ind w:left="850" w:right="5505"/>
      </w:pPr>
      <w:r>
        <w:rPr/>
        <w:pict>
          <v:shape style="position:absolute;margin-left:40.3937pt;margin-top:31.363169pt;width:15.6pt;height:72.45pt;mso-position-horizontal-relative:page;mso-position-vertical-relative:paragraph;z-index:15751168" type="#_x0000_t202" filled="false" stroked="false">
            <v:textbox inset="0,0,0,0">
              <w:txbxContent>
                <w:p>
                  <w:pPr>
                    <w:spacing w:before="142"/>
                    <w:ind w:left="0" w:right="0" w:firstLine="0"/>
                    <w:jc w:val="left"/>
                    <w:rPr>
                      <w:rFonts w:ascii="Trebuchet MS"/>
                      <w:b/>
                      <w:sz w:val="106"/>
                    </w:rPr>
                  </w:pPr>
                  <w:r>
                    <w:rPr>
                      <w:rFonts w:ascii="Trebuchet MS"/>
                      <w:b/>
                      <w:color w:val="0071B9"/>
                      <w:spacing w:val="-312"/>
                      <w:w w:val="100"/>
                      <w:sz w:val="106"/>
                    </w:rPr>
                    <w:t>1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00.809296pt;margin-top:31.363169pt;width:15.6pt;height:72.45pt;mso-position-horizontal-relative:page;mso-position-vertical-relative:paragraph;z-index:15751680" type="#_x0000_t202" filled="false" stroked="false">
            <v:textbox inset="0,0,0,0">
              <w:txbxContent>
                <w:p>
                  <w:pPr>
                    <w:spacing w:before="142"/>
                    <w:ind w:left="0" w:right="0" w:firstLine="0"/>
                    <w:jc w:val="left"/>
                    <w:rPr>
                      <w:rFonts w:ascii="Trebuchet MS"/>
                      <w:b/>
                      <w:sz w:val="106"/>
                    </w:rPr>
                  </w:pPr>
                  <w:r>
                    <w:rPr>
                      <w:rFonts w:ascii="Trebuchet MS"/>
                      <w:b/>
                      <w:color w:val="0071B9"/>
                      <w:spacing w:val="-312"/>
                      <w:w w:val="100"/>
                      <w:sz w:val="106"/>
                    </w:rPr>
                    <w:t>2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397.367889pt;margin-top:31.363169pt;width:15.6pt;height:72.45pt;mso-position-horizontal-relative:page;mso-position-vertical-relative:paragraph;z-index:15752192" type="#_x0000_t202" filled="false" stroked="false">
            <v:textbox inset="0,0,0,0">
              <w:txbxContent>
                <w:p>
                  <w:pPr>
                    <w:spacing w:before="142"/>
                    <w:ind w:left="0" w:right="0" w:firstLine="0"/>
                    <w:jc w:val="left"/>
                    <w:rPr>
                      <w:rFonts w:ascii="Trebuchet MS"/>
                      <w:b/>
                      <w:sz w:val="106"/>
                    </w:rPr>
                  </w:pPr>
                  <w:r>
                    <w:rPr>
                      <w:rFonts w:ascii="Trebuchet MS"/>
                      <w:b/>
                      <w:color w:val="0071B9"/>
                      <w:spacing w:val="-312"/>
                      <w:w w:val="100"/>
                      <w:sz w:val="106"/>
                    </w:rPr>
                    <w:t>3</w:t>
                  </w:r>
                </w:p>
              </w:txbxContent>
            </v:textbox>
            <w10:wrap type="none"/>
          </v:shape>
        </w:pict>
      </w:r>
      <w:r>
        <w:rPr/>
        <w:t>Действующее</w:t>
      </w:r>
      <w:r>
        <w:rPr>
          <w:spacing w:val="1"/>
        </w:rPr>
        <w:t> </w:t>
      </w:r>
      <w:r>
        <w:rPr/>
        <w:t>законодательство</w:t>
      </w:r>
      <w:r>
        <w:rPr>
          <w:spacing w:val="1"/>
        </w:rPr>
        <w:t> </w:t>
      </w:r>
      <w:r>
        <w:rPr/>
        <w:t>РФ</w:t>
      </w:r>
      <w:r>
        <w:rPr>
          <w:spacing w:val="1"/>
        </w:rPr>
        <w:t> </w:t>
      </w:r>
      <w:r>
        <w:rPr/>
        <w:t>предусматривает</w:t>
      </w:r>
      <w:r>
        <w:rPr>
          <w:spacing w:val="1"/>
        </w:rPr>
        <w:t> </w:t>
      </w:r>
      <w:r>
        <w:rPr/>
        <w:t>защиту</w:t>
      </w:r>
      <w:r>
        <w:rPr>
          <w:spacing w:val="14"/>
        </w:rPr>
        <w:t> </w:t>
      </w:r>
      <w:r>
        <w:rPr/>
        <w:t>потребителей</w:t>
      </w:r>
      <w:r>
        <w:rPr>
          <w:spacing w:val="15"/>
        </w:rPr>
        <w:t> </w:t>
      </w:r>
      <w:r>
        <w:rPr/>
        <w:t>от</w:t>
      </w:r>
      <w:r>
        <w:rPr>
          <w:spacing w:val="15"/>
        </w:rPr>
        <w:t> </w:t>
      </w:r>
      <w:r>
        <w:rPr/>
        <w:t>фальсификата</w:t>
      </w:r>
      <w:r>
        <w:rPr>
          <w:spacing w:val="14"/>
        </w:rPr>
        <w:t> </w:t>
      </w:r>
      <w:r>
        <w:rPr/>
        <w:t>и</w:t>
      </w:r>
      <w:r>
        <w:rPr>
          <w:spacing w:val="15"/>
        </w:rPr>
        <w:t> </w:t>
      </w:r>
      <w:r>
        <w:rPr/>
        <w:t>контрафакта.</w:t>
      </w:r>
    </w:p>
    <w:p>
      <w:pPr>
        <w:pStyle w:val="BodyText"/>
        <w:rPr>
          <w:rFonts w:ascii="Arial"/>
          <w:b/>
        </w:rPr>
      </w:pPr>
    </w:p>
    <w:p>
      <w:pPr>
        <w:pStyle w:val="BodyText"/>
        <w:rPr>
          <w:rFonts w:ascii="Arial"/>
          <w:b/>
        </w:rPr>
      </w:pPr>
    </w:p>
    <w:p>
      <w:pPr>
        <w:spacing w:after="0"/>
        <w:rPr>
          <w:rFonts w:ascii="Arial"/>
        </w:rPr>
        <w:sectPr>
          <w:pgSz w:w="12480" w:h="17410"/>
          <w:pgMar w:top="660" w:bottom="280" w:left="0" w:right="0"/>
        </w:sectPr>
      </w:pPr>
    </w:p>
    <w:p>
      <w:pPr>
        <w:pStyle w:val="BodyText"/>
        <w:spacing w:before="9"/>
        <w:rPr>
          <w:rFonts w:ascii="Arial"/>
          <w:b/>
          <w:sz w:val="21"/>
        </w:rPr>
      </w:pPr>
    </w:p>
    <w:p>
      <w:pPr>
        <w:spacing w:line="249" w:lineRule="auto" w:before="1"/>
        <w:ind w:left="1119" w:right="23" w:firstLine="0"/>
        <w:jc w:val="left"/>
        <w:rPr>
          <w:rFonts w:ascii="Arial" w:hAnsi="Arial"/>
          <w:b/>
          <w:sz w:val="20"/>
        </w:rPr>
      </w:pPr>
      <w:r>
        <w:rPr>
          <w:rFonts w:ascii="Arial" w:hAnsi="Arial"/>
          <w:b/>
          <w:color w:val="0071B9"/>
          <w:spacing w:val="-1"/>
          <w:sz w:val="20"/>
        </w:rPr>
        <w:t>УГОЛОВНЫЙ</w:t>
      </w:r>
      <w:r>
        <w:rPr>
          <w:rFonts w:ascii="Arial" w:hAnsi="Arial"/>
          <w:b/>
          <w:color w:val="0071B9"/>
          <w:spacing w:val="-53"/>
          <w:sz w:val="20"/>
        </w:rPr>
        <w:t> </w:t>
      </w:r>
      <w:r>
        <w:rPr>
          <w:rFonts w:ascii="Arial" w:hAnsi="Arial"/>
          <w:b/>
          <w:color w:val="0071B9"/>
          <w:sz w:val="20"/>
        </w:rPr>
        <w:t>КОДЕКС</w:t>
      </w:r>
      <w:r>
        <w:rPr>
          <w:rFonts w:ascii="Arial" w:hAnsi="Arial"/>
          <w:b/>
          <w:color w:val="0071B9"/>
          <w:spacing w:val="-14"/>
          <w:sz w:val="20"/>
        </w:rPr>
        <w:t> </w:t>
      </w:r>
      <w:r>
        <w:rPr>
          <w:rFonts w:ascii="Arial" w:hAnsi="Arial"/>
          <w:b/>
          <w:color w:val="0071B9"/>
          <w:sz w:val="20"/>
        </w:rPr>
        <w:t>РФ</w:t>
      </w:r>
    </w:p>
    <w:p>
      <w:pPr>
        <w:pStyle w:val="BodyText"/>
        <w:spacing w:line="254" w:lineRule="auto" w:before="61"/>
        <w:ind w:left="1119" w:right="251"/>
      </w:pPr>
      <w:r>
        <w:rPr>
          <w:w w:val="95"/>
        </w:rPr>
        <w:t>Контрафакт</w:t>
      </w:r>
      <w:r>
        <w:rPr>
          <w:spacing w:val="-48"/>
          <w:w w:val="95"/>
        </w:rPr>
        <w:t> </w:t>
      </w:r>
      <w:r>
        <w:rPr>
          <w:w w:val="95"/>
        </w:rPr>
        <w:t>Статья</w:t>
      </w:r>
      <w:r>
        <w:rPr>
          <w:spacing w:val="20"/>
          <w:w w:val="95"/>
        </w:rPr>
        <w:t> </w:t>
      </w:r>
      <w:r>
        <w:rPr>
          <w:w w:val="95"/>
        </w:rPr>
        <w:t>180,</w:t>
      </w:r>
    </w:p>
    <w:p>
      <w:pPr>
        <w:pStyle w:val="BodyText"/>
        <w:ind w:left="1119"/>
      </w:pPr>
      <w:r>
        <w:rPr>
          <w:w w:val="95"/>
        </w:rPr>
        <w:t>Статья</w:t>
      </w:r>
      <w:r>
        <w:rPr>
          <w:spacing w:val="20"/>
          <w:w w:val="95"/>
        </w:rPr>
        <w:t> </w:t>
      </w:r>
      <w:r>
        <w:rPr>
          <w:w w:val="95"/>
        </w:rPr>
        <w:t>238,</w:t>
      </w:r>
    </w:p>
    <w:p>
      <w:pPr>
        <w:pStyle w:val="BodyText"/>
        <w:spacing w:before="14"/>
        <w:ind w:left="1119"/>
      </w:pPr>
      <w:r>
        <w:rPr/>
        <w:t>Статья</w:t>
      </w:r>
      <w:r>
        <w:rPr>
          <w:spacing w:val="-11"/>
        </w:rPr>
        <w:t> </w:t>
      </w:r>
      <w:r>
        <w:rPr/>
        <w:t>327</w:t>
      </w:r>
    </w:p>
    <w:p>
      <w:pPr>
        <w:pStyle w:val="BodyText"/>
        <w:spacing w:before="2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Heading3"/>
        <w:ind w:left="1119"/>
      </w:pPr>
      <w:r>
        <w:rPr>
          <w:color w:val="0071B9"/>
          <w:w w:val="95"/>
        </w:rPr>
        <w:t>КОДЕКС</w:t>
      </w:r>
      <w:r>
        <w:rPr>
          <w:color w:val="0071B9"/>
          <w:spacing w:val="3"/>
          <w:w w:val="95"/>
        </w:rPr>
        <w:t> </w:t>
      </w:r>
      <w:r>
        <w:rPr>
          <w:color w:val="0071B9"/>
          <w:w w:val="95"/>
        </w:rPr>
        <w:t>РФ</w:t>
      </w:r>
    </w:p>
    <w:p>
      <w:pPr>
        <w:spacing w:line="249" w:lineRule="auto" w:before="10"/>
        <w:ind w:left="1119" w:right="0" w:firstLine="0"/>
        <w:jc w:val="left"/>
        <w:rPr>
          <w:rFonts w:ascii="Arial" w:hAnsi="Arial"/>
          <w:b/>
          <w:sz w:val="20"/>
        </w:rPr>
      </w:pPr>
      <w:r>
        <w:rPr>
          <w:rFonts w:ascii="Arial" w:hAnsi="Arial"/>
          <w:b/>
          <w:color w:val="0071B9"/>
          <w:w w:val="95"/>
          <w:sz w:val="20"/>
        </w:rPr>
        <w:t>ОБ</w:t>
      </w:r>
      <w:r>
        <w:rPr>
          <w:rFonts w:ascii="Arial" w:hAnsi="Arial"/>
          <w:b/>
          <w:color w:val="0071B9"/>
          <w:spacing w:val="1"/>
          <w:w w:val="95"/>
          <w:sz w:val="20"/>
        </w:rPr>
        <w:t> </w:t>
      </w:r>
      <w:r>
        <w:rPr>
          <w:rFonts w:ascii="Arial" w:hAnsi="Arial"/>
          <w:b/>
          <w:color w:val="0071B9"/>
          <w:w w:val="95"/>
          <w:sz w:val="20"/>
        </w:rPr>
        <w:t>АДМИНИСТРАТИВНЫХ</w:t>
      </w:r>
      <w:r>
        <w:rPr>
          <w:rFonts w:ascii="Arial" w:hAnsi="Arial"/>
          <w:b/>
          <w:color w:val="0071B9"/>
          <w:spacing w:val="-50"/>
          <w:w w:val="95"/>
          <w:sz w:val="20"/>
        </w:rPr>
        <w:t> </w:t>
      </w:r>
      <w:r>
        <w:rPr>
          <w:rFonts w:ascii="Arial" w:hAnsi="Arial"/>
          <w:b/>
          <w:color w:val="0071B9"/>
          <w:sz w:val="20"/>
        </w:rPr>
        <w:t>ПРАВОНАРУШЕНИЯХ</w:t>
      </w:r>
    </w:p>
    <w:p>
      <w:pPr>
        <w:pStyle w:val="BodyText"/>
        <w:spacing w:line="254" w:lineRule="auto" w:before="45"/>
        <w:ind w:left="1119" w:right="1406"/>
      </w:pPr>
      <w:r>
        <w:rPr/>
        <w:t>Контрафакт/</w:t>
      </w:r>
      <w:r>
        <w:rPr>
          <w:spacing w:val="-51"/>
        </w:rPr>
        <w:t> </w:t>
      </w:r>
      <w:r>
        <w:rPr>
          <w:w w:val="95"/>
        </w:rPr>
        <w:t>Фальсификат</w:t>
      </w:r>
      <w:r>
        <w:rPr>
          <w:spacing w:val="-48"/>
          <w:w w:val="95"/>
        </w:rPr>
        <w:t> </w:t>
      </w:r>
      <w:r>
        <w:rPr/>
        <w:t>Cтатья</w:t>
      </w:r>
      <w:r>
        <w:rPr>
          <w:spacing w:val="-9"/>
        </w:rPr>
        <w:t> </w:t>
      </w:r>
      <w:r>
        <w:rPr/>
        <w:t>14.7</w:t>
      </w:r>
    </w:p>
    <w:p>
      <w:pPr>
        <w:pStyle w:val="BodyText"/>
        <w:spacing w:before="2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Heading3"/>
        <w:spacing w:line="249" w:lineRule="auto"/>
        <w:ind w:left="1119" w:right="2300"/>
      </w:pPr>
      <w:r>
        <w:rPr>
          <w:color w:val="0071B9"/>
          <w:w w:val="95"/>
        </w:rPr>
        <w:t>ГРАЖДАНСКИЙ</w:t>
      </w:r>
      <w:r>
        <w:rPr>
          <w:color w:val="0071B9"/>
          <w:spacing w:val="1"/>
          <w:w w:val="95"/>
        </w:rPr>
        <w:t> </w:t>
      </w:r>
      <w:r>
        <w:rPr>
          <w:color w:val="0071B9"/>
        </w:rPr>
        <w:t>КОДЕКС</w:t>
      </w:r>
      <w:r>
        <w:rPr>
          <w:color w:val="0071B9"/>
          <w:spacing w:val="37"/>
        </w:rPr>
        <w:t> </w:t>
      </w:r>
      <w:r>
        <w:rPr>
          <w:color w:val="0071B9"/>
        </w:rPr>
        <w:t>РФ</w:t>
      </w:r>
    </w:p>
    <w:p>
      <w:pPr>
        <w:pStyle w:val="BodyText"/>
        <w:spacing w:line="254" w:lineRule="auto" w:before="62"/>
        <w:ind w:left="1119" w:right="2300"/>
      </w:pPr>
      <w:r>
        <w:rPr/>
        <w:t>Контрафакт/</w:t>
      </w:r>
      <w:r>
        <w:rPr>
          <w:spacing w:val="1"/>
        </w:rPr>
        <w:t> </w:t>
      </w:r>
      <w:r>
        <w:rPr/>
        <w:t>Фальсификат</w:t>
      </w:r>
      <w:r>
        <w:rPr>
          <w:spacing w:val="1"/>
        </w:rPr>
        <w:t> </w:t>
      </w:r>
      <w:r>
        <w:rPr>
          <w:spacing w:val="-1"/>
        </w:rPr>
        <w:t>Статьи</w:t>
      </w:r>
      <w:r>
        <w:rPr>
          <w:spacing w:val="-13"/>
        </w:rPr>
        <w:t> </w:t>
      </w:r>
      <w:r>
        <w:rPr>
          <w:spacing w:val="-1"/>
        </w:rPr>
        <w:t>15,</w:t>
      </w:r>
      <w:r>
        <w:rPr>
          <w:spacing w:val="-12"/>
        </w:rPr>
        <w:t> </w:t>
      </w:r>
      <w:r>
        <w:rPr>
          <w:spacing w:val="-1"/>
        </w:rPr>
        <w:t>469,</w:t>
      </w:r>
    </w:p>
    <w:p>
      <w:pPr>
        <w:pStyle w:val="BodyText"/>
        <w:ind w:left="1119"/>
      </w:pPr>
      <w:r>
        <w:rPr/>
        <w:t>470,</w:t>
      </w:r>
      <w:r>
        <w:rPr>
          <w:spacing w:val="-2"/>
        </w:rPr>
        <w:t> </w:t>
      </w:r>
      <w:r>
        <w:rPr/>
        <w:t>475,</w:t>
      </w:r>
      <w:r>
        <w:rPr>
          <w:spacing w:val="-2"/>
        </w:rPr>
        <w:t> </w:t>
      </w:r>
      <w:r>
        <w:rPr/>
        <w:t>518</w:t>
      </w:r>
    </w:p>
    <w:p>
      <w:pPr>
        <w:spacing w:after="0"/>
        <w:sectPr>
          <w:type w:val="continuous"/>
          <w:pgSz w:w="12480" w:h="17410"/>
          <w:pgMar w:top="720" w:bottom="280" w:left="0" w:right="0"/>
          <w:cols w:num="3" w:equalWidth="0">
            <w:col w:w="2471" w:space="737"/>
            <w:col w:w="3772" w:space="160"/>
            <w:col w:w="5340"/>
          </w:cols>
        </w:sectPr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9"/>
        <w:rPr>
          <w:sz w:val="17"/>
        </w:rPr>
      </w:pPr>
    </w:p>
    <w:p>
      <w:pPr>
        <w:pStyle w:val="Heading1"/>
        <w:spacing w:line="225" w:lineRule="auto"/>
        <w:ind w:right="5505"/>
      </w:pPr>
      <w:r>
        <w:rPr>
          <w:color w:val="1071B8"/>
          <w:w w:val="50"/>
        </w:rPr>
        <w:t>ПОДРЯДЧИКАМ</w:t>
      </w:r>
      <w:r>
        <w:rPr>
          <w:color w:val="1071B8"/>
          <w:spacing w:val="13"/>
          <w:w w:val="50"/>
        </w:rPr>
        <w:t> </w:t>
      </w:r>
      <w:r>
        <w:rPr>
          <w:color w:val="1071B8"/>
          <w:w w:val="50"/>
        </w:rPr>
        <w:t>НА</w:t>
      </w:r>
      <w:r>
        <w:rPr>
          <w:color w:val="1071B8"/>
          <w:spacing w:val="13"/>
          <w:w w:val="50"/>
        </w:rPr>
        <w:t> </w:t>
      </w:r>
      <w:r>
        <w:rPr>
          <w:color w:val="1071B8"/>
          <w:w w:val="50"/>
        </w:rPr>
        <w:t>ВХОДНОМ</w:t>
      </w:r>
      <w:r>
        <w:rPr>
          <w:color w:val="1071B8"/>
          <w:spacing w:val="13"/>
          <w:w w:val="50"/>
        </w:rPr>
        <w:t> </w:t>
      </w:r>
      <w:r>
        <w:rPr>
          <w:color w:val="1071B8"/>
          <w:w w:val="50"/>
        </w:rPr>
        <w:t>КОНТРОЛЕ</w:t>
      </w:r>
      <w:r>
        <w:rPr>
          <w:color w:val="1071B8"/>
          <w:spacing w:val="1"/>
          <w:w w:val="50"/>
        </w:rPr>
        <w:t> </w:t>
      </w:r>
      <w:r>
        <w:rPr>
          <w:color w:val="1071B8"/>
          <w:w w:val="50"/>
        </w:rPr>
        <w:t>СОВЕТУЕМ</w:t>
      </w:r>
      <w:r>
        <w:rPr>
          <w:color w:val="1071B8"/>
          <w:spacing w:val="41"/>
          <w:w w:val="50"/>
        </w:rPr>
        <w:t> </w:t>
      </w:r>
      <w:r>
        <w:rPr>
          <w:color w:val="1071B8"/>
          <w:w w:val="50"/>
        </w:rPr>
        <w:t>ОБРАЩАТЬ</w:t>
      </w:r>
      <w:r>
        <w:rPr>
          <w:color w:val="1071B8"/>
          <w:spacing w:val="42"/>
          <w:w w:val="50"/>
        </w:rPr>
        <w:t> </w:t>
      </w:r>
      <w:r>
        <w:rPr>
          <w:color w:val="1071B8"/>
          <w:w w:val="50"/>
        </w:rPr>
        <w:t>ВНИМАНИЕ</w:t>
      </w:r>
    </w:p>
    <w:p>
      <w:pPr>
        <w:pStyle w:val="BodyText"/>
        <w:spacing w:line="254" w:lineRule="auto" w:before="284"/>
        <w:ind w:left="850" w:right="2792"/>
      </w:pPr>
      <w:r>
        <w:rPr/>
        <w:drawing>
          <wp:anchor distT="0" distB="0" distL="0" distR="0" allowOverlap="1" layoutInCell="1" locked="0" behindDoc="0" simplePos="0" relativeHeight="15750144">
            <wp:simplePos x="0" y="0"/>
            <wp:positionH relativeFrom="page">
              <wp:posOffset>4430344</wp:posOffset>
            </wp:positionH>
            <wp:positionV relativeFrom="paragraph">
              <wp:posOffset>1040290</wp:posOffset>
            </wp:positionV>
            <wp:extent cx="1896351" cy="1102880"/>
            <wp:effectExtent l="0" t="0" r="0" b="0"/>
            <wp:wrapNone/>
            <wp:docPr id="17" name="image1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19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6351" cy="11028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t>Подделку</w:t>
      </w:r>
      <w:r>
        <w:rPr>
          <w:spacing w:val="4"/>
        </w:rPr>
        <w:t> </w:t>
      </w:r>
      <w:r>
        <w:rPr/>
        <w:t>можно</w:t>
      </w:r>
      <w:r>
        <w:rPr>
          <w:spacing w:val="4"/>
        </w:rPr>
        <w:t> </w:t>
      </w:r>
      <w:r>
        <w:rPr/>
        <w:t>обнаружить</w:t>
      </w:r>
      <w:r>
        <w:rPr>
          <w:spacing w:val="4"/>
        </w:rPr>
        <w:t> </w:t>
      </w:r>
      <w:r>
        <w:rPr/>
        <w:t>при</w:t>
      </w:r>
      <w:r>
        <w:rPr>
          <w:spacing w:val="4"/>
        </w:rPr>
        <w:t> </w:t>
      </w:r>
      <w:r>
        <w:rPr/>
        <w:t>торцевании</w:t>
      </w:r>
      <w:r>
        <w:rPr>
          <w:spacing w:val="4"/>
        </w:rPr>
        <w:t> </w:t>
      </w:r>
      <w:r>
        <w:rPr/>
        <w:t>трубы</w:t>
      </w:r>
      <w:r>
        <w:rPr>
          <w:spacing w:val="5"/>
        </w:rPr>
        <w:t> </w:t>
      </w:r>
      <w:r>
        <w:rPr/>
        <w:t>в</w:t>
      </w:r>
      <w:r>
        <w:rPr>
          <w:spacing w:val="4"/>
        </w:rPr>
        <w:t> </w:t>
      </w:r>
      <w:r>
        <w:rPr/>
        <w:t>процессе</w:t>
      </w:r>
      <w:r>
        <w:rPr>
          <w:spacing w:val="4"/>
        </w:rPr>
        <w:t> </w:t>
      </w:r>
      <w:r>
        <w:rPr/>
        <w:t>стыковой</w:t>
      </w:r>
      <w:r>
        <w:rPr>
          <w:spacing w:val="4"/>
        </w:rPr>
        <w:t> </w:t>
      </w:r>
      <w:r>
        <w:rPr/>
        <w:t>сварки</w:t>
      </w:r>
      <w:r>
        <w:rPr>
          <w:spacing w:val="4"/>
        </w:rPr>
        <w:t> </w:t>
      </w:r>
      <w:r>
        <w:rPr/>
        <w:t>по</w:t>
      </w:r>
      <w:r>
        <w:rPr>
          <w:spacing w:val="5"/>
        </w:rPr>
        <w:t> </w:t>
      </w:r>
      <w:r>
        <w:rPr/>
        <w:t>нали-</w:t>
      </w:r>
      <w:r>
        <w:rPr>
          <w:spacing w:val="1"/>
        </w:rPr>
        <w:t> </w:t>
      </w:r>
      <w:r>
        <w:rPr/>
        <w:t>чию</w:t>
      </w:r>
      <w:r>
        <w:rPr>
          <w:spacing w:val="5"/>
        </w:rPr>
        <w:t> </w:t>
      </w:r>
      <w:r>
        <w:rPr/>
        <w:t>бугристости</w:t>
      </w:r>
      <w:r>
        <w:rPr>
          <w:spacing w:val="6"/>
        </w:rPr>
        <w:t> </w:t>
      </w:r>
      <w:r>
        <w:rPr/>
        <w:t>и</w:t>
      </w:r>
      <w:r>
        <w:rPr>
          <w:spacing w:val="6"/>
        </w:rPr>
        <w:t> </w:t>
      </w:r>
      <w:r>
        <w:rPr/>
        <w:t>неоднородностей</w:t>
      </w:r>
      <w:r>
        <w:rPr>
          <w:spacing w:val="6"/>
        </w:rPr>
        <w:t> </w:t>
      </w:r>
      <w:r>
        <w:rPr/>
        <w:t>окраски</w:t>
      </w:r>
      <w:r>
        <w:rPr>
          <w:spacing w:val="5"/>
        </w:rPr>
        <w:t> </w:t>
      </w:r>
      <w:r>
        <w:rPr/>
        <w:t>в</w:t>
      </w:r>
      <w:r>
        <w:rPr>
          <w:spacing w:val="6"/>
        </w:rPr>
        <w:t> </w:t>
      </w:r>
      <w:r>
        <w:rPr/>
        <w:t>тонком</w:t>
      </w:r>
      <w:r>
        <w:rPr>
          <w:spacing w:val="6"/>
        </w:rPr>
        <w:t> </w:t>
      </w:r>
      <w:r>
        <w:rPr/>
        <w:t>срезе</w:t>
      </w:r>
      <w:r>
        <w:rPr>
          <w:spacing w:val="6"/>
        </w:rPr>
        <w:t> </w:t>
      </w:r>
      <w:r>
        <w:rPr/>
        <w:t>на</w:t>
      </w:r>
      <w:r>
        <w:rPr>
          <w:spacing w:val="5"/>
        </w:rPr>
        <w:t> </w:t>
      </w:r>
      <w:r>
        <w:rPr/>
        <w:t>просвет.</w:t>
      </w:r>
      <w:r>
        <w:rPr>
          <w:spacing w:val="6"/>
        </w:rPr>
        <w:t> </w:t>
      </w:r>
      <w:r>
        <w:rPr/>
        <w:t>Это</w:t>
      </w:r>
      <w:r>
        <w:rPr>
          <w:spacing w:val="6"/>
        </w:rPr>
        <w:t> </w:t>
      </w:r>
      <w:r>
        <w:rPr/>
        <w:t>возникает</w:t>
      </w:r>
      <w:r>
        <w:rPr>
          <w:spacing w:val="6"/>
        </w:rPr>
        <w:t> </w:t>
      </w:r>
      <w:r>
        <w:rPr/>
        <w:t>при</w:t>
      </w:r>
      <w:r>
        <w:rPr>
          <w:spacing w:val="1"/>
        </w:rPr>
        <w:t> </w:t>
      </w:r>
      <w:r>
        <w:rPr/>
        <w:t>смешении неокрашенного полиэтилена</w:t>
      </w:r>
      <w:r>
        <w:rPr>
          <w:spacing w:val="1"/>
        </w:rPr>
        <w:t> </w:t>
      </w:r>
      <w:r>
        <w:rPr/>
        <w:t>с возможными</w:t>
      </w:r>
      <w:r>
        <w:rPr>
          <w:spacing w:val="1"/>
        </w:rPr>
        <w:t> </w:t>
      </w:r>
      <w:r>
        <w:rPr/>
        <w:t>примесями (мел, опилки)</w:t>
      </w:r>
      <w:r>
        <w:rPr>
          <w:spacing w:val="1"/>
        </w:rPr>
        <w:t> </w:t>
      </w:r>
      <w:r>
        <w:rPr/>
        <w:t>и сажей.</w:t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spacing w:after="0"/>
        <w:sectPr>
          <w:type w:val="continuous"/>
          <w:pgSz w:w="12480" w:h="17410"/>
          <w:pgMar w:top="720" w:bottom="280" w:left="0" w:right="0"/>
        </w:sectPr>
      </w:pPr>
    </w:p>
    <w:p>
      <w:pPr>
        <w:pStyle w:val="BodyText"/>
        <w:spacing w:before="9"/>
        <w:rPr>
          <w:sz w:val="32"/>
        </w:rPr>
      </w:pPr>
    </w:p>
    <w:p>
      <w:pPr>
        <w:pStyle w:val="BodyText"/>
        <w:spacing w:line="254" w:lineRule="auto"/>
        <w:ind w:left="4291"/>
      </w:pPr>
      <w:r>
        <w:rPr/>
        <w:drawing>
          <wp:anchor distT="0" distB="0" distL="0" distR="0" allowOverlap="1" layoutInCell="1" locked="0" behindDoc="0" simplePos="0" relativeHeight="15749632">
            <wp:simplePos x="0" y="0"/>
            <wp:positionH relativeFrom="page">
              <wp:posOffset>547585</wp:posOffset>
            </wp:positionH>
            <wp:positionV relativeFrom="paragraph">
              <wp:posOffset>-839150</wp:posOffset>
            </wp:positionV>
            <wp:extent cx="1866480" cy="1866493"/>
            <wp:effectExtent l="0" t="0" r="0" b="0"/>
            <wp:wrapNone/>
            <wp:docPr id="19" name="image2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20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66480" cy="18664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15750656">
            <wp:simplePos x="0" y="0"/>
            <wp:positionH relativeFrom="page">
              <wp:posOffset>4455121</wp:posOffset>
            </wp:positionH>
            <wp:positionV relativeFrom="paragraph">
              <wp:posOffset>325299</wp:posOffset>
            </wp:positionV>
            <wp:extent cx="1846795" cy="717486"/>
            <wp:effectExtent l="0" t="0" r="0" b="0"/>
            <wp:wrapNone/>
            <wp:docPr id="21" name="image2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21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46795" cy="71748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t>Стружка</w:t>
      </w:r>
      <w:r>
        <w:rPr>
          <w:spacing w:val="1"/>
        </w:rPr>
        <w:t> </w:t>
      </w:r>
      <w:r>
        <w:rPr/>
        <w:t>качественной</w:t>
      </w:r>
      <w:r>
        <w:rPr>
          <w:spacing w:val="-51"/>
        </w:rPr>
        <w:t> </w:t>
      </w:r>
      <w:r>
        <w:rPr/>
        <w:t>трубы</w:t>
      </w:r>
    </w:p>
    <w:p>
      <w:pPr>
        <w:pStyle w:val="BodyText"/>
        <w:spacing w:before="1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BodyText"/>
        <w:spacing w:line="254" w:lineRule="auto"/>
        <w:ind w:left="4178" w:right="928"/>
      </w:pPr>
      <w:r>
        <w:rPr/>
        <w:t>Стружка</w:t>
      </w:r>
      <w:r>
        <w:rPr>
          <w:spacing w:val="1"/>
        </w:rPr>
        <w:t> </w:t>
      </w:r>
      <w:r>
        <w:rPr/>
        <w:t>некачествен-</w:t>
      </w:r>
      <w:r>
        <w:rPr>
          <w:spacing w:val="-51"/>
        </w:rPr>
        <w:t> </w:t>
      </w:r>
      <w:r>
        <w:rPr/>
        <w:t>ной</w:t>
      </w:r>
      <w:r>
        <w:rPr>
          <w:spacing w:val="1"/>
        </w:rPr>
        <w:t> </w:t>
      </w:r>
      <w:r>
        <w:rPr/>
        <w:t>трубы</w:t>
      </w:r>
    </w:p>
    <w:p>
      <w:pPr>
        <w:spacing w:after="0" w:line="254" w:lineRule="auto"/>
        <w:sectPr>
          <w:type w:val="continuous"/>
          <w:pgSz w:w="12480" w:h="17410"/>
          <w:pgMar w:top="720" w:bottom="280" w:left="0" w:right="0"/>
          <w:cols w:num="2" w:equalWidth="0">
            <w:col w:w="5644" w:space="471"/>
            <w:col w:w="6365"/>
          </w:cols>
        </w:sectPr>
      </w:pPr>
    </w:p>
    <w:p>
      <w:pPr>
        <w:pStyle w:val="Heading1"/>
        <w:spacing w:line="225" w:lineRule="auto" w:before="84"/>
        <w:ind w:right="6640"/>
      </w:pPr>
      <w:r>
        <w:rPr>
          <w:color w:val="1071B8"/>
          <w:w w:val="50"/>
        </w:rPr>
        <w:t>ПРОВЕРКА</w:t>
      </w:r>
      <w:r>
        <w:rPr>
          <w:color w:val="1071B8"/>
          <w:spacing w:val="1"/>
          <w:w w:val="50"/>
        </w:rPr>
        <w:t> </w:t>
      </w:r>
      <w:r>
        <w:rPr>
          <w:color w:val="1071B8"/>
          <w:w w:val="50"/>
        </w:rPr>
        <w:t>СОПРОВОДИТЕЛЬНОЙ</w:t>
      </w:r>
      <w:r>
        <w:rPr>
          <w:color w:val="1071B8"/>
          <w:spacing w:val="1"/>
          <w:w w:val="50"/>
        </w:rPr>
        <w:t> </w:t>
      </w:r>
      <w:r>
        <w:rPr>
          <w:color w:val="1071B8"/>
          <w:w w:val="60"/>
        </w:rPr>
        <w:t>ДОКУМЕНТАЦИИ</w:t>
      </w:r>
    </w:p>
    <w:p>
      <w:pPr>
        <w:pStyle w:val="BodyText"/>
        <w:spacing w:before="4"/>
        <w:rPr>
          <w:rFonts w:ascii="MS UI Gothic"/>
          <w:sz w:val="25"/>
        </w:rPr>
      </w:pPr>
    </w:p>
    <w:p>
      <w:pPr>
        <w:spacing w:after="0"/>
        <w:rPr>
          <w:rFonts w:ascii="MS UI Gothic"/>
          <w:sz w:val="25"/>
        </w:rPr>
        <w:sectPr>
          <w:pgSz w:w="12480" w:h="17410"/>
          <w:pgMar w:top="660" w:bottom="280" w:left="0" w:right="0"/>
        </w:sectPr>
      </w:pPr>
    </w:p>
    <w:p>
      <w:pPr>
        <w:pStyle w:val="Heading3"/>
        <w:spacing w:line="249" w:lineRule="auto" w:before="126"/>
        <w:ind w:left="3669" w:right="36"/>
      </w:pPr>
      <w:r>
        <w:rPr/>
        <w:drawing>
          <wp:anchor distT="0" distB="0" distL="0" distR="0" allowOverlap="1" layoutInCell="1" locked="0" behindDoc="1" simplePos="0" relativeHeight="487274496">
            <wp:simplePos x="0" y="0"/>
            <wp:positionH relativeFrom="page">
              <wp:posOffset>669607</wp:posOffset>
            </wp:positionH>
            <wp:positionV relativeFrom="paragraph">
              <wp:posOffset>101972</wp:posOffset>
            </wp:positionV>
            <wp:extent cx="1504543" cy="2081453"/>
            <wp:effectExtent l="0" t="0" r="0" b="0"/>
            <wp:wrapNone/>
            <wp:docPr id="23" name="image22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22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04543" cy="20814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group style="position:absolute;margin-left:43.019699pt;margin-top:8.028608pt;width:538.6pt;height:292.3pt;mso-position-horizontal-relative:page;mso-position-vertical-relative:paragraph;z-index:-16037888" coordorigin="860,161" coordsize="10772,5846">
            <v:line style="position:absolute" from="6246,161" to="6246,6006" stroked="true" strokeweight="1pt" strokecolor="#0071b9">
              <v:stroke dashstyle="solid"/>
            </v:line>
            <v:line style="position:absolute" from="860,5996" to="11632,5996" stroked="true" strokeweight="1pt" strokecolor="#1a72b8">
              <v:stroke dashstyle="solid"/>
            </v:line>
            <w10:wrap type="none"/>
          </v:group>
        </w:pict>
      </w:r>
      <w:r>
        <w:rPr>
          <w:color w:val="0071B9"/>
          <w:w w:val="105"/>
        </w:rPr>
        <w:t>Бланка</w:t>
      </w:r>
      <w:r>
        <w:rPr>
          <w:color w:val="0071B9"/>
          <w:spacing w:val="1"/>
          <w:w w:val="105"/>
        </w:rPr>
        <w:t> </w:t>
      </w:r>
      <w:r>
        <w:rPr>
          <w:color w:val="0071B9"/>
          <w:w w:val="105"/>
        </w:rPr>
        <w:t>сертификата</w:t>
      </w:r>
      <w:r>
        <w:rPr>
          <w:color w:val="0071B9"/>
          <w:spacing w:val="1"/>
          <w:w w:val="105"/>
        </w:rPr>
        <w:t> </w:t>
      </w:r>
      <w:r>
        <w:rPr>
          <w:color w:val="0071B9"/>
        </w:rPr>
        <w:t>соответствия при</w:t>
      </w:r>
      <w:r>
        <w:rPr>
          <w:color w:val="0071B9"/>
          <w:spacing w:val="-53"/>
        </w:rPr>
        <w:t> </w:t>
      </w:r>
      <w:r>
        <w:rPr>
          <w:color w:val="0071B9"/>
          <w:w w:val="105"/>
        </w:rPr>
        <w:t>обязательной</w:t>
      </w:r>
      <w:r>
        <w:rPr>
          <w:color w:val="0071B9"/>
          <w:spacing w:val="1"/>
          <w:w w:val="105"/>
        </w:rPr>
        <w:t> </w:t>
      </w:r>
      <w:r>
        <w:rPr>
          <w:color w:val="0071B9"/>
          <w:w w:val="105"/>
        </w:rPr>
        <w:t>сертификации</w:t>
      </w:r>
    </w:p>
    <w:p>
      <w:pPr>
        <w:spacing w:line="208" w:lineRule="auto" w:before="151"/>
        <w:ind w:left="1054" w:right="541" w:firstLine="0"/>
        <w:jc w:val="left"/>
        <w:rPr>
          <w:rFonts w:ascii="Arial" w:hAnsi="Arial"/>
          <w:b/>
          <w:sz w:val="20"/>
        </w:rPr>
      </w:pPr>
      <w:r>
        <w:rPr/>
        <w:br w:type="column"/>
      </w:r>
      <w:r>
        <w:rPr>
          <w:rFonts w:ascii="Arial" w:hAnsi="Arial"/>
          <w:b/>
          <w:color w:val="0071B9"/>
          <w:sz w:val="20"/>
        </w:rPr>
        <w:t>Паспорта</w:t>
      </w:r>
      <w:r>
        <w:rPr>
          <w:rFonts w:ascii="Arial" w:hAnsi="Arial"/>
          <w:b/>
          <w:color w:val="0071B9"/>
          <w:spacing w:val="-53"/>
          <w:sz w:val="20"/>
        </w:rPr>
        <w:t> </w:t>
      </w:r>
      <w:r>
        <w:rPr>
          <w:rFonts w:ascii="Arial" w:hAnsi="Arial"/>
          <w:b/>
          <w:color w:val="0071B9"/>
          <w:sz w:val="20"/>
        </w:rPr>
        <w:t>качества</w:t>
      </w:r>
    </w:p>
    <w:p>
      <w:pPr>
        <w:spacing w:after="0" w:line="208" w:lineRule="auto"/>
        <w:jc w:val="left"/>
        <w:rPr>
          <w:rFonts w:ascii="Arial" w:hAnsi="Arial"/>
          <w:sz w:val="20"/>
        </w:rPr>
        <w:sectPr>
          <w:type w:val="continuous"/>
          <w:pgSz w:w="12480" w:h="17410"/>
          <w:pgMar w:top="720" w:bottom="280" w:left="0" w:right="0"/>
          <w:cols w:num="2" w:equalWidth="0">
            <w:col w:w="5504" w:space="3578"/>
            <w:col w:w="3398"/>
          </w:cols>
        </w:sectPr>
      </w:pPr>
    </w:p>
    <w:p>
      <w:pPr>
        <w:pStyle w:val="BodyText"/>
        <w:rPr>
          <w:rFonts w:ascii="Arial"/>
          <w:b/>
        </w:rPr>
      </w:pPr>
    </w:p>
    <w:p>
      <w:pPr>
        <w:pStyle w:val="BodyText"/>
        <w:rPr>
          <w:rFonts w:ascii="Arial"/>
          <w:b/>
        </w:rPr>
      </w:pPr>
    </w:p>
    <w:p>
      <w:pPr>
        <w:pStyle w:val="BodyText"/>
        <w:rPr>
          <w:rFonts w:ascii="Arial"/>
          <w:b/>
        </w:rPr>
      </w:pPr>
    </w:p>
    <w:p>
      <w:pPr>
        <w:pStyle w:val="BodyText"/>
        <w:rPr>
          <w:rFonts w:ascii="Arial"/>
          <w:b/>
        </w:rPr>
      </w:pPr>
    </w:p>
    <w:p>
      <w:pPr>
        <w:pStyle w:val="BodyText"/>
        <w:rPr>
          <w:rFonts w:ascii="Arial"/>
          <w:b/>
        </w:rPr>
      </w:pPr>
    </w:p>
    <w:p>
      <w:pPr>
        <w:pStyle w:val="BodyText"/>
        <w:rPr>
          <w:rFonts w:ascii="Arial"/>
          <w:b/>
        </w:rPr>
      </w:pPr>
    </w:p>
    <w:p>
      <w:pPr>
        <w:pStyle w:val="BodyText"/>
        <w:rPr>
          <w:rFonts w:ascii="Arial"/>
          <w:b/>
        </w:rPr>
      </w:pPr>
    </w:p>
    <w:p>
      <w:pPr>
        <w:pStyle w:val="BodyText"/>
        <w:rPr>
          <w:rFonts w:ascii="Arial"/>
          <w:b/>
        </w:rPr>
      </w:pPr>
    </w:p>
    <w:p>
      <w:pPr>
        <w:pStyle w:val="BodyText"/>
        <w:rPr>
          <w:rFonts w:ascii="Arial"/>
          <w:b/>
        </w:rPr>
      </w:pPr>
    </w:p>
    <w:p>
      <w:pPr>
        <w:pStyle w:val="BodyText"/>
        <w:spacing w:before="11"/>
        <w:rPr>
          <w:rFonts w:ascii="Arial"/>
          <w:b/>
          <w:sz w:val="15"/>
        </w:rPr>
      </w:pPr>
    </w:p>
    <w:p>
      <w:pPr>
        <w:spacing w:after="0"/>
        <w:rPr>
          <w:rFonts w:ascii="Arial"/>
          <w:sz w:val="15"/>
        </w:rPr>
        <w:sectPr>
          <w:type w:val="continuous"/>
          <w:pgSz w:w="12480" w:h="17410"/>
          <w:pgMar w:top="720" w:bottom="280" w:left="0" w:right="0"/>
        </w:sectPr>
      </w:pPr>
    </w:p>
    <w:p>
      <w:pPr>
        <w:pStyle w:val="ListParagraph"/>
        <w:numPr>
          <w:ilvl w:val="0"/>
          <w:numId w:val="1"/>
        </w:numPr>
        <w:tabs>
          <w:tab w:pos="1078" w:val="left" w:leader="none"/>
        </w:tabs>
        <w:spacing w:line="240" w:lineRule="auto" w:before="129" w:after="0"/>
        <w:ind w:left="1077" w:right="0" w:hanging="228"/>
        <w:jc w:val="left"/>
        <w:rPr>
          <w:sz w:val="20"/>
        </w:rPr>
      </w:pPr>
      <w:r>
        <w:rPr/>
        <w:pict>
          <v:group style="position:absolute;margin-left:369.534485pt;margin-top:-170.732864pt;width:119.45pt;height:163.9pt;mso-position-horizontal-relative:page;mso-position-vertical-relative:paragraph;z-index:15764480" coordorigin="7391,-3415" coordsize="2389,3278">
            <v:shape style="position:absolute;left:7425;top:-3415;width:2318;height:3278" type="#_x0000_t75" stroked="false">
              <v:imagedata r:id="rId27" o:title=""/>
            </v:shape>
            <v:rect style="position:absolute;left:7393;top:-3406;width:2383;height:3261" filled="false" stroked="true" strokeweight=".263pt" strokecolor="#000000">
              <v:stroke dashstyle="solid"/>
            </v:rect>
            <w10:wrap type="none"/>
          </v:group>
        </w:pict>
      </w:r>
      <w:r>
        <w:rPr>
          <w:spacing w:val="-1"/>
          <w:sz w:val="20"/>
        </w:rPr>
        <w:t>Срок</w:t>
      </w:r>
      <w:r>
        <w:rPr>
          <w:spacing w:val="-10"/>
          <w:sz w:val="20"/>
        </w:rPr>
        <w:t> </w:t>
      </w:r>
      <w:r>
        <w:rPr>
          <w:spacing w:val="-1"/>
          <w:sz w:val="20"/>
        </w:rPr>
        <w:t>действия</w:t>
      </w:r>
      <w:r>
        <w:rPr>
          <w:spacing w:val="-9"/>
          <w:sz w:val="20"/>
        </w:rPr>
        <w:t> </w:t>
      </w:r>
      <w:r>
        <w:rPr>
          <w:spacing w:val="-1"/>
          <w:sz w:val="20"/>
        </w:rPr>
        <w:t>сертификата</w:t>
      </w:r>
      <w:r>
        <w:rPr>
          <w:spacing w:val="-10"/>
          <w:sz w:val="20"/>
        </w:rPr>
        <w:t> </w:t>
      </w:r>
      <w:r>
        <w:rPr>
          <w:spacing w:val="-1"/>
          <w:sz w:val="20"/>
        </w:rPr>
        <w:t>соответствия;</w:t>
      </w:r>
    </w:p>
    <w:p>
      <w:pPr>
        <w:pStyle w:val="ListParagraph"/>
        <w:numPr>
          <w:ilvl w:val="0"/>
          <w:numId w:val="1"/>
        </w:numPr>
        <w:tabs>
          <w:tab w:pos="1078" w:val="left" w:leader="none"/>
        </w:tabs>
        <w:spacing w:line="240" w:lineRule="auto" w:before="54" w:after="0"/>
        <w:ind w:left="1077" w:right="0" w:hanging="228"/>
        <w:jc w:val="left"/>
        <w:rPr>
          <w:sz w:val="20"/>
        </w:rPr>
      </w:pPr>
      <w:r>
        <w:rPr>
          <w:w w:val="95"/>
          <w:sz w:val="20"/>
        </w:rPr>
        <w:t>Аккредитация</w:t>
      </w:r>
      <w:r>
        <w:rPr>
          <w:spacing w:val="-6"/>
          <w:w w:val="95"/>
          <w:sz w:val="20"/>
        </w:rPr>
        <w:t> </w:t>
      </w:r>
      <w:r>
        <w:rPr>
          <w:w w:val="95"/>
          <w:sz w:val="20"/>
        </w:rPr>
        <w:t>органа,</w:t>
      </w:r>
      <w:r>
        <w:rPr>
          <w:spacing w:val="-5"/>
          <w:w w:val="95"/>
          <w:sz w:val="20"/>
        </w:rPr>
        <w:t> </w:t>
      </w:r>
      <w:r>
        <w:rPr>
          <w:w w:val="95"/>
          <w:sz w:val="20"/>
        </w:rPr>
        <w:t>выдавшего</w:t>
      </w:r>
      <w:r>
        <w:rPr>
          <w:spacing w:val="-5"/>
          <w:w w:val="95"/>
          <w:sz w:val="20"/>
        </w:rPr>
        <w:t> </w:t>
      </w:r>
      <w:r>
        <w:rPr>
          <w:w w:val="95"/>
          <w:sz w:val="20"/>
        </w:rPr>
        <w:t>сертификат*;</w:t>
      </w:r>
    </w:p>
    <w:p>
      <w:pPr>
        <w:pStyle w:val="ListParagraph"/>
        <w:numPr>
          <w:ilvl w:val="0"/>
          <w:numId w:val="1"/>
        </w:numPr>
        <w:tabs>
          <w:tab w:pos="1078" w:val="left" w:leader="none"/>
        </w:tabs>
        <w:spacing w:line="240" w:lineRule="auto" w:before="54" w:after="0"/>
        <w:ind w:left="1077" w:right="0" w:hanging="228"/>
        <w:jc w:val="left"/>
        <w:rPr>
          <w:sz w:val="20"/>
        </w:rPr>
      </w:pPr>
      <w:r>
        <w:rPr>
          <w:sz w:val="20"/>
        </w:rPr>
        <w:t>Аккредитация</w:t>
      </w:r>
      <w:r>
        <w:rPr>
          <w:spacing w:val="5"/>
          <w:sz w:val="20"/>
        </w:rPr>
        <w:t> </w:t>
      </w:r>
      <w:r>
        <w:rPr>
          <w:sz w:val="20"/>
        </w:rPr>
        <w:t>испытательной</w:t>
      </w:r>
      <w:r>
        <w:rPr>
          <w:spacing w:val="5"/>
          <w:sz w:val="20"/>
        </w:rPr>
        <w:t> </w:t>
      </w:r>
      <w:r>
        <w:rPr>
          <w:sz w:val="20"/>
        </w:rPr>
        <w:t>лаборатории</w:t>
      </w:r>
      <w:r>
        <w:rPr>
          <w:spacing w:val="2"/>
          <w:sz w:val="20"/>
        </w:rPr>
        <w:t> </w:t>
      </w:r>
      <w:r>
        <w:rPr>
          <w:sz w:val="20"/>
        </w:rPr>
        <w:t>*;</w:t>
      </w:r>
    </w:p>
    <w:p>
      <w:pPr>
        <w:pStyle w:val="ListParagraph"/>
        <w:numPr>
          <w:ilvl w:val="0"/>
          <w:numId w:val="1"/>
        </w:numPr>
        <w:tabs>
          <w:tab w:pos="1078" w:val="left" w:leader="none"/>
        </w:tabs>
        <w:spacing w:line="254" w:lineRule="auto" w:before="53" w:after="0"/>
        <w:ind w:left="1077" w:right="38" w:hanging="227"/>
        <w:jc w:val="left"/>
        <w:rPr>
          <w:sz w:val="20"/>
        </w:rPr>
      </w:pPr>
      <w:r>
        <w:rPr>
          <w:sz w:val="20"/>
        </w:rPr>
        <w:t>Наименование, тип, вид, марка продукции,</w:t>
      </w:r>
      <w:r>
        <w:rPr>
          <w:spacing w:val="1"/>
          <w:sz w:val="20"/>
        </w:rPr>
        <w:t> </w:t>
      </w:r>
      <w:r>
        <w:rPr>
          <w:sz w:val="20"/>
        </w:rPr>
        <w:t>обозначение</w:t>
      </w:r>
      <w:r>
        <w:rPr>
          <w:spacing w:val="3"/>
          <w:sz w:val="20"/>
        </w:rPr>
        <w:t> </w:t>
      </w:r>
      <w:r>
        <w:rPr>
          <w:sz w:val="20"/>
        </w:rPr>
        <w:t>стандарта,</w:t>
      </w:r>
      <w:r>
        <w:rPr>
          <w:spacing w:val="4"/>
          <w:sz w:val="20"/>
        </w:rPr>
        <w:t> </w:t>
      </w:r>
      <w:r>
        <w:rPr>
          <w:sz w:val="20"/>
        </w:rPr>
        <w:t>технических</w:t>
      </w:r>
      <w:r>
        <w:rPr>
          <w:spacing w:val="3"/>
          <w:sz w:val="20"/>
        </w:rPr>
        <w:t> </w:t>
      </w:r>
      <w:r>
        <w:rPr>
          <w:sz w:val="20"/>
        </w:rPr>
        <w:t>условий;</w:t>
      </w:r>
    </w:p>
    <w:p>
      <w:pPr>
        <w:pStyle w:val="ListParagraph"/>
        <w:numPr>
          <w:ilvl w:val="0"/>
          <w:numId w:val="1"/>
        </w:numPr>
        <w:tabs>
          <w:tab w:pos="1078" w:val="left" w:leader="none"/>
        </w:tabs>
        <w:spacing w:line="240" w:lineRule="auto" w:before="40" w:after="0"/>
        <w:ind w:left="1077" w:right="0" w:hanging="228"/>
        <w:jc w:val="left"/>
        <w:rPr>
          <w:sz w:val="20"/>
        </w:rPr>
      </w:pPr>
      <w:r>
        <w:rPr>
          <w:w w:val="95"/>
          <w:sz w:val="20"/>
        </w:rPr>
        <w:t>Код</w:t>
      </w:r>
      <w:r>
        <w:rPr>
          <w:spacing w:val="4"/>
          <w:w w:val="95"/>
          <w:sz w:val="20"/>
        </w:rPr>
        <w:t> </w:t>
      </w:r>
      <w:r>
        <w:rPr>
          <w:w w:val="95"/>
          <w:sz w:val="20"/>
        </w:rPr>
        <w:t>ОКП/</w:t>
      </w:r>
      <w:r>
        <w:rPr>
          <w:spacing w:val="5"/>
          <w:w w:val="95"/>
          <w:sz w:val="20"/>
        </w:rPr>
        <w:t> </w:t>
      </w:r>
      <w:r>
        <w:rPr>
          <w:w w:val="95"/>
          <w:sz w:val="20"/>
        </w:rPr>
        <w:t>ОКПД2</w:t>
      </w:r>
      <w:r>
        <w:rPr>
          <w:spacing w:val="4"/>
          <w:w w:val="95"/>
          <w:sz w:val="20"/>
        </w:rPr>
        <w:t> </w:t>
      </w:r>
      <w:r>
        <w:rPr>
          <w:w w:val="95"/>
          <w:sz w:val="20"/>
        </w:rPr>
        <w:t>-</w:t>
      </w:r>
      <w:r>
        <w:rPr>
          <w:spacing w:val="5"/>
          <w:w w:val="95"/>
          <w:sz w:val="20"/>
        </w:rPr>
        <w:t> </w:t>
      </w:r>
      <w:r>
        <w:rPr>
          <w:w w:val="95"/>
          <w:sz w:val="20"/>
        </w:rPr>
        <w:t>9</w:t>
      </w:r>
      <w:r>
        <w:rPr>
          <w:spacing w:val="4"/>
          <w:w w:val="95"/>
          <w:sz w:val="20"/>
        </w:rPr>
        <w:t> </w:t>
      </w:r>
      <w:r>
        <w:rPr>
          <w:w w:val="95"/>
          <w:sz w:val="20"/>
        </w:rPr>
        <w:t>знаков;</w:t>
      </w:r>
    </w:p>
    <w:p>
      <w:pPr>
        <w:pStyle w:val="ListParagraph"/>
        <w:numPr>
          <w:ilvl w:val="0"/>
          <w:numId w:val="1"/>
        </w:numPr>
        <w:tabs>
          <w:tab w:pos="1078" w:val="left" w:leader="none"/>
        </w:tabs>
        <w:spacing w:line="240" w:lineRule="auto" w:before="54" w:after="0"/>
        <w:ind w:left="1077" w:right="0" w:hanging="228"/>
        <w:jc w:val="left"/>
        <w:rPr>
          <w:sz w:val="20"/>
        </w:rPr>
      </w:pPr>
      <w:r>
        <w:rPr>
          <w:w w:val="90"/>
          <w:sz w:val="20"/>
        </w:rPr>
        <w:t>Код</w:t>
      </w:r>
      <w:r>
        <w:rPr>
          <w:spacing w:val="7"/>
          <w:w w:val="90"/>
          <w:sz w:val="20"/>
        </w:rPr>
        <w:t> </w:t>
      </w:r>
      <w:r>
        <w:rPr>
          <w:w w:val="90"/>
          <w:sz w:val="20"/>
        </w:rPr>
        <w:t>ТН</w:t>
      </w:r>
      <w:r>
        <w:rPr>
          <w:spacing w:val="7"/>
          <w:w w:val="90"/>
          <w:sz w:val="20"/>
        </w:rPr>
        <w:t> </w:t>
      </w:r>
      <w:r>
        <w:rPr>
          <w:w w:val="90"/>
          <w:sz w:val="20"/>
        </w:rPr>
        <w:t>ВЭД;</w:t>
      </w:r>
    </w:p>
    <w:p>
      <w:pPr>
        <w:pStyle w:val="ListParagraph"/>
        <w:numPr>
          <w:ilvl w:val="0"/>
          <w:numId w:val="1"/>
        </w:numPr>
        <w:tabs>
          <w:tab w:pos="1078" w:val="left" w:leader="none"/>
        </w:tabs>
        <w:spacing w:line="254" w:lineRule="auto" w:before="129" w:after="0"/>
        <w:ind w:left="1077" w:right="1716" w:hanging="227"/>
        <w:jc w:val="left"/>
        <w:rPr>
          <w:sz w:val="20"/>
        </w:rPr>
      </w:pPr>
      <w:r>
        <w:rPr>
          <w:spacing w:val="-1"/>
          <w:w w:val="99"/>
          <w:sz w:val="20"/>
        </w:rPr>
        <w:br w:type="column"/>
      </w:r>
      <w:r>
        <w:rPr>
          <w:sz w:val="20"/>
        </w:rPr>
        <w:t>Соответствие содержания паспорта</w:t>
      </w:r>
      <w:r>
        <w:rPr>
          <w:spacing w:val="-51"/>
          <w:sz w:val="20"/>
        </w:rPr>
        <w:t> </w:t>
      </w:r>
      <w:r>
        <w:rPr>
          <w:sz w:val="20"/>
        </w:rPr>
        <w:t>качества</w:t>
      </w:r>
      <w:r>
        <w:rPr>
          <w:spacing w:val="-6"/>
          <w:sz w:val="20"/>
        </w:rPr>
        <w:t> </w:t>
      </w:r>
      <w:r>
        <w:rPr>
          <w:sz w:val="20"/>
        </w:rPr>
        <w:t>требованиям</w:t>
      </w:r>
      <w:r>
        <w:rPr>
          <w:spacing w:val="-5"/>
          <w:sz w:val="20"/>
        </w:rPr>
        <w:t> </w:t>
      </w:r>
      <w:r>
        <w:rPr>
          <w:sz w:val="20"/>
        </w:rPr>
        <w:t>ГОСТ;</w:t>
      </w:r>
    </w:p>
    <w:p>
      <w:pPr>
        <w:pStyle w:val="ListParagraph"/>
        <w:numPr>
          <w:ilvl w:val="0"/>
          <w:numId w:val="1"/>
        </w:numPr>
        <w:tabs>
          <w:tab w:pos="1078" w:val="left" w:leader="none"/>
        </w:tabs>
        <w:spacing w:line="254" w:lineRule="auto" w:before="40" w:after="0"/>
        <w:ind w:left="1077" w:right="1636" w:hanging="227"/>
        <w:jc w:val="left"/>
        <w:rPr>
          <w:sz w:val="20"/>
        </w:rPr>
      </w:pPr>
      <w:r>
        <w:rPr>
          <w:sz w:val="20"/>
        </w:rPr>
        <w:t>Соответствие</w:t>
      </w:r>
      <w:r>
        <w:rPr>
          <w:spacing w:val="14"/>
          <w:sz w:val="20"/>
        </w:rPr>
        <w:t> </w:t>
      </w:r>
      <w:r>
        <w:rPr>
          <w:sz w:val="20"/>
        </w:rPr>
        <w:t>перечня</w:t>
      </w:r>
      <w:r>
        <w:rPr>
          <w:spacing w:val="14"/>
          <w:sz w:val="20"/>
        </w:rPr>
        <w:t> </w:t>
      </w:r>
      <w:r>
        <w:rPr>
          <w:sz w:val="20"/>
        </w:rPr>
        <w:t>проведенных</w:t>
      </w:r>
      <w:r>
        <w:rPr>
          <w:spacing w:val="-50"/>
          <w:sz w:val="20"/>
        </w:rPr>
        <w:t> </w:t>
      </w:r>
      <w:r>
        <w:rPr>
          <w:sz w:val="20"/>
        </w:rPr>
        <w:t>испытаний</w:t>
      </w:r>
      <w:r>
        <w:rPr>
          <w:spacing w:val="-4"/>
          <w:sz w:val="20"/>
        </w:rPr>
        <w:t> </w:t>
      </w:r>
      <w:r>
        <w:rPr>
          <w:sz w:val="20"/>
        </w:rPr>
        <w:t>заявленному</w:t>
      </w:r>
      <w:r>
        <w:rPr>
          <w:spacing w:val="-3"/>
          <w:sz w:val="20"/>
        </w:rPr>
        <w:t> </w:t>
      </w:r>
      <w:r>
        <w:rPr>
          <w:sz w:val="20"/>
        </w:rPr>
        <w:t>типу</w:t>
      </w:r>
      <w:r>
        <w:rPr>
          <w:spacing w:val="-3"/>
          <w:sz w:val="20"/>
        </w:rPr>
        <w:t> </w:t>
      </w:r>
      <w:r>
        <w:rPr>
          <w:sz w:val="20"/>
        </w:rPr>
        <w:t>ПЭ;</w:t>
      </w:r>
    </w:p>
    <w:p>
      <w:pPr>
        <w:pStyle w:val="ListParagraph"/>
        <w:numPr>
          <w:ilvl w:val="0"/>
          <w:numId w:val="1"/>
        </w:numPr>
        <w:tabs>
          <w:tab w:pos="1078" w:val="left" w:leader="none"/>
        </w:tabs>
        <w:spacing w:line="254" w:lineRule="auto" w:before="41" w:after="0"/>
        <w:ind w:left="1077" w:right="1967" w:hanging="227"/>
        <w:jc w:val="left"/>
        <w:rPr>
          <w:sz w:val="20"/>
        </w:rPr>
      </w:pPr>
      <w:r>
        <w:rPr>
          <w:sz w:val="20"/>
        </w:rPr>
        <w:t>Соответствие даты производства</w:t>
      </w:r>
      <w:r>
        <w:rPr>
          <w:spacing w:val="-51"/>
          <w:sz w:val="20"/>
        </w:rPr>
        <w:t> </w:t>
      </w:r>
      <w:r>
        <w:rPr>
          <w:sz w:val="20"/>
        </w:rPr>
        <w:t>гарантийному</w:t>
      </w:r>
      <w:r>
        <w:rPr>
          <w:spacing w:val="3"/>
          <w:sz w:val="20"/>
        </w:rPr>
        <w:t> </w:t>
      </w:r>
      <w:r>
        <w:rPr>
          <w:sz w:val="20"/>
        </w:rPr>
        <w:t>сроку</w:t>
      </w:r>
      <w:r>
        <w:rPr>
          <w:spacing w:val="4"/>
          <w:sz w:val="20"/>
        </w:rPr>
        <w:t> </w:t>
      </w:r>
      <w:r>
        <w:rPr>
          <w:sz w:val="20"/>
        </w:rPr>
        <w:t>хранения;</w:t>
      </w:r>
    </w:p>
    <w:p>
      <w:pPr>
        <w:pStyle w:val="ListParagraph"/>
        <w:numPr>
          <w:ilvl w:val="0"/>
          <w:numId w:val="1"/>
        </w:numPr>
        <w:tabs>
          <w:tab w:pos="1078" w:val="left" w:leader="none"/>
        </w:tabs>
        <w:spacing w:line="232" w:lineRule="auto" w:before="45" w:after="0"/>
        <w:ind w:left="1077" w:right="1667" w:hanging="227"/>
        <w:jc w:val="left"/>
        <w:rPr>
          <w:sz w:val="20"/>
        </w:rPr>
      </w:pPr>
      <w:r>
        <w:rPr>
          <w:sz w:val="20"/>
        </w:rPr>
        <w:t>Соответствие</w:t>
      </w:r>
      <w:r>
        <w:rPr>
          <w:spacing w:val="5"/>
          <w:sz w:val="20"/>
        </w:rPr>
        <w:t> </w:t>
      </w:r>
      <w:r>
        <w:rPr>
          <w:sz w:val="20"/>
        </w:rPr>
        <w:t>марки</w:t>
      </w:r>
      <w:r>
        <w:rPr>
          <w:spacing w:val="5"/>
          <w:sz w:val="20"/>
        </w:rPr>
        <w:t> </w:t>
      </w:r>
      <w:r>
        <w:rPr>
          <w:sz w:val="20"/>
        </w:rPr>
        <w:t>сырья</w:t>
      </w:r>
      <w:r>
        <w:rPr>
          <w:spacing w:val="6"/>
          <w:sz w:val="20"/>
        </w:rPr>
        <w:t> </w:t>
      </w:r>
      <w:r>
        <w:rPr>
          <w:sz w:val="20"/>
        </w:rPr>
        <w:t>перечню</w:t>
      </w:r>
      <w:r>
        <w:rPr>
          <w:spacing w:val="-51"/>
          <w:sz w:val="20"/>
        </w:rPr>
        <w:t> </w:t>
      </w:r>
      <w:r>
        <w:rPr>
          <w:sz w:val="20"/>
        </w:rPr>
        <w:t>трубных</w:t>
      </w:r>
      <w:r>
        <w:rPr>
          <w:spacing w:val="-2"/>
          <w:sz w:val="20"/>
        </w:rPr>
        <w:t> </w:t>
      </w:r>
      <w:r>
        <w:rPr>
          <w:sz w:val="20"/>
        </w:rPr>
        <w:t>марок</w:t>
      </w:r>
      <w:r>
        <w:rPr>
          <w:spacing w:val="-2"/>
          <w:sz w:val="20"/>
        </w:rPr>
        <w:t> </w:t>
      </w:r>
      <w:r>
        <w:rPr>
          <w:sz w:val="20"/>
        </w:rPr>
        <w:t>полиэтилена;</w:t>
      </w:r>
    </w:p>
    <w:p>
      <w:pPr>
        <w:spacing w:after="0" w:line="232" w:lineRule="auto"/>
        <w:jc w:val="left"/>
        <w:rPr>
          <w:sz w:val="20"/>
        </w:rPr>
        <w:sectPr>
          <w:type w:val="continuous"/>
          <w:pgSz w:w="12480" w:h="17410"/>
          <w:pgMar w:top="720" w:bottom="280" w:left="0" w:right="0"/>
          <w:cols w:num="2" w:equalWidth="0">
            <w:col w:w="5491" w:space="786"/>
            <w:col w:w="6203"/>
          </w:cols>
        </w:sectPr>
      </w:pPr>
    </w:p>
    <w:p>
      <w:pPr>
        <w:pStyle w:val="BodyText"/>
        <w:spacing w:before="5"/>
        <w:rPr>
          <w:sz w:val="25"/>
        </w:rPr>
      </w:pPr>
      <w:r>
        <w:rPr/>
        <w:drawing>
          <wp:anchor distT="0" distB="0" distL="0" distR="0" allowOverlap="1" layoutInCell="1" locked="0" behindDoc="1" simplePos="0" relativeHeight="487275008">
            <wp:simplePos x="0" y="0"/>
            <wp:positionH relativeFrom="page">
              <wp:posOffset>2112600</wp:posOffset>
            </wp:positionH>
            <wp:positionV relativeFrom="page">
              <wp:posOffset>7422919</wp:posOffset>
            </wp:positionV>
            <wp:extent cx="1201063" cy="379475"/>
            <wp:effectExtent l="0" t="0" r="0" b="0"/>
            <wp:wrapNone/>
            <wp:docPr id="25" name="image2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24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01063" cy="379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group style="position:absolute;margin-left:274.370392pt;margin-top:583.5448pt;width:246.95pt;height:14.15pt;mso-position-horizontal-relative:page;mso-position-vertical-relative:page;z-index:-16040960" coordorigin="5487,11671" coordsize="4939,283">
            <v:shape style="position:absolute;left:5497;top:11680;width:1866;height:263" coordorigin="5497,11681" coordsize="1866,263" path="m5526,11681l5509,11681,5501,11684,5498,11693,5497,11709,5497,11915,5498,11931,5501,11940,5509,11943,5526,11943,7334,11943,7350,11943,7359,11940,7362,11931,7362,11915,7362,11709,7362,11693,7359,11684,7350,11681,7334,11681,5526,11681xe" filled="false" stroked="true" strokeweight="1pt" strokecolor="#0071b9">
              <v:path arrowok="t"/>
              <v:stroke dashstyle="solid"/>
            </v:shape>
            <v:shape style="position:absolute;left:7445;top:11680;width:2971;height:263" coordorigin="7446,11681" coordsize="2971,263" path="m7474,11681l7458,11681,7449,11684,7446,11693,7446,11709,7446,11915,7446,11931,7449,11940,7458,11943,7474,11943,10388,11943,10404,11943,10413,11940,10416,11931,10416,11915,10416,11709,10416,11693,10413,11684,10404,11681,10388,11681,7474,11681xe" filled="false" stroked="true" strokeweight="1pt" strokecolor="#0071b9">
              <v:path arrowok="t"/>
              <v:stroke dashstyle="solid"/>
            </v:shape>
            <v:shape style="position:absolute;left:7461;top:11691;width:2939;height:241" type="#_x0000_t202" filled="false" stroked="false">
              <v:textbox inset="0,0,0,0">
                <w:txbxContent>
                  <w:p>
                    <w:pPr>
                      <w:spacing w:before="34"/>
                      <w:ind w:left="37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w w:val="95"/>
                        <w:sz w:val="16"/>
                      </w:rPr>
                      <w:t>BorSafe</w:t>
                    </w:r>
                    <w:r>
                      <w:rPr>
                        <w:spacing w:val="-2"/>
                        <w:w w:val="95"/>
                        <w:sz w:val="16"/>
                      </w:rPr>
                      <w:t> </w:t>
                    </w:r>
                    <w:r>
                      <w:rPr>
                        <w:w w:val="95"/>
                        <w:sz w:val="16"/>
                      </w:rPr>
                      <w:t>HE3494-LS-H(RC</w:t>
                    </w:r>
                    <w:r>
                      <w:rPr>
                        <w:spacing w:val="-1"/>
                        <w:w w:val="95"/>
                        <w:sz w:val="16"/>
                      </w:rPr>
                      <w:t> </w:t>
                    </w:r>
                    <w:r>
                      <w:rPr>
                        <w:w w:val="95"/>
                        <w:sz w:val="16"/>
                      </w:rPr>
                      <w:t>blue)</w:t>
                    </w:r>
                  </w:p>
                </w:txbxContent>
              </v:textbox>
              <w10:wrap type="none"/>
            </v:shape>
            <v:shape style="position:absolute;left:5513;top:11691;width:1834;height:241" type="#_x0000_t202" filled="false" stroked="false">
              <v:textbox inset="0,0,0,0">
                <w:txbxContent>
                  <w:p>
                    <w:pPr>
                      <w:spacing w:before="34"/>
                      <w:ind w:left="219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w w:val="95"/>
                        <w:sz w:val="16"/>
                      </w:rPr>
                      <w:t>BorSafe</w:t>
                    </w:r>
                    <w:r>
                      <w:rPr>
                        <w:spacing w:val="5"/>
                        <w:w w:val="95"/>
                        <w:sz w:val="16"/>
                      </w:rPr>
                      <w:t> </w:t>
                    </w:r>
                    <w:r>
                      <w:rPr>
                        <w:w w:val="95"/>
                        <w:sz w:val="16"/>
                      </w:rPr>
                      <w:t>HE3490-LS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/>
        <w:pict>
          <v:group style="position:absolute;margin-left:401.622406pt;margin-top:780.59021pt;width:178.65pt;height:14.15pt;mso-position-horizontal-relative:page;mso-position-vertical-relative:page;z-index:-16040448" coordorigin="8032,15612" coordsize="3573,283">
            <v:shape style="position:absolute;left:8042;top:15621;width:3553;height:263" coordorigin="8042,15622" coordsize="3553,263" path="m8071,15622l8054,15622,8046,15625,8043,15634,8042,15650,8042,15856,8043,15872,8046,15881,8054,15884,8071,15884,11567,15884,11583,15884,11592,15881,11595,15872,11595,15856,11595,15650,11595,15634,11592,15625,11583,15622,11567,15622,8071,15622xe" filled="false" stroked="true" strokeweight="1pt" strokecolor="#0071b9">
              <v:path arrowok="t"/>
              <v:stroke dashstyle="solid"/>
            </v:shape>
            <v:shape style="position:absolute;left:8032;top:15611;width:3573;height:283" type="#_x0000_t202" filled="false" stroked="false">
              <v:textbox inset="0,0,0,0">
                <w:txbxContent>
                  <w:p>
                    <w:pPr>
                      <w:spacing w:before="55"/>
                      <w:ind w:left="46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w w:val="90"/>
                        <w:sz w:val="16"/>
                      </w:rPr>
                      <w:t>HOSTALEN</w:t>
                    </w:r>
                    <w:r>
                      <w:rPr>
                        <w:spacing w:val="-1"/>
                        <w:w w:val="90"/>
                        <w:sz w:val="16"/>
                      </w:rPr>
                      <w:t> </w:t>
                    </w:r>
                    <w:r>
                      <w:rPr>
                        <w:w w:val="90"/>
                        <w:sz w:val="16"/>
                      </w:rPr>
                      <w:t>CRP 100</w:t>
                    </w:r>
                    <w:r>
                      <w:rPr>
                        <w:spacing w:val="-1"/>
                        <w:w w:val="90"/>
                        <w:sz w:val="16"/>
                      </w:rPr>
                      <w:t> </w:t>
                    </w:r>
                    <w:r>
                      <w:rPr>
                        <w:w w:val="90"/>
                        <w:sz w:val="16"/>
                      </w:rPr>
                      <w:t>black RESIST(RC)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/>
        <w:pict>
          <v:group style="position:absolute;margin-left:434.539703pt;margin-top:813.59021pt;width:125.15pt;height:14.15pt;mso-position-horizontal-relative:page;mso-position-vertical-relative:page;z-index:-16039936" coordorigin="8691,16272" coordsize="2503,283">
            <v:shape style="position:absolute;left:8700;top:16281;width:2483;height:263" coordorigin="8701,16282" coordsize="2483,263" path="m8729,16282l8713,16282,8704,16285,8701,16294,8701,16310,8701,16516,8701,16532,8704,16541,8713,16544,8729,16544,11155,16544,11172,16544,11180,16541,11183,16532,11184,16516,11184,16310,11183,16294,11180,16285,11172,16282,11155,16282,8729,16282xe" filled="false" stroked="true" strokeweight="1pt" strokecolor="#0071b9">
              <v:path arrowok="t"/>
              <v:stroke dashstyle="solid"/>
            </v:shape>
            <v:shape style="position:absolute;left:8690;top:16271;width:2503;height:283" type="#_x0000_t202" filled="false" stroked="false">
              <v:textbox inset="0,0,0,0">
                <w:txbxContent>
                  <w:p>
                    <w:pPr>
                      <w:spacing w:before="55"/>
                      <w:ind w:left="30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w w:val="90"/>
                        <w:sz w:val="16"/>
                      </w:rPr>
                      <w:t>HOSTALEN</w:t>
                    </w:r>
                    <w:r>
                      <w:rPr>
                        <w:spacing w:val="1"/>
                        <w:w w:val="90"/>
                        <w:sz w:val="16"/>
                      </w:rPr>
                      <w:t> </w:t>
                    </w:r>
                    <w:r>
                      <w:rPr>
                        <w:w w:val="90"/>
                        <w:sz w:val="16"/>
                      </w:rPr>
                      <w:t>CRP</w:t>
                    </w:r>
                    <w:r>
                      <w:rPr>
                        <w:spacing w:val="2"/>
                        <w:w w:val="90"/>
                        <w:sz w:val="16"/>
                      </w:rPr>
                      <w:t> </w:t>
                    </w:r>
                    <w:r>
                      <w:rPr>
                        <w:w w:val="90"/>
                        <w:sz w:val="16"/>
                      </w:rPr>
                      <w:t>100</w:t>
                    </w:r>
                    <w:r>
                      <w:rPr>
                        <w:spacing w:val="1"/>
                        <w:w w:val="90"/>
                        <w:sz w:val="16"/>
                      </w:rPr>
                      <w:t> </w:t>
                    </w:r>
                    <w:r>
                      <w:rPr>
                        <w:w w:val="90"/>
                        <w:sz w:val="16"/>
                      </w:rPr>
                      <w:t>XL(LS)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/>
        <w:pict>
          <v:group style="position:absolute;margin-left:371.716888pt;margin-top:632.394409pt;width:149.6pt;height:14.15pt;mso-position-horizontal-relative:page;mso-position-vertical-relative:page;z-index:-16039424" coordorigin="7434,12648" coordsize="2992,283">
            <v:shape style="position:absolute;left:7444;top:12657;width:2972;height:263" coordorigin="7444,12658" coordsize="2972,263" path="m7473,12658l7456,12658,7448,12661,7445,12670,7444,12686,7444,12892,7445,12908,7448,12917,7456,12920,7473,12920,10388,12920,10404,12920,10413,12917,10416,12908,10416,12892,10416,12686,10416,12670,10413,12661,10404,12658,10388,12658,7473,12658xe" filled="false" stroked="true" strokeweight="1pt" strokecolor="#0071b9">
              <v:path arrowok="t"/>
              <v:stroke dashstyle="solid"/>
            </v:shape>
            <v:shape style="position:absolute;left:7434;top:12647;width:2992;height:283" type="#_x0000_t202" filled="false" stroked="false">
              <v:textbox inset="0,0,0,0">
                <w:txbxContent>
                  <w:p>
                    <w:pPr>
                      <w:spacing w:before="55"/>
                      <w:ind w:left="439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w w:val="95"/>
                        <w:sz w:val="16"/>
                      </w:rPr>
                      <w:t>VESTOLEN</w:t>
                    </w:r>
                    <w:r>
                      <w:rPr>
                        <w:spacing w:val="-3"/>
                        <w:w w:val="95"/>
                        <w:sz w:val="16"/>
                      </w:rPr>
                      <w:t> </w:t>
                    </w:r>
                    <w:r>
                      <w:rPr>
                        <w:w w:val="95"/>
                        <w:sz w:val="16"/>
                      </w:rPr>
                      <w:t>A</w:t>
                    </w:r>
                    <w:r>
                      <w:rPr>
                        <w:spacing w:val="-3"/>
                        <w:w w:val="95"/>
                        <w:sz w:val="16"/>
                      </w:rPr>
                      <w:t> </w:t>
                    </w:r>
                    <w:r>
                      <w:rPr>
                        <w:w w:val="95"/>
                        <w:sz w:val="16"/>
                      </w:rPr>
                      <w:t>6060R</w:t>
                    </w:r>
                    <w:r>
                      <w:rPr>
                        <w:spacing w:val="-3"/>
                        <w:w w:val="95"/>
                        <w:sz w:val="16"/>
                      </w:rPr>
                      <w:t> </w:t>
                    </w:r>
                    <w:r>
                      <w:rPr>
                        <w:w w:val="95"/>
                        <w:sz w:val="16"/>
                      </w:rPr>
                      <w:t>10000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/>
        <w:pict>
          <v:group style="position:absolute;margin-left:274.370392pt;margin-top:602.182007pt;width:126pt;height:14.15pt;mso-position-horizontal-relative:page;mso-position-vertical-relative:page;z-index:-16038912" coordorigin="5487,12044" coordsize="2520,283">
            <v:shape style="position:absolute;left:5497;top:12053;width:2500;height:263" coordorigin="5497,12054" coordsize="2500,263" path="m5526,12054l5509,12054,5501,12057,5498,12066,5497,12082,5497,12288,5498,12304,5501,12313,5509,12316,5526,12316,7969,12316,7985,12316,7994,12313,7997,12304,7997,12288,7997,12082,7997,12066,7994,12057,7985,12054,7969,12054,5526,12054xe" filled="false" stroked="true" strokeweight="1pt" strokecolor="#0071b9">
              <v:path arrowok="t"/>
              <v:stroke dashstyle="solid"/>
            </v:shape>
            <v:shape style="position:absolute;left:5513;top:12064;width:2469;height:241" type="#_x0000_t202" filled="false" stroked="false">
              <v:textbox inset="0,0,0,0">
                <w:txbxContent>
                  <w:p>
                    <w:pPr>
                      <w:spacing w:before="34"/>
                      <w:ind w:left="219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spacing w:val="-1"/>
                        <w:w w:val="95"/>
                        <w:sz w:val="16"/>
                      </w:rPr>
                      <w:t>BorSafe</w:t>
                    </w:r>
                    <w:r>
                      <w:rPr>
                        <w:spacing w:val="-3"/>
                        <w:w w:val="95"/>
                        <w:sz w:val="16"/>
                      </w:rPr>
                      <w:t> </w:t>
                    </w:r>
                    <w:r>
                      <w:rPr>
                        <w:spacing w:val="-1"/>
                        <w:w w:val="95"/>
                        <w:sz w:val="16"/>
                      </w:rPr>
                      <w:t>HE3490-LS-H(RC)</w:t>
                    </w:r>
                  </w:p>
                </w:txbxContent>
              </v:textbox>
              <w10:wrap type="none"/>
            </v:shape>
            <w10:wrap type="none"/>
          </v:group>
        </w:pict>
      </w:r>
    </w:p>
    <w:p>
      <w:pPr>
        <w:spacing w:line="319" w:lineRule="auto" w:before="124"/>
        <w:ind w:left="860" w:right="2038" w:firstLine="0"/>
        <w:jc w:val="left"/>
        <w:rPr>
          <w:sz w:val="16"/>
        </w:rPr>
      </w:pPr>
      <w:r>
        <w:rPr/>
        <w:pict>
          <v:group style="position:absolute;margin-left:42.519501pt;margin-top:100.896416pt;width:538.6pt;height:325.150pt;mso-position-horizontal-relative:page;mso-position-vertical-relative:paragraph;z-index:-16038400" coordorigin="850,2018" coordsize="10772,6503">
            <v:line style="position:absolute" from="11622,3437" to="850,3437" stroked="true" strokeweight="1pt" strokecolor="#0071b9">
              <v:stroke dashstyle="solid"/>
            </v:line>
            <v:line style="position:absolute" from="2982,8521" to="2982,2018" stroked="true" strokeweight=".5pt" strokecolor="#0071b9">
              <v:stroke dashstyle="solid"/>
            </v:line>
            <v:shape style="position:absolute;left:1009;top:2408;width:1610;height:513" type="#_x0000_t202" filled="false" stroked="false">
              <v:textbox inset="0,0,0,0">
                <w:txbxContent>
                  <w:p>
                    <w:pPr>
                      <w:spacing w:line="249" w:lineRule="auto" w:before="26"/>
                      <w:ind w:left="0" w:right="0" w:firstLine="0"/>
                      <w:jc w:val="left"/>
                      <w:rPr>
                        <w:rFonts w:ascii="Arial" w:hAnsi="Arial"/>
                        <w:b/>
                        <w:sz w:val="20"/>
                      </w:rPr>
                    </w:pPr>
                    <w:r>
                      <w:rPr>
                        <w:rFonts w:ascii="Arial" w:hAnsi="Arial"/>
                        <w:b/>
                        <w:color w:val="0071B9"/>
                        <w:sz w:val="20"/>
                      </w:rPr>
                      <w:t>Отечественные</w:t>
                    </w:r>
                    <w:r>
                      <w:rPr>
                        <w:rFonts w:ascii="Arial" w:hAnsi="Arial"/>
                        <w:b/>
                        <w:color w:val="0071B9"/>
                        <w:spacing w:val="-53"/>
                        <w:sz w:val="20"/>
                      </w:rPr>
                      <w:t> </w:t>
                    </w:r>
                    <w:r>
                      <w:rPr>
                        <w:rFonts w:ascii="Arial" w:hAnsi="Arial"/>
                        <w:b/>
                        <w:color w:val="0071B9"/>
                        <w:sz w:val="20"/>
                      </w:rPr>
                      <w:t>производители</w:t>
                    </w:r>
                  </w:p>
                </w:txbxContent>
              </v:textbox>
              <w10:wrap type="none"/>
            </v:shape>
            <v:shape style="position:absolute;left:1009;top:5008;width:1610;height:513" type="#_x0000_t202" filled="false" stroked="false">
              <v:textbox inset="0,0,0,0">
                <w:txbxContent>
                  <w:p>
                    <w:pPr>
                      <w:spacing w:line="249" w:lineRule="auto" w:before="26"/>
                      <w:ind w:left="0" w:right="0" w:firstLine="0"/>
                      <w:jc w:val="left"/>
                      <w:rPr>
                        <w:rFonts w:ascii="Arial" w:hAnsi="Arial"/>
                        <w:b/>
                        <w:sz w:val="20"/>
                      </w:rPr>
                    </w:pPr>
                    <w:r>
                      <w:rPr>
                        <w:rFonts w:ascii="Arial" w:hAnsi="Arial"/>
                        <w:b/>
                        <w:color w:val="0071B9"/>
                        <w:w w:val="105"/>
                        <w:sz w:val="20"/>
                      </w:rPr>
                      <w:t>Иностранные</w:t>
                    </w:r>
                    <w:r>
                      <w:rPr>
                        <w:rFonts w:ascii="Arial" w:hAnsi="Arial"/>
                        <w:b/>
                        <w:color w:val="0071B9"/>
                        <w:spacing w:val="1"/>
                        <w:w w:val="105"/>
                        <w:sz w:val="20"/>
                      </w:rPr>
                      <w:t> </w:t>
                    </w:r>
                    <w:r>
                      <w:rPr>
                        <w:rFonts w:ascii="Arial" w:hAnsi="Arial"/>
                        <w:b/>
                        <w:color w:val="0071B9"/>
                        <w:sz w:val="20"/>
                      </w:rPr>
                      <w:t>производители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sz w:val="16"/>
        </w:rPr>
        <w:t>*</w:t>
      </w:r>
      <w:r>
        <w:rPr>
          <w:spacing w:val="6"/>
          <w:sz w:val="16"/>
        </w:rPr>
        <w:t> </w:t>
      </w:r>
      <w:r>
        <w:rPr>
          <w:sz w:val="16"/>
        </w:rPr>
        <w:t>Проверку</w:t>
      </w:r>
      <w:r>
        <w:rPr>
          <w:spacing w:val="6"/>
          <w:sz w:val="16"/>
        </w:rPr>
        <w:t> </w:t>
      </w:r>
      <w:r>
        <w:rPr>
          <w:sz w:val="16"/>
        </w:rPr>
        <w:t>достоверности</w:t>
      </w:r>
      <w:r>
        <w:rPr>
          <w:spacing w:val="6"/>
          <w:sz w:val="16"/>
        </w:rPr>
        <w:t> </w:t>
      </w:r>
      <w:r>
        <w:rPr>
          <w:sz w:val="16"/>
        </w:rPr>
        <w:t>и</w:t>
      </w:r>
      <w:r>
        <w:rPr>
          <w:spacing w:val="7"/>
          <w:sz w:val="16"/>
        </w:rPr>
        <w:t> </w:t>
      </w:r>
      <w:r>
        <w:rPr>
          <w:sz w:val="16"/>
        </w:rPr>
        <w:t>компетентности</w:t>
      </w:r>
      <w:r>
        <w:rPr>
          <w:spacing w:val="6"/>
          <w:sz w:val="16"/>
        </w:rPr>
        <w:t> </w:t>
      </w:r>
      <w:r>
        <w:rPr>
          <w:sz w:val="16"/>
        </w:rPr>
        <w:t>заполнения</w:t>
      </w:r>
      <w:r>
        <w:rPr>
          <w:spacing w:val="6"/>
          <w:sz w:val="16"/>
        </w:rPr>
        <w:t> </w:t>
      </w:r>
      <w:r>
        <w:rPr>
          <w:sz w:val="16"/>
        </w:rPr>
        <w:t>сертификатов</w:t>
      </w:r>
      <w:r>
        <w:rPr>
          <w:spacing w:val="13"/>
          <w:sz w:val="16"/>
        </w:rPr>
        <w:t> </w:t>
      </w:r>
      <w:r>
        <w:rPr>
          <w:sz w:val="16"/>
        </w:rPr>
        <w:t>соответствия</w:t>
      </w:r>
      <w:r>
        <w:rPr>
          <w:spacing w:val="7"/>
          <w:sz w:val="16"/>
        </w:rPr>
        <w:t> </w:t>
      </w:r>
      <w:r>
        <w:rPr>
          <w:sz w:val="16"/>
        </w:rPr>
        <w:t>можно</w:t>
      </w:r>
      <w:r>
        <w:rPr>
          <w:spacing w:val="6"/>
          <w:sz w:val="16"/>
        </w:rPr>
        <w:t> </w:t>
      </w:r>
      <w:r>
        <w:rPr>
          <w:sz w:val="16"/>
        </w:rPr>
        <w:t>осуществить</w:t>
      </w:r>
      <w:r>
        <w:rPr>
          <w:spacing w:val="6"/>
          <w:sz w:val="16"/>
        </w:rPr>
        <w:t> </w:t>
      </w:r>
      <w:r>
        <w:rPr>
          <w:sz w:val="16"/>
        </w:rPr>
        <w:t>с</w:t>
      </w:r>
      <w:r>
        <w:rPr>
          <w:spacing w:val="7"/>
          <w:sz w:val="16"/>
        </w:rPr>
        <w:t> </w:t>
      </w:r>
      <w:r>
        <w:rPr>
          <w:sz w:val="16"/>
        </w:rPr>
        <w:t>помощью</w:t>
      </w:r>
      <w:r>
        <w:rPr>
          <w:spacing w:val="1"/>
          <w:sz w:val="16"/>
        </w:rPr>
        <w:t> </w:t>
      </w:r>
      <w:r>
        <w:rPr>
          <w:sz w:val="16"/>
        </w:rPr>
        <w:t>проверки</w:t>
      </w:r>
      <w:r>
        <w:rPr>
          <w:spacing w:val="1"/>
          <w:sz w:val="16"/>
        </w:rPr>
        <w:t> </w:t>
      </w:r>
      <w:r>
        <w:rPr>
          <w:sz w:val="16"/>
        </w:rPr>
        <w:t>органов</w:t>
      </w:r>
      <w:r>
        <w:rPr>
          <w:spacing w:val="2"/>
          <w:sz w:val="16"/>
        </w:rPr>
        <w:t> </w:t>
      </w:r>
      <w:r>
        <w:rPr>
          <w:sz w:val="16"/>
        </w:rPr>
        <w:t>по</w:t>
      </w:r>
      <w:r>
        <w:rPr>
          <w:spacing w:val="2"/>
          <w:sz w:val="16"/>
        </w:rPr>
        <w:t> </w:t>
      </w:r>
      <w:r>
        <w:rPr>
          <w:sz w:val="16"/>
        </w:rPr>
        <w:t>сертификации</w:t>
      </w:r>
      <w:r>
        <w:rPr>
          <w:spacing w:val="2"/>
          <w:sz w:val="16"/>
        </w:rPr>
        <w:t> </w:t>
      </w:r>
      <w:r>
        <w:rPr>
          <w:sz w:val="16"/>
        </w:rPr>
        <w:t>и</w:t>
      </w:r>
      <w:r>
        <w:rPr>
          <w:spacing w:val="2"/>
          <w:sz w:val="16"/>
        </w:rPr>
        <w:t> </w:t>
      </w:r>
      <w:r>
        <w:rPr>
          <w:sz w:val="16"/>
        </w:rPr>
        <w:t>испытательных</w:t>
      </w:r>
      <w:r>
        <w:rPr>
          <w:spacing w:val="2"/>
          <w:sz w:val="16"/>
        </w:rPr>
        <w:t> </w:t>
      </w:r>
      <w:r>
        <w:rPr>
          <w:sz w:val="16"/>
        </w:rPr>
        <w:t>лабораторий</w:t>
      </w:r>
      <w:r>
        <w:rPr>
          <w:spacing w:val="2"/>
          <w:sz w:val="16"/>
        </w:rPr>
        <w:t> </w:t>
      </w:r>
      <w:r>
        <w:rPr>
          <w:sz w:val="16"/>
        </w:rPr>
        <w:t>на</w:t>
      </w:r>
      <w:r>
        <w:rPr>
          <w:spacing w:val="1"/>
          <w:sz w:val="16"/>
        </w:rPr>
        <w:t> </w:t>
      </w:r>
      <w:r>
        <w:rPr>
          <w:sz w:val="16"/>
        </w:rPr>
        <w:t>сайте</w:t>
      </w:r>
      <w:r>
        <w:rPr>
          <w:spacing w:val="2"/>
          <w:sz w:val="16"/>
        </w:rPr>
        <w:t> </w:t>
      </w:r>
      <w:r>
        <w:rPr>
          <w:sz w:val="16"/>
        </w:rPr>
        <w:t>Росаккредитации</w:t>
      </w:r>
      <w:r>
        <w:rPr>
          <w:spacing w:val="2"/>
          <w:sz w:val="16"/>
        </w:rPr>
        <w:t> </w:t>
      </w:r>
      <w:r>
        <w:rPr>
          <w:sz w:val="16"/>
        </w:rPr>
        <w:t>(http://fsa.gov.ru)</w:t>
      </w:r>
    </w:p>
    <w:p>
      <w:pPr>
        <w:pStyle w:val="BodyText"/>
        <w:spacing w:before="9"/>
        <w:rPr>
          <w:sz w:val="29"/>
        </w:rPr>
      </w:pPr>
      <w:r>
        <w:rPr/>
        <w:pict>
          <v:shape style="position:absolute;margin-left:42.52pt;margin-top:18.089174pt;width:538.6pt;height:45pt;mso-position-horizontal-relative:page;mso-position-vertical-relative:paragraph;z-index:-15704576;mso-wrap-distance-left:0;mso-wrap-distance-right:0" type="#_x0000_t202" filled="true" fillcolor="#0071b9" stroked="false">
            <v:textbox inset="0,0,0,0">
              <w:txbxContent>
                <w:p>
                  <w:pPr>
                    <w:spacing w:line="242" w:lineRule="auto" w:before="148"/>
                    <w:ind w:left="158" w:right="1569" w:firstLine="0"/>
                    <w:jc w:val="left"/>
                    <w:rPr>
                      <w:rFonts w:ascii="Arial" w:hAnsi="Arial"/>
                      <w:b/>
                      <w:sz w:val="24"/>
                    </w:rPr>
                  </w:pPr>
                  <w:r>
                    <w:rPr>
                      <w:rFonts w:ascii="Arial" w:hAnsi="Arial"/>
                      <w:b/>
                      <w:color w:val="FFFFFF"/>
                      <w:sz w:val="24"/>
                    </w:rPr>
                    <w:t>Марки</w:t>
                  </w:r>
                  <w:r>
                    <w:rPr>
                      <w:rFonts w:ascii="Arial" w:hAnsi="Arial"/>
                      <w:b/>
                      <w:color w:val="FFFFFF"/>
                      <w:spacing w:val="3"/>
                      <w:sz w:val="24"/>
                    </w:rPr>
                    <w:t> </w:t>
                  </w:r>
                  <w:r>
                    <w:rPr>
                      <w:rFonts w:ascii="Arial" w:hAnsi="Arial"/>
                      <w:b/>
                      <w:color w:val="FFFFFF"/>
                      <w:sz w:val="24"/>
                    </w:rPr>
                    <w:t>сырья</w:t>
                  </w:r>
                  <w:r>
                    <w:rPr>
                      <w:rFonts w:ascii="Arial" w:hAnsi="Arial"/>
                      <w:b/>
                      <w:color w:val="FFFFFF"/>
                      <w:spacing w:val="3"/>
                      <w:sz w:val="24"/>
                    </w:rPr>
                    <w:t> </w:t>
                  </w:r>
                  <w:r>
                    <w:rPr>
                      <w:rFonts w:ascii="Arial" w:hAnsi="Arial"/>
                      <w:b/>
                      <w:color w:val="FFFFFF"/>
                      <w:sz w:val="24"/>
                    </w:rPr>
                    <w:t>(ПЭ</w:t>
                  </w:r>
                  <w:r>
                    <w:rPr>
                      <w:rFonts w:ascii="Arial" w:hAnsi="Arial"/>
                      <w:b/>
                      <w:color w:val="FFFFFF"/>
                      <w:spacing w:val="3"/>
                      <w:sz w:val="24"/>
                    </w:rPr>
                    <w:t> </w:t>
                  </w:r>
                  <w:r>
                    <w:rPr>
                      <w:rFonts w:ascii="Arial" w:hAnsi="Arial"/>
                      <w:b/>
                      <w:color w:val="FFFFFF"/>
                      <w:sz w:val="24"/>
                    </w:rPr>
                    <w:t>100</w:t>
                  </w:r>
                  <w:r>
                    <w:rPr>
                      <w:rFonts w:ascii="Arial" w:hAnsi="Arial"/>
                      <w:b/>
                      <w:color w:val="FFFFFF"/>
                      <w:spacing w:val="3"/>
                      <w:sz w:val="24"/>
                    </w:rPr>
                    <w:t> </w:t>
                  </w:r>
                  <w:r>
                    <w:rPr>
                      <w:rFonts w:ascii="Arial" w:hAnsi="Arial"/>
                      <w:b/>
                      <w:color w:val="FFFFFF"/>
                      <w:sz w:val="24"/>
                    </w:rPr>
                    <w:t>-</w:t>
                  </w:r>
                  <w:r>
                    <w:rPr>
                      <w:rFonts w:ascii="Arial" w:hAnsi="Arial"/>
                      <w:b/>
                      <w:color w:val="FFFFFF"/>
                      <w:spacing w:val="3"/>
                      <w:sz w:val="24"/>
                    </w:rPr>
                    <w:t> </w:t>
                  </w:r>
                  <w:r>
                    <w:rPr>
                      <w:rFonts w:ascii="Arial" w:hAnsi="Arial"/>
                      <w:b/>
                      <w:color w:val="FFFFFF"/>
                      <w:sz w:val="24"/>
                    </w:rPr>
                    <w:t>тип</w:t>
                  </w:r>
                  <w:r>
                    <w:rPr>
                      <w:rFonts w:ascii="Arial" w:hAnsi="Arial"/>
                      <w:b/>
                      <w:color w:val="FFFFFF"/>
                      <w:spacing w:val="3"/>
                      <w:sz w:val="24"/>
                    </w:rPr>
                    <w:t> </w:t>
                  </w:r>
                  <w:r>
                    <w:rPr>
                      <w:rFonts w:ascii="Arial" w:hAnsi="Arial"/>
                      <w:b/>
                      <w:color w:val="FFFFFF"/>
                      <w:sz w:val="24"/>
                    </w:rPr>
                    <w:t>сырья),</w:t>
                  </w:r>
                  <w:r>
                    <w:rPr>
                      <w:rFonts w:ascii="Arial" w:hAnsi="Arial"/>
                      <w:b/>
                      <w:color w:val="FFFFFF"/>
                      <w:spacing w:val="3"/>
                      <w:sz w:val="24"/>
                    </w:rPr>
                    <w:t> </w:t>
                  </w:r>
                  <w:r>
                    <w:rPr>
                      <w:rFonts w:ascii="Arial" w:hAnsi="Arial"/>
                      <w:b/>
                      <w:color w:val="FFFFFF"/>
                      <w:sz w:val="24"/>
                    </w:rPr>
                    <w:t>указанные</w:t>
                  </w:r>
                  <w:r>
                    <w:rPr>
                      <w:rFonts w:ascii="Arial" w:hAnsi="Arial"/>
                      <w:b/>
                      <w:color w:val="FFFFFF"/>
                      <w:spacing w:val="3"/>
                      <w:sz w:val="24"/>
                    </w:rPr>
                    <w:t> </w:t>
                  </w:r>
                  <w:r>
                    <w:rPr>
                      <w:rFonts w:ascii="Arial" w:hAnsi="Arial"/>
                      <w:b/>
                      <w:color w:val="FFFFFF"/>
                      <w:sz w:val="24"/>
                    </w:rPr>
                    <w:t>в</w:t>
                  </w:r>
                  <w:r>
                    <w:rPr>
                      <w:rFonts w:ascii="Arial" w:hAnsi="Arial"/>
                      <w:b/>
                      <w:color w:val="FFFFFF"/>
                      <w:spacing w:val="3"/>
                      <w:sz w:val="24"/>
                    </w:rPr>
                    <w:t> </w:t>
                  </w:r>
                  <w:r>
                    <w:rPr>
                      <w:rFonts w:ascii="Arial" w:hAnsi="Arial"/>
                      <w:b/>
                      <w:color w:val="FFFFFF"/>
                      <w:sz w:val="24"/>
                    </w:rPr>
                    <w:t>паспорте</w:t>
                  </w:r>
                  <w:r>
                    <w:rPr>
                      <w:rFonts w:ascii="Arial" w:hAnsi="Arial"/>
                      <w:b/>
                      <w:color w:val="FFFFFF"/>
                      <w:spacing w:val="4"/>
                      <w:sz w:val="24"/>
                    </w:rPr>
                    <w:t> </w:t>
                  </w:r>
                  <w:r>
                    <w:rPr>
                      <w:rFonts w:ascii="Arial" w:hAnsi="Arial"/>
                      <w:b/>
                      <w:color w:val="FFFFFF"/>
                      <w:sz w:val="24"/>
                    </w:rPr>
                    <w:t>качества,</w:t>
                  </w:r>
                  <w:r>
                    <w:rPr>
                      <w:rFonts w:ascii="Arial" w:hAnsi="Arial"/>
                      <w:b/>
                      <w:color w:val="FFFFFF"/>
                      <w:spacing w:val="-64"/>
                      <w:sz w:val="24"/>
                    </w:rPr>
                    <w:t> </w:t>
                  </w:r>
                  <w:r>
                    <w:rPr>
                      <w:rFonts w:ascii="Arial" w:hAnsi="Arial"/>
                      <w:b/>
                      <w:color w:val="FFFFFF"/>
                      <w:sz w:val="24"/>
                    </w:rPr>
                    <w:t>должны</w:t>
                  </w:r>
                  <w:r>
                    <w:rPr>
                      <w:rFonts w:ascii="Arial" w:hAnsi="Arial"/>
                      <w:b/>
                      <w:color w:val="FFFFFF"/>
                      <w:spacing w:val="2"/>
                      <w:sz w:val="24"/>
                    </w:rPr>
                    <w:t> </w:t>
                  </w:r>
                  <w:r>
                    <w:rPr>
                      <w:rFonts w:ascii="Arial" w:hAnsi="Arial"/>
                      <w:b/>
                      <w:color w:val="FFFFFF"/>
                      <w:sz w:val="24"/>
                    </w:rPr>
                    <w:t>соответствовать</w:t>
                  </w:r>
                  <w:r>
                    <w:rPr>
                      <w:rFonts w:ascii="Arial" w:hAnsi="Arial"/>
                      <w:b/>
                      <w:color w:val="FFFFFF"/>
                      <w:spacing w:val="2"/>
                      <w:sz w:val="24"/>
                    </w:rPr>
                    <w:t> </w:t>
                  </w:r>
                  <w:r>
                    <w:rPr>
                      <w:rFonts w:ascii="Arial" w:hAnsi="Arial"/>
                      <w:b/>
                      <w:color w:val="FFFFFF"/>
                      <w:sz w:val="24"/>
                    </w:rPr>
                    <w:t>перечню</w:t>
                  </w:r>
                  <w:r>
                    <w:rPr>
                      <w:rFonts w:ascii="Arial" w:hAnsi="Arial"/>
                      <w:b/>
                      <w:color w:val="FFFFFF"/>
                      <w:spacing w:val="2"/>
                      <w:sz w:val="24"/>
                    </w:rPr>
                    <w:t> </w:t>
                  </w:r>
                  <w:r>
                    <w:rPr>
                      <w:rFonts w:ascii="Arial" w:hAnsi="Arial"/>
                      <w:b/>
                      <w:color w:val="FFFFFF"/>
                      <w:sz w:val="24"/>
                    </w:rPr>
                    <w:t>трубных</w:t>
                  </w:r>
                  <w:r>
                    <w:rPr>
                      <w:rFonts w:ascii="Arial" w:hAnsi="Arial"/>
                      <w:b/>
                      <w:color w:val="FFFFFF"/>
                      <w:spacing w:val="2"/>
                      <w:sz w:val="24"/>
                    </w:rPr>
                    <w:t> </w:t>
                  </w:r>
                  <w:r>
                    <w:rPr>
                      <w:rFonts w:ascii="Arial" w:hAnsi="Arial"/>
                      <w:b/>
                      <w:color w:val="FFFFFF"/>
                      <w:sz w:val="24"/>
                    </w:rPr>
                    <w:t>марок</w:t>
                  </w:r>
                  <w:r>
                    <w:rPr>
                      <w:rFonts w:ascii="Arial" w:hAnsi="Arial"/>
                      <w:b/>
                      <w:color w:val="FFFFFF"/>
                      <w:spacing w:val="2"/>
                      <w:sz w:val="24"/>
                    </w:rPr>
                    <w:t> </w:t>
                  </w:r>
                  <w:r>
                    <w:rPr>
                      <w:rFonts w:ascii="Arial" w:hAnsi="Arial"/>
                      <w:b/>
                      <w:color w:val="FFFFFF"/>
                      <w:sz w:val="24"/>
                    </w:rPr>
                    <w:t>полиэтилена</w:t>
                  </w:r>
                </w:p>
              </w:txbxContent>
            </v:textbox>
            <v:fill type="solid"/>
            <w10:wrap type="topAndBottom"/>
          </v:shape>
        </w:pict>
      </w:r>
      <w:r>
        <w:rPr/>
        <w:drawing>
          <wp:anchor distT="0" distB="0" distL="0" distR="0" allowOverlap="1" layoutInCell="1" locked="0" behindDoc="0" simplePos="0" relativeHeight="48">
            <wp:simplePos x="0" y="0"/>
            <wp:positionH relativeFrom="page">
              <wp:posOffset>2230861</wp:posOffset>
            </wp:positionH>
            <wp:positionV relativeFrom="paragraph">
              <wp:posOffset>896700</wp:posOffset>
            </wp:positionV>
            <wp:extent cx="610859" cy="523875"/>
            <wp:effectExtent l="0" t="0" r="0" b="0"/>
            <wp:wrapTopAndBottom/>
            <wp:docPr id="27" name="image2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25.pn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0859" cy="523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49">
            <wp:simplePos x="0" y="0"/>
            <wp:positionH relativeFrom="page">
              <wp:posOffset>4760250</wp:posOffset>
            </wp:positionH>
            <wp:positionV relativeFrom="paragraph">
              <wp:posOffset>1010523</wp:posOffset>
            </wp:positionV>
            <wp:extent cx="1123332" cy="328612"/>
            <wp:effectExtent l="0" t="0" r="0" b="0"/>
            <wp:wrapTopAndBottom/>
            <wp:docPr id="29" name="image2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" name="image26.pn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23332" cy="3286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5"/>
        <w:rPr>
          <w:sz w:val="8"/>
        </w:rPr>
      </w:pPr>
    </w:p>
    <w:p>
      <w:pPr>
        <w:pStyle w:val="BodyText"/>
        <w:rPr>
          <w:sz w:val="8"/>
        </w:rPr>
      </w:pPr>
    </w:p>
    <w:p>
      <w:pPr>
        <w:pStyle w:val="BodyText"/>
        <w:tabs>
          <w:tab w:pos="7435" w:val="left" w:leader="none"/>
        </w:tabs>
        <w:ind w:left="3335"/>
      </w:pPr>
      <w:r>
        <w:rPr/>
        <w:pict>
          <v:group style="width:65.95pt;height:14.15pt;mso-position-horizontal-relative:char;mso-position-vertical-relative:line" coordorigin="0,0" coordsize="1319,283">
            <v:shape style="position:absolute;left:10;top:10;width:1299;height:263" coordorigin="10,10" coordsize="1299,263" path="m38,10l22,10,14,14,10,22,10,38,10,244,10,261,14,269,22,272,38,273,1280,273,1296,272,1305,269,1308,261,1308,244,1308,38,1308,22,1305,14,1296,10,1280,10,38,10xe" filled="false" stroked="true" strokeweight="1.0pt" strokecolor="#0071b9">
              <v:path arrowok="t"/>
              <v:stroke dashstyle="solid"/>
            </v:shape>
            <v:shape style="position:absolute;left:25;top:20;width:1267;height:241" type="#_x0000_t202" filled="false" stroked="false">
              <v:textbox inset="0,0,0,0">
                <w:txbxContent>
                  <w:p>
                    <w:pPr>
                      <w:spacing w:before="34"/>
                      <w:ind w:left="218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>ПЭ2НТ11-9</w:t>
                    </w:r>
                  </w:p>
                </w:txbxContent>
              </v:textbox>
              <w10:wrap type="none"/>
            </v:shape>
          </v:group>
        </w:pict>
      </w:r>
      <w:r>
        <w:rPr/>
      </w:r>
      <w:r>
        <w:rPr/>
        <w:tab/>
      </w:r>
      <w:r>
        <w:rPr/>
        <w:pict>
          <v:group style="width:94.3pt;height:14.15pt;mso-position-horizontal-relative:char;mso-position-vertical-relative:line" coordorigin="0,0" coordsize="1886,283">
            <v:shape style="position:absolute;left:10;top:10;width:1866;height:263" coordorigin="10,10" coordsize="1866,263" path="m38,10l22,10,14,14,10,22,10,38,10,244,10,261,14,269,22,272,38,273,1847,273,1863,272,1871,269,1875,261,1875,244,1875,38,1875,22,1871,14,1863,10,1847,10,38,10xe" filled="false" stroked="true" strokeweight="1pt" strokecolor="#0071b9">
              <v:path arrowok="t"/>
              <v:stroke dashstyle="solid"/>
            </v:shape>
            <v:shape style="position:absolute;left:25;top:20;width:1834;height:241" type="#_x0000_t202" filled="false" stroked="false">
              <v:textbox inset="0,0,0,0">
                <w:txbxContent>
                  <w:p>
                    <w:pPr>
                      <w:spacing w:before="34"/>
                      <w:ind w:left="556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w w:val="95"/>
                        <w:sz w:val="16"/>
                      </w:rPr>
                      <w:t>ПЭ</w:t>
                    </w:r>
                    <w:r>
                      <w:rPr>
                        <w:spacing w:val="6"/>
                        <w:w w:val="95"/>
                        <w:sz w:val="16"/>
                      </w:rPr>
                      <w:t> </w:t>
                    </w:r>
                    <w:r>
                      <w:rPr>
                        <w:w w:val="95"/>
                        <w:sz w:val="16"/>
                      </w:rPr>
                      <w:t>6949С</w:t>
                    </w:r>
                  </w:p>
                </w:txbxContent>
              </v:textbox>
              <w10:wrap type="none"/>
            </v:shape>
          </v:group>
        </w:pict>
      </w:r>
      <w:r>
        <w:rPr/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5"/>
        <w:rPr>
          <w:sz w:val="15"/>
        </w:rPr>
      </w:pPr>
      <w:r>
        <w:rPr/>
        <w:drawing>
          <wp:anchor distT="0" distB="0" distL="0" distR="0" allowOverlap="1" layoutInCell="1" locked="0" behindDoc="0" simplePos="0" relativeHeight="52">
            <wp:simplePos x="0" y="0"/>
            <wp:positionH relativeFrom="page">
              <wp:posOffset>2112681</wp:posOffset>
            </wp:positionH>
            <wp:positionV relativeFrom="paragraph">
              <wp:posOffset>184395</wp:posOffset>
            </wp:positionV>
            <wp:extent cx="1194979" cy="323850"/>
            <wp:effectExtent l="0" t="0" r="0" b="0"/>
            <wp:wrapTopAndBottom/>
            <wp:docPr id="31" name="image2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2" name="image27.pn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4979" cy="323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shape style="position:absolute;margin-left:273.567413pt;margin-top:10.707161pt;width:168.75pt;height:47.4pt;mso-position-horizontal-relative:page;mso-position-vertical-relative:paragraph;z-index:-15728640;mso-wrap-distance-left:0;mso-wrap-distance-right:0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30" w:type="dxa"/>
                    <w:tblBorders>
                      <w:top w:val="single" w:sz="12" w:space="0" w:color="0071B9"/>
                      <w:left w:val="single" w:sz="12" w:space="0" w:color="0071B9"/>
                      <w:bottom w:val="single" w:sz="12" w:space="0" w:color="0071B9"/>
                      <w:right w:val="single" w:sz="12" w:space="0" w:color="0071B9"/>
                      <w:insideH w:val="single" w:sz="12" w:space="0" w:color="0071B9"/>
                      <w:insideV w:val="single" w:sz="12" w:space="0" w:color="0071B9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1867"/>
                    <w:gridCol w:w="1451"/>
                  </w:tblGrid>
                  <w:tr>
                    <w:trPr>
                      <w:trHeight w:val="300" w:hRule="atLeast"/>
                    </w:trPr>
                    <w:tc>
                      <w:tcPr>
                        <w:tcW w:w="1867" w:type="dxa"/>
                        <w:tcBorders>
                          <w:left w:val="single" w:sz="18" w:space="0" w:color="0071B9"/>
                          <w:right w:val="single" w:sz="18" w:space="0" w:color="0071B9"/>
                        </w:tcBorders>
                      </w:tcPr>
                      <w:p>
                        <w:pPr>
                          <w:pStyle w:val="TableParagraph"/>
                          <w:spacing w:before="30"/>
                          <w:ind w:left="280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HDPE</w:t>
                        </w:r>
                        <w:r>
                          <w:rPr>
                            <w:spacing w:val="-11"/>
                            <w:sz w:val="16"/>
                          </w:rPr>
                          <w:t> </w:t>
                        </w:r>
                        <w:r>
                          <w:rPr>
                            <w:sz w:val="16"/>
                          </w:rPr>
                          <w:t>P6006</w:t>
                        </w:r>
                        <w:r>
                          <w:rPr>
                            <w:spacing w:val="-10"/>
                            <w:sz w:val="16"/>
                          </w:rPr>
                          <w:t> </w:t>
                        </w:r>
                        <w:r>
                          <w:rPr>
                            <w:sz w:val="16"/>
                          </w:rPr>
                          <w:t>10000</w:t>
                        </w:r>
                      </w:p>
                    </w:tc>
                    <w:tc>
                      <w:tcPr>
                        <w:tcW w:w="1451" w:type="dxa"/>
                        <w:tcBorders>
                          <w:top w:val="nil"/>
                          <w:left w:val="single" w:sz="18" w:space="0" w:color="0071B9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</w:tr>
                  <w:tr>
                    <w:trPr>
                      <w:trHeight w:val="234" w:hRule="atLeast"/>
                    </w:trPr>
                    <w:tc>
                      <w:tcPr>
                        <w:tcW w:w="3318" w:type="dxa"/>
                        <w:gridSpan w:val="2"/>
                        <w:tcBorders>
                          <w:left w:val="single" w:sz="24" w:space="0" w:color="0071B9"/>
                          <w:bottom w:val="double" w:sz="4" w:space="0" w:color="0071B9"/>
                          <w:right w:val="single" w:sz="18" w:space="0" w:color="0071B9"/>
                        </w:tcBorders>
                      </w:tcPr>
                      <w:p>
                        <w:pPr>
                          <w:pStyle w:val="TableParagraph"/>
                          <w:spacing w:before="30"/>
                          <w:ind w:left="231"/>
                          <w:rPr>
                            <w:sz w:val="16"/>
                          </w:rPr>
                        </w:pPr>
                        <w:r>
                          <w:rPr>
                            <w:w w:val="90"/>
                            <w:sz w:val="16"/>
                          </w:rPr>
                          <w:t>VESTOLEN</w:t>
                        </w:r>
                        <w:r>
                          <w:rPr>
                            <w:spacing w:val="7"/>
                            <w:w w:val="90"/>
                            <w:sz w:val="16"/>
                          </w:rPr>
                          <w:t> </w:t>
                        </w:r>
                        <w:r>
                          <w:rPr>
                            <w:w w:val="90"/>
                            <w:sz w:val="16"/>
                          </w:rPr>
                          <w:t>A</w:t>
                        </w:r>
                        <w:r>
                          <w:rPr>
                            <w:spacing w:val="8"/>
                            <w:w w:val="90"/>
                            <w:sz w:val="16"/>
                          </w:rPr>
                          <w:t> </w:t>
                        </w:r>
                        <w:r>
                          <w:rPr>
                            <w:w w:val="90"/>
                            <w:sz w:val="16"/>
                          </w:rPr>
                          <w:t>RELY</w:t>
                        </w:r>
                        <w:r>
                          <w:rPr>
                            <w:spacing w:val="8"/>
                            <w:w w:val="90"/>
                            <w:sz w:val="16"/>
                          </w:rPr>
                          <w:t> </w:t>
                        </w:r>
                        <w:r>
                          <w:rPr>
                            <w:w w:val="90"/>
                            <w:sz w:val="16"/>
                          </w:rPr>
                          <w:t>5922R</w:t>
                        </w:r>
                        <w:r>
                          <w:rPr>
                            <w:spacing w:val="8"/>
                            <w:w w:val="90"/>
                            <w:sz w:val="16"/>
                          </w:rPr>
                          <w:t> </w:t>
                        </w:r>
                        <w:r>
                          <w:rPr>
                            <w:w w:val="90"/>
                            <w:sz w:val="16"/>
                          </w:rPr>
                          <w:t>10000(RC)</w:t>
                        </w:r>
                      </w:p>
                    </w:tc>
                  </w:tr>
                  <w:tr>
                    <w:trPr>
                      <w:trHeight w:val="234" w:hRule="atLeast"/>
                    </w:trPr>
                    <w:tc>
                      <w:tcPr>
                        <w:tcW w:w="3318" w:type="dxa"/>
                        <w:gridSpan w:val="2"/>
                        <w:tcBorders>
                          <w:top w:val="double" w:sz="4" w:space="0" w:color="0071B9"/>
                          <w:left w:val="single" w:sz="24" w:space="0" w:color="0071B9"/>
                          <w:right w:val="single" w:sz="18" w:space="0" w:color="0071B9"/>
                        </w:tcBorders>
                      </w:tcPr>
                      <w:p>
                        <w:pPr>
                          <w:pStyle w:val="TableParagraph"/>
                          <w:spacing w:before="32"/>
                          <w:ind w:left="231"/>
                          <w:rPr>
                            <w:sz w:val="16"/>
                          </w:rPr>
                        </w:pPr>
                        <w:r>
                          <w:rPr>
                            <w:w w:val="90"/>
                            <w:sz w:val="16"/>
                          </w:rPr>
                          <w:t>VESTOLEN</w:t>
                        </w:r>
                        <w:r>
                          <w:rPr>
                            <w:spacing w:val="9"/>
                            <w:w w:val="90"/>
                            <w:sz w:val="16"/>
                          </w:rPr>
                          <w:t> </w:t>
                        </w:r>
                        <w:r>
                          <w:rPr>
                            <w:w w:val="90"/>
                            <w:sz w:val="16"/>
                          </w:rPr>
                          <w:t>A</w:t>
                        </w:r>
                        <w:r>
                          <w:rPr>
                            <w:spacing w:val="9"/>
                            <w:w w:val="90"/>
                            <w:sz w:val="16"/>
                          </w:rPr>
                          <w:t> </w:t>
                        </w:r>
                        <w:r>
                          <w:rPr>
                            <w:w w:val="90"/>
                            <w:sz w:val="16"/>
                          </w:rPr>
                          <w:t>RELY</w:t>
                        </w:r>
                        <w:r>
                          <w:rPr>
                            <w:spacing w:val="9"/>
                            <w:w w:val="90"/>
                            <w:sz w:val="16"/>
                          </w:rPr>
                          <w:t> </w:t>
                        </w:r>
                        <w:r>
                          <w:rPr>
                            <w:w w:val="90"/>
                            <w:sz w:val="16"/>
                          </w:rPr>
                          <w:t>5924R</w:t>
                        </w:r>
                        <w:r>
                          <w:rPr>
                            <w:spacing w:val="10"/>
                            <w:w w:val="90"/>
                            <w:sz w:val="16"/>
                          </w:rPr>
                          <w:t> </w:t>
                        </w:r>
                        <w:r>
                          <w:rPr>
                            <w:w w:val="90"/>
                            <w:sz w:val="16"/>
                          </w:rPr>
                          <w:t>10000(LS)</w:t>
                        </w: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topAndBottom"/>
          </v:shape>
        </w:pict>
      </w:r>
      <w:r>
        <w:rPr/>
        <w:pict>
          <v:shape style="position:absolute;margin-left:168.938599pt;margin-top:80.493057pt;width:94.1pt;height:24.6pt;mso-position-horizontal-relative:page;mso-position-vertical-relative:paragraph;z-index:-15701504;mso-wrap-distance-left:0;mso-wrap-distance-right:0" coordorigin="3379,1610" coordsize="1882,492" path="m4486,1894l4494,1967,4516,2025,4549,2066,4589,2091,4633,2100,4677,2092,4718,2069,4751,2029,4764,1997,4604,1997,4533,1969,4517,1953,4506,1935,4496,1915,4486,1894xm4543,1620l4535,1620,4493,1647,4456,1675,4425,1709,4401,1754,4384,1827,4386,1900,4406,1967,4441,2025,4487,2068,4543,2091,4543,2088,4497,2061,4462,2015,4439,1956,4427,1890,4427,1821,4439,1754,4462,1696,4497,1650,4543,1622,4543,1620xm4742,2084l4735,2086,4740,2086,4742,2084xm4742,1625l4797,1675,4825,1732,4841,1803,4843,1880,4832,1954,4807,2016,4792,2036,4775,2053,4758,2069,4742,2084,4780,2075,4825,2031,4862,1967,4884,1895,4887,1827,4870,1759,4841,1699,4799,1653,4742,1625xm4785,1899l4782,1899,4748,1959,4682,1993,4604,1997,4764,1997,4775,1972,4785,1899xm4618,1610l4558,1641,4518,1680,4495,1734,4486,1814,4488,1814,4510,1765,4552,1732,4606,1715,4664,1714,4766,1714,4760,1692,4732,1646,4687,1618,4618,1610xm4766,1714l4664,1714,4718,1730,4760,1762,4782,1812,4784,1798,4783,1782,4780,1765,4777,1752,4766,1714xm4002,1620l4002,2091,4331,2091,4331,1996,4107,1996,4104,1902,4309,1899,4309,1804,4104,1804,4104,1717,4321,1717,4321,1622,4002,1620xm3670,2079l3563,2079,3563,2091,3670,2091,3670,2079xm3668,1642l3618,1642,3862,2091,3885,2091,3885,2001,3867,2001,3668,1642xm3615,1619l3589,1619,3566,1620,3563,1635,3598,1635,3598,2079,3616,2079,3616,1642,3668,1642,3658,1625,3639,1620,3615,1619xm3885,1635l3870,1635,3870,2001,3885,2001,3885,1635xm3907,1620l3813,1620,3810,1635,3907,1635,3907,1620xm3461,1635l3416,1635,3416,2076,3379,2079,3379,2091,3498,2091,3498,2079,3461,2079,3461,1635xm3381,1620l3379,1635,3498,1635,3498,1622,3381,1620xm4999,1961l4944,2021,4924,2041,4976,2083,5043,2102,5114,2099,5181,2075,5233,2033,5247,2003,5090,2003,5038,1988,4999,1966,4999,1961xm5084,1610l5060,1619,5037,1626,5014,1633,4994,1645,4958,1689,4942,1749,4949,1809,4984,1857,5030,1879,5081,1895,5127,1915,5159,1951,5136,1996,5090,2003,5247,2003,5261,1974,5260,1911,5235,1866,5195,1836,5149,1817,5114,1808,5077,1795,5051,1774,5049,1739,5075,1711,5116,1706,5216,1706,5243,1675,5261,1657,5225,1635,5187,1620,5141,1612,5084,1610xm5216,1706l5116,1706,5158,1717,5191,1735,5216,1706xe" filled="true" fillcolor="#282558" stroked="false">
            <v:path arrowok="t"/>
            <v:fill type="solid"/>
            <w10:wrap type="topAndBottom"/>
          </v:shape>
        </w:pict>
      </w:r>
      <w:r>
        <w:rPr/>
        <w:pict>
          <v:group style="position:absolute;margin-left:274.370392pt;margin-top:77.987061pt;width:190.4pt;height:30.7pt;mso-position-horizontal-relative:page;mso-position-vertical-relative:paragraph;z-index:-15700992;mso-wrap-distance-left:0;mso-wrap-distance-right:0" coordorigin="5487,1560" coordsize="3808,614">
            <v:shape style="position:absolute;left:5497;top:1569;width:1866;height:263" coordorigin="5497,1570" coordsize="1866,263" path="m5526,1570l5509,1570,5501,1573,5498,1582,5497,1598,5497,1804,5498,1820,5501,1829,5509,1832,5526,1832,7334,1832,7350,1832,7359,1829,7362,1820,7362,1804,7362,1598,7362,1582,7359,1573,7350,1570,7334,1570,5526,1570xe" filled="false" stroked="true" strokeweight="1pt" strokecolor="#0071b9">
              <v:path arrowok="t"/>
              <v:stroke dashstyle="solid"/>
            </v:shape>
            <v:shape style="position:absolute;left:5497;top:1900;width:1866;height:263" coordorigin="5497,1900" coordsize="1866,263" path="m5526,1900l5509,1901,5501,1904,5498,1912,5497,1929,5497,2135,5498,2151,5501,2159,5509,2163,5526,2163,7334,2163,7350,2163,7359,2159,7362,2151,7362,2135,7362,1929,7362,1912,7359,1904,7350,1901,7334,1900,5526,1900xe" filled="false" stroked="true" strokeweight="1pt" strokecolor="#0071b9">
              <v:path arrowok="t"/>
              <v:stroke dashstyle="solid"/>
            </v:shape>
            <v:shape style="position:absolute;left:7419;top:1571;width:1866;height:263" coordorigin="7420,1571" coordsize="1866,263" path="m7448,1571l7432,1572,7423,1575,7420,1583,7420,1600,7420,1806,7420,1822,7423,1830,7432,1833,7448,1834,9257,1834,9273,1833,9281,1830,9284,1822,9285,1806,9285,1600,9284,1583,9281,1575,9273,1572,9257,1571,7448,1571xe" filled="false" stroked="true" strokeweight="1pt" strokecolor="#0071b9">
              <v:path arrowok="t"/>
              <v:stroke dashstyle="solid"/>
            </v:shape>
            <v:shape style="position:absolute;left:5513;top:1877;width:1824;height:275" type="#_x0000_t202" filled="false" stroked="false">
              <v:textbox inset="0,0,0,0">
                <w:txbxContent>
                  <w:p>
                    <w:pPr>
                      <w:spacing w:before="54"/>
                      <w:ind w:left="219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w w:val="95"/>
                        <w:sz w:val="16"/>
                      </w:rPr>
                      <w:t>TUB</w:t>
                    </w:r>
                    <w:r>
                      <w:rPr>
                        <w:spacing w:val="1"/>
                        <w:w w:val="95"/>
                        <w:sz w:val="16"/>
                      </w:rPr>
                      <w:t> </w:t>
                    </w:r>
                    <w:r>
                      <w:rPr>
                        <w:w w:val="95"/>
                        <w:sz w:val="16"/>
                      </w:rPr>
                      <w:t>121</w:t>
                    </w:r>
                    <w:r>
                      <w:rPr>
                        <w:spacing w:val="1"/>
                        <w:w w:val="95"/>
                        <w:sz w:val="16"/>
                      </w:rPr>
                      <w:t> </w:t>
                    </w:r>
                    <w:r>
                      <w:rPr>
                        <w:w w:val="95"/>
                        <w:sz w:val="16"/>
                      </w:rPr>
                      <w:t>N6000(RC)</w:t>
                    </w:r>
                  </w:p>
                </w:txbxContent>
              </v:textbox>
              <w10:wrap type="none"/>
            </v:shape>
            <v:shape style="position:absolute;left:5513;top:1580;width:1824;height:275" type="#_x0000_t202" filled="false" stroked="false">
              <v:textbox inset="0,0,0,0">
                <w:txbxContent>
                  <w:p>
                    <w:pPr>
                      <w:spacing w:before="25"/>
                      <w:ind w:left="219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>TUB</w:t>
                    </w:r>
                    <w:r>
                      <w:rPr>
                        <w:spacing w:val="-4"/>
                        <w:sz w:val="16"/>
                      </w:rPr>
                      <w:t> </w:t>
                    </w:r>
                    <w:r>
                      <w:rPr>
                        <w:sz w:val="16"/>
                      </w:rPr>
                      <w:t>121</w:t>
                    </w:r>
                    <w:r>
                      <w:rPr>
                        <w:spacing w:val="-4"/>
                        <w:sz w:val="16"/>
                      </w:rPr>
                      <w:t> </w:t>
                    </w:r>
                    <w:r>
                      <w:rPr>
                        <w:sz w:val="16"/>
                      </w:rPr>
                      <w:t>N3000</w:t>
                    </w:r>
                  </w:p>
                </w:txbxContent>
              </v:textbox>
              <w10:wrap type="none"/>
            </v:shape>
            <v:shape style="position:absolute;left:7435;top:1582;width:1834;height:241" type="#_x0000_t202" filled="false" stroked="false">
              <v:textbox inset="0,0,0,0">
                <w:txbxContent>
                  <w:p>
                    <w:pPr>
                      <w:spacing w:before="20"/>
                      <w:ind w:left="207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w w:val="95"/>
                        <w:sz w:val="16"/>
                      </w:rPr>
                      <w:t>TUB</w:t>
                    </w:r>
                    <w:r>
                      <w:rPr>
                        <w:spacing w:val="1"/>
                        <w:w w:val="95"/>
                        <w:sz w:val="16"/>
                      </w:rPr>
                      <w:t> </w:t>
                    </w:r>
                    <w:r>
                      <w:rPr>
                        <w:w w:val="95"/>
                        <w:sz w:val="16"/>
                      </w:rPr>
                      <w:t>124</w:t>
                    </w:r>
                    <w:r>
                      <w:rPr>
                        <w:spacing w:val="1"/>
                        <w:w w:val="95"/>
                        <w:sz w:val="16"/>
                      </w:rPr>
                      <w:t> </w:t>
                    </w:r>
                    <w:r>
                      <w:rPr>
                        <w:w w:val="95"/>
                        <w:sz w:val="16"/>
                      </w:rPr>
                      <w:t>N6000(RC)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  <w:r>
        <w:rPr/>
        <w:pict>
          <v:group style="position:absolute;margin-left:489.0354pt;margin-top:76.735161pt;width:88.2pt;height:30.85pt;mso-position-horizontal-relative:page;mso-position-vertical-relative:paragraph;z-index:-15700480;mso-wrap-distance-left:0;mso-wrap-distance-right:0" coordorigin="9781,1535" coordsize="1764,617">
            <v:shape style="position:absolute;left:10372;top:1567;width:1172;height:556" coordorigin="10373,1567" coordsize="1172,556" path="m10390,1567l10373,1567,10373,2123,10390,2123,10390,1567xm10739,1928l10728,1883,10700,1851,10662,1828,10623,1809,10596,1797,10573,1785,10558,1770,10552,1753,10558,1735,10573,1725,10590,1720,10606,1719,10630,1721,10655,1725,10680,1732,10705,1742,10713,1745,10713,1719,10713,1671,10710,1669,10687,1661,10661,1655,10632,1652,10603,1650,10538,1660,10493,1684,10467,1719,10458,1758,10468,1800,10494,1832,10530,1854,10569,1873,10598,1885,10621,1899,10638,1914,10644,1933,10638,1951,10622,1963,10601,1969,10578,1971,10548,1967,10519,1958,10493,1946,10473,1935,10465,1930,10465,2003,10467,2005,10491,2018,10516,2029,10545,2036,10580,2039,10645,2031,10695,2008,10728,1973,10728,1971,10739,1928xm11123,2007l11122,1973,11122,1942,11114,1948,11088,1959,11063,1967,11038,1971,11011,1973,10955,1964,10911,1939,10884,1899,10874,1847,10884,1795,10912,1754,10956,1729,11013,1720,11041,1722,11064,1727,11086,1735,11109,1744,11117,1748,11117,1720,11117,1673,11113,1671,11092,1663,11069,1657,11043,1653,11011,1651,10935,1661,10871,1688,10822,1730,10790,1784,10779,1848,10789,1913,10818,1966,10864,2006,10925,2030,11001,2039,11031,2037,11058,2033,11087,2024,11120,2009,11123,2007xm11544,1846l11453,1846,11453,1964,11439,1968,11423,1971,11405,1973,11387,1974,11329,1965,11284,1940,11256,1901,11246,1848,11257,1795,11287,1755,11335,1730,11399,1721,11429,1722,11458,1727,11487,1735,11515,1745,11524,1749,11524,1721,11524,1674,11520,1673,11490,1665,11459,1659,11427,1655,11394,1654,11315,1663,11248,1690,11197,1733,11165,1788,11153,1854,11164,1917,11194,1969,11243,2009,11306,2034,11383,2042,11424,2040,11466,2035,11505,2025,11541,2013,11544,2011,11544,1974,11544,1846xe" filled="true" fillcolor="#e20b17" stroked="false">
              <v:path arrowok="t"/>
              <v:fill type="solid"/>
            </v:shape>
            <v:shape style="position:absolute;left:9979;top:1794;width:10;height:20" coordorigin="9979,1795" coordsize="10,20" path="m9986,1796l9984,1795,9979,1798,9979,1804,9986,1796xm9989,1808l9987,1807,9983,1808,9982,1815,9989,1808xe" filled="true" fillcolor="#e31816" stroked="false">
              <v:path arrowok="t"/>
              <v:fill type="solid"/>
            </v:shape>
            <v:shape style="position:absolute;left:9780;top:1534;width:540;height:617" coordorigin="9781,1535" coordsize="540,617" path="m10050,1535l10046,1537,9781,1689,9781,1997,10050,2151,10320,1997,10320,1689,10050,1535xe" filled="true" fillcolor="#ffffff" stroked="false">
              <v:path arrowok="t"/>
              <v:fill type="solid"/>
            </v:shape>
            <v:shape style="position:absolute;left:9797;top:1564;width:506;height:561" coordorigin="9798,1565" coordsize="506,561" path="m9862,1864l9810,1996,10034,2125,9862,1864xm10239,1864l10067,2125,10291,1996,10239,1864xm10050,1569l9988,1666,9899,1803,9871,1847,10018,2072,10051,2121,10083,2071,10231,1847,10113,1666,10050,1569xm9798,1702l9798,1986,9852,1846,9798,1702xm10304,1701l10250,1847,10304,1986,10304,1701xm10035,1565l9811,1693,9863,1830,10035,1565xm10066,1565l10238,1830,10290,1693,10066,1565xe" filled="true" fillcolor="#e31816" stroked="false">
              <v:path arrowok="t"/>
              <v:fill type="solid"/>
            </v:shape>
            <v:shape style="position:absolute;left:9919;top:1732;width:253;height:213" type="#_x0000_t75" stroked="false">
              <v:imagedata r:id="rId32" o:title=""/>
            </v:shape>
            <w10:wrap type="topAndBottom"/>
          </v:group>
        </w:pict>
      </w:r>
      <w:r>
        <w:rPr/>
        <w:pict>
          <v:shape style="position:absolute;margin-left:168.938904pt;margin-top:126.915863pt;width:24.85pt;height:24.85pt;mso-position-horizontal-relative:page;mso-position-vertical-relative:paragraph;z-index:-15699968;mso-wrap-distance-left:0;mso-wrap-distance-right:0" coordorigin="3379,2538" coordsize="497,497" path="m3657,2640l3599,2640,3621,2643,3621,3035,3623,3035,3630,3035,3635,3035,3635,2643,3657,2640xm3472,2682l3457,2682,3457,2704,3454,2715,3557,2715,3585,2716,3585,3032,3590,3032,3594,3033,3599,3033,3599,2720,3601,2699,3472,2699,3472,2682xm3763,2698l3655,2698,3657,2720,3657,3033,3662,3033,3667,3032,3671,3031,3671,2716,3699,2715,3802,2715,3799,2704,3799,2699,3784,2699,3763,2698xm3438,2756l3423,2756,3423,2775,3423,2789,3522,2789,3551,2791,3551,3023,3555,3025,3560,3026,3565,3027,3565,2772,3457,2772,3438,2768,3438,2756xm3850,2682l3817,2682,3818,2750,3818,2768,3799,2772,3691,2772,3691,3027,3696,3026,3701,3024,3705,3023,3705,2791,3734,2789,3833,2789,3833,2775,3833,2756,3871,2756,3861,2704,3850,2682xm3627,2538l3549,2551,3480,2586,3427,2640,3391,2708,3379,2787,3390,2860,3421,2925,3469,2978,3530,3015,3530,2860,3530,2844,3405,2844,3405,2830,3402,2757,3402,2756,3438,2756,3438,2750,3439,2682,3472,2682,3472,2607,3794,2607,3772,2585,3705,2551,3627,2538xm3871,2756l3854,2756,3854,2757,3851,2830,3851,2844,3726,2844,3727,2860,3727,3014,3786,2978,3832,2927,3863,2864,3876,2793,3876,2780,3871,2756xm3601,2698l3493,2698,3472,2699,3601,2699,3601,2698xm3794,2607l3784,2607,3784,2699,3799,2699,3799,2682,3850,2682,3826,2637,3794,2607xm3765,2607l3491,2607,3491,2640,3765,2640,3765,2607xe" filled="true" fillcolor="#2a4995" stroked="false">
            <v:path arrowok="t"/>
            <v:fill type="solid"/>
            <w10:wrap type="topAndBottom"/>
          </v:shape>
        </w:pict>
      </w:r>
      <w:r>
        <w:rPr/>
        <w:pict>
          <v:shape style="position:absolute;margin-left:199.012009pt;margin-top:133.316650pt;width:64.2pt;height:12.15pt;mso-position-horizontal-relative:page;mso-position-vertical-relative:paragraph;z-index:-15699456;mso-wrap-distance-left:0;mso-wrap-distance-right:0" coordorigin="3980,2666" coordsize="1284,243" path="m4351,2672l4349,2672,4345,2672,4337,2673,4318,2673,4311,2672,4306,2672,4305,2672,4305,2675,4317,2682,4317,2697,4313,2710,4304,2724,4268,2790,4219,2704,4216,2699,4216,2683,4221,2679,4226,2676,4228,2675,4228,2672,4226,2672,4222,2672,4214,2673,4186,2673,4170,2672,4169,2672,4168,2672,4165,2672,4163,2672,4150,2673,4133,2673,4121,2672,4114,2672,4113,2672,4113,2674,4115,2676,4124,2678,4127,2690,4127,2777,4027,2777,4027,2690,4030,2678,4038,2676,4041,2674,4041,2672,4039,2672,4033,2672,4020,2673,4004,2673,3991,2672,3984,2672,3983,2672,3983,2674,3985,2676,3994,2678,3997,2690,3997,2880,3994,2891,3980,2900,3980,2902,3994,2902,3997,2901,4027,2901,4030,2902,4044,2902,4044,2900,4029,2891,4027,2880,4027,2786,4127,2786,4127,2880,4124,2891,4110,2900,4110,2902,4124,2902,4127,2901,4157,2901,4160,2902,4173,2902,4173,2900,4159,2891,4157,2880,4157,2690,4160,2678,4164,2677,4166,2677,4176,2689,4182,2698,4243,2805,4243,2858,4242,2876,4241,2887,4238,2894,4232,2899,4230,2900,4228,2900,4228,2902,4230,2902,4234,2902,4241,2901,4275,2901,4282,2902,4287,2902,4287,2900,4286,2900,4284,2899,4278,2894,4275,2887,4273,2876,4273,2858,4273,2799,4318,2718,4323,2709,4330,2699,4338,2688,4344,2681,4348,2677,4351,2675,4351,2672xm4541,2787l4533,2738,4511,2699,4506,2696,4506,2787,4503,2827,4492,2863,4472,2889,4442,2899,4412,2889,4392,2863,4381,2827,4378,2787,4381,2747,4392,2711,4412,2685,4442,2675,4472,2685,4492,2711,4503,2747,4506,2787,4506,2696,4479,2675,4479,2675,4442,2666,4405,2675,4373,2699,4351,2738,4343,2787,4351,2837,4373,2875,4405,2900,4442,2908,4479,2900,4479,2899,4511,2875,4533,2837,4541,2787xm4700,2827l4698,2809,4690,2792,4674,2777,4646,2767,4618,2762,4596,2755,4581,2742,4576,2718,4580,2696,4592,2683,4608,2677,4625,2675,4646,2679,4662,2689,4673,2703,4681,2723,4682,2723,4684,2716,4691,2682,4675,2675,4658,2670,4641,2667,4624,2666,4597,2669,4572,2681,4554,2703,4546,2739,4554,2769,4573,2788,4597,2798,4637,2806,4653,2812,4665,2824,4670,2847,4665,2874,4651,2889,4632,2897,4612,2900,4593,2895,4574,2884,4559,2866,4551,2842,4550,2837,4548,2837,4538,2887,4557,2897,4575,2903,4593,2907,4614,2908,4643,2904,4671,2891,4692,2866,4700,2827xm5075,2672l5073,2672,5027,2672,5026,2672,5026,2675,5026,2676,5028,2677,5038,2688,5045,2704,5047,2725,5048,2748,5048,2833,4933,2673,4895,2673,4895,2672,4893,2672,4888,2672,4880,2673,4857,2673,4855,2672,4847,2672,4845,2672,4845,2675,4849,2677,4856,2684,4862,2696,4865,2713,4866,2737,4866,2811,4863,2851,4852,2878,4832,2894,4804,2899,4782,2895,4764,2882,4753,2861,4748,2832,4748,2690,4751,2678,4760,2676,4762,2674,4762,2672,4761,2672,4754,2672,4742,2673,4725,2673,4712,2672,4706,2672,4704,2672,4704,2674,4707,2676,4715,2678,4718,2690,4718,2832,4725,2871,4744,2894,4769,2906,4799,2908,4832,2903,4855,2885,4868,2855,4873,2811,4873,2737,4875,2713,4879,2696,4885,2685,4890,2679,4890,2679,4896,2684,4900,2693,4902,2710,4903,2738,4903,2838,4902,2856,4899,2873,4893,2888,4882,2899,4881,2899,4880,2900,4880,2901,4881,2901,4931,2901,4933,2901,4933,2899,4931,2899,4929,2898,4919,2887,4913,2873,4910,2856,4910,2838,4910,2698,5049,2906,5051,2909,5054,2909,5055,2906,5055,2737,5055,2718,5058,2701,5062,2687,5070,2678,5073,2676,5075,2675,5075,2672xm5264,2785l5262,2784,5255,2784,5237,2786,5215,2786,5193,2784,5188,2784,5187,2785,5187,2787,5189,2788,5208,2793,5216,2797,5216,2845,5214,2869,5206,2886,5191,2896,5168,2899,5142,2891,5122,2868,5109,2834,5104,2793,5108,2750,5121,2712,5143,2685,5175,2675,5195,2679,5214,2689,5228,2706,5236,2730,5237,2736,5239,2736,5240,2729,5250,2696,5233,2683,5214,2674,5193,2668,5168,2666,5131,2675,5099,2699,5078,2738,5069,2787,5078,2841,5100,2879,5132,2901,5168,2908,5190,2907,5212,2901,5231,2891,5247,2877,5247,2794,5264,2787,5264,2785xe" filled="true" fillcolor="#000000" stroked="false">
            <v:path arrowok="t"/>
            <v:fill type="solid"/>
            <w10:wrap type="topAndBottom"/>
          </v:shape>
        </w:pict>
      </w:r>
      <w:r>
        <w:rPr/>
        <w:pict>
          <v:shape style="position:absolute;margin-left:273.276001pt;margin-top:123.509659pt;width:86.95pt;height:25.65pt;mso-position-horizontal-relative:page;mso-position-vertical-relative:paragraph;z-index:-15698944;mso-wrap-distance-left:0;mso-wrap-distance-right:0" coordorigin="5466,2470" coordsize="1739,513" path="m5825,2700l5722,2710,5639,2735,5578,2770,5541,2808,5528,2841,5531,2856,5541,2867,5560,2874,5590,2877,5791,2877,5793,2880,5793,2920,5790,2923,5526,2923,5495,2926,5469,2935,5466,2938,5466,2981,5796,2981,5829,2978,5849,2968,5859,2947,5862,2915,5862,2885,5859,2852,5849,2832,5829,2822,5796,2819,5617,2819,5615,2818,5615,2816,5629,2804,5671,2786,5739,2768,5833,2759,5846,2757,5854,2751,5858,2742,5858,2728,5857,2716,5851,2707,5841,2702,5825,2700xm6717,2563l6703,2567,6688,2579,6674,2594,6662,2608,6658,2622,6659,2635,6668,2648,6680,2656,6693,2658,6707,2653,6722,2641,6736,2627,6748,2612,6752,2598,6751,2585,6742,2573,6730,2564,6717,2563xm6113,2700l6067,2711,6010,2742,5954,2792,5911,2859,5894,2939,5898,2960,5907,2973,5922,2979,5940,2981,6170,2981,6207,2977,6231,2965,6243,2942,6245,2923,5962,2923,5962,2919,5962,2912,5976,2864,6009,2820,6047,2787,6075,2774,6141,2774,6141,2732,6139,2719,6134,2709,6126,2702,6113,2700xm6212,2625l6195,2626,6185,2631,6179,2641,6177,2659,6177,2917,6174,2923,6245,2923,6247,2905,6247,2659,6245,2641,6239,2631,6228,2626,6212,2625xm6141,2774l6077,2774,6077,2823,6078,2839,6082,2849,6091,2854,6109,2856,6126,2854,6136,2849,6140,2839,6141,2823,6141,2774xm6727,2703l6672,2703,6656,2704,6645,2709,6640,2718,6638,2733,6640,2747,6645,2757,6656,2762,6672,2763,6691,2763,6692,2764,6692,2949,6694,2967,6699,2977,6709,2982,6725,2983,6740,2982,6750,2977,6756,2967,6757,2949,6757,2731,6755,2718,6749,2709,6740,2704,6727,2703xm6330,2470l6329,2470,6313,2471,6302,2476,6296,2486,6295,2503,6295,2905,6298,2942,6310,2965,6334,2977,6371,2981,6599,2981,6617,2979,6632,2973,6641,2960,6645,2939,6643,2923,6368,2923,6364,2917,6364,2503,6363,2486,6357,2476,6346,2471,6330,2470xm6422,2702l6411,2703,6401,2709,6394,2722,6391,2736,6392,2747,6398,2755,6490,2797,6541,2840,6569,2881,6578,2912,6578,2919,6577,2923,6643,2923,6637,2882,6613,2828,6572,2778,6513,2736,6434,2704,6422,2702xm7075,2700l6991,2710,6922,2739,6868,2780,6829,2831,6806,2885,6798,2939,6802,2960,6811,2973,6826,2979,6844,2981,7204,2981,7204,2981,7195,2953,7176,2935,7150,2926,7118,2923,6866,2923,6865,2919,6865,2912,6878,2870,6913,2822,6967,2782,7035,2765,7103,2765,7103,2732,7102,2719,7097,2709,7088,2702,7075,2700xm7103,2765l7038,2765,7039,2767,7039,2823,7040,2839,7044,2849,7054,2854,7071,2856,7089,2854,7098,2849,7102,2839,7103,2823,7103,2765xe" filled="true" fillcolor="#f7b82a" stroked="false">
            <v:path arrowok="t"/>
            <v:fill type="solid"/>
            <w10:wrap type="topAndBottom"/>
          </v:shape>
        </w:pict>
      </w:r>
      <w:r>
        <w:rPr/>
        <w:pict>
          <v:group style="position:absolute;margin-left:486.000305pt;margin-top:119.309059pt;width:94.3pt;height:14.15pt;mso-position-horizontal-relative:page;mso-position-vertical-relative:paragraph;z-index:-15698432;mso-wrap-distance-left:0;mso-wrap-distance-right:0" coordorigin="9720,2386" coordsize="1886,283">
            <v:shape style="position:absolute;left:9730;top:2396;width:1866;height:263" coordorigin="9730,2396" coordsize="1866,263" path="m9758,2396l9742,2397,9734,2400,9730,2408,9730,2425,9730,2630,9730,2647,9734,2655,9742,2658,9758,2659,11567,2659,11583,2658,11592,2655,11595,2647,11595,2630,11595,2425,11595,2408,11592,2400,11583,2397,11567,2396,9758,2396xe" filled="false" stroked="true" strokeweight="1pt" strokecolor="#0071b9">
              <v:path arrowok="t"/>
              <v:stroke dashstyle="solid"/>
            </v:shape>
            <v:shape style="position:absolute;left:9745;top:2407;width:1834;height:241" type="#_x0000_t202" filled="false" stroked="false">
              <v:textbox inset="0,0,0,0">
                <w:txbxContent>
                  <w:p>
                    <w:pPr>
                      <w:spacing w:before="34"/>
                      <w:ind w:left="612" w:right="612" w:firstLine="0"/>
                      <w:jc w:val="center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>P600BL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</w:p>
    <w:p>
      <w:pPr>
        <w:pStyle w:val="BodyText"/>
        <w:spacing w:before="11"/>
        <w:rPr>
          <w:sz w:val="26"/>
        </w:rPr>
      </w:pPr>
    </w:p>
    <w:p>
      <w:pPr>
        <w:pStyle w:val="BodyText"/>
        <w:spacing w:before="9"/>
        <w:rPr>
          <w:sz w:val="12"/>
        </w:rPr>
      </w:pPr>
    </w:p>
    <w:p>
      <w:pPr>
        <w:pStyle w:val="BodyText"/>
        <w:spacing w:before="9"/>
        <w:rPr>
          <w:sz w:val="7"/>
        </w:rPr>
      </w:pPr>
    </w:p>
    <w:p>
      <w:pPr>
        <w:pStyle w:val="BodyText"/>
        <w:ind w:left="3378"/>
      </w:pPr>
      <w:r>
        <w:rPr>
          <w:position w:val="69"/>
        </w:rPr>
        <w:pict>
          <v:group style="width:94.3pt;height:14.15pt;mso-position-horizontal-relative:char;mso-position-vertical-relative:line" coordorigin="0,0" coordsize="1886,283">
            <v:shape style="position:absolute;left:10;top:10;width:1866;height:263" coordorigin="10,10" coordsize="1866,263" path="m38,10l22,10,14,14,10,22,10,38,10,244,10,261,14,269,22,272,38,273,1847,273,1863,272,1871,269,1875,261,1875,244,1875,38,1875,22,1871,14,1863,10,1847,10,38,10xe" filled="false" stroked="true" strokeweight="1pt" strokecolor="#0071b9">
              <v:path arrowok="t"/>
              <v:stroke dashstyle="solid"/>
            </v:shape>
            <v:shape style="position:absolute;left:25;top:20;width:1834;height:241" type="#_x0000_t202" filled="false" stroked="false">
              <v:textbox inset="0,0,0,0">
                <w:txbxContent>
                  <w:p>
                    <w:pPr>
                      <w:spacing w:before="34"/>
                      <w:ind w:left="254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>H1000PC</w:t>
                    </w:r>
                  </w:p>
                </w:txbxContent>
              </v:textbox>
              <w10:wrap type="none"/>
            </v:shape>
          </v:group>
        </w:pict>
      </w:r>
      <w:r>
        <w:rPr>
          <w:position w:val="69"/>
        </w:rPr>
      </w:r>
      <w:r>
        <w:rPr>
          <w:rFonts w:ascii="Times New Roman"/>
          <w:spacing w:val="131"/>
          <w:position w:val="69"/>
        </w:rPr>
        <w:t> </w:t>
      </w:r>
      <w:r>
        <w:rPr>
          <w:spacing w:val="131"/>
        </w:rPr>
        <w:pict>
          <v:shape style="width:202.8pt;height:47.5pt;mso-position-horizontal-relative:char;mso-position-vertical-relative:line" type="#_x0000_t202" filled="false" stroked="false">
            <w10:anchorlock/>
            <v:textbox inset="0,0,0,0">
              <w:txbxContent>
                <w:tbl>
                  <w:tblPr>
                    <w:tblW w:w="0" w:type="auto"/>
                    <w:jc w:val="left"/>
                    <w:tblInd w:w="30" w:type="dxa"/>
                    <w:tblBorders>
                      <w:top w:val="single" w:sz="12" w:space="0" w:color="0071B9"/>
                      <w:left w:val="single" w:sz="12" w:space="0" w:color="0071B9"/>
                      <w:bottom w:val="single" w:sz="12" w:space="0" w:color="0071B9"/>
                      <w:right w:val="single" w:sz="12" w:space="0" w:color="0071B9"/>
                      <w:insideH w:val="single" w:sz="12" w:space="0" w:color="0071B9"/>
                      <w:insideV w:val="single" w:sz="12" w:space="0" w:color="0071B9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2495"/>
                    <w:gridCol w:w="648"/>
                    <w:gridCol w:w="855"/>
                  </w:tblGrid>
                  <w:tr>
                    <w:trPr>
                      <w:trHeight w:val="238" w:hRule="atLeast"/>
                    </w:trPr>
                    <w:tc>
                      <w:tcPr>
                        <w:tcW w:w="2495" w:type="dxa"/>
                        <w:tcBorders>
                          <w:left w:val="single" w:sz="18" w:space="0" w:color="0071B9"/>
                          <w:bottom w:val="double" w:sz="4" w:space="0" w:color="0071B9"/>
                          <w:right w:val="single" w:sz="18" w:space="0" w:color="0071B9"/>
                        </w:tcBorders>
                      </w:tcPr>
                      <w:p>
                        <w:pPr>
                          <w:pStyle w:val="TableParagraph"/>
                          <w:spacing w:before="30"/>
                          <w:ind w:left="259"/>
                          <w:rPr>
                            <w:sz w:val="16"/>
                          </w:rPr>
                        </w:pPr>
                        <w:r>
                          <w:rPr>
                            <w:spacing w:val="-1"/>
                            <w:w w:val="95"/>
                            <w:sz w:val="16"/>
                          </w:rPr>
                          <w:t>HOSTALEN</w:t>
                        </w:r>
                        <w:r>
                          <w:rPr>
                            <w:spacing w:val="-7"/>
                            <w:w w:val="95"/>
                            <w:sz w:val="16"/>
                          </w:rPr>
                          <w:t> </w:t>
                        </w:r>
                        <w:r>
                          <w:rPr>
                            <w:w w:val="95"/>
                            <w:sz w:val="16"/>
                          </w:rPr>
                          <w:t>CRP</w:t>
                        </w:r>
                        <w:r>
                          <w:rPr>
                            <w:spacing w:val="-7"/>
                            <w:w w:val="95"/>
                            <w:sz w:val="16"/>
                          </w:rPr>
                          <w:t> </w:t>
                        </w:r>
                        <w:r>
                          <w:rPr>
                            <w:w w:val="95"/>
                            <w:sz w:val="16"/>
                          </w:rPr>
                          <w:t>100</w:t>
                        </w:r>
                        <w:r>
                          <w:rPr>
                            <w:spacing w:val="-7"/>
                            <w:w w:val="95"/>
                            <w:sz w:val="16"/>
                          </w:rPr>
                          <w:t> </w:t>
                        </w:r>
                        <w:r>
                          <w:rPr>
                            <w:w w:val="95"/>
                            <w:sz w:val="16"/>
                          </w:rPr>
                          <w:t>black</w:t>
                        </w:r>
                      </w:p>
                    </w:tc>
                    <w:tc>
                      <w:tcPr>
                        <w:tcW w:w="1503" w:type="dxa"/>
                        <w:gridSpan w:val="2"/>
                        <w:tcBorders>
                          <w:top w:val="nil"/>
                          <w:left w:val="single" w:sz="18" w:space="0" w:color="0071B9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6"/>
                          </w:rPr>
                        </w:pPr>
                      </w:p>
                    </w:tc>
                  </w:tr>
                  <w:tr>
                    <w:trPr>
                      <w:trHeight w:val="239" w:hRule="atLeast"/>
                    </w:trPr>
                    <w:tc>
                      <w:tcPr>
                        <w:tcW w:w="3998" w:type="dxa"/>
                        <w:gridSpan w:val="3"/>
                        <w:tcBorders>
                          <w:top w:val="nil"/>
                          <w:left w:val="single" w:sz="18" w:space="0" w:color="0071B9"/>
                          <w:bottom w:val="double" w:sz="4" w:space="0" w:color="0071B9"/>
                          <w:right w:val="single" w:sz="18" w:space="0" w:color="0071B9"/>
                        </w:tcBorders>
                      </w:tcPr>
                      <w:p>
                        <w:pPr>
                          <w:pStyle w:val="TableParagraph"/>
                          <w:spacing w:before="36"/>
                          <w:ind w:left="259"/>
                          <w:rPr>
                            <w:sz w:val="16"/>
                          </w:rPr>
                        </w:pPr>
                        <w:r>
                          <w:rPr>
                            <w:w w:val="95"/>
                            <w:sz w:val="16"/>
                          </w:rPr>
                          <w:t>HOSTALEN</w:t>
                        </w:r>
                        <w:r>
                          <w:rPr>
                            <w:spacing w:val="-8"/>
                            <w:w w:val="95"/>
                            <w:sz w:val="16"/>
                          </w:rPr>
                          <w:t> </w:t>
                        </w:r>
                        <w:r>
                          <w:rPr>
                            <w:w w:val="95"/>
                            <w:sz w:val="16"/>
                          </w:rPr>
                          <w:t>CRP</w:t>
                        </w:r>
                        <w:r>
                          <w:rPr>
                            <w:spacing w:val="-8"/>
                            <w:w w:val="95"/>
                            <w:sz w:val="16"/>
                          </w:rPr>
                          <w:t> </w:t>
                        </w:r>
                        <w:r>
                          <w:rPr>
                            <w:w w:val="95"/>
                            <w:sz w:val="16"/>
                          </w:rPr>
                          <w:t>100</w:t>
                        </w:r>
                        <w:r>
                          <w:rPr>
                            <w:spacing w:val="-8"/>
                            <w:w w:val="95"/>
                            <w:sz w:val="16"/>
                          </w:rPr>
                          <w:t> </w:t>
                        </w:r>
                        <w:r>
                          <w:rPr>
                            <w:w w:val="95"/>
                            <w:sz w:val="16"/>
                          </w:rPr>
                          <w:t>RC</w:t>
                        </w:r>
                        <w:r>
                          <w:rPr>
                            <w:spacing w:val="-8"/>
                            <w:w w:val="95"/>
                            <w:sz w:val="16"/>
                          </w:rPr>
                          <w:t> </w:t>
                        </w:r>
                        <w:r>
                          <w:rPr>
                            <w:w w:val="95"/>
                            <w:sz w:val="16"/>
                          </w:rPr>
                          <w:t>W</w:t>
                        </w:r>
                        <w:r>
                          <w:rPr>
                            <w:spacing w:val="-8"/>
                            <w:w w:val="95"/>
                            <w:sz w:val="16"/>
                          </w:rPr>
                          <w:t> </w:t>
                        </w:r>
                        <w:r>
                          <w:rPr>
                            <w:w w:val="95"/>
                            <w:sz w:val="16"/>
                          </w:rPr>
                          <w:t>blue</w:t>
                        </w:r>
                        <w:r>
                          <w:rPr>
                            <w:spacing w:val="-7"/>
                            <w:w w:val="95"/>
                            <w:sz w:val="16"/>
                          </w:rPr>
                          <w:t> </w:t>
                        </w:r>
                        <w:r>
                          <w:rPr>
                            <w:w w:val="95"/>
                            <w:sz w:val="16"/>
                          </w:rPr>
                          <w:t>(RC</w:t>
                        </w:r>
                        <w:r>
                          <w:rPr>
                            <w:spacing w:val="-8"/>
                            <w:w w:val="95"/>
                            <w:sz w:val="16"/>
                          </w:rPr>
                          <w:t> </w:t>
                        </w:r>
                        <w:r>
                          <w:rPr>
                            <w:w w:val="95"/>
                            <w:sz w:val="16"/>
                          </w:rPr>
                          <w:t>blue)</w:t>
                        </w:r>
                      </w:p>
                    </w:tc>
                  </w:tr>
                  <w:tr>
                    <w:trPr>
                      <w:trHeight w:val="233" w:hRule="atLeast"/>
                    </w:trPr>
                    <w:tc>
                      <w:tcPr>
                        <w:tcW w:w="3143" w:type="dxa"/>
                        <w:gridSpan w:val="2"/>
                        <w:tcBorders>
                          <w:top w:val="double" w:sz="4" w:space="0" w:color="0071B9"/>
                          <w:left w:val="single" w:sz="24" w:space="0" w:color="0071B9"/>
                          <w:right w:val="single" w:sz="18" w:space="0" w:color="0071B9"/>
                        </w:tcBorders>
                      </w:tcPr>
                      <w:p>
                        <w:pPr>
                          <w:pStyle w:val="TableParagraph"/>
                          <w:spacing w:before="31"/>
                          <w:ind w:left="252"/>
                          <w:rPr>
                            <w:sz w:val="16"/>
                          </w:rPr>
                        </w:pPr>
                        <w:r>
                          <w:rPr>
                            <w:w w:val="90"/>
                            <w:sz w:val="16"/>
                          </w:rPr>
                          <w:t>HOSTALEN</w:t>
                        </w:r>
                        <w:r>
                          <w:rPr>
                            <w:spacing w:val="5"/>
                            <w:w w:val="90"/>
                            <w:sz w:val="16"/>
                          </w:rPr>
                          <w:t> </w:t>
                        </w:r>
                        <w:r>
                          <w:rPr>
                            <w:w w:val="90"/>
                            <w:sz w:val="16"/>
                          </w:rPr>
                          <w:t>CRP</w:t>
                        </w:r>
                        <w:r>
                          <w:rPr>
                            <w:spacing w:val="5"/>
                            <w:w w:val="90"/>
                            <w:sz w:val="16"/>
                          </w:rPr>
                          <w:t> </w:t>
                        </w:r>
                        <w:r>
                          <w:rPr>
                            <w:w w:val="90"/>
                            <w:sz w:val="16"/>
                          </w:rPr>
                          <w:t>100</w:t>
                        </w:r>
                        <w:r>
                          <w:rPr>
                            <w:spacing w:val="5"/>
                            <w:w w:val="90"/>
                            <w:sz w:val="16"/>
                          </w:rPr>
                          <w:t> </w:t>
                        </w:r>
                        <w:r>
                          <w:rPr>
                            <w:w w:val="90"/>
                            <w:sz w:val="16"/>
                          </w:rPr>
                          <w:t>black</w:t>
                        </w:r>
                        <w:r>
                          <w:rPr>
                            <w:spacing w:val="5"/>
                            <w:w w:val="90"/>
                            <w:sz w:val="16"/>
                          </w:rPr>
                          <w:t> </w:t>
                        </w:r>
                        <w:r>
                          <w:rPr>
                            <w:w w:val="90"/>
                            <w:sz w:val="16"/>
                          </w:rPr>
                          <w:t>RT(RT)</w:t>
                        </w:r>
                      </w:p>
                    </w:tc>
                    <w:tc>
                      <w:tcPr>
                        <w:tcW w:w="855" w:type="dxa"/>
                        <w:tcBorders>
                          <w:left w:val="single" w:sz="18" w:space="0" w:color="0071B9"/>
                          <w:bottom w:val="nil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6"/>
                          </w:rPr>
                        </w:pP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</v:shape>
        </w:pict>
      </w:r>
      <w:r>
        <w:rPr>
          <w:spacing w:val="131"/>
        </w:rPr>
      </w:r>
    </w:p>
    <w:p>
      <w:pPr>
        <w:spacing w:after="0"/>
        <w:sectPr>
          <w:type w:val="continuous"/>
          <w:pgSz w:w="12480" w:h="17410"/>
          <w:pgMar w:top="720" w:bottom="280" w:left="0" w:right="0"/>
        </w:sectPr>
      </w:pPr>
    </w:p>
    <w:p>
      <w:pPr>
        <w:spacing w:before="65"/>
        <w:ind w:left="851" w:right="0" w:firstLine="0"/>
        <w:jc w:val="left"/>
        <w:rPr>
          <w:rFonts w:ascii="MS UI Gothic" w:hAnsi="MS UI Gothic"/>
          <w:sz w:val="32"/>
        </w:rPr>
      </w:pPr>
      <w:r>
        <w:rPr>
          <w:rFonts w:ascii="MS UI Gothic" w:hAnsi="MS UI Gothic"/>
          <w:color w:val="1071B8"/>
          <w:w w:val="50"/>
          <w:sz w:val="32"/>
        </w:rPr>
        <w:t>РЕКОМЕНДУЕМ</w:t>
      </w:r>
      <w:r>
        <w:rPr>
          <w:rFonts w:ascii="MS UI Gothic" w:hAnsi="MS UI Gothic"/>
          <w:color w:val="1071B8"/>
          <w:spacing w:val="17"/>
          <w:sz w:val="32"/>
        </w:rPr>
        <w:t> </w:t>
      </w:r>
      <w:r>
        <w:rPr>
          <w:rFonts w:ascii="MS UI Gothic" w:hAnsi="MS UI Gothic"/>
          <w:color w:val="1071B8"/>
          <w:w w:val="50"/>
          <w:sz w:val="32"/>
        </w:rPr>
        <w:t>ВСЕМ</w:t>
      </w:r>
    </w:p>
    <w:p>
      <w:pPr>
        <w:pStyle w:val="BodyText"/>
        <w:spacing w:before="6" w:after="1"/>
        <w:rPr>
          <w:rFonts w:ascii="MS UI Gothic"/>
          <w:sz w:val="24"/>
        </w:rPr>
      </w:pPr>
    </w:p>
    <w:p>
      <w:pPr>
        <w:pStyle w:val="BodyText"/>
        <w:ind w:left="840"/>
        <w:rPr>
          <w:rFonts w:ascii="MS UI Gothic"/>
        </w:rPr>
      </w:pPr>
      <w:r>
        <w:rPr>
          <w:rFonts w:ascii="MS UI Gothic"/>
        </w:rPr>
        <w:pict>
          <v:group style="width:538.6pt;height:12.45pt;mso-position-horizontal-relative:char;mso-position-vertical-relative:line" coordorigin="0,0" coordsize="10772,249">
            <v:line style="position:absolute" from="0,10" to="10772,10" stroked="true" strokeweight="1pt" strokecolor="#1a72b8">
              <v:stroke dashstyle="solid"/>
            </v:line>
            <v:line style="position:absolute" from="622,10" to="622,248" stroked="true" strokeweight="1pt" strokecolor="#1a72b8">
              <v:stroke dashstyle="solid"/>
            </v:line>
            <v:line style="position:absolute" from="2419,10" to="2419,248" stroked="true" strokeweight="1pt" strokecolor="#1a72b8">
              <v:stroke dashstyle="solid"/>
            </v:line>
            <v:line style="position:absolute" from="4457,0" to="4457,246" stroked="true" strokeweight="1pt" strokecolor="#1a72b8">
              <v:stroke dashstyle="solid"/>
            </v:line>
            <v:line style="position:absolute" from="7176,3" to="7176,248" stroked="true" strokeweight="1pt" strokecolor="#1a72b8">
              <v:stroke dashstyle="solid"/>
            </v:line>
            <v:line style="position:absolute" from="9755,3" to="9755,248" stroked="true" strokeweight="1pt" strokecolor="#1a72b8">
              <v:stroke dashstyle="solid"/>
            </v:line>
          </v:group>
        </w:pict>
      </w:r>
      <w:r>
        <w:rPr>
          <w:rFonts w:ascii="MS UI Gothic"/>
        </w:rPr>
      </w:r>
    </w:p>
    <w:p>
      <w:pPr>
        <w:spacing w:after="0"/>
        <w:rPr>
          <w:rFonts w:ascii="MS UI Gothic"/>
        </w:rPr>
        <w:sectPr>
          <w:pgSz w:w="12480" w:h="17410"/>
          <w:pgMar w:top="760" w:bottom="0" w:left="0" w:right="0"/>
        </w:sectPr>
      </w:pPr>
    </w:p>
    <w:p>
      <w:pPr>
        <w:pStyle w:val="Heading3"/>
        <w:spacing w:before="54"/>
        <w:ind w:left="850"/>
      </w:pPr>
      <w:r>
        <w:rPr>
          <w:color w:val="0071B9"/>
        </w:rPr>
        <w:t>Сотрудничать</w:t>
      </w:r>
    </w:p>
    <w:p>
      <w:pPr>
        <w:pStyle w:val="BodyText"/>
        <w:spacing w:line="254" w:lineRule="auto" w:before="122"/>
        <w:ind w:left="850"/>
      </w:pPr>
      <w:r>
        <w:rPr/>
        <w:t>Только с</w:t>
      </w:r>
      <w:r>
        <w:rPr>
          <w:spacing w:val="1"/>
        </w:rPr>
        <w:t> </w:t>
      </w:r>
      <w:r>
        <w:rPr/>
        <w:t>проверенными</w:t>
      </w:r>
      <w:r>
        <w:rPr>
          <w:spacing w:val="1"/>
        </w:rPr>
        <w:t> </w:t>
      </w:r>
      <w:r>
        <w:rPr/>
        <w:t>известными</w:t>
      </w:r>
      <w:r>
        <w:rPr>
          <w:spacing w:val="1"/>
        </w:rPr>
        <w:t> </w:t>
      </w:r>
      <w:r>
        <w:rPr/>
        <w:t>поставщиками</w:t>
      </w:r>
    </w:p>
    <w:p>
      <w:pPr>
        <w:pStyle w:val="Heading3"/>
        <w:spacing w:before="54"/>
        <w:ind w:left="369"/>
      </w:pPr>
      <w:r>
        <w:rPr>
          <w:b w:val="0"/>
        </w:rPr>
        <w:br w:type="column"/>
      </w:r>
      <w:r>
        <w:rPr>
          <w:color w:val="0071B9"/>
        </w:rPr>
        <w:t>Требовать</w:t>
      </w:r>
    </w:p>
    <w:p>
      <w:pPr>
        <w:pStyle w:val="BodyText"/>
        <w:spacing w:line="254" w:lineRule="auto" w:before="122"/>
        <w:ind w:left="369"/>
      </w:pPr>
      <w:r>
        <w:rPr/>
        <w:t>Предоставления</w:t>
      </w:r>
      <w:r>
        <w:rPr>
          <w:spacing w:val="1"/>
        </w:rPr>
        <w:t> </w:t>
      </w:r>
      <w:r>
        <w:rPr/>
        <w:t>сопроводитель-</w:t>
      </w:r>
      <w:r>
        <w:rPr>
          <w:spacing w:val="1"/>
        </w:rPr>
        <w:t> </w:t>
      </w:r>
      <w:r>
        <w:rPr/>
        <w:t>ной документации</w:t>
      </w:r>
      <w:r>
        <w:rPr>
          <w:spacing w:val="-50"/>
        </w:rPr>
        <w:t> </w:t>
      </w:r>
      <w:r>
        <w:rPr/>
        <w:t>на продукцию</w:t>
      </w:r>
    </w:p>
    <w:p>
      <w:pPr>
        <w:pStyle w:val="Heading3"/>
        <w:spacing w:before="54"/>
        <w:ind w:left="251"/>
      </w:pPr>
      <w:r>
        <w:rPr>
          <w:b w:val="0"/>
        </w:rPr>
        <w:br w:type="column"/>
      </w:r>
      <w:r>
        <w:rPr>
          <w:color w:val="0071B9"/>
        </w:rPr>
        <w:t>Осуществить</w:t>
      </w:r>
    </w:p>
    <w:p>
      <w:pPr>
        <w:pStyle w:val="BodyText"/>
        <w:spacing w:line="254" w:lineRule="auto" w:before="122"/>
        <w:ind w:left="251" w:right="115"/>
      </w:pPr>
      <w:r>
        <w:rPr/>
        <w:t>Выездную проверку на</w:t>
      </w:r>
      <w:r>
        <w:rPr>
          <w:spacing w:val="1"/>
        </w:rPr>
        <w:t> </w:t>
      </w:r>
      <w:r>
        <w:rPr/>
        <w:t>завод производителя</w:t>
      </w:r>
      <w:r>
        <w:rPr>
          <w:spacing w:val="1"/>
        </w:rPr>
        <w:t> </w:t>
      </w:r>
      <w:r>
        <w:rPr/>
        <w:t>за</w:t>
      </w:r>
      <w:r>
        <w:rPr>
          <w:spacing w:val="-12"/>
        </w:rPr>
        <w:t> </w:t>
      </w:r>
      <w:r>
        <w:rPr/>
        <w:t>счет</w:t>
      </w:r>
      <w:r>
        <w:rPr>
          <w:spacing w:val="-11"/>
        </w:rPr>
        <w:t> </w:t>
      </w:r>
      <w:r>
        <w:rPr/>
        <w:t>поставщика</w:t>
      </w:r>
      <w:r>
        <w:rPr>
          <w:spacing w:val="-11"/>
        </w:rPr>
        <w:t> </w:t>
      </w:r>
      <w:r>
        <w:rPr/>
        <w:t>для</w:t>
      </w:r>
      <w:r>
        <w:rPr>
          <w:spacing w:val="-50"/>
        </w:rPr>
        <w:t> </w:t>
      </w:r>
      <w:r>
        <w:rPr/>
        <w:t>осмотра:</w:t>
      </w:r>
    </w:p>
    <w:p>
      <w:pPr>
        <w:pStyle w:val="ListParagraph"/>
        <w:numPr>
          <w:ilvl w:val="0"/>
          <w:numId w:val="2"/>
        </w:numPr>
        <w:tabs>
          <w:tab w:pos="379" w:val="left" w:leader="none"/>
        </w:tabs>
        <w:spacing w:line="240" w:lineRule="auto" w:before="110" w:after="0"/>
        <w:ind w:left="378" w:right="0" w:hanging="128"/>
        <w:jc w:val="left"/>
        <w:rPr>
          <w:sz w:val="20"/>
        </w:rPr>
      </w:pPr>
      <w:r>
        <w:rPr>
          <w:spacing w:val="-9"/>
          <w:sz w:val="20"/>
        </w:rPr>
        <w:t>производства</w:t>
      </w:r>
      <w:r>
        <w:rPr>
          <w:spacing w:val="-20"/>
          <w:sz w:val="20"/>
        </w:rPr>
        <w:t> </w:t>
      </w:r>
      <w:r>
        <w:rPr>
          <w:spacing w:val="-9"/>
          <w:sz w:val="20"/>
        </w:rPr>
        <w:t>продукции</w:t>
      </w:r>
    </w:p>
    <w:p>
      <w:pPr>
        <w:pStyle w:val="ListParagraph"/>
        <w:numPr>
          <w:ilvl w:val="0"/>
          <w:numId w:val="2"/>
        </w:numPr>
        <w:tabs>
          <w:tab w:pos="379" w:val="left" w:leader="none"/>
        </w:tabs>
        <w:spacing w:line="254" w:lineRule="auto" w:before="14" w:after="0"/>
        <w:ind w:left="251" w:right="0" w:firstLine="0"/>
        <w:jc w:val="left"/>
        <w:rPr>
          <w:sz w:val="20"/>
        </w:rPr>
      </w:pPr>
      <w:r>
        <w:rPr>
          <w:spacing w:val="-2"/>
          <w:sz w:val="20"/>
        </w:rPr>
        <w:t>испытательных </w:t>
      </w:r>
      <w:r>
        <w:rPr>
          <w:spacing w:val="-1"/>
          <w:sz w:val="20"/>
        </w:rPr>
        <w:t>лабора-</w:t>
      </w:r>
      <w:r>
        <w:rPr>
          <w:spacing w:val="-51"/>
          <w:sz w:val="20"/>
        </w:rPr>
        <w:t> </w:t>
      </w:r>
      <w:r>
        <w:rPr>
          <w:sz w:val="20"/>
        </w:rPr>
        <w:t>торий и документов по</w:t>
      </w:r>
      <w:r>
        <w:rPr>
          <w:spacing w:val="1"/>
          <w:sz w:val="20"/>
        </w:rPr>
        <w:t> </w:t>
      </w:r>
      <w:r>
        <w:rPr>
          <w:sz w:val="20"/>
        </w:rPr>
        <w:t>закупке</w:t>
      </w:r>
      <w:r>
        <w:rPr>
          <w:spacing w:val="-10"/>
          <w:sz w:val="20"/>
        </w:rPr>
        <w:t> </w:t>
      </w:r>
      <w:r>
        <w:rPr>
          <w:sz w:val="20"/>
        </w:rPr>
        <w:t>и</w:t>
      </w:r>
      <w:r>
        <w:rPr>
          <w:spacing w:val="-9"/>
          <w:sz w:val="20"/>
        </w:rPr>
        <w:t> </w:t>
      </w:r>
      <w:r>
        <w:rPr>
          <w:sz w:val="20"/>
        </w:rPr>
        <w:t>испытанию</w:t>
      </w:r>
    </w:p>
    <w:p>
      <w:pPr>
        <w:pStyle w:val="ListParagraph"/>
        <w:numPr>
          <w:ilvl w:val="0"/>
          <w:numId w:val="2"/>
        </w:numPr>
        <w:tabs>
          <w:tab w:pos="359" w:val="left" w:leader="none"/>
        </w:tabs>
        <w:spacing w:line="254" w:lineRule="auto" w:before="0" w:after="0"/>
        <w:ind w:left="251" w:right="67" w:firstLine="0"/>
        <w:jc w:val="left"/>
        <w:rPr>
          <w:sz w:val="20"/>
        </w:rPr>
      </w:pPr>
      <w:r>
        <w:rPr>
          <w:spacing w:val="-8"/>
          <w:sz w:val="20"/>
        </w:rPr>
        <w:t>отбора </w:t>
      </w:r>
      <w:r>
        <w:rPr>
          <w:spacing w:val="-7"/>
          <w:sz w:val="20"/>
        </w:rPr>
        <w:t>образцов со</w:t>
      </w:r>
      <w:r>
        <w:rPr>
          <w:spacing w:val="-6"/>
          <w:sz w:val="20"/>
        </w:rPr>
        <w:t> </w:t>
      </w:r>
      <w:r>
        <w:rPr>
          <w:spacing w:val="-7"/>
          <w:w w:val="95"/>
          <w:sz w:val="20"/>
        </w:rPr>
        <w:t>склада поставщика/завода</w:t>
      </w:r>
      <w:r>
        <w:rPr>
          <w:spacing w:val="-48"/>
          <w:w w:val="95"/>
          <w:sz w:val="20"/>
        </w:rPr>
        <w:t> </w:t>
      </w:r>
      <w:r>
        <w:rPr>
          <w:sz w:val="20"/>
        </w:rPr>
        <w:t>производителя</w:t>
      </w:r>
    </w:p>
    <w:p>
      <w:pPr>
        <w:pStyle w:val="Heading3"/>
        <w:spacing w:before="54"/>
        <w:ind w:left="302"/>
        <w:jc w:val="both"/>
      </w:pPr>
      <w:r>
        <w:rPr>
          <w:b w:val="0"/>
        </w:rPr>
        <w:br w:type="column"/>
      </w:r>
      <w:r>
        <w:rPr>
          <w:color w:val="0071B9"/>
        </w:rPr>
        <w:t>Не</w:t>
      </w:r>
      <w:r>
        <w:rPr>
          <w:color w:val="0071B9"/>
          <w:spacing w:val="8"/>
        </w:rPr>
        <w:t> </w:t>
      </w:r>
      <w:r>
        <w:rPr>
          <w:color w:val="0071B9"/>
        </w:rPr>
        <w:t>«покупаться»</w:t>
      </w:r>
    </w:p>
    <w:p>
      <w:pPr>
        <w:pStyle w:val="BodyText"/>
        <w:spacing w:line="254" w:lineRule="auto" w:before="122"/>
        <w:ind w:left="302" w:right="222"/>
        <w:jc w:val="both"/>
      </w:pPr>
      <w:r>
        <w:rPr>
          <w:w w:val="95"/>
        </w:rPr>
        <w:t>На фальсифициро-</w:t>
      </w:r>
      <w:r>
        <w:rPr>
          <w:spacing w:val="1"/>
          <w:w w:val="95"/>
        </w:rPr>
        <w:t> </w:t>
      </w:r>
      <w:r>
        <w:rPr/>
        <w:t>ванную</w:t>
      </w:r>
    </w:p>
    <w:p>
      <w:pPr>
        <w:pStyle w:val="BodyText"/>
        <w:spacing w:line="254" w:lineRule="auto" w:before="1"/>
        <w:ind w:left="302" w:right="288"/>
        <w:jc w:val="both"/>
      </w:pPr>
      <w:r>
        <w:rPr/>
        <w:t>трубу</w:t>
      </w:r>
      <w:r>
        <w:rPr>
          <w:spacing w:val="-9"/>
        </w:rPr>
        <w:t> </w:t>
      </w:r>
      <w:r>
        <w:rPr/>
        <w:t>из</w:t>
      </w:r>
      <w:r>
        <w:rPr>
          <w:spacing w:val="-9"/>
        </w:rPr>
        <w:t> </w:t>
      </w:r>
      <w:r>
        <w:rPr/>
        <w:t>суррогат-</w:t>
      </w:r>
      <w:r>
        <w:rPr>
          <w:spacing w:val="-50"/>
        </w:rPr>
        <w:t> </w:t>
      </w:r>
      <w:r>
        <w:rPr/>
        <w:t>ного</w:t>
      </w:r>
    </w:p>
    <w:p>
      <w:pPr>
        <w:pStyle w:val="BodyText"/>
        <w:spacing w:line="254" w:lineRule="auto"/>
        <w:ind w:left="302"/>
        <w:jc w:val="both"/>
      </w:pPr>
      <w:r>
        <w:rPr/>
        <w:t>ПЭ</w:t>
      </w:r>
      <w:r>
        <w:rPr>
          <w:spacing w:val="-9"/>
        </w:rPr>
        <w:t> </w:t>
      </w:r>
      <w:r>
        <w:rPr/>
        <w:t>с</w:t>
      </w:r>
      <w:r>
        <w:rPr>
          <w:spacing w:val="-8"/>
        </w:rPr>
        <w:t> </w:t>
      </w:r>
      <w:r>
        <w:rPr/>
        <w:t>сомнительными</w:t>
      </w:r>
      <w:r>
        <w:rPr>
          <w:spacing w:val="-51"/>
        </w:rPr>
        <w:t> </w:t>
      </w:r>
      <w:r>
        <w:rPr/>
        <w:t>сопроводительными</w:t>
      </w:r>
      <w:r>
        <w:rPr>
          <w:spacing w:val="1"/>
        </w:rPr>
        <w:t> </w:t>
      </w:r>
      <w:r>
        <w:rPr/>
        <w:t>документами</w:t>
      </w:r>
    </w:p>
    <w:p>
      <w:pPr>
        <w:pStyle w:val="Heading3"/>
        <w:spacing w:before="54"/>
        <w:ind w:left="283"/>
      </w:pPr>
      <w:r>
        <w:rPr>
          <w:b w:val="0"/>
        </w:rPr>
        <w:br w:type="column"/>
      </w:r>
      <w:r>
        <w:rPr>
          <w:color w:val="0071B9"/>
        </w:rPr>
        <w:t>Консультироваться</w:t>
      </w:r>
    </w:p>
    <w:p>
      <w:pPr>
        <w:pStyle w:val="BodyText"/>
        <w:spacing w:line="254" w:lineRule="auto" w:before="122"/>
        <w:ind w:left="283" w:right="1025"/>
      </w:pPr>
      <w:r>
        <w:rPr/>
        <w:t>Об опыте и мерах</w:t>
      </w:r>
      <w:r>
        <w:rPr>
          <w:spacing w:val="-51"/>
        </w:rPr>
        <w:t> </w:t>
      </w:r>
      <w:r>
        <w:rPr/>
        <w:t>правовой</w:t>
      </w:r>
      <w:r>
        <w:rPr>
          <w:spacing w:val="4"/>
        </w:rPr>
        <w:t> </w:t>
      </w:r>
      <w:r>
        <w:rPr/>
        <w:t>и</w:t>
      </w:r>
      <w:r>
        <w:rPr>
          <w:spacing w:val="5"/>
        </w:rPr>
        <w:t> </w:t>
      </w:r>
      <w:r>
        <w:rPr/>
        <w:t>тех-</w:t>
      </w:r>
      <w:r>
        <w:rPr>
          <w:spacing w:val="1"/>
        </w:rPr>
        <w:t> </w:t>
      </w:r>
      <w:r>
        <w:rPr/>
        <w:t>нической</w:t>
      </w:r>
      <w:r>
        <w:rPr>
          <w:spacing w:val="9"/>
        </w:rPr>
        <w:t> </w:t>
      </w:r>
      <w:r>
        <w:rPr/>
        <w:t>защиты</w:t>
      </w:r>
      <w:r>
        <w:rPr>
          <w:spacing w:val="1"/>
        </w:rPr>
        <w:t> </w:t>
      </w:r>
      <w:r>
        <w:rPr/>
        <w:t>у специалистов</w:t>
      </w:r>
      <w:r>
        <w:rPr>
          <w:spacing w:val="1"/>
        </w:rPr>
        <w:t> </w:t>
      </w:r>
      <w:r>
        <w:rPr/>
        <w:t>АПТС</w:t>
      </w:r>
    </w:p>
    <w:p>
      <w:pPr>
        <w:spacing w:after="0" w:line="254" w:lineRule="auto"/>
        <w:sectPr>
          <w:type w:val="continuous"/>
          <w:pgSz w:w="12480" w:h="17410"/>
          <w:pgMar w:top="720" w:bottom="280" w:left="0" w:right="0"/>
          <w:cols w:num="5" w:equalWidth="0">
            <w:col w:w="2303" w:space="40"/>
            <w:col w:w="2113" w:space="39"/>
            <w:col w:w="2590" w:space="39"/>
            <w:col w:w="2301" w:space="40"/>
            <w:col w:w="3015"/>
          </w:cols>
        </w:sectPr>
      </w:pPr>
    </w:p>
    <w:p>
      <w:pPr>
        <w:pStyle w:val="BodyText"/>
        <w:spacing w:before="7"/>
      </w:pPr>
    </w:p>
    <w:p>
      <w:pPr>
        <w:spacing w:after="0"/>
        <w:sectPr>
          <w:type w:val="continuous"/>
          <w:pgSz w:w="12480" w:h="17410"/>
          <w:pgMar w:top="720" w:bottom="280" w:left="0" w:right="0"/>
        </w:sectPr>
      </w:pPr>
    </w:p>
    <w:p>
      <w:pPr>
        <w:pStyle w:val="Heading2"/>
        <w:spacing w:line="235" w:lineRule="auto" w:before="86"/>
        <w:ind w:right="1482"/>
        <w:jc w:val="both"/>
      </w:pPr>
      <w:r>
        <w:rPr>
          <w:color w:val="1071B8"/>
          <w:w w:val="50"/>
        </w:rPr>
        <w:t>ТЕХНИЧЕСКИМ</w:t>
      </w:r>
      <w:r>
        <w:rPr>
          <w:color w:val="1071B8"/>
          <w:spacing w:val="1"/>
          <w:w w:val="50"/>
        </w:rPr>
        <w:t> </w:t>
      </w:r>
      <w:r>
        <w:rPr>
          <w:color w:val="1071B8"/>
          <w:w w:val="50"/>
        </w:rPr>
        <w:t>ЗАКАЗЧИКАМ</w:t>
      </w:r>
      <w:r>
        <w:rPr>
          <w:color w:val="1071B8"/>
          <w:spacing w:val="1"/>
          <w:w w:val="50"/>
        </w:rPr>
        <w:t> </w:t>
      </w:r>
      <w:r>
        <w:rPr>
          <w:color w:val="1071B8"/>
          <w:w w:val="50"/>
        </w:rPr>
        <w:t>И</w:t>
      </w:r>
      <w:r>
        <w:rPr>
          <w:color w:val="1071B8"/>
          <w:spacing w:val="1"/>
          <w:w w:val="50"/>
        </w:rPr>
        <w:t> </w:t>
      </w:r>
      <w:r>
        <w:rPr>
          <w:color w:val="1071B8"/>
          <w:w w:val="50"/>
        </w:rPr>
        <w:t>ПРОЕКТНЫМ</w:t>
      </w:r>
      <w:r>
        <w:rPr>
          <w:color w:val="1071B8"/>
          <w:spacing w:val="1"/>
          <w:w w:val="50"/>
        </w:rPr>
        <w:t> </w:t>
      </w:r>
      <w:r>
        <w:rPr>
          <w:color w:val="1071B8"/>
          <w:w w:val="50"/>
        </w:rPr>
        <w:t>ОРГАНИЗАЦИЯМ</w:t>
      </w:r>
      <w:r>
        <w:rPr>
          <w:color w:val="1071B8"/>
          <w:spacing w:val="1"/>
          <w:w w:val="50"/>
        </w:rPr>
        <w:t> </w:t>
      </w:r>
      <w:r>
        <w:rPr>
          <w:color w:val="1071B8"/>
          <w:spacing w:val="3"/>
          <w:w w:val="46"/>
        </w:rPr>
        <w:t>РЕ</w:t>
      </w:r>
      <w:r>
        <w:rPr>
          <w:color w:val="1071B8"/>
          <w:spacing w:val="-2"/>
          <w:w w:val="46"/>
        </w:rPr>
        <w:t>К</w:t>
      </w:r>
      <w:r>
        <w:rPr>
          <w:color w:val="1071B8"/>
          <w:w w:val="57"/>
        </w:rPr>
        <w:t>О</w:t>
      </w:r>
      <w:r>
        <w:rPr>
          <w:color w:val="1071B8"/>
          <w:spacing w:val="3"/>
          <w:w w:val="52"/>
        </w:rPr>
        <w:t>МЕНДУЕ</w:t>
      </w:r>
      <w:r>
        <w:rPr>
          <w:color w:val="1071B8"/>
          <w:spacing w:val="1"/>
          <w:w w:val="52"/>
        </w:rPr>
        <w:t>М</w:t>
      </w:r>
      <w:r>
        <w:rPr>
          <w:color w:val="1071B8"/>
          <w:w w:val="102"/>
        </w:rPr>
        <w:t>:</w:t>
      </w:r>
    </w:p>
    <w:p>
      <w:pPr>
        <w:pStyle w:val="BodyText"/>
        <w:rPr>
          <w:rFonts w:ascii="MS UI Gothic"/>
          <w:sz w:val="45"/>
        </w:rPr>
      </w:pPr>
    </w:p>
    <w:p>
      <w:pPr>
        <w:spacing w:line="235" w:lineRule="auto" w:before="0"/>
        <w:ind w:left="851" w:right="302" w:firstLine="0"/>
        <w:jc w:val="left"/>
        <w:rPr>
          <w:rFonts w:ascii="MS UI Gothic" w:hAnsi="MS UI Gothic"/>
          <w:sz w:val="32"/>
        </w:rPr>
      </w:pPr>
      <w:r>
        <w:rPr>
          <w:rFonts w:ascii="MS UI Gothic" w:hAnsi="MS UI Gothic"/>
          <w:color w:val="1071B8"/>
          <w:w w:val="50"/>
          <w:sz w:val="32"/>
        </w:rPr>
        <w:t>СОСТАВИТЕЛЯМ</w:t>
      </w:r>
      <w:r>
        <w:rPr>
          <w:rFonts w:ascii="MS UI Gothic" w:hAnsi="MS UI Gothic"/>
          <w:color w:val="1071B8"/>
          <w:spacing w:val="1"/>
          <w:w w:val="50"/>
          <w:sz w:val="32"/>
        </w:rPr>
        <w:t> </w:t>
      </w:r>
      <w:r>
        <w:rPr>
          <w:rFonts w:ascii="MS UI Gothic" w:hAnsi="MS UI Gothic"/>
          <w:color w:val="1071B8"/>
          <w:w w:val="50"/>
          <w:sz w:val="32"/>
        </w:rPr>
        <w:t>КОНКУРСНОЙ</w:t>
      </w:r>
      <w:r>
        <w:rPr>
          <w:rFonts w:ascii="MS UI Gothic" w:hAnsi="MS UI Gothic"/>
          <w:color w:val="1071B8"/>
          <w:spacing w:val="1"/>
          <w:w w:val="50"/>
          <w:sz w:val="32"/>
        </w:rPr>
        <w:t> </w:t>
      </w:r>
      <w:r>
        <w:rPr>
          <w:rFonts w:ascii="MS UI Gothic" w:hAnsi="MS UI Gothic"/>
          <w:color w:val="1071B8"/>
          <w:spacing w:val="3"/>
          <w:w w:val="50"/>
          <w:sz w:val="32"/>
        </w:rPr>
        <w:t>ДОК</w:t>
      </w:r>
      <w:r>
        <w:rPr>
          <w:rFonts w:ascii="MS UI Gothic" w:hAnsi="MS UI Gothic"/>
          <w:color w:val="1071B8"/>
          <w:w w:val="50"/>
          <w:sz w:val="32"/>
        </w:rPr>
        <w:t>У</w:t>
      </w:r>
      <w:r>
        <w:rPr>
          <w:rFonts w:ascii="MS UI Gothic" w:hAnsi="MS UI Gothic"/>
          <w:color w:val="1071B8"/>
          <w:spacing w:val="3"/>
          <w:w w:val="51"/>
          <w:sz w:val="32"/>
        </w:rPr>
        <w:t>МЕН</w:t>
      </w:r>
      <w:r>
        <w:rPr>
          <w:rFonts w:ascii="MS UI Gothic" w:hAnsi="MS UI Gothic"/>
          <w:color w:val="1071B8"/>
          <w:spacing w:val="-13"/>
          <w:w w:val="51"/>
          <w:sz w:val="32"/>
        </w:rPr>
        <w:t>Т</w:t>
      </w:r>
      <w:r>
        <w:rPr>
          <w:rFonts w:ascii="MS UI Gothic" w:hAnsi="MS UI Gothic"/>
          <w:color w:val="1071B8"/>
          <w:spacing w:val="3"/>
          <w:w w:val="53"/>
          <w:sz w:val="32"/>
        </w:rPr>
        <w:t>АЦИ</w:t>
      </w:r>
      <w:r>
        <w:rPr>
          <w:rFonts w:ascii="MS UI Gothic" w:hAnsi="MS UI Gothic"/>
          <w:color w:val="1071B8"/>
          <w:w w:val="53"/>
          <w:sz w:val="32"/>
        </w:rPr>
        <w:t>И</w:t>
      </w:r>
      <w:r>
        <w:rPr>
          <w:rFonts w:ascii="MS UI Gothic" w:hAnsi="MS UI Gothic"/>
          <w:color w:val="1071B8"/>
          <w:spacing w:val="-27"/>
          <w:sz w:val="32"/>
        </w:rPr>
        <w:t> </w:t>
      </w:r>
      <w:r>
        <w:rPr>
          <w:rFonts w:ascii="MS UI Gothic" w:hAnsi="MS UI Gothic"/>
          <w:color w:val="1071B8"/>
          <w:spacing w:val="-4"/>
          <w:w w:val="46"/>
          <w:sz w:val="32"/>
        </w:rPr>
        <w:t>С</w:t>
      </w:r>
      <w:r>
        <w:rPr>
          <w:rFonts w:ascii="MS UI Gothic" w:hAnsi="MS UI Gothic"/>
          <w:color w:val="1071B8"/>
          <w:spacing w:val="3"/>
          <w:w w:val="49"/>
          <w:sz w:val="32"/>
        </w:rPr>
        <w:t>ОВЕТУЕ</w:t>
      </w:r>
      <w:r>
        <w:rPr>
          <w:rFonts w:ascii="MS UI Gothic" w:hAnsi="MS UI Gothic"/>
          <w:color w:val="1071B8"/>
          <w:w w:val="49"/>
          <w:sz w:val="32"/>
        </w:rPr>
        <w:t>М</w:t>
      </w:r>
      <w:r>
        <w:rPr>
          <w:rFonts w:ascii="MS UI Gothic" w:hAnsi="MS UI Gothic"/>
          <w:color w:val="1071B8"/>
          <w:spacing w:val="-27"/>
          <w:sz w:val="32"/>
        </w:rPr>
        <w:t> </w:t>
      </w:r>
      <w:r>
        <w:rPr>
          <w:rFonts w:ascii="MS UI Gothic" w:hAnsi="MS UI Gothic"/>
          <w:color w:val="1071B8"/>
          <w:spacing w:val="3"/>
          <w:w w:val="50"/>
          <w:sz w:val="32"/>
        </w:rPr>
        <w:t>УКАЗЫ</w:t>
      </w:r>
      <w:r>
        <w:rPr>
          <w:rFonts w:ascii="MS UI Gothic" w:hAnsi="MS UI Gothic"/>
          <w:color w:val="1071B8"/>
          <w:spacing w:val="1"/>
          <w:w w:val="50"/>
          <w:sz w:val="32"/>
        </w:rPr>
        <w:t>В</w:t>
      </w:r>
      <w:r>
        <w:rPr>
          <w:rFonts w:ascii="MS UI Gothic" w:hAnsi="MS UI Gothic"/>
          <w:color w:val="1071B8"/>
          <w:spacing w:val="-13"/>
          <w:w w:val="48"/>
          <w:sz w:val="32"/>
        </w:rPr>
        <w:t>А</w:t>
      </w:r>
      <w:r>
        <w:rPr>
          <w:rFonts w:ascii="MS UI Gothic" w:hAnsi="MS UI Gothic"/>
          <w:color w:val="1071B8"/>
          <w:spacing w:val="3"/>
          <w:w w:val="45"/>
          <w:sz w:val="32"/>
        </w:rPr>
        <w:t>Т</w:t>
      </w:r>
      <w:r>
        <w:rPr>
          <w:rFonts w:ascii="MS UI Gothic" w:hAnsi="MS UI Gothic"/>
          <w:color w:val="1071B8"/>
          <w:spacing w:val="1"/>
          <w:w w:val="45"/>
          <w:sz w:val="32"/>
        </w:rPr>
        <w:t>Ь</w:t>
      </w:r>
      <w:r>
        <w:rPr>
          <w:rFonts w:ascii="MS UI Gothic" w:hAnsi="MS UI Gothic"/>
          <w:color w:val="1071B8"/>
          <w:w w:val="102"/>
          <w:sz w:val="32"/>
        </w:rPr>
        <w:t>:</w:t>
      </w:r>
    </w:p>
    <w:p>
      <w:pPr>
        <w:pStyle w:val="ListParagraph"/>
        <w:numPr>
          <w:ilvl w:val="0"/>
          <w:numId w:val="3"/>
        </w:numPr>
        <w:tabs>
          <w:tab w:pos="1049" w:val="left" w:leader="none"/>
        </w:tabs>
        <w:spacing w:line="240" w:lineRule="auto" w:before="251" w:after="0"/>
        <w:ind w:left="1048" w:right="0" w:hanging="199"/>
        <w:jc w:val="both"/>
        <w:rPr>
          <w:sz w:val="20"/>
        </w:rPr>
      </w:pPr>
      <w:r>
        <w:rPr>
          <w:spacing w:val="-2"/>
          <w:sz w:val="20"/>
        </w:rPr>
        <w:t>Отсрочку</w:t>
      </w:r>
      <w:r>
        <w:rPr>
          <w:spacing w:val="-14"/>
          <w:sz w:val="20"/>
        </w:rPr>
        <w:t> </w:t>
      </w:r>
      <w:r>
        <w:rPr>
          <w:spacing w:val="-2"/>
          <w:sz w:val="20"/>
        </w:rPr>
        <w:t>платежа</w:t>
      </w:r>
      <w:r>
        <w:rPr>
          <w:spacing w:val="-14"/>
          <w:sz w:val="20"/>
        </w:rPr>
        <w:t> </w:t>
      </w:r>
      <w:r>
        <w:rPr>
          <w:spacing w:val="-2"/>
          <w:sz w:val="20"/>
        </w:rPr>
        <w:t>30</w:t>
      </w:r>
      <w:r>
        <w:rPr>
          <w:spacing w:val="-14"/>
          <w:sz w:val="20"/>
        </w:rPr>
        <w:t> </w:t>
      </w:r>
      <w:r>
        <w:rPr>
          <w:spacing w:val="-2"/>
          <w:sz w:val="20"/>
        </w:rPr>
        <w:t>дней</w:t>
      </w:r>
      <w:r>
        <w:rPr>
          <w:spacing w:val="-13"/>
          <w:sz w:val="20"/>
        </w:rPr>
        <w:t> </w:t>
      </w:r>
      <w:r>
        <w:rPr>
          <w:spacing w:val="-2"/>
          <w:sz w:val="20"/>
        </w:rPr>
        <w:t>для</w:t>
      </w:r>
      <w:r>
        <w:rPr>
          <w:spacing w:val="-14"/>
          <w:sz w:val="20"/>
        </w:rPr>
        <w:t> </w:t>
      </w:r>
      <w:r>
        <w:rPr>
          <w:spacing w:val="-2"/>
          <w:sz w:val="20"/>
        </w:rPr>
        <w:t>проведения</w:t>
      </w:r>
      <w:r>
        <w:rPr>
          <w:spacing w:val="-14"/>
          <w:sz w:val="20"/>
        </w:rPr>
        <w:t> </w:t>
      </w:r>
      <w:r>
        <w:rPr>
          <w:spacing w:val="-1"/>
          <w:sz w:val="20"/>
        </w:rPr>
        <w:t>испытаний;</w:t>
      </w:r>
    </w:p>
    <w:p>
      <w:pPr>
        <w:pStyle w:val="ListParagraph"/>
        <w:numPr>
          <w:ilvl w:val="0"/>
          <w:numId w:val="3"/>
        </w:numPr>
        <w:tabs>
          <w:tab w:pos="1076" w:val="left" w:leader="none"/>
        </w:tabs>
        <w:spacing w:line="297" w:lineRule="auto" w:before="54" w:after="0"/>
        <w:ind w:left="850" w:right="1" w:firstLine="0"/>
        <w:jc w:val="both"/>
        <w:rPr>
          <w:sz w:val="20"/>
        </w:rPr>
      </w:pPr>
      <w:r>
        <w:rPr>
          <w:spacing w:val="-7"/>
          <w:sz w:val="20"/>
        </w:rPr>
        <w:t>Проведение </w:t>
      </w:r>
      <w:r>
        <w:rPr>
          <w:spacing w:val="-6"/>
          <w:sz w:val="20"/>
        </w:rPr>
        <w:t>испытаний в аккредитованной лаборатории</w:t>
      </w:r>
      <w:r>
        <w:rPr>
          <w:spacing w:val="-51"/>
          <w:sz w:val="20"/>
        </w:rPr>
        <w:t> </w:t>
      </w:r>
      <w:r>
        <w:rPr>
          <w:spacing w:val="-8"/>
          <w:sz w:val="20"/>
        </w:rPr>
        <w:t>на соответствие требованиям ГОСТ во </w:t>
      </w:r>
      <w:r>
        <w:rPr>
          <w:spacing w:val="-7"/>
          <w:sz w:val="20"/>
        </w:rPr>
        <w:t>время входного кон-</w:t>
      </w:r>
      <w:r>
        <w:rPr>
          <w:spacing w:val="-51"/>
          <w:sz w:val="20"/>
        </w:rPr>
        <w:t> </w:t>
      </w:r>
      <w:r>
        <w:rPr>
          <w:spacing w:val="-6"/>
          <w:sz w:val="20"/>
        </w:rPr>
        <w:t>троля</w:t>
      </w:r>
      <w:r>
        <w:rPr>
          <w:spacing w:val="-22"/>
          <w:sz w:val="20"/>
        </w:rPr>
        <w:t> </w:t>
      </w:r>
      <w:r>
        <w:rPr>
          <w:spacing w:val="-6"/>
          <w:sz w:val="20"/>
        </w:rPr>
        <w:t>при</w:t>
      </w:r>
      <w:r>
        <w:rPr>
          <w:spacing w:val="-22"/>
          <w:sz w:val="20"/>
        </w:rPr>
        <w:t> </w:t>
      </w:r>
      <w:r>
        <w:rPr>
          <w:spacing w:val="-6"/>
          <w:sz w:val="20"/>
        </w:rPr>
        <w:t>наличии</w:t>
      </w:r>
      <w:r>
        <w:rPr>
          <w:spacing w:val="-22"/>
          <w:sz w:val="20"/>
        </w:rPr>
        <w:t> </w:t>
      </w:r>
      <w:r>
        <w:rPr>
          <w:spacing w:val="-6"/>
          <w:sz w:val="20"/>
        </w:rPr>
        <w:t>подозрений.</w:t>
      </w:r>
    </w:p>
    <w:p>
      <w:pPr>
        <w:pStyle w:val="ListParagraph"/>
        <w:numPr>
          <w:ilvl w:val="0"/>
          <w:numId w:val="3"/>
        </w:numPr>
        <w:tabs>
          <w:tab w:pos="1056" w:val="left" w:leader="none"/>
        </w:tabs>
        <w:spacing w:line="224" w:lineRule="exact" w:before="0" w:after="0"/>
        <w:ind w:left="1055" w:right="0" w:hanging="206"/>
        <w:jc w:val="both"/>
        <w:rPr>
          <w:sz w:val="20"/>
        </w:rPr>
      </w:pPr>
      <w:r>
        <w:rPr>
          <w:sz w:val="20"/>
        </w:rPr>
        <w:t>Взыскание</w:t>
      </w:r>
      <w:r>
        <w:rPr>
          <w:spacing w:val="12"/>
          <w:sz w:val="20"/>
        </w:rPr>
        <w:t> </w:t>
      </w:r>
      <w:r>
        <w:rPr>
          <w:sz w:val="20"/>
        </w:rPr>
        <w:t>в</w:t>
      </w:r>
      <w:r>
        <w:rPr>
          <w:spacing w:val="12"/>
          <w:sz w:val="20"/>
        </w:rPr>
        <w:t> </w:t>
      </w:r>
      <w:r>
        <w:rPr>
          <w:sz w:val="20"/>
        </w:rPr>
        <w:t>судебном</w:t>
      </w:r>
      <w:r>
        <w:rPr>
          <w:spacing w:val="12"/>
          <w:sz w:val="20"/>
        </w:rPr>
        <w:t> </w:t>
      </w:r>
      <w:r>
        <w:rPr>
          <w:sz w:val="20"/>
        </w:rPr>
        <w:t>порядке</w:t>
      </w:r>
      <w:r>
        <w:rPr>
          <w:spacing w:val="12"/>
          <w:sz w:val="20"/>
        </w:rPr>
        <w:t> </w:t>
      </w:r>
      <w:r>
        <w:rPr>
          <w:sz w:val="20"/>
        </w:rPr>
        <w:t>стоимости</w:t>
      </w:r>
      <w:r>
        <w:rPr>
          <w:spacing w:val="12"/>
          <w:sz w:val="20"/>
        </w:rPr>
        <w:t> </w:t>
      </w:r>
      <w:r>
        <w:rPr>
          <w:sz w:val="20"/>
        </w:rPr>
        <w:t>затрат</w:t>
      </w:r>
      <w:r>
        <w:rPr>
          <w:spacing w:val="13"/>
          <w:sz w:val="20"/>
        </w:rPr>
        <w:t> </w:t>
      </w:r>
      <w:r>
        <w:rPr>
          <w:sz w:val="20"/>
        </w:rPr>
        <w:t>на</w:t>
      </w:r>
    </w:p>
    <w:p>
      <w:pPr>
        <w:pStyle w:val="BodyText"/>
        <w:spacing w:line="297" w:lineRule="auto" w:before="206"/>
        <w:ind w:left="240" w:right="870"/>
      </w:pPr>
      <w:r>
        <w:rPr/>
        <w:br w:type="column"/>
      </w:r>
      <w:r>
        <w:rPr/>
        <w:t>Точно</w:t>
      </w:r>
      <w:r>
        <w:rPr>
          <w:spacing w:val="5"/>
        </w:rPr>
        <w:t> </w:t>
      </w:r>
      <w:r>
        <w:rPr/>
        <w:t>и</w:t>
      </w:r>
      <w:r>
        <w:rPr>
          <w:spacing w:val="6"/>
        </w:rPr>
        <w:t> </w:t>
      </w:r>
      <w:r>
        <w:rPr/>
        <w:t>однозначно</w:t>
      </w:r>
      <w:r>
        <w:rPr>
          <w:spacing w:val="6"/>
        </w:rPr>
        <w:t> </w:t>
      </w:r>
      <w:r>
        <w:rPr/>
        <w:t>прописывать</w:t>
      </w:r>
      <w:r>
        <w:rPr>
          <w:spacing w:val="6"/>
        </w:rPr>
        <w:t> </w:t>
      </w:r>
      <w:r>
        <w:rPr/>
        <w:t>в</w:t>
      </w:r>
      <w:r>
        <w:rPr>
          <w:spacing w:val="6"/>
        </w:rPr>
        <w:t> </w:t>
      </w:r>
      <w:r>
        <w:rPr/>
        <w:t>технических</w:t>
      </w:r>
      <w:r>
        <w:rPr>
          <w:spacing w:val="1"/>
        </w:rPr>
        <w:t> </w:t>
      </w:r>
      <w:r>
        <w:rPr/>
        <w:t>требованиях, ТУ на присоединение, спецификациях</w:t>
      </w:r>
      <w:r>
        <w:rPr>
          <w:spacing w:val="1"/>
        </w:rPr>
        <w:t> </w:t>
      </w:r>
      <w:r>
        <w:rPr>
          <w:spacing w:val="-1"/>
        </w:rPr>
        <w:t>проектов</w:t>
      </w:r>
      <w:r>
        <w:rPr>
          <w:spacing w:val="-10"/>
        </w:rPr>
        <w:t> </w:t>
      </w:r>
      <w:r>
        <w:rPr>
          <w:w w:val="110"/>
        </w:rPr>
        <w:t>–</w:t>
      </w:r>
      <w:r>
        <w:rPr>
          <w:spacing w:val="-14"/>
          <w:w w:val="110"/>
        </w:rPr>
        <w:t> </w:t>
      </w:r>
      <w:r>
        <w:rPr/>
        <w:t>стандарты</w:t>
      </w:r>
      <w:r>
        <w:rPr>
          <w:spacing w:val="-9"/>
        </w:rPr>
        <w:t> </w:t>
      </w:r>
      <w:r>
        <w:rPr/>
        <w:t>(ГОСТ</w:t>
      </w:r>
      <w:r>
        <w:rPr>
          <w:spacing w:val="-9"/>
        </w:rPr>
        <w:t> </w:t>
      </w:r>
      <w:r>
        <w:rPr/>
        <w:t>18599,</w:t>
      </w:r>
      <w:r>
        <w:rPr>
          <w:spacing w:val="-9"/>
        </w:rPr>
        <w:t> </w:t>
      </w:r>
      <w:r>
        <w:rPr/>
        <w:t>ГОСТ</w:t>
      </w:r>
      <w:r>
        <w:rPr>
          <w:spacing w:val="-9"/>
        </w:rPr>
        <w:t> </w:t>
      </w:r>
      <w:r>
        <w:rPr/>
        <w:t>50838)</w:t>
      </w:r>
      <w:r>
        <w:rPr>
          <w:spacing w:val="-9"/>
        </w:rPr>
        <w:t> </w:t>
      </w:r>
      <w:r>
        <w:rPr/>
        <w:t>и</w:t>
      </w:r>
      <w:r>
        <w:rPr>
          <w:spacing w:val="-9"/>
        </w:rPr>
        <w:t> </w:t>
      </w:r>
      <w:r>
        <w:rPr/>
        <w:t>тре-</w:t>
      </w:r>
      <w:r>
        <w:rPr>
          <w:spacing w:val="-50"/>
        </w:rPr>
        <w:t> </w:t>
      </w:r>
      <w:r>
        <w:rPr/>
        <w:t>бования, которым должны соответствовать</w:t>
      </w:r>
      <w:r>
        <w:rPr>
          <w:spacing w:val="1"/>
        </w:rPr>
        <w:t> </w:t>
      </w:r>
      <w:r>
        <w:rPr/>
        <w:t>технические</w:t>
      </w:r>
      <w:r>
        <w:rPr>
          <w:spacing w:val="-2"/>
        </w:rPr>
        <w:t> </w:t>
      </w:r>
      <w:r>
        <w:rPr/>
        <w:t>решения.</w:t>
      </w: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38"/>
        </w:rPr>
      </w:pPr>
    </w:p>
    <w:p>
      <w:pPr>
        <w:pStyle w:val="BodyText"/>
        <w:spacing w:line="297" w:lineRule="auto"/>
        <w:ind w:left="240" w:right="844"/>
        <w:jc w:val="both"/>
      </w:pPr>
      <w:r>
        <w:rPr/>
        <w:t>проведение испытаний и упущенную выгоду, а также</w:t>
      </w:r>
      <w:r>
        <w:rPr>
          <w:spacing w:val="1"/>
        </w:rPr>
        <w:t> </w:t>
      </w:r>
      <w:r>
        <w:rPr/>
        <w:t>невыплачивание средств за поставленную на объект</w:t>
      </w:r>
      <w:r>
        <w:rPr>
          <w:spacing w:val="1"/>
        </w:rPr>
        <w:t> </w:t>
      </w:r>
      <w:r>
        <w:rPr/>
        <w:t>продукцию, в случае получения заключения и прото-</w:t>
      </w:r>
      <w:r>
        <w:rPr>
          <w:spacing w:val="1"/>
        </w:rPr>
        <w:t> </w:t>
      </w:r>
      <w:r>
        <w:rPr/>
        <w:t>колов испытаний о несоответствии продукции требо-</w:t>
      </w:r>
      <w:r>
        <w:rPr>
          <w:spacing w:val="1"/>
        </w:rPr>
        <w:t> </w:t>
      </w:r>
      <w:r>
        <w:rPr>
          <w:w w:val="105"/>
        </w:rPr>
        <w:t>ваниям</w:t>
      </w:r>
      <w:r>
        <w:rPr>
          <w:spacing w:val="2"/>
          <w:w w:val="105"/>
        </w:rPr>
        <w:t> </w:t>
      </w:r>
      <w:r>
        <w:rPr>
          <w:w w:val="105"/>
        </w:rPr>
        <w:t>ГОСТ.</w:t>
      </w:r>
    </w:p>
    <w:p>
      <w:pPr>
        <w:spacing w:after="0" w:line="297" w:lineRule="auto"/>
        <w:jc w:val="both"/>
        <w:sectPr>
          <w:type w:val="continuous"/>
          <w:pgSz w:w="12480" w:h="17410"/>
          <w:pgMar w:top="720" w:bottom="280" w:left="0" w:right="0"/>
          <w:cols w:num="2" w:equalWidth="0">
            <w:col w:w="6098" w:space="40"/>
            <w:col w:w="6342"/>
          </w:cols>
        </w:sectPr>
      </w:pPr>
    </w:p>
    <w:p>
      <w:pPr>
        <w:pStyle w:val="BodyText"/>
      </w:pPr>
    </w:p>
    <w:p>
      <w:pPr>
        <w:pStyle w:val="BodyText"/>
        <w:rPr>
          <w:sz w:val="26"/>
        </w:rPr>
      </w:pPr>
    </w:p>
    <w:p>
      <w:pPr>
        <w:pStyle w:val="Heading2"/>
        <w:spacing w:line="235" w:lineRule="auto" w:before="86"/>
        <w:ind w:right="7158"/>
      </w:pPr>
      <w:r>
        <w:rPr/>
        <w:pict>
          <v:shape style="position:absolute;margin-left:42.519699pt;margin-top:51.151394pt;width:265.75pt;height:.1pt;mso-position-horizontal-relative:page;mso-position-vertical-relative:paragraph;z-index:-15691776;mso-wrap-distance-left:0;mso-wrap-distance-right:0" coordorigin="850,1023" coordsize="5315,0" path="m850,1023l6165,1023e" filled="false" stroked="true" strokeweight="1pt" strokecolor="#1a72b8">
            <v:path arrowok="t"/>
            <v:stroke dashstyle="solid"/>
            <w10:wrap type="topAndBottom"/>
          </v:shape>
        </w:pict>
      </w:r>
      <w:r>
        <w:rPr/>
        <w:pict>
          <v:shape style="position:absolute;margin-left:308.768005pt;margin-top:9.772293pt;width:271.850pt;height:98.95pt;mso-position-horizontal-relative:page;mso-position-vertical-relative:paragraph;z-index:15766528" type="#_x0000_t202" filled="false" stroked="true" strokeweight="1pt" strokecolor="#0071b9">
            <v:textbox inset="0,0,0,0">
              <w:txbxContent>
                <w:p>
                  <w:pPr>
                    <w:pStyle w:val="BodyText"/>
                    <w:spacing w:before="129"/>
                    <w:ind w:left="192"/>
                  </w:pPr>
                  <w:r>
                    <w:rPr>
                      <w:w w:val="90"/>
                    </w:rPr>
                    <w:t>АО</w:t>
                  </w:r>
                  <w:r>
                    <w:rPr>
                      <w:spacing w:val="9"/>
                      <w:w w:val="90"/>
                    </w:rPr>
                    <w:t> </w:t>
                  </w:r>
                  <w:r>
                    <w:rPr>
                      <w:w w:val="90"/>
                    </w:rPr>
                    <w:t>«Завод</w:t>
                  </w:r>
                  <w:r>
                    <w:rPr>
                      <w:spacing w:val="10"/>
                      <w:w w:val="90"/>
                    </w:rPr>
                    <w:t> </w:t>
                  </w:r>
                  <w:r>
                    <w:rPr>
                      <w:w w:val="90"/>
                    </w:rPr>
                    <w:t>АНД</w:t>
                  </w:r>
                  <w:r>
                    <w:rPr>
                      <w:spacing w:val="9"/>
                      <w:w w:val="90"/>
                    </w:rPr>
                    <w:t> </w:t>
                  </w:r>
                  <w:r>
                    <w:rPr>
                      <w:w w:val="90"/>
                    </w:rPr>
                    <w:t>ГАЗТРУБПЛАСТ»</w:t>
                  </w:r>
                </w:p>
                <w:p>
                  <w:pPr>
                    <w:pStyle w:val="BodyText"/>
                    <w:spacing w:line="297" w:lineRule="auto" w:before="53"/>
                    <w:ind w:left="192" w:right="1173"/>
                  </w:pPr>
                  <w:r>
                    <w:rPr>
                      <w:w w:val="95"/>
                    </w:rPr>
                    <w:t>ООО</w:t>
                  </w:r>
                  <w:r>
                    <w:rPr>
                      <w:spacing w:val="20"/>
                      <w:w w:val="95"/>
                    </w:rPr>
                    <w:t> </w:t>
                  </w:r>
                  <w:r>
                    <w:rPr>
                      <w:w w:val="95"/>
                    </w:rPr>
                    <w:t>«Трубный</w:t>
                  </w:r>
                  <w:r>
                    <w:rPr>
                      <w:spacing w:val="20"/>
                      <w:w w:val="95"/>
                    </w:rPr>
                    <w:t> </w:t>
                  </w:r>
                  <w:r>
                    <w:rPr>
                      <w:w w:val="95"/>
                    </w:rPr>
                    <w:t>завод</w:t>
                  </w:r>
                  <w:r>
                    <w:rPr>
                      <w:spacing w:val="20"/>
                      <w:w w:val="95"/>
                    </w:rPr>
                    <w:t> </w:t>
                  </w:r>
                  <w:r>
                    <w:rPr>
                      <w:w w:val="95"/>
                    </w:rPr>
                    <w:t>Сибгазаппарат»</w:t>
                  </w:r>
                  <w:r>
                    <w:rPr>
                      <w:spacing w:val="-48"/>
                      <w:w w:val="95"/>
                    </w:rPr>
                    <w:t> </w:t>
                  </w:r>
                  <w:r>
                    <w:rPr/>
                    <w:t>КПАО</w:t>
                  </w:r>
                  <w:r>
                    <w:rPr>
                      <w:spacing w:val="-6"/>
                    </w:rPr>
                    <w:t> </w:t>
                  </w:r>
                  <w:r>
                    <w:rPr/>
                    <w:t>«Органический</w:t>
                  </w:r>
                  <w:r>
                    <w:rPr>
                      <w:spacing w:val="-6"/>
                    </w:rPr>
                    <w:t> </w:t>
                  </w:r>
                  <w:r>
                    <w:rPr/>
                    <w:t>синтез»</w:t>
                  </w:r>
                </w:p>
                <w:p>
                  <w:pPr>
                    <w:pStyle w:val="BodyText"/>
                    <w:spacing w:line="297" w:lineRule="auto"/>
                    <w:ind w:left="192" w:right="1860"/>
                  </w:pPr>
                  <w:r>
                    <w:rPr>
                      <w:spacing w:val="-1"/>
                    </w:rPr>
                    <w:t>ООО «Климовский трубный </w:t>
                  </w:r>
                  <w:r>
                    <w:rPr/>
                    <w:t>завод»</w:t>
                  </w:r>
                  <w:r>
                    <w:rPr>
                      <w:spacing w:val="1"/>
                    </w:rPr>
                    <w:t> </w:t>
                  </w:r>
                  <w:r>
                    <w:rPr>
                      <w:w w:val="95"/>
                    </w:rPr>
                    <w:t>ООО «НИО «Сибур-Томскнефтехим»</w:t>
                  </w:r>
                  <w:r>
                    <w:rPr>
                      <w:spacing w:val="-48"/>
                      <w:w w:val="95"/>
                    </w:rPr>
                    <w:t> </w:t>
                  </w:r>
                  <w:r>
                    <w:rPr/>
                    <w:t>ГУП</w:t>
                  </w:r>
                  <w:r>
                    <w:rPr>
                      <w:spacing w:val="-6"/>
                    </w:rPr>
                    <w:t> </w:t>
                  </w:r>
                  <w:r>
                    <w:rPr/>
                    <w:t>«МОСГАЗ»</w:t>
                  </w:r>
                </w:p>
              </w:txbxContent>
            </v:textbox>
            <v:stroke dashstyle="solid"/>
            <w10:wrap type="none"/>
          </v:shape>
        </w:pict>
      </w:r>
      <w:r>
        <w:rPr>
          <w:color w:val="1071B8"/>
          <w:w w:val="50"/>
        </w:rPr>
        <w:t>АККРЕДИТОВАННЫЕ</w:t>
      </w:r>
      <w:r>
        <w:rPr>
          <w:color w:val="1071B8"/>
          <w:spacing w:val="1"/>
          <w:w w:val="50"/>
        </w:rPr>
        <w:t> </w:t>
      </w:r>
      <w:r>
        <w:rPr>
          <w:color w:val="1071B8"/>
          <w:w w:val="60"/>
        </w:rPr>
        <w:t>ЛАБОРАТОРИИ</w:t>
      </w:r>
    </w:p>
    <w:p>
      <w:pPr>
        <w:pStyle w:val="BodyText"/>
        <w:spacing w:line="297" w:lineRule="auto" w:before="112"/>
        <w:ind w:left="850" w:right="7158"/>
      </w:pPr>
      <w:r>
        <w:rPr/>
        <w:t>Готовы</w:t>
      </w:r>
      <w:r>
        <w:rPr>
          <w:spacing w:val="2"/>
        </w:rPr>
        <w:t> </w:t>
      </w:r>
      <w:r>
        <w:rPr/>
        <w:t>провести</w:t>
      </w:r>
      <w:r>
        <w:rPr>
          <w:spacing w:val="2"/>
        </w:rPr>
        <w:t> </w:t>
      </w:r>
      <w:r>
        <w:rPr/>
        <w:t>испытания</w:t>
      </w:r>
      <w:r>
        <w:rPr>
          <w:spacing w:val="2"/>
        </w:rPr>
        <w:t> </w:t>
      </w:r>
      <w:r>
        <w:rPr/>
        <w:t>труб,</w:t>
      </w:r>
      <w:r>
        <w:rPr>
          <w:spacing w:val="3"/>
        </w:rPr>
        <w:t> </w:t>
      </w:r>
      <w:r>
        <w:rPr/>
        <w:t>поступаю-</w:t>
      </w:r>
      <w:r>
        <w:rPr>
          <w:spacing w:val="1"/>
        </w:rPr>
        <w:t> </w:t>
      </w:r>
      <w:r>
        <w:rPr/>
        <w:t>щих на</w:t>
      </w:r>
      <w:r>
        <w:rPr>
          <w:spacing w:val="1"/>
        </w:rPr>
        <w:t> </w:t>
      </w:r>
      <w:r>
        <w:rPr/>
        <w:t>объект,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выдать</w:t>
      </w:r>
      <w:r>
        <w:rPr>
          <w:spacing w:val="1"/>
        </w:rPr>
        <w:t> </w:t>
      </w:r>
      <w:r>
        <w:rPr/>
        <w:t>протоколы</w:t>
      </w:r>
      <w:r>
        <w:rPr>
          <w:spacing w:val="1"/>
        </w:rPr>
        <w:t> </w:t>
      </w:r>
      <w:r>
        <w:rPr/>
        <w:t>испыта-</w:t>
      </w:r>
      <w:r>
        <w:rPr>
          <w:spacing w:val="1"/>
        </w:rPr>
        <w:t> </w:t>
      </w:r>
      <w:r>
        <w:rPr/>
        <w:t>ний</w:t>
      </w:r>
      <w:r>
        <w:rPr>
          <w:spacing w:val="12"/>
        </w:rPr>
        <w:t> </w:t>
      </w:r>
      <w:r>
        <w:rPr/>
        <w:t>о</w:t>
      </w:r>
      <w:r>
        <w:rPr>
          <w:spacing w:val="12"/>
        </w:rPr>
        <w:t> </w:t>
      </w:r>
      <w:r>
        <w:rPr/>
        <w:t>соответствии</w:t>
      </w:r>
      <w:r>
        <w:rPr>
          <w:spacing w:val="13"/>
        </w:rPr>
        <w:t> </w:t>
      </w:r>
      <w:r>
        <w:rPr/>
        <w:t>ГОСТ</w:t>
      </w:r>
      <w:r>
        <w:rPr>
          <w:spacing w:val="12"/>
        </w:rPr>
        <w:t> </w:t>
      </w:r>
      <w:r>
        <w:rPr/>
        <w:t>при</w:t>
      </w:r>
      <w:r>
        <w:rPr>
          <w:spacing w:val="12"/>
        </w:rPr>
        <w:t> </w:t>
      </w:r>
      <w:r>
        <w:rPr/>
        <w:t>возникновении</w:t>
      </w:r>
      <w:r>
        <w:rPr>
          <w:spacing w:val="-50"/>
        </w:rPr>
        <w:t> </w:t>
      </w:r>
      <w:r>
        <w:rPr>
          <w:w w:val="105"/>
        </w:rPr>
        <w:t>сомнений</w:t>
      </w:r>
      <w:r>
        <w:rPr>
          <w:spacing w:val="-10"/>
          <w:w w:val="105"/>
        </w:rPr>
        <w:t> </w:t>
      </w:r>
      <w:r>
        <w:rPr>
          <w:w w:val="105"/>
        </w:rPr>
        <w:t>в</w:t>
      </w:r>
      <w:r>
        <w:rPr>
          <w:spacing w:val="-9"/>
          <w:w w:val="105"/>
        </w:rPr>
        <w:t> </w:t>
      </w:r>
      <w:r>
        <w:rPr>
          <w:w w:val="105"/>
        </w:rPr>
        <w:t>качестве</w:t>
      </w:r>
      <w:r>
        <w:rPr>
          <w:spacing w:val="-9"/>
          <w:w w:val="105"/>
        </w:rPr>
        <w:t> </w:t>
      </w:r>
      <w:r>
        <w:rPr>
          <w:w w:val="105"/>
        </w:rPr>
        <w:t>продукции:</w:t>
      </w:r>
    </w:p>
    <w:p>
      <w:pPr>
        <w:pStyle w:val="BodyText"/>
      </w:pPr>
    </w:p>
    <w:p>
      <w:pPr>
        <w:pStyle w:val="BodyText"/>
      </w:pPr>
    </w:p>
    <w:p>
      <w:pPr>
        <w:spacing w:after="0"/>
        <w:sectPr>
          <w:type w:val="continuous"/>
          <w:pgSz w:w="12480" w:h="17410"/>
          <w:pgMar w:top="720" w:bottom="280" w:left="0" w:right="0"/>
        </w:sectPr>
      </w:pPr>
    </w:p>
    <w:p>
      <w:pPr>
        <w:pStyle w:val="Heading2"/>
        <w:spacing w:line="235" w:lineRule="auto" w:before="253"/>
      </w:pPr>
      <w:r>
        <w:rPr/>
        <w:pict>
          <v:rect style="position:absolute;margin-left:0pt;margin-top:743.811035pt;width:623.622pt;height:126.425pt;mso-position-horizontal-relative:page;mso-position-vertical-relative:page;z-index:-16035840" filled="true" fillcolor="#0071b9" stroked="false">
            <v:fill type="solid"/>
            <w10:wrap type="none"/>
          </v:rect>
        </w:pict>
      </w:r>
      <w:r>
        <w:rPr>
          <w:color w:val="1071B8"/>
          <w:w w:val="50"/>
        </w:rPr>
        <w:t>АССОЦИАЦИЯ</w:t>
      </w:r>
      <w:r>
        <w:rPr>
          <w:color w:val="1071B8"/>
          <w:spacing w:val="1"/>
          <w:w w:val="50"/>
        </w:rPr>
        <w:t> </w:t>
      </w:r>
      <w:r>
        <w:rPr>
          <w:color w:val="1071B8"/>
          <w:w w:val="50"/>
        </w:rPr>
        <w:t>ПРОИЗВОДИТЕЛЕЙ</w:t>
      </w:r>
      <w:r>
        <w:rPr>
          <w:color w:val="1071B8"/>
          <w:spacing w:val="-46"/>
          <w:w w:val="50"/>
        </w:rPr>
        <w:t> </w:t>
      </w:r>
      <w:r>
        <w:rPr>
          <w:color w:val="1071B8"/>
          <w:w w:val="50"/>
        </w:rPr>
        <w:t>ТРУБОПРОВОДНЫХ</w:t>
      </w:r>
      <w:r>
        <w:rPr>
          <w:color w:val="1071B8"/>
          <w:spacing w:val="34"/>
          <w:w w:val="50"/>
        </w:rPr>
        <w:t> </w:t>
      </w:r>
      <w:r>
        <w:rPr>
          <w:color w:val="1071B8"/>
          <w:w w:val="50"/>
        </w:rPr>
        <w:t>СИСТЕМ</w:t>
      </w:r>
    </w:p>
    <w:p>
      <w:pPr>
        <w:pStyle w:val="BodyText"/>
        <w:rPr>
          <w:rFonts w:ascii="MS UI Gothic"/>
          <w:sz w:val="38"/>
        </w:rPr>
      </w:pPr>
    </w:p>
    <w:p>
      <w:pPr>
        <w:pStyle w:val="BodyText"/>
        <w:rPr>
          <w:rFonts w:ascii="MS UI Gothic"/>
          <w:sz w:val="38"/>
        </w:rPr>
      </w:pPr>
    </w:p>
    <w:p>
      <w:pPr>
        <w:pStyle w:val="BodyText"/>
        <w:spacing w:before="8"/>
        <w:rPr>
          <w:rFonts w:ascii="MS UI Gothic"/>
          <w:sz w:val="32"/>
        </w:rPr>
      </w:pPr>
    </w:p>
    <w:p>
      <w:pPr>
        <w:spacing w:line="235" w:lineRule="auto" w:before="0"/>
        <w:ind w:left="851" w:right="0" w:firstLine="0"/>
        <w:jc w:val="left"/>
        <w:rPr>
          <w:rFonts w:ascii="MS UI Gothic" w:hAnsi="MS UI Gothic"/>
          <w:sz w:val="32"/>
        </w:rPr>
      </w:pPr>
      <w:r>
        <w:rPr>
          <w:rFonts w:ascii="MS UI Gothic" w:hAnsi="MS UI Gothic"/>
          <w:color w:val="FFFFFF"/>
          <w:w w:val="50"/>
          <w:sz w:val="32"/>
        </w:rPr>
        <w:t>КОНКУРЕНЦИЯ</w:t>
      </w:r>
      <w:r>
        <w:rPr>
          <w:rFonts w:ascii="MS UI Gothic" w:hAnsi="MS UI Gothic"/>
          <w:color w:val="FFFFFF"/>
          <w:spacing w:val="23"/>
          <w:w w:val="50"/>
          <w:sz w:val="32"/>
        </w:rPr>
        <w:t> </w:t>
      </w:r>
      <w:r>
        <w:rPr>
          <w:rFonts w:ascii="MS UI Gothic" w:hAnsi="MS UI Gothic"/>
          <w:color w:val="FFFFFF"/>
          <w:w w:val="50"/>
          <w:sz w:val="32"/>
        </w:rPr>
        <w:t>НЕ</w:t>
      </w:r>
      <w:r>
        <w:rPr>
          <w:rFonts w:ascii="MS UI Gothic" w:hAnsi="MS UI Gothic"/>
          <w:color w:val="FFFFFF"/>
          <w:spacing w:val="23"/>
          <w:w w:val="50"/>
          <w:sz w:val="32"/>
        </w:rPr>
        <w:t> </w:t>
      </w:r>
      <w:r>
        <w:rPr>
          <w:rFonts w:ascii="MS UI Gothic" w:hAnsi="MS UI Gothic"/>
          <w:color w:val="FFFFFF"/>
          <w:w w:val="50"/>
          <w:sz w:val="32"/>
        </w:rPr>
        <w:t>ДОЛЖНА</w:t>
      </w:r>
      <w:r>
        <w:rPr>
          <w:rFonts w:ascii="MS UI Gothic" w:hAnsi="MS UI Gothic"/>
          <w:color w:val="FFFFFF"/>
          <w:spacing w:val="23"/>
          <w:w w:val="50"/>
          <w:sz w:val="32"/>
        </w:rPr>
        <w:t> </w:t>
      </w:r>
      <w:r>
        <w:rPr>
          <w:rFonts w:ascii="MS UI Gothic" w:hAnsi="MS UI Gothic"/>
          <w:color w:val="FFFFFF"/>
          <w:w w:val="50"/>
          <w:sz w:val="32"/>
        </w:rPr>
        <w:t>ОТРАЖАТЬСЯ</w:t>
      </w:r>
      <w:r>
        <w:rPr>
          <w:rFonts w:ascii="MS UI Gothic" w:hAnsi="MS UI Gothic"/>
          <w:color w:val="FFFFFF"/>
          <w:spacing w:val="-46"/>
          <w:w w:val="50"/>
          <w:sz w:val="32"/>
        </w:rPr>
        <w:t> </w:t>
      </w:r>
      <w:r>
        <w:rPr>
          <w:rFonts w:ascii="MS UI Gothic" w:hAnsi="MS UI Gothic"/>
          <w:color w:val="FFFFFF"/>
          <w:spacing w:val="3"/>
          <w:w w:val="52"/>
          <w:sz w:val="32"/>
        </w:rPr>
        <w:t>Н</w:t>
      </w:r>
      <w:r>
        <w:rPr>
          <w:rFonts w:ascii="MS UI Gothic" w:hAnsi="MS UI Gothic"/>
          <w:color w:val="FFFFFF"/>
          <w:w w:val="52"/>
          <w:sz w:val="32"/>
        </w:rPr>
        <w:t>А</w:t>
      </w:r>
      <w:r>
        <w:rPr>
          <w:rFonts w:ascii="MS UI Gothic" w:hAnsi="MS UI Gothic"/>
          <w:color w:val="FFFFFF"/>
          <w:spacing w:val="-27"/>
          <w:sz w:val="32"/>
        </w:rPr>
        <w:t> </w:t>
      </w:r>
      <w:r>
        <w:rPr>
          <w:rFonts w:ascii="MS UI Gothic" w:hAnsi="MS UI Gothic"/>
          <w:color w:val="FFFFFF"/>
          <w:spacing w:val="3"/>
          <w:w w:val="45"/>
          <w:sz w:val="32"/>
        </w:rPr>
        <w:t>Б</w:t>
      </w:r>
      <w:r>
        <w:rPr>
          <w:rFonts w:ascii="MS UI Gothic" w:hAnsi="MS UI Gothic"/>
          <w:color w:val="FFFFFF"/>
          <w:spacing w:val="-2"/>
          <w:w w:val="45"/>
          <w:sz w:val="32"/>
        </w:rPr>
        <w:t>Е</w:t>
      </w:r>
      <w:r>
        <w:rPr>
          <w:rFonts w:ascii="MS UI Gothic" w:hAnsi="MS UI Gothic"/>
          <w:color w:val="FFFFFF"/>
          <w:spacing w:val="3"/>
          <w:w w:val="51"/>
          <w:sz w:val="32"/>
        </w:rPr>
        <w:t>ЗОП</w:t>
      </w:r>
      <w:r>
        <w:rPr>
          <w:rFonts w:ascii="MS UI Gothic" w:hAnsi="MS UI Gothic"/>
          <w:color w:val="FFFFFF"/>
          <w:w w:val="51"/>
          <w:sz w:val="32"/>
        </w:rPr>
        <w:t>А</w:t>
      </w:r>
      <w:r>
        <w:rPr>
          <w:rFonts w:ascii="MS UI Gothic" w:hAnsi="MS UI Gothic"/>
          <w:color w:val="FFFFFF"/>
          <w:spacing w:val="3"/>
          <w:w w:val="51"/>
          <w:sz w:val="32"/>
        </w:rPr>
        <w:t>СНО</w:t>
      </w:r>
      <w:r>
        <w:rPr>
          <w:rFonts w:ascii="MS UI Gothic" w:hAnsi="MS UI Gothic"/>
          <w:color w:val="FFFFFF"/>
          <w:spacing w:val="-1"/>
          <w:w w:val="51"/>
          <w:sz w:val="32"/>
        </w:rPr>
        <w:t>С</w:t>
      </w:r>
      <w:r>
        <w:rPr>
          <w:rFonts w:ascii="MS UI Gothic" w:hAnsi="MS UI Gothic"/>
          <w:color w:val="FFFFFF"/>
          <w:spacing w:val="3"/>
          <w:w w:val="49"/>
          <w:sz w:val="32"/>
        </w:rPr>
        <w:t>Т</w:t>
      </w:r>
      <w:r>
        <w:rPr>
          <w:rFonts w:ascii="MS UI Gothic" w:hAnsi="MS UI Gothic"/>
          <w:color w:val="FFFFFF"/>
          <w:w w:val="49"/>
          <w:sz w:val="32"/>
        </w:rPr>
        <w:t>И</w:t>
      </w:r>
      <w:r>
        <w:rPr>
          <w:rFonts w:ascii="MS UI Gothic" w:hAnsi="MS UI Gothic"/>
          <w:color w:val="FFFFFF"/>
          <w:spacing w:val="-27"/>
          <w:sz w:val="32"/>
        </w:rPr>
        <w:t> </w:t>
      </w:r>
      <w:r>
        <w:rPr>
          <w:rFonts w:ascii="MS UI Gothic" w:hAnsi="MS UI Gothic"/>
          <w:color w:val="FFFFFF"/>
          <w:spacing w:val="3"/>
          <w:w w:val="56"/>
          <w:sz w:val="32"/>
        </w:rPr>
        <w:t>П</w:t>
      </w:r>
      <w:r>
        <w:rPr>
          <w:rFonts w:ascii="MS UI Gothic" w:hAnsi="MS UI Gothic"/>
          <w:color w:val="FFFFFF"/>
          <w:spacing w:val="-8"/>
          <w:w w:val="56"/>
          <w:sz w:val="32"/>
        </w:rPr>
        <w:t>О</w:t>
      </w:r>
      <w:r>
        <w:rPr>
          <w:rFonts w:ascii="MS UI Gothic" w:hAnsi="MS UI Gothic"/>
          <w:color w:val="FFFFFF"/>
          <w:spacing w:val="3"/>
          <w:w w:val="47"/>
          <w:sz w:val="32"/>
        </w:rPr>
        <w:t>ТРЕБИТЕЛЕ</w:t>
      </w:r>
      <w:r>
        <w:rPr>
          <w:rFonts w:ascii="MS UI Gothic" w:hAnsi="MS UI Gothic"/>
          <w:color w:val="FFFFFF"/>
          <w:spacing w:val="1"/>
          <w:w w:val="47"/>
          <w:sz w:val="32"/>
        </w:rPr>
        <w:t>Й</w:t>
      </w:r>
      <w:r>
        <w:rPr>
          <w:rFonts w:ascii="MS UI Gothic" w:hAnsi="MS UI Gothic"/>
          <w:color w:val="FFFFFF"/>
          <w:w w:val="100"/>
          <w:sz w:val="32"/>
        </w:rPr>
        <w:t>!</w:t>
      </w:r>
    </w:p>
    <w:p>
      <w:pPr>
        <w:pStyle w:val="BodyText"/>
        <w:spacing w:before="10"/>
        <w:rPr>
          <w:rFonts w:ascii="MS UI Gothic"/>
          <w:sz w:val="21"/>
        </w:rPr>
      </w:pPr>
      <w:r>
        <w:rPr/>
        <w:br w:type="column"/>
      </w:r>
      <w:r>
        <w:rPr>
          <w:rFonts w:ascii="MS UI Gothic"/>
          <w:sz w:val="21"/>
        </w:rPr>
      </w:r>
    </w:p>
    <w:p>
      <w:pPr>
        <w:pStyle w:val="BodyText"/>
        <w:spacing w:line="297" w:lineRule="auto"/>
        <w:ind w:left="453" w:right="851"/>
      </w:pPr>
      <w:r>
        <w:rPr>
          <w:spacing w:val="-2"/>
        </w:rPr>
        <w:t>Готова освещать выявленные случаи производства </w:t>
      </w:r>
      <w:r>
        <w:rPr>
          <w:spacing w:val="-1"/>
        </w:rPr>
        <w:t>и</w:t>
      </w:r>
      <w:r>
        <w:rPr/>
        <w:t> </w:t>
      </w:r>
      <w:r>
        <w:rPr>
          <w:spacing w:val="-3"/>
        </w:rPr>
        <w:t>использования полиэтиленовых </w:t>
      </w:r>
      <w:r>
        <w:rPr>
          <w:spacing w:val="-2"/>
        </w:rPr>
        <w:t>труб, изготовленных из</w:t>
      </w:r>
      <w:r>
        <w:rPr>
          <w:spacing w:val="-1"/>
        </w:rPr>
        <w:t> </w:t>
      </w:r>
      <w:r>
        <w:rPr>
          <w:spacing w:val="-4"/>
        </w:rPr>
        <w:t>недоброкачественного </w:t>
      </w:r>
      <w:r>
        <w:rPr>
          <w:spacing w:val="-3"/>
        </w:rPr>
        <w:t>сырья, а также размещать на сво-</w:t>
      </w:r>
      <w:r>
        <w:rPr>
          <w:spacing w:val="-52"/>
        </w:rPr>
        <w:t> </w:t>
      </w:r>
      <w:r>
        <w:rPr>
          <w:spacing w:val="-3"/>
        </w:rPr>
        <w:t>ем сайте реестры добросовестных </w:t>
      </w:r>
      <w:r>
        <w:rPr>
          <w:spacing w:val="-2"/>
        </w:rPr>
        <w:t>и недобросовестных</w:t>
      </w:r>
      <w:r>
        <w:rPr>
          <w:spacing w:val="-1"/>
        </w:rPr>
        <w:t> </w:t>
      </w:r>
      <w:r>
        <w:rPr>
          <w:spacing w:val="-4"/>
        </w:rPr>
        <w:t>производителей</w:t>
      </w:r>
      <w:r>
        <w:rPr>
          <w:spacing w:val="-9"/>
        </w:rPr>
        <w:t> </w:t>
      </w:r>
      <w:r>
        <w:rPr>
          <w:spacing w:val="-4"/>
        </w:rPr>
        <w:t>и</w:t>
      </w:r>
      <w:r>
        <w:rPr>
          <w:spacing w:val="-9"/>
        </w:rPr>
        <w:t> </w:t>
      </w:r>
      <w:r>
        <w:rPr>
          <w:spacing w:val="-4"/>
        </w:rPr>
        <w:t>исследовательских</w:t>
      </w:r>
      <w:r>
        <w:rPr>
          <w:spacing w:val="-9"/>
        </w:rPr>
        <w:t> </w:t>
      </w:r>
      <w:r>
        <w:rPr>
          <w:spacing w:val="-3"/>
        </w:rPr>
        <w:t>лабораторий.</w:t>
      </w: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spacing w:line="297" w:lineRule="auto" w:before="217"/>
        <w:ind w:left="453" w:right="559"/>
      </w:pPr>
      <w:r>
        <w:rPr>
          <w:color w:val="FFFFFF"/>
          <w:spacing w:val="-3"/>
        </w:rPr>
        <w:t>Ассоциация производителей трубопроводных систем</w:t>
      </w:r>
      <w:r>
        <w:rPr>
          <w:color w:val="FFFFFF"/>
          <w:spacing w:val="-51"/>
        </w:rPr>
        <w:t> </w:t>
      </w:r>
      <w:r>
        <w:rPr>
          <w:color w:val="FFFFFF"/>
          <w:w w:val="95"/>
        </w:rPr>
        <w:t>119530,</w:t>
      </w:r>
      <w:r>
        <w:rPr>
          <w:color w:val="FFFFFF"/>
          <w:spacing w:val="-7"/>
          <w:w w:val="95"/>
        </w:rPr>
        <w:t> </w:t>
      </w:r>
      <w:r>
        <w:rPr>
          <w:color w:val="FFFFFF"/>
          <w:w w:val="95"/>
        </w:rPr>
        <w:t>Москва,</w:t>
      </w:r>
      <w:r>
        <w:rPr>
          <w:color w:val="FFFFFF"/>
          <w:spacing w:val="-7"/>
          <w:w w:val="95"/>
        </w:rPr>
        <w:t> </w:t>
      </w:r>
      <w:r>
        <w:rPr>
          <w:color w:val="FFFFFF"/>
          <w:w w:val="95"/>
        </w:rPr>
        <w:t>Очаковское</w:t>
      </w:r>
      <w:r>
        <w:rPr>
          <w:color w:val="FFFFFF"/>
          <w:spacing w:val="-7"/>
          <w:w w:val="95"/>
        </w:rPr>
        <w:t> </w:t>
      </w:r>
      <w:r>
        <w:rPr>
          <w:color w:val="FFFFFF"/>
          <w:w w:val="95"/>
        </w:rPr>
        <w:t>шоссе,</w:t>
      </w:r>
      <w:r>
        <w:rPr>
          <w:color w:val="FFFFFF"/>
          <w:spacing w:val="-6"/>
          <w:w w:val="95"/>
        </w:rPr>
        <w:t> </w:t>
      </w:r>
      <w:r>
        <w:rPr>
          <w:color w:val="FFFFFF"/>
          <w:w w:val="95"/>
        </w:rPr>
        <w:t>д.18,</w:t>
      </w:r>
      <w:r>
        <w:rPr>
          <w:color w:val="FFFFFF"/>
          <w:spacing w:val="-7"/>
          <w:w w:val="95"/>
        </w:rPr>
        <w:t> </w:t>
      </w:r>
      <w:r>
        <w:rPr>
          <w:color w:val="FFFFFF"/>
          <w:w w:val="95"/>
        </w:rPr>
        <w:t>стр.</w:t>
      </w:r>
      <w:r>
        <w:rPr>
          <w:color w:val="FFFFFF"/>
          <w:spacing w:val="-7"/>
          <w:w w:val="95"/>
        </w:rPr>
        <w:t> </w:t>
      </w:r>
      <w:r>
        <w:rPr>
          <w:color w:val="FFFFFF"/>
          <w:w w:val="95"/>
        </w:rPr>
        <w:t>3</w:t>
      </w:r>
    </w:p>
    <w:p>
      <w:pPr>
        <w:pStyle w:val="BodyText"/>
        <w:spacing w:line="225" w:lineRule="exact"/>
        <w:ind w:left="453"/>
      </w:pPr>
      <w:r>
        <w:rPr>
          <w:color w:val="FFFFFF"/>
          <w:spacing w:val="-4"/>
        </w:rPr>
        <w:t>Тел.:</w:t>
      </w:r>
      <w:r>
        <w:rPr>
          <w:color w:val="FFFFFF"/>
          <w:spacing w:val="-10"/>
        </w:rPr>
        <w:t> </w:t>
      </w:r>
      <w:r>
        <w:rPr>
          <w:color w:val="FFFFFF"/>
          <w:spacing w:val="-4"/>
        </w:rPr>
        <w:t>+</w:t>
      </w:r>
      <w:r>
        <w:rPr>
          <w:color w:val="FFFFFF"/>
          <w:spacing w:val="-9"/>
        </w:rPr>
        <w:t> </w:t>
      </w:r>
      <w:r>
        <w:rPr>
          <w:color w:val="FFFFFF"/>
          <w:spacing w:val="-4"/>
        </w:rPr>
        <w:t>7</w:t>
      </w:r>
      <w:r>
        <w:rPr>
          <w:color w:val="FFFFFF"/>
          <w:spacing w:val="-9"/>
        </w:rPr>
        <w:t> </w:t>
      </w:r>
      <w:r>
        <w:rPr>
          <w:color w:val="FFFFFF"/>
          <w:spacing w:val="-4"/>
        </w:rPr>
        <w:t>(499)</w:t>
      </w:r>
      <w:r>
        <w:rPr>
          <w:color w:val="FFFFFF"/>
          <w:spacing w:val="-9"/>
        </w:rPr>
        <w:t> </w:t>
      </w:r>
      <w:r>
        <w:rPr>
          <w:color w:val="FFFFFF"/>
          <w:spacing w:val="-4"/>
        </w:rPr>
        <w:t>399-29-91</w:t>
      </w:r>
      <w:r>
        <w:rPr>
          <w:color w:val="FFFFFF"/>
          <w:spacing w:val="-9"/>
        </w:rPr>
        <w:t> </w:t>
      </w:r>
      <w:r>
        <w:rPr>
          <w:color w:val="FFFFFF"/>
          <w:spacing w:val="-4"/>
        </w:rPr>
        <w:t>/</w:t>
      </w:r>
      <w:r>
        <w:rPr>
          <w:color w:val="FFFFFF"/>
          <w:spacing w:val="-10"/>
        </w:rPr>
        <w:t> </w:t>
      </w:r>
      <w:hyperlink r:id="rId33">
        <w:r>
          <w:rPr>
            <w:color w:val="FFFFFF"/>
            <w:spacing w:val="-4"/>
          </w:rPr>
          <w:t>www.rapts.ru</w:t>
        </w:r>
      </w:hyperlink>
    </w:p>
    <w:sectPr>
      <w:type w:val="continuous"/>
      <w:pgSz w:w="12480" w:h="17410"/>
      <w:pgMar w:top="720" w:bottom="280" w:left="0" w:right="0"/>
      <w:cols w:num="2" w:equalWidth="0">
        <w:col w:w="5885" w:space="40"/>
        <w:col w:w="6555"/>
      </w:cols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  <w:font w:name="Arial">
    <w:altName w:val="Arial"/>
    <w:charset w:val="1"/>
    <w:family w:val="swiss"/>
    <w:pitch w:val="variable"/>
  </w:font>
  <w:font w:name="Microsoft Sans Serif">
    <w:altName w:val="Microsoft Sans Serif"/>
    <w:charset w:val="1"/>
    <w:family w:val="swiss"/>
    <w:pitch w:val="variable"/>
  </w:font>
  <w:font w:name="Trebuchet MS">
    <w:altName w:val="Trebuchet MS"/>
    <w:charset w:val="1"/>
    <w:family w:val="swiss"/>
    <w:pitch w:val="variable"/>
  </w:font>
  <w:font w:name="Tahoma">
    <w:altName w:val="Tahoma"/>
    <w:charset w:val="1"/>
    <w:family w:val="swiss"/>
    <w:pitch w:val="variable"/>
  </w:font>
  <w:font w:name="MS UI Gothic">
    <w:altName w:val="MS UI Gothic"/>
    <w:charset w:val="1"/>
    <w:family w:val="swiss"/>
    <w:pitch w:val="variable"/>
  </w:font>
  <w:font w:name="Arial MT">
    <w:altName w:val="Arial MT"/>
    <w:charset w:val="1"/>
    <w:family w:val="swiss"/>
    <w:pitch w:val="variable"/>
  </w:font>
  <w:font w:name="Calibri">
    <w:altName w:val="Calibri"/>
    <w:charset w:val="1"/>
    <w:family w:val="roman"/>
    <w:pitch w:val="variable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2">
    <w:multiLevelType w:val="hybridMultilevel"/>
    <w:lvl w:ilvl="0">
      <w:start w:val="1"/>
      <w:numFmt w:val="decimal"/>
      <w:lvlText w:val="%1."/>
      <w:lvlJc w:val="left"/>
      <w:pPr>
        <w:ind w:left="1048" w:hanging="199"/>
        <w:jc w:val="left"/>
      </w:pPr>
      <w:rPr>
        <w:rFonts w:hint="default" w:ascii="Microsoft Sans Serif" w:hAnsi="Microsoft Sans Serif" w:eastAsia="Microsoft Sans Serif" w:cs="Microsoft Sans Serif"/>
        <w:spacing w:val="-2"/>
        <w:w w:val="96"/>
        <w:sz w:val="20"/>
        <w:szCs w:val="2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545" w:hanging="199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051" w:hanging="199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557" w:hanging="199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063" w:hanging="199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3568" w:hanging="199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4074" w:hanging="199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4580" w:hanging="199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5086" w:hanging="199"/>
      </w:pPr>
      <w:rPr>
        <w:rFonts w:hint="default"/>
        <w:lang w:val="ru-RU" w:eastAsia="en-US" w:bidi="ar-SA"/>
      </w:rPr>
    </w:lvl>
  </w:abstractNum>
  <w:abstractNum w:abstractNumId="1">
    <w:multiLevelType w:val="hybridMultilevel"/>
    <w:lvl w:ilvl="0">
      <w:start w:val="0"/>
      <w:numFmt w:val="bullet"/>
      <w:lvlText w:val="•"/>
      <w:lvlJc w:val="left"/>
      <w:pPr>
        <w:ind w:left="251" w:hanging="128"/>
      </w:pPr>
      <w:rPr>
        <w:rFonts w:hint="default" w:ascii="Microsoft Sans Serif" w:hAnsi="Microsoft Sans Serif" w:eastAsia="Microsoft Sans Serif" w:cs="Microsoft Sans Serif"/>
        <w:w w:val="107"/>
        <w:sz w:val="20"/>
        <w:szCs w:val="2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93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725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958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191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424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657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890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123" w:hanging="128"/>
      </w:pPr>
      <w:rPr>
        <w:rFonts w:hint="default"/>
        <w:lang w:val="ru-RU" w:eastAsia="en-US" w:bidi="ar-SA"/>
      </w:rPr>
    </w:lvl>
  </w:abstractNum>
  <w:abstractNum w:abstractNumId="0">
    <w:multiLevelType w:val="hybridMultilevel"/>
    <w:lvl w:ilvl="0">
      <w:start w:val="0"/>
      <w:numFmt w:val="bullet"/>
      <w:lvlText w:val="•"/>
      <w:lvlJc w:val="left"/>
      <w:pPr>
        <w:ind w:left="1077" w:hanging="227"/>
      </w:pPr>
      <w:rPr>
        <w:rFonts w:hint="default" w:ascii="Microsoft Sans Serif" w:hAnsi="Microsoft Sans Serif" w:eastAsia="Microsoft Sans Serif" w:cs="Microsoft Sans Serif"/>
        <w:w w:val="107"/>
        <w:sz w:val="20"/>
        <w:szCs w:val="2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521" w:hanging="227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62" w:hanging="22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403" w:hanging="22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2844" w:hanging="22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3285" w:hanging="22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3726" w:hanging="22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4167" w:hanging="22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4608" w:hanging="227"/>
      </w:pPr>
      <w:rPr>
        <w:rFonts w:hint="default"/>
        <w:lang w:val="ru-RU" w:eastAsia="en-US" w:bidi="ar-SA"/>
      </w:rPr>
    </w:lvl>
  </w:abstract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Microsoft Sans Serif" w:hAnsi="Microsoft Sans Serif" w:eastAsia="Microsoft Sans Serif" w:cs="Microsoft Sans Serif"/>
      <w:lang w:val="ru-RU" w:eastAsia="en-US" w:bidi="ar-SA"/>
    </w:rPr>
  </w:style>
  <w:style w:styleId="BodyText" w:type="paragraph">
    <w:name w:val="Body Text"/>
    <w:basedOn w:val="Normal"/>
    <w:uiPriority w:val="1"/>
    <w:qFormat/>
    <w:pPr/>
    <w:rPr>
      <w:rFonts w:ascii="Microsoft Sans Serif" w:hAnsi="Microsoft Sans Serif" w:eastAsia="Microsoft Sans Serif" w:cs="Microsoft Sans Serif"/>
      <w:sz w:val="20"/>
      <w:szCs w:val="20"/>
      <w:lang w:val="ru-RU" w:eastAsia="en-US" w:bidi="ar-SA"/>
    </w:rPr>
  </w:style>
  <w:style w:styleId="Heading1" w:type="paragraph">
    <w:name w:val="Heading 1"/>
    <w:basedOn w:val="Normal"/>
    <w:uiPriority w:val="1"/>
    <w:qFormat/>
    <w:pPr>
      <w:spacing w:before="98"/>
      <w:ind w:left="852"/>
      <w:outlineLvl w:val="1"/>
    </w:pPr>
    <w:rPr>
      <w:rFonts w:ascii="MS UI Gothic" w:hAnsi="MS UI Gothic" w:eastAsia="MS UI Gothic" w:cs="MS UI Gothic"/>
      <w:sz w:val="40"/>
      <w:szCs w:val="40"/>
      <w:lang w:val="ru-RU" w:eastAsia="en-US" w:bidi="ar-SA"/>
    </w:rPr>
  </w:style>
  <w:style w:styleId="Heading2" w:type="paragraph">
    <w:name w:val="Heading 2"/>
    <w:basedOn w:val="Normal"/>
    <w:uiPriority w:val="1"/>
    <w:qFormat/>
    <w:pPr>
      <w:ind w:left="851"/>
      <w:outlineLvl w:val="2"/>
    </w:pPr>
    <w:rPr>
      <w:rFonts w:ascii="MS UI Gothic" w:hAnsi="MS UI Gothic" w:eastAsia="MS UI Gothic" w:cs="MS UI Gothic"/>
      <w:sz w:val="32"/>
      <w:szCs w:val="32"/>
      <w:lang w:val="ru-RU" w:eastAsia="en-US" w:bidi="ar-SA"/>
    </w:rPr>
  </w:style>
  <w:style w:styleId="Heading3" w:type="paragraph">
    <w:name w:val="Heading 3"/>
    <w:basedOn w:val="Normal"/>
    <w:uiPriority w:val="1"/>
    <w:qFormat/>
    <w:pPr>
      <w:ind w:left="1882"/>
      <w:outlineLvl w:val="3"/>
    </w:pPr>
    <w:rPr>
      <w:rFonts w:ascii="Arial" w:hAnsi="Arial" w:eastAsia="Arial" w:cs="Arial"/>
      <w:b/>
      <w:bCs/>
      <w:sz w:val="20"/>
      <w:szCs w:val="20"/>
      <w:lang w:val="ru-RU" w:eastAsia="en-US" w:bidi="ar-SA"/>
    </w:rPr>
  </w:style>
  <w:style w:styleId="Title" w:type="paragraph">
    <w:name w:val="Title"/>
    <w:basedOn w:val="Normal"/>
    <w:uiPriority w:val="1"/>
    <w:qFormat/>
    <w:pPr>
      <w:spacing w:line="1532" w:lineRule="exact"/>
    </w:pPr>
    <w:rPr>
      <w:rFonts w:ascii="Arial MT" w:hAnsi="Arial MT" w:eastAsia="Arial MT" w:cs="Arial MT"/>
      <w:sz w:val="153"/>
      <w:szCs w:val="153"/>
      <w:lang w:val="ru-RU" w:eastAsia="en-US" w:bidi="ar-SA"/>
    </w:rPr>
  </w:style>
  <w:style w:styleId="ListParagraph" w:type="paragraph">
    <w:name w:val="List Paragraph"/>
    <w:basedOn w:val="Normal"/>
    <w:uiPriority w:val="1"/>
    <w:qFormat/>
    <w:pPr>
      <w:ind w:left="1077" w:hanging="228"/>
    </w:pPr>
    <w:rPr>
      <w:rFonts w:ascii="Microsoft Sans Serif" w:hAnsi="Microsoft Sans Serif" w:eastAsia="Microsoft Sans Serif" w:cs="Microsoft Sans Serif"/>
      <w:lang w:val="ru-RU" w:eastAsia="en-US" w:bidi="ar-SA"/>
    </w:rPr>
  </w:style>
  <w:style w:styleId="TableParagraph" w:type="paragraph">
    <w:name w:val="Table Paragraph"/>
    <w:basedOn w:val="Normal"/>
    <w:uiPriority w:val="1"/>
    <w:qFormat/>
    <w:pPr/>
    <w:rPr>
      <w:rFonts w:ascii="Microsoft Sans Serif" w:hAnsi="Microsoft Sans Serif" w:eastAsia="Microsoft Sans Serif" w:cs="Microsoft Sans Serif"/>
      <w:lang w:val="ru-RU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png"/><Relationship Id="rId14" Type="http://schemas.openxmlformats.org/officeDocument/2006/relationships/image" Target="media/image10.png"/><Relationship Id="rId15" Type="http://schemas.openxmlformats.org/officeDocument/2006/relationships/image" Target="media/image11.png"/><Relationship Id="rId16" Type="http://schemas.openxmlformats.org/officeDocument/2006/relationships/image" Target="media/image12.png"/><Relationship Id="rId17" Type="http://schemas.openxmlformats.org/officeDocument/2006/relationships/image" Target="media/image13.png"/><Relationship Id="rId18" Type="http://schemas.openxmlformats.org/officeDocument/2006/relationships/image" Target="media/image14.png"/><Relationship Id="rId19" Type="http://schemas.openxmlformats.org/officeDocument/2006/relationships/image" Target="media/image15.png"/><Relationship Id="rId20" Type="http://schemas.openxmlformats.org/officeDocument/2006/relationships/image" Target="media/image16.png"/><Relationship Id="rId21" Type="http://schemas.openxmlformats.org/officeDocument/2006/relationships/image" Target="media/image17.png"/><Relationship Id="rId22" Type="http://schemas.openxmlformats.org/officeDocument/2006/relationships/image" Target="media/image18.png"/><Relationship Id="rId23" Type="http://schemas.openxmlformats.org/officeDocument/2006/relationships/image" Target="media/image19.png"/><Relationship Id="rId24" Type="http://schemas.openxmlformats.org/officeDocument/2006/relationships/image" Target="media/image20.png"/><Relationship Id="rId25" Type="http://schemas.openxmlformats.org/officeDocument/2006/relationships/image" Target="media/image21.png"/><Relationship Id="rId26" Type="http://schemas.openxmlformats.org/officeDocument/2006/relationships/image" Target="media/image22.jpeg"/><Relationship Id="rId27" Type="http://schemas.openxmlformats.org/officeDocument/2006/relationships/image" Target="media/image23.jpeg"/><Relationship Id="rId28" Type="http://schemas.openxmlformats.org/officeDocument/2006/relationships/image" Target="media/image24.jpeg"/><Relationship Id="rId29" Type="http://schemas.openxmlformats.org/officeDocument/2006/relationships/image" Target="media/image25.png"/><Relationship Id="rId30" Type="http://schemas.openxmlformats.org/officeDocument/2006/relationships/image" Target="media/image26.png"/><Relationship Id="rId31" Type="http://schemas.openxmlformats.org/officeDocument/2006/relationships/image" Target="media/image27.png"/><Relationship Id="rId32" Type="http://schemas.openxmlformats.org/officeDocument/2006/relationships/image" Target="media/image28.png"/><Relationship Id="rId33" Type="http://schemas.openxmlformats.org/officeDocument/2006/relationships/hyperlink" Target="http://www.rapts.ru/" TargetMode="External"/><Relationship Id="rId34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2021-10-06T06:15:10Z</dcterms:created>
  <dcterms:modified xsi:type="dcterms:W3CDTF">2021-10-06T06:15:10Z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2017-12-18T00:00:00Z</vt:filetime>
  </property>
  <property fmtid="{D5CDD505-2E9C-101B-9397-08002B2CF9AE}" pid="3" name="Creator">
    <vt:lpwstr>Adobe InDesign CC 13.0 (Windows)</vt:lpwstr>
  </property>
  <property fmtid="{D5CDD505-2E9C-101B-9397-08002B2CF9AE}" pid="4" name="LastSaved">
    <vt:filetime>2021-10-06T00:00:00Z</vt:filetime>
  </property>
</Properties>
</file>