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227B69" w:rsidP="000A361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04.10.2021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227B6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227B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227B69">
              <w:rPr>
                <w:rFonts w:ascii="Times New Roman" w:hAnsi="Times New Roman" w:cs="Times New Roman"/>
                <w:i/>
                <w:sz w:val="28"/>
                <w:szCs w:val="28"/>
              </w:rPr>
              <w:t>75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3E6" w:rsidRDefault="00C474F6" w:rsidP="008445F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51AA">
        <w:rPr>
          <w:bCs/>
          <w:snapToGrid w:val="0"/>
          <w:sz w:val="28"/>
          <w:szCs w:val="28"/>
        </w:rPr>
        <w:t xml:space="preserve"> ходатайствами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B0317E">
        <w:rPr>
          <w:bCs/>
          <w:snapToGrid w:val="0"/>
          <w:sz w:val="28"/>
          <w:szCs w:val="28"/>
        </w:rPr>
        <w:t xml:space="preserve">исполняющего обязанности </w:t>
      </w:r>
      <w:r w:rsidR="00963A04" w:rsidRPr="008445F8">
        <w:rPr>
          <w:bCs/>
          <w:snapToGrid w:val="0"/>
          <w:sz w:val="28"/>
          <w:szCs w:val="28"/>
        </w:rPr>
        <w:t xml:space="preserve">директора </w:t>
      </w:r>
      <w:r w:rsidR="00B0317E">
        <w:rPr>
          <w:bCs/>
          <w:snapToGrid w:val="0"/>
          <w:sz w:val="28"/>
          <w:szCs w:val="28"/>
        </w:rPr>
        <w:t xml:space="preserve">казенного учреждения Ханты-Мансийского автономного округа – Югры «Нефтеюганский центр занятости населения» </w:t>
      </w:r>
      <w:proofErr w:type="spellStart"/>
      <w:r w:rsidR="00B0317E">
        <w:rPr>
          <w:bCs/>
          <w:snapToGrid w:val="0"/>
          <w:sz w:val="28"/>
          <w:szCs w:val="28"/>
        </w:rPr>
        <w:t>М.И.Мавлютов</w:t>
      </w:r>
      <w:r w:rsidR="00144C2D">
        <w:rPr>
          <w:bCs/>
          <w:snapToGrid w:val="0"/>
          <w:sz w:val="28"/>
          <w:szCs w:val="28"/>
        </w:rPr>
        <w:t>а</w:t>
      </w:r>
      <w:proofErr w:type="spellEnd"/>
      <w:r w:rsidR="00B0317E">
        <w:rPr>
          <w:bCs/>
          <w:snapToGrid w:val="0"/>
          <w:sz w:val="28"/>
          <w:szCs w:val="28"/>
        </w:rPr>
        <w:t xml:space="preserve"> от 29.09.2021 № 17/10-Исх-1422, исполняющего обязанности председателя комитета культуры и туризма администрации города Нефтеюганска </w:t>
      </w:r>
      <w:proofErr w:type="spellStart"/>
      <w:r w:rsidR="00B0317E">
        <w:rPr>
          <w:bCs/>
          <w:snapToGrid w:val="0"/>
          <w:sz w:val="28"/>
          <w:szCs w:val="28"/>
        </w:rPr>
        <w:t>Н.Н.Поливенко</w:t>
      </w:r>
      <w:proofErr w:type="spellEnd"/>
      <w:r w:rsidR="00B0317E">
        <w:rPr>
          <w:bCs/>
          <w:snapToGrid w:val="0"/>
          <w:sz w:val="28"/>
          <w:szCs w:val="28"/>
        </w:rPr>
        <w:t xml:space="preserve"> от 24.09.2021                               № Исх.ККиТ-3427-1</w:t>
      </w:r>
      <w:r w:rsidR="00144C2D">
        <w:rPr>
          <w:bCs/>
          <w:snapToGrid w:val="0"/>
          <w:sz w:val="28"/>
          <w:szCs w:val="28"/>
        </w:rPr>
        <w:t xml:space="preserve">, исполняющего обязанности председателя комитета культуры и туризма администрации города Нефтеюганска </w:t>
      </w:r>
      <w:proofErr w:type="spellStart"/>
      <w:r w:rsidR="00144C2D">
        <w:rPr>
          <w:bCs/>
          <w:snapToGrid w:val="0"/>
          <w:sz w:val="28"/>
          <w:szCs w:val="28"/>
        </w:rPr>
        <w:t>Н.Н.Поливенко</w:t>
      </w:r>
      <w:proofErr w:type="spellEnd"/>
      <w:r w:rsidR="00144C2D">
        <w:rPr>
          <w:bCs/>
          <w:snapToGrid w:val="0"/>
          <w:sz w:val="28"/>
          <w:szCs w:val="28"/>
        </w:rPr>
        <w:t xml:space="preserve">                     от 27.09.2021  № Исх.ККиТ-3466-1, </w:t>
      </w:r>
      <w:r w:rsidR="00144C2D" w:rsidRPr="00144C2D">
        <w:rPr>
          <w:bCs/>
          <w:snapToGrid w:val="0"/>
          <w:sz w:val="28"/>
          <w:szCs w:val="28"/>
        </w:rPr>
        <w:t xml:space="preserve">исполняющего обязанности директора казенного учреждения Ханты-Мансийского автономного округа – Югры «Нефтеюганский центр занятости населения» </w:t>
      </w:r>
      <w:proofErr w:type="spellStart"/>
      <w:r w:rsidR="00144C2D" w:rsidRPr="00144C2D">
        <w:rPr>
          <w:bCs/>
          <w:snapToGrid w:val="0"/>
          <w:sz w:val="28"/>
          <w:szCs w:val="28"/>
        </w:rPr>
        <w:t>М.И.Мавлютова</w:t>
      </w:r>
      <w:proofErr w:type="spellEnd"/>
      <w:r w:rsidR="00144C2D" w:rsidRPr="00144C2D">
        <w:rPr>
          <w:bCs/>
          <w:snapToGrid w:val="0"/>
          <w:sz w:val="28"/>
          <w:szCs w:val="28"/>
        </w:rPr>
        <w:t xml:space="preserve"> от 29.09.2021 </w:t>
      </w:r>
      <w:r w:rsidR="00144C2D">
        <w:rPr>
          <w:bCs/>
          <w:snapToGrid w:val="0"/>
          <w:sz w:val="28"/>
          <w:szCs w:val="28"/>
        </w:rPr>
        <w:t xml:space="preserve">              </w:t>
      </w:r>
      <w:r w:rsidR="00144C2D" w:rsidRPr="00144C2D">
        <w:rPr>
          <w:bCs/>
          <w:snapToGrid w:val="0"/>
          <w:sz w:val="28"/>
          <w:szCs w:val="28"/>
        </w:rPr>
        <w:t>№ 17/10-Исх-14</w:t>
      </w:r>
      <w:r w:rsidR="00144C2D">
        <w:rPr>
          <w:bCs/>
          <w:snapToGrid w:val="0"/>
          <w:sz w:val="28"/>
          <w:szCs w:val="28"/>
        </w:rPr>
        <w:t>11, директора общества с ограниченной ответственностью «</w:t>
      </w:r>
      <w:proofErr w:type="spellStart"/>
      <w:r w:rsidR="00144C2D">
        <w:rPr>
          <w:bCs/>
          <w:snapToGrid w:val="0"/>
          <w:sz w:val="28"/>
          <w:szCs w:val="28"/>
        </w:rPr>
        <w:t>ЮграТрансОйл</w:t>
      </w:r>
      <w:proofErr w:type="spellEnd"/>
      <w:r w:rsidR="00144C2D">
        <w:rPr>
          <w:bCs/>
          <w:snapToGrid w:val="0"/>
          <w:sz w:val="28"/>
          <w:szCs w:val="28"/>
        </w:rPr>
        <w:t xml:space="preserve">» </w:t>
      </w:r>
      <w:proofErr w:type="spellStart"/>
      <w:r w:rsidR="00144C2D">
        <w:rPr>
          <w:bCs/>
          <w:snapToGrid w:val="0"/>
          <w:sz w:val="28"/>
          <w:szCs w:val="28"/>
        </w:rPr>
        <w:t>М.М.Миннигулова</w:t>
      </w:r>
      <w:proofErr w:type="spellEnd"/>
      <w:r w:rsidR="00144C2D">
        <w:rPr>
          <w:bCs/>
          <w:snapToGrid w:val="0"/>
          <w:sz w:val="28"/>
          <w:szCs w:val="28"/>
        </w:rPr>
        <w:t xml:space="preserve"> от 22.09.2021 № 20, </w:t>
      </w:r>
      <w:r w:rsidR="00144C2D" w:rsidRPr="00144C2D">
        <w:rPr>
          <w:bCs/>
          <w:snapToGrid w:val="0"/>
          <w:sz w:val="28"/>
          <w:szCs w:val="28"/>
        </w:rPr>
        <w:t>директора общества с ограниченной ответственностью «</w:t>
      </w:r>
      <w:proofErr w:type="spellStart"/>
      <w:r w:rsidR="00144C2D" w:rsidRPr="00144C2D">
        <w:rPr>
          <w:bCs/>
          <w:snapToGrid w:val="0"/>
          <w:sz w:val="28"/>
          <w:szCs w:val="28"/>
        </w:rPr>
        <w:t>ЮграТрансОйл</w:t>
      </w:r>
      <w:proofErr w:type="spellEnd"/>
      <w:r w:rsidR="00144C2D" w:rsidRPr="00144C2D">
        <w:rPr>
          <w:bCs/>
          <w:snapToGrid w:val="0"/>
          <w:sz w:val="28"/>
          <w:szCs w:val="28"/>
        </w:rPr>
        <w:t xml:space="preserve">» </w:t>
      </w:r>
      <w:proofErr w:type="spellStart"/>
      <w:r w:rsidR="00144C2D" w:rsidRPr="00144C2D">
        <w:rPr>
          <w:bCs/>
          <w:snapToGrid w:val="0"/>
          <w:sz w:val="28"/>
          <w:szCs w:val="28"/>
        </w:rPr>
        <w:t>М.М.Миннигулова</w:t>
      </w:r>
      <w:proofErr w:type="spellEnd"/>
      <w:r w:rsidR="00144C2D" w:rsidRPr="00144C2D">
        <w:rPr>
          <w:bCs/>
          <w:snapToGrid w:val="0"/>
          <w:sz w:val="28"/>
          <w:szCs w:val="28"/>
        </w:rPr>
        <w:t xml:space="preserve"> </w:t>
      </w:r>
      <w:r w:rsidR="00144C2D">
        <w:rPr>
          <w:bCs/>
          <w:snapToGrid w:val="0"/>
          <w:sz w:val="28"/>
          <w:szCs w:val="28"/>
        </w:rPr>
        <w:t xml:space="preserve">                           </w:t>
      </w:r>
      <w:r w:rsidR="00144C2D" w:rsidRPr="00144C2D">
        <w:rPr>
          <w:bCs/>
          <w:snapToGrid w:val="0"/>
          <w:sz w:val="28"/>
          <w:szCs w:val="28"/>
        </w:rPr>
        <w:t xml:space="preserve">от 22.09.2021 № </w:t>
      </w:r>
      <w:r w:rsidR="00144C2D">
        <w:rPr>
          <w:bCs/>
          <w:snapToGrid w:val="0"/>
          <w:sz w:val="28"/>
          <w:szCs w:val="28"/>
        </w:rPr>
        <w:t>19</w:t>
      </w:r>
      <w:r w:rsidR="00144C2D" w:rsidRPr="00144C2D">
        <w:rPr>
          <w:bCs/>
          <w:snapToGrid w:val="0"/>
          <w:sz w:val="28"/>
          <w:szCs w:val="28"/>
        </w:rPr>
        <w:t>,</w:t>
      </w:r>
      <w:r w:rsidR="00144C2D">
        <w:rPr>
          <w:bCs/>
          <w:snapToGrid w:val="0"/>
          <w:sz w:val="28"/>
          <w:szCs w:val="28"/>
        </w:rPr>
        <w:t xml:space="preserve"> начальника отдела по делам гражданской обороны и чрезвычайным ситуациям </w:t>
      </w:r>
      <w:r w:rsidR="00144C2D" w:rsidRPr="00144C2D">
        <w:rPr>
          <w:bCs/>
          <w:snapToGrid w:val="0"/>
          <w:sz w:val="28"/>
          <w:szCs w:val="28"/>
        </w:rPr>
        <w:t>администрации города Нефтеюганска</w:t>
      </w:r>
      <w:r w:rsidR="00144C2D">
        <w:rPr>
          <w:bCs/>
          <w:snapToGrid w:val="0"/>
          <w:sz w:val="28"/>
          <w:szCs w:val="28"/>
        </w:rPr>
        <w:t xml:space="preserve"> </w:t>
      </w:r>
      <w:proofErr w:type="spellStart"/>
      <w:r w:rsidR="00144C2D">
        <w:rPr>
          <w:bCs/>
          <w:snapToGrid w:val="0"/>
          <w:sz w:val="28"/>
          <w:szCs w:val="28"/>
        </w:rPr>
        <w:t>В.А.Чертова</w:t>
      </w:r>
      <w:proofErr w:type="spellEnd"/>
      <w:r w:rsidR="00144C2D">
        <w:rPr>
          <w:bCs/>
          <w:snapToGrid w:val="0"/>
          <w:sz w:val="28"/>
          <w:szCs w:val="28"/>
        </w:rPr>
        <w:t xml:space="preserve">           от 15.09.2021 № Исх.ГОиЧС-04-01-11-429-1 </w:t>
      </w:r>
      <w:r w:rsidR="00E43342" w:rsidRPr="0007287A">
        <w:rPr>
          <w:bCs/>
          <w:snapToGrid w:val="0"/>
          <w:sz w:val="28"/>
          <w:szCs w:val="28"/>
        </w:rPr>
        <w:t>постановляю</w:t>
      </w:r>
      <w:r w:rsidR="002477ED" w:rsidRPr="0007287A">
        <w:rPr>
          <w:bCs/>
          <w:snapToGrid w:val="0"/>
          <w:sz w:val="28"/>
          <w:szCs w:val="28"/>
        </w:rPr>
        <w:t>:</w:t>
      </w:r>
    </w:p>
    <w:p w:rsidR="00C727B4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1.</w:t>
      </w:r>
      <w:r w:rsidR="000534C0" w:rsidRPr="0007287A">
        <w:rPr>
          <w:bCs/>
          <w:snapToGrid w:val="0"/>
          <w:sz w:val="28"/>
          <w:szCs w:val="28"/>
        </w:rPr>
        <w:t>Наградить</w:t>
      </w:r>
      <w:r w:rsidR="003878E0" w:rsidRPr="0007287A">
        <w:rPr>
          <w:bCs/>
          <w:snapToGrid w:val="0"/>
          <w:sz w:val="28"/>
          <w:szCs w:val="28"/>
        </w:rPr>
        <w:t>:</w:t>
      </w:r>
    </w:p>
    <w:p w:rsidR="00A0657B" w:rsidRPr="001C114B" w:rsidRDefault="0041734B" w:rsidP="00E22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1D2B">
        <w:rPr>
          <w:sz w:val="28"/>
          <w:szCs w:val="28"/>
        </w:rPr>
        <w:t>1.</w:t>
      </w:r>
      <w:r w:rsidR="00963A04" w:rsidRPr="00241D2B">
        <w:rPr>
          <w:sz w:val="28"/>
          <w:szCs w:val="28"/>
        </w:rPr>
        <w:t>1</w:t>
      </w:r>
      <w:r w:rsidRPr="001C114B">
        <w:rPr>
          <w:sz w:val="28"/>
          <w:szCs w:val="28"/>
        </w:rPr>
        <w:t>.</w:t>
      </w:r>
      <w:r w:rsidR="008445F8">
        <w:rPr>
          <w:sz w:val="28"/>
          <w:szCs w:val="28"/>
        </w:rPr>
        <w:t>Почетной грамотой</w:t>
      </w:r>
      <w:r w:rsidR="00511628" w:rsidRPr="0007287A">
        <w:rPr>
          <w:sz w:val="28"/>
          <w:szCs w:val="28"/>
        </w:rPr>
        <w:t xml:space="preserve"> </w:t>
      </w:r>
      <w:r w:rsidR="00A0657B" w:rsidRPr="0007287A">
        <w:rPr>
          <w:sz w:val="28"/>
          <w:szCs w:val="28"/>
        </w:rPr>
        <w:t>главы города Нефтеюганска:</w:t>
      </w:r>
    </w:p>
    <w:p w:rsidR="00144C2D" w:rsidRPr="00560E80" w:rsidRDefault="00A0657B" w:rsidP="00144C2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3A04"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144C2D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мастерство, значительный вклад в развитие образования</w:t>
      </w:r>
      <w:r w:rsidR="004F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144C2D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и в связи с Днём учителя</w:t>
      </w:r>
      <w:r w:rsidR="0014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9B678B" w:rsidRPr="00241D2B" w:rsidTr="00531255">
        <w:trPr>
          <w:cantSplit/>
          <w:trHeight w:val="541"/>
        </w:trPr>
        <w:tc>
          <w:tcPr>
            <w:tcW w:w="3397" w:type="dxa"/>
          </w:tcPr>
          <w:p w:rsidR="009B678B" w:rsidRDefault="00144C2D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Абдуллину </w:t>
            </w:r>
          </w:p>
          <w:p w:rsidR="00144C2D" w:rsidRPr="00241D2B" w:rsidRDefault="00144C2D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Лилию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Чулпановну</w:t>
            </w:r>
            <w:proofErr w:type="spellEnd"/>
          </w:p>
        </w:tc>
        <w:tc>
          <w:tcPr>
            <w:tcW w:w="426" w:type="dxa"/>
          </w:tcPr>
          <w:p w:rsidR="009B678B" w:rsidRPr="00241D2B" w:rsidRDefault="005A1054" w:rsidP="00BA75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B678B" w:rsidRPr="00241D2B" w:rsidRDefault="00144C2D" w:rsidP="0014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660C5D" w:rsidRPr="00241D2B" w:rsidTr="00531255">
        <w:trPr>
          <w:cantSplit/>
          <w:trHeight w:val="541"/>
        </w:trPr>
        <w:tc>
          <w:tcPr>
            <w:tcW w:w="3397" w:type="dxa"/>
          </w:tcPr>
          <w:p w:rsidR="00144C2D" w:rsidRDefault="00531255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Ромашева</w:t>
            </w:r>
            <w:proofErr w:type="spellEnd"/>
          </w:p>
          <w:p w:rsidR="00531255" w:rsidRDefault="00531255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Владислава Николаевича</w:t>
            </w:r>
          </w:p>
        </w:tc>
        <w:tc>
          <w:tcPr>
            <w:tcW w:w="426" w:type="dxa"/>
          </w:tcPr>
          <w:p w:rsidR="00660C5D" w:rsidRDefault="00531255" w:rsidP="00BA75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60C5D" w:rsidRDefault="00531255" w:rsidP="005A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660C5D" w:rsidRPr="00241D2B" w:rsidTr="00531255">
        <w:trPr>
          <w:cantSplit/>
          <w:trHeight w:val="541"/>
        </w:trPr>
        <w:tc>
          <w:tcPr>
            <w:tcW w:w="3397" w:type="dxa"/>
          </w:tcPr>
          <w:p w:rsidR="00660C5D" w:rsidRDefault="00531255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Шадрину</w:t>
            </w:r>
          </w:p>
          <w:p w:rsidR="00531255" w:rsidRDefault="00531255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Юрьевну</w:t>
            </w:r>
          </w:p>
        </w:tc>
        <w:tc>
          <w:tcPr>
            <w:tcW w:w="426" w:type="dxa"/>
          </w:tcPr>
          <w:p w:rsidR="00660C5D" w:rsidRDefault="00660C5D" w:rsidP="00BA75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60C5D" w:rsidRDefault="00531255" w:rsidP="0066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концертмейстер</w:t>
            </w:r>
            <w:r w:rsidR="00695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Pr="00531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учреждения дополнительного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ования «Детская школа искусств».</w:t>
            </w:r>
          </w:p>
        </w:tc>
      </w:tr>
    </w:tbl>
    <w:p w:rsidR="00144C2D" w:rsidRDefault="00531255" w:rsidP="005116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высокое профессиональное мастерство,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и в связи с 28-летием со дня образования </w:t>
      </w:r>
      <w:r w:rsidRPr="00531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 учреждения Ханты-Мансийского автономного округа – Югры «Нефтеюганский центр занятости населения»</w:t>
      </w:r>
      <w:r w:rsidR="00826E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531255" w:rsidTr="00826E3A">
        <w:trPr>
          <w:cantSplit/>
          <w:trHeight w:val="541"/>
        </w:trPr>
        <w:tc>
          <w:tcPr>
            <w:tcW w:w="3397" w:type="dxa"/>
          </w:tcPr>
          <w:p w:rsidR="00531255" w:rsidRDefault="00826E3A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</w:t>
            </w:r>
          </w:p>
          <w:p w:rsidR="00826E3A" w:rsidRDefault="00826E3A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Васильевну</w:t>
            </w:r>
          </w:p>
        </w:tc>
        <w:tc>
          <w:tcPr>
            <w:tcW w:w="426" w:type="dxa"/>
          </w:tcPr>
          <w:p w:rsidR="00531255" w:rsidRDefault="00531255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531255" w:rsidRDefault="00826E3A" w:rsidP="0048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ведущего инспектора административно-правового отдела </w:t>
            </w:r>
            <w:r w:rsidRPr="00826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казенного учреждения Ханты-Мансийского автономного округа – Югры «Нефтеюганский центр занятости населения»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44C2D" w:rsidRDefault="00826E3A" w:rsidP="005116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1.1.3.</w:t>
      </w:r>
      <w:r w:rsidRPr="00826E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профессиональное мастерство и</w:t>
      </w:r>
      <w:r w:rsidRPr="0082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достигнутые успехи в труде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826E3A" w:rsidTr="00481D49">
        <w:trPr>
          <w:cantSplit/>
          <w:trHeight w:val="541"/>
        </w:trPr>
        <w:tc>
          <w:tcPr>
            <w:tcW w:w="3397" w:type="dxa"/>
          </w:tcPr>
          <w:p w:rsidR="00826E3A" w:rsidRDefault="00826E3A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Савельеву</w:t>
            </w:r>
          </w:p>
          <w:p w:rsidR="00826E3A" w:rsidRDefault="00826E3A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Федоровну</w:t>
            </w:r>
          </w:p>
        </w:tc>
        <w:tc>
          <w:tcPr>
            <w:tcW w:w="426" w:type="dxa"/>
          </w:tcPr>
          <w:p w:rsidR="00826E3A" w:rsidRDefault="00826E3A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826E3A" w:rsidRDefault="00826E3A" w:rsidP="0048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2 имени Исаевой Антонины Ивановны»;</w:t>
            </w:r>
          </w:p>
        </w:tc>
      </w:tr>
      <w:tr w:rsidR="00826E3A" w:rsidTr="00481D49">
        <w:trPr>
          <w:cantSplit/>
          <w:trHeight w:val="541"/>
        </w:trPr>
        <w:tc>
          <w:tcPr>
            <w:tcW w:w="3397" w:type="dxa"/>
          </w:tcPr>
          <w:p w:rsidR="00826E3A" w:rsidRDefault="00826E3A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Сиражудинова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26E3A" w:rsidRDefault="00826E3A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Рашида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Сиражудиновича</w:t>
            </w:r>
            <w:proofErr w:type="spellEnd"/>
          </w:p>
        </w:tc>
        <w:tc>
          <w:tcPr>
            <w:tcW w:w="426" w:type="dxa"/>
          </w:tcPr>
          <w:p w:rsidR="00826E3A" w:rsidRDefault="00826E3A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826E3A" w:rsidRDefault="00826E3A" w:rsidP="0048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 муниципального бюджетного учреждения «Спортивная школа олимпийского резерва «Спартак».</w:t>
            </w:r>
          </w:p>
        </w:tc>
      </w:tr>
    </w:tbl>
    <w:p w:rsidR="008058C1" w:rsidRDefault="008058C1" w:rsidP="00A532E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1.2.Благодарственным письмом </w:t>
      </w:r>
      <w:r w:rsidRPr="00805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4C2D" w:rsidRPr="00A532EB" w:rsidRDefault="00A532EB" w:rsidP="00A532E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Pr="00A53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работу, достигнутые успехи в труде и в связи с</w:t>
      </w:r>
      <w:r w:rsidRPr="00A532EB">
        <w:t xml:space="preserve"> </w:t>
      </w:r>
      <w:r w:rsidRPr="00A53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учителя: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532EB" w:rsidTr="00A532EB">
        <w:trPr>
          <w:cantSplit/>
          <w:trHeight w:val="541"/>
        </w:trPr>
        <w:tc>
          <w:tcPr>
            <w:tcW w:w="3397" w:type="dxa"/>
          </w:tcPr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Истомину </w:t>
            </w:r>
          </w:p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Васильевну</w:t>
            </w:r>
          </w:p>
        </w:tc>
        <w:tc>
          <w:tcPr>
            <w:tcW w:w="426" w:type="dxa"/>
          </w:tcPr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532EB" w:rsidRDefault="00A532EB" w:rsidP="0048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A532EB" w:rsidTr="00A532EB">
        <w:trPr>
          <w:cantSplit/>
          <w:trHeight w:val="541"/>
        </w:trPr>
        <w:tc>
          <w:tcPr>
            <w:tcW w:w="3397" w:type="dxa"/>
          </w:tcPr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Кирякову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Надежду Сергеевну</w:t>
            </w:r>
          </w:p>
        </w:tc>
        <w:tc>
          <w:tcPr>
            <w:tcW w:w="426" w:type="dxa"/>
          </w:tcPr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532EB" w:rsidRPr="00A532EB" w:rsidRDefault="00A532EB" w:rsidP="0048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A532EB" w:rsidTr="00A532EB">
        <w:trPr>
          <w:cantSplit/>
          <w:trHeight w:val="541"/>
        </w:trPr>
        <w:tc>
          <w:tcPr>
            <w:tcW w:w="3397" w:type="dxa"/>
          </w:tcPr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Солощеву</w:t>
            </w:r>
            <w:proofErr w:type="spellEnd"/>
          </w:p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Николаевну</w:t>
            </w:r>
          </w:p>
        </w:tc>
        <w:tc>
          <w:tcPr>
            <w:tcW w:w="426" w:type="dxa"/>
          </w:tcPr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532EB" w:rsidRDefault="00A532EB" w:rsidP="0048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2F4D8E" w:rsidTr="00A532EB">
        <w:trPr>
          <w:cantSplit/>
          <w:trHeight w:val="541"/>
        </w:trPr>
        <w:tc>
          <w:tcPr>
            <w:tcW w:w="3397" w:type="dxa"/>
          </w:tcPr>
          <w:p w:rsidR="002F4D8E" w:rsidRDefault="002F4D8E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Тихонову </w:t>
            </w:r>
          </w:p>
          <w:p w:rsidR="002F4D8E" w:rsidRDefault="002F4D8E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Владимировну</w:t>
            </w:r>
          </w:p>
        </w:tc>
        <w:tc>
          <w:tcPr>
            <w:tcW w:w="426" w:type="dxa"/>
          </w:tcPr>
          <w:p w:rsidR="002F4D8E" w:rsidRDefault="002F4D8E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F4D8E" w:rsidRDefault="002F4D8E" w:rsidP="0048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532EB" w:rsidTr="00A532EB">
        <w:trPr>
          <w:cantSplit/>
          <w:trHeight w:val="541"/>
        </w:trPr>
        <w:tc>
          <w:tcPr>
            <w:tcW w:w="3397" w:type="dxa"/>
          </w:tcPr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Федотову</w:t>
            </w:r>
          </w:p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Лилию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Амировну</w:t>
            </w:r>
            <w:proofErr w:type="spellEnd"/>
          </w:p>
        </w:tc>
        <w:tc>
          <w:tcPr>
            <w:tcW w:w="426" w:type="dxa"/>
          </w:tcPr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532EB" w:rsidRDefault="00A532EB" w:rsidP="0048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A532EB" w:rsidTr="00A532EB">
        <w:trPr>
          <w:cantSplit/>
          <w:trHeight w:val="541"/>
        </w:trPr>
        <w:tc>
          <w:tcPr>
            <w:tcW w:w="3397" w:type="dxa"/>
          </w:tcPr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Черемных</w:t>
            </w:r>
          </w:p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Аркадьевну</w:t>
            </w:r>
          </w:p>
        </w:tc>
        <w:tc>
          <w:tcPr>
            <w:tcW w:w="426" w:type="dxa"/>
          </w:tcPr>
          <w:p w:rsidR="00A532EB" w:rsidRDefault="00A532EB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532EB" w:rsidRDefault="00A532EB" w:rsidP="0048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искусств».</w:t>
            </w:r>
          </w:p>
        </w:tc>
      </w:tr>
    </w:tbl>
    <w:p w:rsidR="00144C2D" w:rsidRDefault="00A532EB" w:rsidP="005116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1.2.2.за вклад в подготовку неработающего населения города в области гражданской обороны и защиты от чрезвычайных ситуаций природного и техногенного характера и в связи с 89-летием со дня создания Гражданской обороны в России: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0657B" w:rsidRPr="00241D2B" w:rsidTr="009E50A6">
        <w:trPr>
          <w:cantSplit/>
          <w:trHeight w:val="541"/>
        </w:trPr>
        <w:tc>
          <w:tcPr>
            <w:tcW w:w="3397" w:type="dxa"/>
          </w:tcPr>
          <w:p w:rsidR="00810B53" w:rsidRDefault="009E50A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  <w:r w:rsidR="00695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695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</w:p>
          <w:p w:rsidR="009E50A6" w:rsidRPr="00241D2B" w:rsidRDefault="009E50A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Виталия Андреевича</w:t>
            </w:r>
          </w:p>
        </w:tc>
        <w:tc>
          <w:tcPr>
            <w:tcW w:w="426" w:type="dxa"/>
          </w:tcPr>
          <w:p w:rsidR="00A0657B" w:rsidRPr="00241D2B" w:rsidRDefault="00810B5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241D2B" w:rsidRDefault="009E50A6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командира отделения 54 ПСЧ 6 ПСО ФПС ГПС ГУ МЧС России по Ханты-Мансийскому автономному округу – Югре;</w:t>
            </w:r>
          </w:p>
        </w:tc>
      </w:tr>
      <w:tr w:rsidR="009E50A6" w:rsidRPr="00241D2B" w:rsidTr="009E50A6">
        <w:trPr>
          <w:cantSplit/>
          <w:trHeight w:val="541"/>
        </w:trPr>
        <w:tc>
          <w:tcPr>
            <w:tcW w:w="3397" w:type="dxa"/>
          </w:tcPr>
          <w:p w:rsidR="009E50A6" w:rsidRDefault="009E50A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Чижову </w:t>
            </w:r>
          </w:p>
          <w:p w:rsidR="009E50A6" w:rsidRDefault="009E50A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Валерьевну</w:t>
            </w:r>
          </w:p>
        </w:tc>
        <w:tc>
          <w:tcPr>
            <w:tcW w:w="426" w:type="dxa"/>
          </w:tcPr>
          <w:p w:rsidR="009E50A6" w:rsidRDefault="009E50A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E50A6" w:rsidRDefault="009E50A6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психолога бюджетного учреждения «Нефтеюганский комплексный центр социального обслуживания населения»;</w:t>
            </w:r>
          </w:p>
        </w:tc>
      </w:tr>
      <w:tr w:rsidR="009E50A6" w:rsidRPr="00241D2B" w:rsidTr="009E50A6">
        <w:trPr>
          <w:cantSplit/>
          <w:trHeight w:val="541"/>
        </w:trPr>
        <w:tc>
          <w:tcPr>
            <w:tcW w:w="3397" w:type="dxa"/>
          </w:tcPr>
          <w:p w:rsidR="009E50A6" w:rsidRDefault="009E50A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Юрову </w:t>
            </w:r>
          </w:p>
          <w:p w:rsidR="009E50A6" w:rsidRDefault="009E50A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Кристину Владимировну</w:t>
            </w:r>
          </w:p>
        </w:tc>
        <w:tc>
          <w:tcPr>
            <w:tcW w:w="426" w:type="dxa"/>
          </w:tcPr>
          <w:p w:rsidR="009E50A6" w:rsidRDefault="009E50A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E50A6" w:rsidRDefault="009E50A6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психолога бюджетного учреждения «Нефтеюганский комплексный центр социального обслуживания населения».</w:t>
            </w:r>
          </w:p>
        </w:tc>
      </w:tr>
    </w:tbl>
    <w:p w:rsidR="00A532EB" w:rsidRPr="009E50A6" w:rsidRDefault="009E50A6" w:rsidP="009E50A6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1.2.3.за</w:t>
      </w:r>
      <w:r w:rsidRPr="009E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достигнутые успехи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труде и в связи</w:t>
      </w:r>
      <w:r w:rsidRPr="009E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автомобилис</w:t>
      </w:r>
      <w:r w:rsidRPr="009E5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8A4D13" w:rsidRPr="00241D2B" w:rsidTr="009E50A6">
        <w:trPr>
          <w:cantSplit/>
          <w:trHeight w:val="541"/>
        </w:trPr>
        <w:tc>
          <w:tcPr>
            <w:tcW w:w="3397" w:type="dxa"/>
          </w:tcPr>
          <w:p w:rsidR="008A4D13" w:rsidRDefault="009E50A6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Васюткина</w:t>
            </w:r>
          </w:p>
          <w:p w:rsidR="009E50A6" w:rsidRDefault="009E50A6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 Михайловича</w:t>
            </w:r>
          </w:p>
        </w:tc>
        <w:tc>
          <w:tcPr>
            <w:tcW w:w="426" w:type="dxa"/>
          </w:tcPr>
          <w:p w:rsidR="008A4D13" w:rsidRDefault="008A4D13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8A4D13" w:rsidRDefault="009E50A6" w:rsidP="008A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водителя автомобиля КАМАЗ-Полуприцеп </w:t>
            </w:r>
            <w:r w:rsidRPr="009E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 w:rsidRPr="009E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ЮграТрансОйл</w:t>
            </w:r>
            <w:proofErr w:type="spellEnd"/>
            <w:r w:rsidRPr="009E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A4D13" w:rsidRPr="00241D2B" w:rsidTr="009E50A6">
        <w:trPr>
          <w:cantSplit/>
          <w:trHeight w:val="541"/>
        </w:trPr>
        <w:tc>
          <w:tcPr>
            <w:tcW w:w="3397" w:type="dxa"/>
          </w:tcPr>
          <w:p w:rsidR="008A4D13" w:rsidRDefault="009E50A6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</w:t>
            </w:r>
          </w:p>
          <w:p w:rsidR="009E50A6" w:rsidRDefault="009E50A6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Юрия </w:t>
            </w:r>
            <w:r w:rsidR="00F5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Алексеевича</w:t>
            </w:r>
          </w:p>
        </w:tc>
        <w:tc>
          <w:tcPr>
            <w:tcW w:w="426" w:type="dxa"/>
          </w:tcPr>
          <w:p w:rsidR="008A4D13" w:rsidRDefault="008A4D13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8A4D13" w:rsidRDefault="009E50A6" w:rsidP="008A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 автомобиля КАМАЗ-Полуприцеп общества с ограниченной ответственностью «</w:t>
            </w:r>
            <w:proofErr w:type="spellStart"/>
            <w:r w:rsidRPr="009E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ЮграТрансОйл</w:t>
            </w:r>
            <w:proofErr w:type="spellEnd"/>
            <w:r w:rsidRPr="009E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F3FA3" w:rsidRPr="002F4D8E" w:rsidRDefault="00A91A46" w:rsidP="002F4D8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F4F72" w:rsidRP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D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D8E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</w:t>
      </w:r>
      <w:r w:rsidR="002F4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профессиональное мастерство</w:t>
      </w:r>
      <w:r w:rsidR="002F4D8E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связи с 28-летием со дня образования </w:t>
      </w:r>
      <w:r w:rsidR="002F4D8E" w:rsidRPr="00531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 учреждения Ханты-Мансийского автономного округа – Югры «Нефтеюганский центр занятости населения»</w:t>
      </w:r>
      <w:r w:rsidR="002F4D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01" w:type="dxa"/>
        <w:tblLook w:val="04A0" w:firstRow="1" w:lastRow="0" w:firstColumn="1" w:lastColumn="0" w:noHBand="0" w:noVBand="1"/>
      </w:tblPr>
      <w:tblGrid>
        <w:gridCol w:w="3397"/>
        <w:gridCol w:w="567"/>
        <w:gridCol w:w="5737"/>
      </w:tblGrid>
      <w:tr w:rsidR="008108C8" w:rsidRPr="00241D2B" w:rsidTr="001A31F7">
        <w:trPr>
          <w:cantSplit/>
          <w:trHeight w:val="629"/>
        </w:trPr>
        <w:tc>
          <w:tcPr>
            <w:tcW w:w="3397" w:type="dxa"/>
          </w:tcPr>
          <w:p w:rsidR="008108C8" w:rsidRDefault="002F4D8E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Маркину</w:t>
            </w:r>
          </w:p>
          <w:p w:rsidR="002F4D8E" w:rsidRPr="00193BE8" w:rsidRDefault="002F4D8E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Марию Ивановну</w:t>
            </w:r>
          </w:p>
        </w:tc>
        <w:tc>
          <w:tcPr>
            <w:tcW w:w="567" w:type="dxa"/>
          </w:tcPr>
          <w:p w:rsidR="008108C8" w:rsidRPr="00193BE8" w:rsidRDefault="008108C8" w:rsidP="00A91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108C8" w:rsidRPr="00193BE8" w:rsidRDefault="002F4D8E" w:rsidP="008108C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ведущего инспектора отдела социальных выплат казенного учреждения Ханты-Мансийского автономного округа – Югры «Нефтеюганский центр занятости населения»;</w:t>
            </w:r>
          </w:p>
        </w:tc>
      </w:tr>
      <w:tr w:rsidR="00193BE8" w:rsidRPr="00241D2B" w:rsidTr="001A31F7">
        <w:trPr>
          <w:cantSplit/>
          <w:trHeight w:val="629"/>
        </w:trPr>
        <w:tc>
          <w:tcPr>
            <w:tcW w:w="3397" w:type="dxa"/>
          </w:tcPr>
          <w:p w:rsidR="00193BE8" w:rsidRDefault="002F4D8E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Пяткину</w:t>
            </w:r>
            <w:proofErr w:type="spellEnd"/>
          </w:p>
          <w:p w:rsidR="002F4D8E" w:rsidRDefault="002F4D8E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Александровну</w:t>
            </w:r>
          </w:p>
        </w:tc>
        <w:tc>
          <w:tcPr>
            <w:tcW w:w="567" w:type="dxa"/>
          </w:tcPr>
          <w:p w:rsidR="00193BE8" w:rsidRP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93BE8" w:rsidRPr="00193BE8" w:rsidRDefault="002F4D8E" w:rsidP="002F4D8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ведущего инспектора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трудоустройства</w:t>
            </w:r>
            <w:r w:rsidRPr="002F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казенного учреждения Ханты-Мансийского автономного округа – Югры «Нефтеюганский центр занятости населения»;</w:t>
            </w:r>
          </w:p>
        </w:tc>
      </w:tr>
      <w:tr w:rsidR="00193BE8" w:rsidRPr="00241D2B" w:rsidTr="001A31F7">
        <w:trPr>
          <w:cantSplit/>
          <w:trHeight w:val="629"/>
        </w:trPr>
        <w:tc>
          <w:tcPr>
            <w:tcW w:w="3397" w:type="dxa"/>
          </w:tcPr>
          <w:p w:rsidR="00193BE8" w:rsidRDefault="002F4D8E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Шустову</w:t>
            </w:r>
          </w:p>
          <w:p w:rsidR="002F4D8E" w:rsidRPr="00193BE8" w:rsidRDefault="002F4D8E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Николаевну</w:t>
            </w:r>
          </w:p>
        </w:tc>
        <w:tc>
          <w:tcPr>
            <w:tcW w:w="567" w:type="dxa"/>
          </w:tcPr>
          <w:p w:rsidR="00193BE8" w:rsidRP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93BE8" w:rsidRPr="00193BE8" w:rsidRDefault="002F4D8E" w:rsidP="00193B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ведущего инспектора отдела социальных выплат казенного учреждения </w:t>
            </w:r>
            <w:r w:rsidRPr="002F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 автономного округа – Югры «Нефтеюганский центр занятости населения»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F4D8E" w:rsidRDefault="002F4D8E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1.2.5.</w:t>
      </w:r>
      <w:r w:rsidRPr="002F4D8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</w:t>
      </w:r>
      <w:r w:rsidRPr="002F4D8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достигнутые успехи в труде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01" w:type="dxa"/>
        <w:tblLook w:val="04A0" w:firstRow="1" w:lastRow="0" w:firstColumn="1" w:lastColumn="0" w:noHBand="0" w:noVBand="1"/>
      </w:tblPr>
      <w:tblGrid>
        <w:gridCol w:w="3397"/>
        <w:gridCol w:w="567"/>
        <w:gridCol w:w="5737"/>
      </w:tblGrid>
      <w:tr w:rsidR="002F4D8E" w:rsidRPr="00193BE8" w:rsidTr="008058C1">
        <w:trPr>
          <w:cantSplit/>
          <w:trHeight w:val="629"/>
        </w:trPr>
        <w:tc>
          <w:tcPr>
            <w:tcW w:w="3397" w:type="dxa"/>
          </w:tcPr>
          <w:p w:rsidR="002F4D8E" w:rsidRDefault="002F4D8E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Белову </w:t>
            </w:r>
          </w:p>
          <w:p w:rsidR="002F4D8E" w:rsidRPr="00193BE8" w:rsidRDefault="002F4D8E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Васильевну</w:t>
            </w:r>
          </w:p>
        </w:tc>
        <w:tc>
          <w:tcPr>
            <w:tcW w:w="567" w:type="dxa"/>
          </w:tcPr>
          <w:p w:rsidR="002F4D8E" w:rsidRPr="00193BE8" w:rsidRDefault="002F4D8E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4D8E" w:rsidRPr="00193BE8" w:rsidRDefault="002F4D8E" w:rsidP="00481D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отдела имущественных вопросов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КанБайкал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F4D8E" w:rsidRPr="00193BE8" w:rsidTr="008058C1">
        <w:trPr>
          <w:cantSplit/>
          <w:trHeight w:val="629"/>
        </w:trPr>
        <w:tc>
          <w:tcPr>
            <w:tcW w:w="3397" w:type="dxa"/>
          </w:tcPr>
          <w:p w:rsidR="002F4D8E" w:rsidRPr="002F4D8E" w:rsidRDefault="002F4D8E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Москвитину</w:t>
            </w:r>
          </w:p>
          <w:p w:rsidR="002F4D8E" w:rsidRPr="002F4D8E" w:rsidRDefault="002F4D8E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Галину Владимировну</w:t>
            </w:r>
          </w:p>
        </w:tc>
        <w:tc>
          <w:tcPr>
            <w:tcW w:w="567" w:type="dxa"/>
          </w:tcPr>
          <w:p w:rsidR="002F4D8E" w:rsidRPr="00193BE8" w:rsidRDefault="002F4D8E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4D8E" w:rsidRPr="00193BE8" w:rsidRDefault="002F4D8E" w:rsidP="00481D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хормейстера 1 квалификационной категории муниципального бюджетного учреждения культуры «Культурно-досуговый комплекс»;</w:t>
            </w:r>
          </w:p>
        </w:tc>
      </w:tr>
      <w:tr w:rsidR="002F4D8E" w:rsidRPr="00193BE8" w:rsidTr="008058C1">
        <w:trPr>
          <w:cantSplit/>
          <w:trHeight w:val="629"/>
        </w:trPr>
        <w:tc>
          <w:tcPr>
            <w:tcW w:w="3397" w:type="dxa"/>
          </w:tcPr>
          <w:p w:rsidR="002F4D8E" w:rsidRDefault="002F4D8E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Носову </w:t>
            </w:r>
          </w:p>
          <w:p w:rsidR="002F4D8E" w:rsidRPr="002F4D8E" w:rsidRDefault="002F4D8E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567" w:type="dxa"/>
          </w:tcPr>
          <w:p w:rsidR="002F4D8E" w:rsidRPr="00193BE8" w:rsidRDefault="002F4D8E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F4D8E" w:rsidRPr="00193BE8" w:rsidRDefault="008058C1" w:rsidP="00481D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воспитателя </w:t>
            </w:r>
            <w:r w:rsidRPr="0080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образовательного </w:t>
            </w:r>
            <w:r w:rsidRPr="0080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«Детский сад № 16 «Золотая рыбка»;</w:t>
            </w:r>
          </w:p>
        </w:tc>
      </w:tr>
      <w:tr w:rsidR="008058C1" w:rsidRPr="00193BE8" w:rsidTr="008058C1">
        <w:trPr>
          <w:cantSplit/>
          <w:trHeight w:val="629"/>
        </w:trPr>
        <w:tc>
          <w:tcPr>
            <w:tcW w:w="3397" w:type="dxa"/>
          </w:tcPr>
          <w:p w:rsidR="008058C1" w:rsidRDefault="008058C1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Полякову</w:t>
            </w:r>
          </w:p>
          <w:p w:rsidR="008058C1" w:rsidRDefault="008058C1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Минзилю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Ахтамовну</w:t>
            </w:r>
            <w:proofErr w:type="spellEnd"/>
          </w:p>
        </w:tc>
        <w:tc>
          <w:tcPr>
            <w:tcW w:w="567" w:type="dxa"/>
          </w:tcPr>
          <w:p w:rsidR="008058C1" w:rsidRDefault="008058C1" w:rsidP="00481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058C1" w:rsidRDefault="008058C1" w:rsidP="00481D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научного сотрудника Нефтеюганского городского муниципального автономного учреждения культуры «Историко-художественный музейный комплекс».</w:t>
            </w:r>
          </w:p>
        </w:tc>
      </w:tr>
    </w:tbl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F7" w:rsidRDefault="001A31F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C8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1734B" w:rsidRPr="0007287A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58C1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П.А.Прокопович</w:t>
      </w:r>
      <w:proofErr w:type="spellEnd"/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27B69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32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6979">
        <w:rPr>
          <w:rFonts w:ascii="Times New Roman" w:hAnsi="Times New Roman" w:cs="Times New Roman"/>
          <w:sz w:val="28"/>
          <w:szCs w:val="28"/>
          <w:lang w:val="en-US"/>
        </w:rPr>
        <w:t>04</w:t>
      </w:r>
      <w:r w:rsidR="00746979">
        <w:rPr>
          <w:rFonts w:ascii="Times New Roman" w:hAnsi="Times New Roman" w:cs="Times New Roman"/>
          <w:sz w:val="28"/>
          <w:szCs w:val="28"/>
        </w:rPr>
        <w:t>.</w:t>
      </w:r>
      <w:r w:rsidR="00746979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746979">
        <w:rPr>
          <w:rFonts w:ascii="Times New Roman" w:hAnsi="Times New Roman" w:cs="Times New Roman"/>
          <w:sz w:val="28"/>
          <w:szCs w:val="28"/>
        </w:rPr>
        <w:t>.</w:t>
      </w:r>
      <w:r w:rsidR="00746979">
        <w:rPr>
          <w:rFonts w:ascii="Times New Roman" w:hAnsi="Times New Roman" w:cs="Times New Roman"/>
          <w:sz w:val="28"/>
          <w:szCs w:val="28"/>
          <w:lang w:val="en-US"/>
        </w:rPr>
        <w:t xml:space="preserve">2021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746979">
        <w:rPr>
          <w:rFonts w:ascii="Times New Roman" w:hAnsi="Times New Roman"/>
          <w:sz w:val="28"/>
          <w:szCs w:val="28"/>
        </w:rPr>
        <w:t xml:space="preserve"> 75</w:t>
      </w:r>
      <w:bookmarkStart w:id="0" w:name="_GoBack"/>
      <w:bookmarkEnd w:id="0"/>
    </w:p>
    <w:p w:rsidR="00911EB6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27B69" w:rsidRPr="0007287A" w:rsidRDefault="00227B69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8058C1" w:rsidP="0074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8058C1" w:rsidP="00747C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B25C59" w:rsidP="00B25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8058C1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25C59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Default="00B25C59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D6110C" w:rsidRDefault="008058C1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058C1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8C1" w:rsidRPr="0007287A" w:rsidRDefault="008058C1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058C1" w:rsidRDefault="008058C1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Юбилейная медаль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8C1" w:rsidRDefault="008058C1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Pr="00746979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3D4104" w:rsidRPr="00746979" w:rsidSect="003D410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66" w:rsidRDefault="00FE0466" w:rsidP="00DA40B5">
      <w:pPr>
        <w:spacing w:after="0" w:line="240" w:lineRule="auto"/>
      </w:pPr>
      <w:r>
        <w:separator/>
      </w:r>
    </w:p>
  </w:endnote>
  <w:endnote w:type="continuationSeparator" w:id="0">
    <w:p w:rsidR="00FE0466" w:rsidRDefault="00FE0466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66" w:rsidRDefault="00FE0466" w:rsidP="00DA40B5">
      <w:pPr>
        <w:spacing w:after="0" w:line="240" w:lineRule="auto"/>
      </w:pPr>
      <w:r>
        <w:separator/>
      </w:r>
    </w:p>
  </w:footnote>
  <w:footnote w:type="continuationSeparator" w:id="0">
    <w:p w:rsidR="00FE0466" w:rsidRDefault="00FE0466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518957"/>
      <w:docPartObj>
        <w:docPartGallery w:val="Page Numbers (Top of Page)"/>
        <w:docPartUnique/>
      </w:docPartObj>
    </w:sdtPr>
    <w:sdtEndPr/>
    <w:sdtContent>
      <w:p w:rsidR="001332E8" w:rsidRDefault="001332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9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332E8" w:rsidRDefault="001332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16907"/>
    <w:rsid w:val="0003092C"/>
    <w:rsid w:val="0003355F"/>
    <w:rsid w:val="00033CC5"/>
    <w:rsid w:val="00050C82"/>
    <w:rsid w:val="00051A39"/>
    <w:rsid w:val="0005244D"/>
    <w:rsid w:val="000528B7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2A97"/>
    <w:rsid w:val="00084447"/>
    <w:rsid w:val="00085C03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32E8"/>
    <w:rsid w:val="00137A37"/>
    <w:rsid w:val="00137A86"/>
    <w:rsid w:val="001416E3"/>
    <w:rsid w:val="0014452C"/>
    <w:rsid w:val="00144C2D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93BE8"/>
    <w:rsid w:val="001A31F7"/>
    <w:rsid w:val="001A3A1B"/>
    <w:rsid w:val="001A6C66"/>
    <w:rsid w:val="001A73E0"/>
    <w:rsid w:val="001B0D10"/>
    <w:rsid w:val="001B4274"/>
    <w:rsid w:val="001C0599"/>
    <w:rsid w:val="001C09DC"/>
    <w:rsid w:val="001C114B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59C0"/>
    <w:rsid w:val="002265C6"/>
    <w:rsid w:val="00227B69"/>
    <w:rsid w:val="00232868"/>
    <w:rsid w:val="0023583C"/>
    <w:rsid w:val="00236E72"/>
    <w:rsid w:val="0024021D"/>
    <w:rsid w:val="00241D2B"/>
    <w:rsid w:val="00242612"/>
    <w:rsid w:val="00243B7E"/>
    <w:rsid w:val="00244051"/>
    <w:rsid w:val="002477ED"/>
    <w:rsid w:val="002503B2"/>
    <w:rsid w:val="00251BEE"/>
    <w:rsid w:val="00252B4D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040D"/>
    <w:rsid w:val="002F1EB1"/>
    <w:rsid w:val="002F4D72"/>
    <w:rsid w:val="002F4D8E"/>
    <w:rsid w:val="002F581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04C9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0D96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104"/>
    <w:rsid w:val="003D4D81"/>
    <w:rsid w:val="003D52D6"/>
    <w:rsid w:val="003D72F2"/>
    <w:rsid w:val="003E5EAB"/>
    <w:rsid w:val="003E6E2B"/>
    <w:rsid w:val="003E7418"/>
    <w:rsid w:val="003E7E92"/>
    <w:rsid w:val="003F1A11"/>
    <w:rsid w:val="003F2305"/>
    <w:rsid w:val="003F3B57"/>
    <w:rsid w:val="003F5E33"/>
    <w:rsid w:val="003F7276"/>
    <w:rsid w:val="00402C4C"/>
    <w:rsid w:val="00416AF2"/>
    <w:rsid w:val="0041734B"/>
    <w:rsid w:val="00422DF5"/>
    <w:rsid w:val="004235AF"/>
    <w:rsid w:val="00424669"/>
    <w:rsid w:val="0042588C"/>
    <w:rsid w:val="00430825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3924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1628"/>
    <w:rsid w:val="00516531"/>
    <w:rsid w:val="00516C13"/>
    <w:rsid w:val="00517E1D"/>
    <w:rsid w:val="00521439"/>
    <w:rsid w:val="005240A7"/>
    <w:rsid w:val="00531255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56BBE"/>
    <w:rsid w:val="005602F9"/>
    <w:rsid w:val="00560E80"/>
    <w:rsid w:val="005629C3"/>
    <w:rsid w:val="00563361"/>
    <w:rsid w:val="005634A6"/>
    <w:rsid w:val="0056502B"/>
    <w:rsid w:val="00566BC3"/>
    <w:rsid w:val="00571EE2"/>
    <w:rsid w:val="00577300"/>
    <w:rsid w:val="0058022F"/>
    <w:rsid w:val="00580C08"/>
    <w:rsid w:val="00583616"/>
    <w:rsid w:val="005845EC"/>
    <w:rsid w:val="00594117"/>
    <w:rsid w:val="00594857"/>
    <w:rsid w:val="005959A6"/>
    <w:rsid w:val="00595F7B"/>
    <w:rsid w:val="005A1054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5366"/>
    <w:rsid w:val="005E68B0"/>
    <w:rsid w:val="005F1528"/>
    <w:rsid w:val="005F5298"/>
    <w:rsid w:val="005F58ED"/>
    <w:rsid w:val="005F641D"/>
    <w:rsid w:val="006004D3"/>
    <w:rsid w:val="00603DD1"/>
    <w:rsid w:val="00604FDD"/>
    <w:rsid w:val="00605AC7"/>
    <w:rsid w:val="0061346A"/>
    <w:rsid w:val="0061428D"/>
    <w:rsid w:val="0061686E"/>
    <w:rsid w:val="00617B03"/>
    <w:rsid w:val="0062496D"/>
    <w:rsid w:val="006270C3"/>
    <w:rsid w:val="00632928"/>
    <w:rsid w:val="00632AFC"/>
    <w:rsid w:val="0063385A"/>
    <w:rsid w:val="00636B05"/>
    <w:rsid w:val="00637E8D"/>
    <w:rsid w:val="0064457B"/>
    <w:rsid w:val="00654393"/>
    <w:rsid w:val="00654E84"/>
    <w:rsid w:val="006557EE"/>
    <w:rsid w:val="00660C5D"/>
    <w:rsid w:val="006625E9"/>
    <w:rsid w:val="006638D6"/>
    <w:rsid w:val="006641E8"/>
    <w:rsid w:val="00664BC6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87A2A"/>
    <w:rsid w:val="006908B1"/>
    <w:rsid w:val="00692708"/>
    <w:rsid w:val="00695A87"/>
    <w:rsid w:val="00695D86"/>
    <w:rsid w:val="00695E23"/>
    <w:rsid w:val="006969D5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E682F"/>
    <w:rsid w:val="006F079C"/>
    <w:rsid w:val="006F2F07"/>
    <w:rsid w:val="006F33CC"/>
    <w:rsid w:val="006F4F72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368A0"/>
    <w:rsid w:val="007403D0"/>
    <w:rsid w:val="007406BE"/>
    <w:rsid w:val="0074092A"/>
    <w:rsid w:val="00743307"/>
    <w:rsid w:val="00743B25"/>
    <w:rsid w:val="00746979"/>
    <w:rsid w:val="00747C08"/>
    <w:rsid w:val="00752E12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058C1"/>
    <w:rsid w:val="008108C8"/>
    <w:rsid w:val="00810B53"/>
    <w:rsid w:val="00813008"/>
    <w:rsid w:val="00813F26"/>
    <w:rsid w:val="0082472E"/>
    <w:rsid w:val="008255BC"/>
    <w:rsid w:val="008258AC"/>
    <w:rsid w:val="008260EF"/>
    <w:rsid w:val="00826631"/>
    <w:rsid w:val="00826BFA"/>
    <w:rsid w:val="00826E3A"/>
    <w:rsid w:val="00827426"/>
    <w:rsid w:val="00830DF1"/>
    <w:rsid w:val="00833714"/>
    <w:rsid w:val="0083478C"/>
    <w:rsid w:val="00834B86"/>
    <w:rsid w:val="008406F2"/>
    <w:rsid w:val="00842539"/>
    <w:rsid w:val="008445F8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28C8"/>
    <w:rsid w:val="00873C48"/>
    <w:rsid w:val="00874BB5"/>
    <w:rsid w:val="00882528"/>
    <w:rsid w:val="00890B12"/>
    <w:rsid w:val="008955B0"/>
    <w:rsid w:val="00897396"/>
    <w:rsid w:val="008A03D0"/>
    <w:rsid w:val="008A0603"/>
    <w:rsid w:val="008A1C63"/>
    <w:rsid w:val="008A3F29"/>
    <w:rsid w:val="008A4D13"/>
    <w:rsid w:val="008A7181"/>
    <w:rsid w:val="008B2D2B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3D0B"/>
    <w:rsid w:val="008D3F16"/>
    <w:rsid w:val="008D5190"/>
    <w:rsid w:val="008D6EE9"/>
    <w:rsid w:val="008D7E9F"/>
    <w:rsid w:val="008E149A"/>
    <w:rsid w:val="008E6A40"/>
    <w:rsid w:val="008F24B7"/>
    <w:rsid w:val="008F2F6F"/>
    <w:rsid w:val="008F33E6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271E"/>
    <w:rsid w:val="009328DF"/>
    <w:rsid w:val="00934851"/>
    <w:rsid w:val="00934A66"/>
    <w:rsid w:val="009350C2"/>
    <w:rsid w:val="0093537F"/>
    <w:rsid w:val="00935F29"/>
    <w:rsid w:val="00947298"/>
    <w:rsid w:val="009478F0"/>
    <w:rsid w:val="00955E06"/>
    <w:rsid w:val="00956E9D"/>
    <w:rsid w:val="00960C65"/>
    <w:rsid w:val="00963578"/>
    <w:rsid w:val="00963A04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678B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E3288"/>
    <w:rsid w:val="009E3626"/>
    <w:rsid w:val="009E50A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289C"/>
    <w:rsid w:val="00A0657B"/>
    <w:rsid w:val="00A06D79"/>
    <w:rsid w:val="00A21F25"/>
    <w:rsid w:val="00A2374A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50029"/>
    <w:rsid w:val="00A532EB"/>
    <w:rsid w:val="00A562CF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1A46"/>
    <w:rsid w:val="00A9210D"/>
    <w:rsid w:val="00A922A7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69C5"/>
    <w:rsid w:val="00AC7102"/>
    <w:rsid w:val="00AC71ED"/>
    <w:rsid w:val="00AD0249"/>
    <w:rsid w:val="00AD16FD"/>
    <w:rsid w:val="00AD37BB"/>
    <w:rsid w:val="00AD4320"/>
    <w:rsid w:val="00AD4C55"/>
    <w:rsid w:val="00AE1452"/>
    <w:rsid w:val="00AE3663"/>
    <w:rsid w:val="00AE646E"/>
    <w:rsid w:val="00AF02C4"/>
    <w:rsid w:val="00AF10C6"/>
    <w:rsid w:val="00AF2EC3"/>
    <w:rsid w:val="00AF34B5"/>
    <w:rsid w:val="00AF3A3D"/>
    <w:rsid w:val="00B00B58"/>
    <w:rsid w:val="00B02425"/>
    <w:rsid w:val="00B0317E"/>
    <w:rsid w:val="00B057FE"/>
    <w:rsid w:val="00B0587D"/>
    <w:rsid w:val="00B07E03"/>
    <w:rsid w:val="00B12F90"/>
    <w:rsid w:val="00B135DB"/>
    <w:rsid w:val="00B13DE5"/>
    <w:rsid w:val="00B15147"/>
    <w:rsid w:val="00B15F40"/>
    <w:rsid w:val="00B2025E"/>
    <w:rsid w:val="00B25C59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9EF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F05D2"/>
    <w:rsid w:val="00BF1483"/>
    <w:rsid w:val="00BF1A7A"/>
    <w:rsid w:val="00BF275F"/>
    <w:rsid w:val="00C00DA5"/>
    <w:rsid w:val="00C03893"/>
    <w:rsid w:val="00C03E06"/>
    <w:rsid w:val="00C05D8C"/>
    <w:rsid w:val="00C1291C"/>
    <w:rsid w:val="00C14230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D3D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0C8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945E2"/>
    <w:rsid w:val="00CA2576"/>
    <w:rsid w:val="00CA2E24"/>
    <w:rsid w:val="00CB09B0"/>
    <w:rsid w:val="00CB399C"/>
    <w:rsid w:val="00CB5CB9"/>
    <w:rsid w:val="00CB6CC1"/>
    <w:rsid w:val="00CC1762"/>
    <w:rsid w:val="00CE0BF9"/>
    <w:rsid w:val="00CE1A82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207"/>
    <w:rsid w:val="00D45739"/>
    <w:rsid w:val="00D51560"/>
    <w:rsid w:val="00D51A45"/>
    <w:rsid w:val="00D51B09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DF3F1A"/>
    <w:rsid w:val="00DF3FA3"/>
    <w:rsid w:val="00DF4BCE"/>
    <w:rsid w:val="00DF58D0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2977"/>
    <w:rsid w:val="00E22CB9"/>
    <w:rsid w:val="00E25F08"/>
    <w:rsid w:val="00E27205"/>
    <w:rsid w:val="00E32806"/>
    <w:rsid w:val="00E32B27"/>
    <w:rsid w:val="00E33DBB"/>
    <w:rsid w:val="00E34732"/>
    <w:rsid w:val="00E349C1"/>
    <w:rsid w:val="00E35B3E"/>
    <w:rsid w:val="00E37E0D"/>
    <w:rsid w:val="00E40463"/>
    <w:rsid w:val="00E42433"/>
    <w:rsid w:val="00E426F3"/>
    <w:rsid w:val="00E43342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51AA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1C96"/>
    <w:rsid w:val="00E84453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B09CD"/>
    <w:rsid w:val="00EB20E0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EF6BC8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55BA3"/>
    <w:rsid w:val="00F61047"/>
    <w:rsid w:val="00F67241"/>
    <w:rsid w:val="00F70B7A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4305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32A9"/>
    <w:rsid w:val="00FD443D"/>
    <w:rsid w:val="00FD472C"/>
    <w:rsid w:val="00FE0227"/>
    <w:rsid w:val="00FE0466"/>
    <w:rsid w:val="00FE3198"/>
    <w:rsid w:val="00FE3C76"/>
    <w:rsid w:val="00FE45D2"/>
    <w:rsid w:val="00FF0154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ADAB-6C36-4641-85B5-D3498549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43</cp:revision>
  <cp:lastPrinted>2021-08-11T09:13:00Z</cp:lastPrinted>
  <dcterms:created xsi:type="dcterms:W3CDTF">2021-04-02T07:49:00Z</dcterms:created>
  <dcterms:modified xsi:type="dcterms:W3CDTF">2021-10-05T09:04:00Z</dcterms:modified>
</cp:coreProperties>
</file>