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908" w:rsidRDefault="00DC4908" w:rsidP="00DC4908">
      <w:pPr>
        <w:jc w:val="center"/>
      </w:pPr>
      <w:r>
        <w:rPr>
          <w:noProof/>
        </w:rPr>
        <w:drawing>
          <wp:inline distT="0" distB="0" distL="0" distR="0">
            <wp:extent cx="822960" cy="1030605"/>
            <wp:effectExtent l="19050" t="0" r="0" b="0"/>
            <wp:docPr id="1" name="Рисунок 1" descr="Копия Герб со штрихо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пия Герб со штриховкой"/>
                    <pic:cNvPicPr>
                      <a:picLocks noChangeAspect="1" noChangeArrowheads="1"/>
                    </pic:cNvPicPr>
                  </pic:nvPicPr>
                  <pic:blipFill>
                    <a:blip r:embed="rId8" cstate="print"/>
                    <a:srcRect/>
                    <a:stretch>
                      <a:fillRect/>
                    </a:stretch>
                  </pic:blipFill>
                  <pic:spPr bwMode="auto">
                    <a:xfrm>
                      <a:off x="0" y="0"/>
                      <a:ext cx="822960" cy="1030605"/>
                    </a:xfrm>
                    <a:prstGeom prst="rect">
                      <a:avLst/>
                    </a:prstGeom>
                    <a:noFill/>
                    <a:ln w="9525">
                      <a:noFill/>
                      <a:miter lim="800000"/>
                      <a:headEnd/>
                      <a:tailEnd/>
                    </a:ln>
                  </pic:spPr>
                </pic:pic>
              </a:graphicData>
            </a:graphic>
          </wp:inline>
        </w:drawing>
      </w:r>
    </w:p>
    <w:p w:rsidR="00DC4908" w:rsidRPr="00C556EC" w:rsidRDefault="00DC4908" w:rsidP="00DC4908">
      <w:pPr>
        <w:jc w:val="center"/>
      </w:pPr>
    </w:p>
    <w:p w:rsidR="00DC4908" w:rsidRPr="00D36F28" w:rsidRDefault="00D52F5C" w:rsidP="00DC4908">
      <w:pPr>
        <w:jc w:val="center"/>
        <w:rPr>
          <w:b/>
          <w:sz w:val="32"/>
          <w:szCs w:val="32"/>
        </w:rPr>
      </w:pPr>
      <w:r>
        <w:rPr>
          <w:b/>
          <w:sz w:val="32"/>
          <w:szCs w:val="32"/>
        </w:rPr>
        <w:t>СЧЁ</w:t>
      </w:r>
      <w:r w:rsidR="00DC4908" w:rsidRPr="00D36F28">
        <w:rPr>
          <w:b/>
          <w:sz w:val="32"/>
          <w:szCs w:val="32"/>
        </w:rPr>
        <w:t>ТНАЯ ПАЛАТА</w:t>
      </w:r>
    </w:p>
    <w:p w:rsidR="00DC4908" w:rsidRPr="00D36F28" w:rsidRDefault="00DC4908" w:rsidP="00DC4908">
      <w:pPr>
        <w:jc w:val="center"/>
        <w:rPr>
          <w:b/>
          <w:sz w:val="32"/>
          <w:szCs w:val="32"/>
        </w:rPr>
      </w:pPr>
      <w:r w:rsidRPr="00D36F28">
        <w:rPr>
          <w:b/>
          <w:sz w:val="32"/>
          <w:szCs w:val="32"/>
        </w:rPr>
        <w:t>ГОРОДА НЕФТЕЮГАНСКА</w:t>
      </w:r>
    </w:p>
    <w:p w:rsidR="005033A2" w:rsidRDefault="005033A2" w:rsidP="005033A2">
      <w:pPr>
        <w:pStyle w:val="a3"/>
        <w:jc w:val="center"/>
        <w:rPr>
          <w:b/>
          <w:i w:val="0"/>
          <w:sz w:val="18"/>
        </w:rPr>
      </w:pPr>
    </w:p>
    <w:p w:rsidR="005033A2" w:rsidRPr="00540D6E" w:rsidRDefault="005033A2" w:rsidP="005033A2">
      <w:pPr>
        <w:pStyle w:val="a3"/>
        <w:jc w:val="center"/>
        <w:rPr>
          <w:b/>
          <w:i w:val="0"/>
          <w:sz w:val="18"/>
        </w:rPr>
      </w:pPr>
      <w:r w:rsidRPr="00540D6E">
        <w:rPr>
          <w:b/>
          <w:i w:val="0"/>
          <w:sz w:val="18"/>
        </w:rPr>
        <w:t xml:space="preserve">16 микрорайон, 23 дом, помещение 97, г. Нефтеюганск, </w:t>
      </w:r>
      <w:r w:rsidRPr="00540D6E">
        <w:rPr>
          <w:b/>
          <w:i w:val="0"/>
          <w:sz w:val="18"/>
        </w:rPr>
        <w:br/>
        <w:t xml:space="preserve">Ханты-Мансийский автономный округ - Югра (Тюменская область), 628310  </w:t>
      </w:r>
    </w:p>
    <w:p w:rsidR="00DC4908" w:rsidRPr="005033A2" w:rsidRDefault="005033A2" w:rsidP="005033A2">
      <w:pPr>
        <w:pStyle w:val="a3"/>
        <w:jc w:val="center"/>
        <w:rPr>
          <w:b/>
          <w:i w:val="0"/>
          <w:sz w:val="18"/>
        </w:rPr>
      </w:pPr>
      <w:r w:rsidRPr="00540D6E">
        <w:rPr>
          <w:b/>
          <w:i w:val="0"/>
        </w:rPr>
        <w:t>тел./факс (3463) 20</w:t>
      </w:r>
      <w:r w:rsidRPr="00540D6E">
        <w:rPr>
          <w:b/>
          <w:i w:val="0"/>
          <w:lang w:val="en-US"/>
        </w:rPr>
        <w:t>-</w:t>
      </w:r>
      <w:r w:rsidRPr="00540D6E">
        <w:rPr>
          <w:b/>
          <w:i w:val="0"/>
        </w:rPr>
        <w:t>30</w:t>
      </w:r>
      <w:r w:rsidRPr="00540D6E">
        <w:rPr>
          <w:b/>
          <w:i w:val="0"/>
          <w:lang w:val="en-US"/>
        </w:rPr>
        <w:t>-</w:t>
      </w:r>
      <w:r w:rsidRPr="00540D6E">
        <w:rPr>
          <w:b/>
          <w:i w:val="0"/>
        </w:rPr>
        <w:t xml:space="preserve">55, 20-30-63 </w:t>
      </w:r>
      <w:r w:rsidRPr="00540D6E">
        <w:rPr>
          <w:b/>
          <w:i w:val="0"/>
          <w:lang w:val="en-US"/>
        </w:rPr>
        <w:t>E</w:t>
      </w:r>
      <w:r w:rsidRPr="00540D6E">
        <w:rPr>
          <w:b/>
          <w:i w:val="0"/>
        </w:rPr>
        <w:t>-</w:t>
      </w:r>
      <w:r w:rsidRPr="00540D6E">
        <w:rPr>
          <w:b/>
          <w:i w:val="0"/>
          <w:lang w:val="en-US"/>
        </w:rPr>
        <w:t>mail</w:t>
      </w:r>
      <w:r w:rsidRPr="00540D6E">
        <w:rPr>
          <w:b/>
          <w:i w:val="0"/>
        </w:rPr>
        <w:t xml:space="preserve">: </w:t>
      </w:r>
      <w:hyperlink r:id="rId9" w:history="1">
        <w:r w:rsidRPr="00540D6E">
          <w:rPr>
            <w:rStyle w:val="ab"/>
            <w:b/>
            <w:i w:val="0"/>
            <w:lang w:val="en-US"/>
          </w:rPr>
          <w:t>sp-ugansk@mail.ru</w:t>
        </w:r>
      </w:hyperlink>
      <w:r w:rsidRPr="00540D6E">
        <w:rPr>
          <w:b/>
          <w:i w:val="0"/>
          <w:lang w:val="en-US"/>
        </w:rPr>
        <w:t xml:space="preserve"> </w:t>
      </w:r>
      <w:hyperlink r:id="rId10" w:history="1">
        <w:r w:rsidR="00A13783" w:rsidRPr="00ED1F64">
          <w:rPr>
            <w:rStyle w:val="ab"/>
            <w:b/>
            <w:i w:val="0"/>
            <w:lang w:val="en-US"/>
          </w:rPr>
          <w:t>www.adm</w:t>
        </w:r>
        <w:r w:rsidR="00A13783" w:rsidRPr="00ED1F64">
          <w:rPr>
            <w:rStyle w:val="ab"/>
            <w:b/>
            <w:i w:val="0"/>
            <w:sz w:val="18"/>
            <w:szCs w:val="18"/>
            <w:lang w:val="en-US"/>
          </w:rPr>
          <w:t>ugansk</w:t>
        </w:r>
        <w:r w:rsidR="00A13783" w:rsidRPr="00ED1F64">
          <w:rPr>
            <w:rStyle w:val="ab"/>
            <w:b/>
            <w:i w:val="0"/>
            <w:sz w:val="18"/>
            <w:szCs w:val="18"/>
          </w:rPr>
          <w:t>.</w:t>
        </w:r>
        <w:r w:rsidR="00A13783" w:rsidRPr="00ED1F64">
          <w:rPr>
            <w:rStyle w:val="ab"/>
            <w:b/>
            <w:i w:val="0"/>
            <w:sz w:val="18"/>
            <w:szCs w:val="18"/>
            <w:lang w:val="en-US"/>
          </w:rPr>
          <w:t>ru</w:t>
        </w:r>
      </w:hyperlink>
      <w:r w:rsidRPr="00540D6E">
        <w:rPr>
          <w:b/>
          <w:i w:val="0"/>
          <w:sz w:val="18"/>
          <w:szCs w:val="18"/>
        </w:rPr>
        <w:t xml:space="preserve"> </w:t>
      </w:r>
    </w:p>
    <w:p w:rsidR="00DC4908" w:rsidRPr="00446922" w:rsidRDefault="003D0C01" w:rsidP="00DC4908">
      <w:pPr>
        <w:jc w:val="center"/>
        <w:rPr>
          <w:rFonts w:ascii="Arial" w:hAnsi="Arial"/>
          <w:b/>
          <w:i/>
        </w:rPr>
      </w:pPr>
      <w:r>
        <w:rPr>
          <w:b/>
        </w:rPr>
        <w:pict>
          <v:line id="_x0000_s1026" style="position:absolute;left:0;text-align:left;z-index:251657216" from="1.35pt,.25pt" to="466.5pt,.6pt" o:allowincell="f" strokeweight="2pt"/>
        </w:pict>
      </w:r>
      <w:r>
        <w:rPr>
          <w:b/>
        </w:rPr>
        <w:pict>
          <v:line id="_x0000_s1027" style="position:absolute;left:0;text-align:left;z-index:251658240" from="1.35pt,3.05pt" to="467.95pt,3.1pt" o:allowincell="f" strokeweight=".5pt"/>
        </w:pict>
      </w:r>
    </w:p>
    <w:tbl>
      <w:tblPr>
        <w:tblW w:w="9890" w:type="dxa"/>
        <w:tblLook w:val="01E0" w:firstRow="1" w:lastRow="1" w:firstColumn="1" w:lastColumn="1" w:noHBand="0" w:noVBand="0"/>
      </w:tblPr>
      <w:tblGrid>
        <w:gridCol w:w="5070"/>
        <w:gridCol w:w="4820"/>
      </w:tblGrid>
      <w:tr w:rsidR="00DC4908" w:rsidRPr="00BF322C" w:rsidTr="00C456A5">
        <w:tc>
          <w:tcPr>
            <w:tcW w:w="5070" w:type="dxa"/>
          </w:tcPr>
          <w:p w:rsidR="00387FF5" w:rsidRPr="00E25B4E" w:rsidRDefault="00E25B4E" w:rsidP="00C456A5">
            <w:pPr>
              <w:spacing w:line="276" w:lineRule="auto"/>
              <w:rPr>
                <w:sz w:val="28"/>
                <w:szCs w:val="28"/>
              </w:rPr>
            </w:pPr>
            <w:r w:rsidRPr="00E25B4E">
              <w:rPr>
                <w:sz w:val="28"/>
                <w:szCs w:val="28"/>
              </w:rPr>
              <w:t xml:space="preserve">Исх. СП-316-1 от 25.08.2021 </w:t>
            </w:r>
          </w:p>
        </w:tc>
        <w:tc>
          <w:tcPr>
            <w:tcW w:w="4820" w:type="dxa"/>
          </w:tcPr>
          <w:p w:rsidR="009724A2" w:rsidRPr="00C456A5" w:rsidRDefault="009724A2" w:rsidP="009724A2">
            <w:pPr>
              <w:spacing w:line="276" w:lineRule="auto"/>
              <w:rPr>
                <w:sz w:val="28"/>
                <w:szCs w:val="28"/>
              </w:rPr>
            </w:pPr>
          </w:p>
        </w:tc>
      </w:tr>
    </w:tbl>
    <w:p w:rsidR="00646CA6" w:rsidRDefault="00646CA6" w:rsidP="00D52F5C">
      <w:pPr>
        <w:spacing w:line="276" w:lineRule="auto"/>
        <w:rPr>
          <w:sz w:val="28"/>
          <w:szCs w:val="28"/>
        </w:rPr>
      </w:pPr>
    </w:p>
    <w:p w:rsidR="00DC4908" w:rsidRDefault="00DC4908" w:rsidP="00E25B4E">
      <w:pPr>
        <w:jc w:val="center"/>
        <w:rPr>
          <w:sz w:val="28"/>
          <w:szCs w:val="28"/>
        </w:rPr>
      </w:pPr>
      <w:r w:rsidRPr="00DC4908">
        <w:rPr>
          <w:sz w:val="28"/>
          <w:szCs w:val="28"/>
        </w:rPr>
        <w:t xml:space="preserve">Заключение </w:t>
      </w:r>
    </w:p>
    <w:p w:rsidR="00DC4908" w:rsidRDefault="00E33F0E" w:rsidP="00E25B4E">
      <w:pPr>
        <w:jc w:val="center"/>
        <w:rPr>
          <w:sz w:val="28"/>
          <w:szCs w:val="28"/>
        </w:rPr>
      </w:pPr>
      <w:r>
        <w:rPr>
          <w:sz w:val="28"/>
          <w:szCs w:val="28"/>
        </w:rPr>
        <w:t>н</w:t>
      </w:r>
      <w:r w:rsidR="00DC4908">
        <w:rPr>
          <w:sz w:val="28"/>
          <w:szCs w:val="28"/>
        </w:rPr>
        <w:t xml:space="preserve">а проект </w:t>
      </w:r>
      <w:r w:rsidR="000A5D3F">
        <w:rPr>
          <w:sz w:val="28"/>
          <w:szCs w:val="28"/>
        </w:rPr>
        <w:t>решения Думы</w:t>
      </w:r>
      <w:r w:rsidR="00DC4908">
        <w:rPr>
          <w:sz w:val="28"/>
          <w:szCs w:val="28"/>
        </w:rPr>
        <w:t xml:space="preserve"> города Нефтеюганска</w:t>
      </w:r>
    </w:p>
    <w:p w:rsidR="00DC4908" w:rsidRDefault="00DC4908" w:rsidP="00E25B4E">
      <w:pPr>
        <w:jc w:val="center"/>
        <w:rPr>
          <w:sz w:val="28"/>
          <w:szCs w:val="28"/>
        </w:rPr>
      </w:pPr>
      <w:r>
        <w:rPr>
          <w:sz w:val="28"/>
          <w:szCs w:val="28"/>
        </w:rPr>
        <w:t xml:space="preserve"> «</w:t>
      </w:r>
      <w:r w:rsidR="00A774AE">
        <w:rPr>
          <w:sz w:val="28"/>
          <w:szCs w:val="28"/>
        </w:rPr>
        <w:t xml:space="preserve">О внесении изменений в решение Думы города Нефтеюганска от 25.04.2019 </w:t>
      </w:r>
      <w:r w:rsidR="00E25B4E">
        <w:rPr>
          <w:sz w:val="28"/>
          <w:szCs w:val="28"/>
        </w:rPr>
        <w:br/>
      </w:r>
      <w:r w:rsidR="00A774AE">
        <w:rPr>
          <w:sz w:val="28"/>
          <w:szCs w:val="28"/>
        </w:rPr>
        <w:t>№ 583-</w:t>
      </w:r>
      <w:r w:rsidR="00A774AE">
        <w:rPr>
          <w:sz w:val="28"/>
          <w:szCs w:val="28"/>
          <w:lang w:val="en-US"/>
        </w:rPr>
        <w:t>V</w:t>
      </w:r>
      <w:r w:rsidR="00A774AE">
        <w:rPr>
          <w:sz w:val="28"/>
          <w:szCs w:val="28"/>
        </w:rPr>
        <w:t xml:space="preserve"> «</w:t>
      </w:r>
      <w:r w:rsidR="000A5D3F">
        <w:rPr>
          <w:sz w:val="28"/>
          <w:szCs w:val="28"/>
        </w:rPr>
        <w:t xml:space="preserve">О порядке и случаях использования собственных материальных ресурсов и финансовых средств для осуществления переданного отдельного государственного полномочия по предоставлению детям-сиротам и детям, оставшимся </w:t>
      </w:r>
      <w:r w:rsidR="00EF3A71">
        <w:rPr>
          <w:sz w:val="28"/>
          <w:szCs w:val="28"/>
        </w:rPr>
        <w:t>без попечения родителей, лицам из числа детей-сирот и детей, оставшихся без попечения родителей, жилых помещений специализированного жилищного фонда по договорам найма специализированных жилых помещений в соответствии с законодательством Российской Федерации</w:t>
      </w:r>
      <w:r>
        <w:rPr>
          <w:sz w:val="28"/>
          <w:szCs w:val="28"/>
        </w:rPr>
        <w:t>»</w:t>
      </w:r>
      <w:r w:rsidR="007E2E93">
        <w:rPr>
          <w:sz w:val="28"/>
          <w:szCs w:val="28"/>
        </w:rPr>
        <w:t xml:space="preserve"> </w:t>
      </w:r>
      <w:r w:rsidR="00E01577">
        <w:rPr>
          <w:sz w:val="28"/>
          <w:szCs w:val="28"/>
        </w:rPr>
        <w:br/>
      </w:r>
      <w:r w:rsidR="007E2E93">
        <w:rPr>
          <w:sz w:val="28"/>
          <w:szCs w:val="28"/>
        </w:rPr>
        <w:t>(далее по тексту – Проект)</w:t>
      </w:r>
      <w:r w:rsidR="00432EFD">
        <w:rPr>
          <w:sz w:val="28"/>
          <w:szCs w:val="28"/>
        </w:rPr>
        <w:t xml:space="preserve"> </w:t>
      </w:r>
    </w:p>
    <w:p w:rsidR="00EE176F" w:rsidRDefault="00EE176F" w:rsidP="00E25B4E">
      <w:pPr>
        <w:jc w:val="center"/>
        <w:rPr>
          <w:sz w:val="28"/>
          <w:szCs w:val="28"/>
        </w:rPr>
      </w:pPr>
    </w:p>
    <w:p w:rsidR="008D128E" w:rsidRDefault="008D128E" w:rsidP="00E25B4E">
      <w:pPr>
        <w:autoSpaceDE w:val="0"/>
        <w:autoSpaceDN w:val="0"/>
        <w:adjustRightInd w:val="0"/>
        <w:ind w:firstLine="709"/>
        <w:jc w:val="both"/>
        <w:rPr>
          <w:rFonts w:eastAsiaTheme="minorHAnsi"/>
          <w:bCs/>
          <w:iCs/>
          <w:sz w:val="28"/>
          <w:szCs w:val="28"/>
          <w:lang w:eastAsia="en-US"/>
        </w:rPr>
      </w:pPr>
      <w:r w:rsidRPr="00571BD6">
        <w:rPr>
          <w:rFonts w:eastAsiaTheme="minorHAnsi"/>
          <w:bCs/>
          <w:iCs/>
          <w:sz w:val="28"/>
          <w:szCs w:val="28"/>
          <w:lang w:eastAsia="en-US"/>
        </w:rPr>
        <w:t>Счётн</w:t>
      </w:r>
      <w:r w:rsidR="008B43D8">
        <w:rPr>
          <w:rFonts w:eastAsiaTheme="minorHAnsi"/>
          <w:bCs/>
          <w:iCs/>
          <w:sz w:val="28"/>
          <w:szCs w:val="28"/>
          <w:lang w:eastAsia="en-US"/>
        </w:rPr>
        <w:t>ая</w:t>
      </w:r>
      <w:r w:rsidRPr="00571BD6">
        <w:rPr>
          <w:rFonts w:eastAsiaTheme="minorHAnsi"/>
          <w:bCs/>
          <w:iCs/>
          <w:sz w:val="28"/>
          <w:szCs w:val="28"/>
          <w:lang w:eastAsia="en-US"/>
        </w:rPr>
        <w:t xml:space="preserve"> палат</w:t>
      </w:r>
      <w:r w:rsidR="008B43D8">
        <w:rPr>
          <w:rFonts w:eastAsiaTheme="minorHAnsi"/>
          <w:bCs/>
          <w:iCs/>
          <w:sz w:val="28"/>
          <w:szCs w:val="28"/>
          <w:lang w:eastAsia="en-US"/>
        </w:rPr>
        <w:t>а</w:t>
      </w:r>
      <w:r w:rsidRPr="00571BD6">
        <w:rPr>
          <w:rFonts w:eastAsiaTheme="minorHAnsi"/>
          <w:bCs/>
          <w:iCs/>
          <w:sz w:val="28"/>
          <w:szCs w:val="28"/>
          <w:lang w:eastAsia="en-US"/>
        </w:rPr>
        <w:t xml:space="preserve"> в </w:t>
      </w:r>
      <w:r w:rsidR="001D58E0" w:rsidRPr="00571BD6">
        <w:rPr>
          <w:rFonts w:eastAsiaTheme="minorHAnsi"/>
          <w:bCs/>
          <w:iCs/>
          <w:sz w:val="28"/>
          <w:szCs w:val="28"/>
          <w:lang w:eastAsia="en-US"/>
        </w:rPr>
        <w:t>соответствии с</w:t>
      </w:r>
      <w:r w:rsidRPr="00571BD6">
        <w:rPr>
          <w:rFonts w:eastAsiaTheme="minorHAnsi"/>
          <w:bCs/>
          <w:iCs/>
          <w:sz w:val="28"/>
          <w:szCs w:val="28"/>
          <w:lang w:eastAsia="en-US"/>
        </w:rPr>
        <w:t xml:space="preserve"> пунктом 7 части 2 статьи 9 Федерального закона от 07.02.2011 № 6-ФЗ «Об общих принципах организации и деятельности контрольно-счетных органов» проводит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w:t>
      </w:r>
    </w:p>
    <w:p w:rsidR="008D128E" w:rsidRDefault="008D128E" w:rsidP="00E25B4E">
      <w:pPr>
        <w:ind w:firstLine="708"/>
        <w:jc w:val="both"/>
        <w:rPr>
          <w:rFonts w:eastAsiaTheme="minorHAnsi"/>
          <w:bCs/>
          <w:iCs/>
          <w:sz w:val="28"/>
          <w:szCs w:val="28"/>
          <w:lang w:eastAsia="en-US"/>
        </w:rPr>
      </w:pPr>
      <w:r>
        <w:rPr>
          <w:rFonts w:eastAsiaTheme="minorHAnsi"/>
          <w:bCs/>
          <w:iCs/>
          <w:sz w:val="28"/>
          <w:szCs w:val="28"/>
          <w:lang w:eastAsia="en-US"/>
        </w:rPr>
        <w:t xml:space="preserve">В целях проведения финансово-экономической экспертизы представлен проект </w:t>
      </w:r>
      <w:r w:rsidRPr="008D128E">
        <w:rPr>
          <w:rFonts w:eastAsiaTheme="minorHAnsi"/>
          <w:bCs/>
          <w:iCs/>
          <w:sz w:val="28"/>
          <w:szCs w:val="28"/>
          <w:lang w:eastAsia="en-US"/>
        </w:rPr>
        <w:t>решения Думы города Нефтеюганска «О внесении изменений в решение Думы города Нефтеюганска от 25.04.2019 № 583-V «О порядке и случаях использования собственных материальных ресурсов и финансовых средств для осуществления переданного отдельного государственного полномочия по предоставлению детям-сиротам и детям, оставшимся без попечения родителей, лицам из числа детей-сирот и детей, оставшихся без попечения родителей, жилых помещений специализированного жилищного фонда по договорам найма специализированных жилых помещений в соответствии с законодательством Российской Федерации</w:t>
      </w:r>
      <w:r>
        <w:rPr>
          <w:rFonts w:eastAsiaTheme="minorHAnsi"/>
          <w:bCs/>
          <w:iCs/>
          <w:sz w:val="28"/>
          <w:szCs w:val="28"/>
          <w:lang w:eastAsia="en-US"/>
        </w:rPr>
        <w:t xml:space="preserve"> (</w:t>
      </w:r>
      <w:r w:rsidRPr="008D128E">
        <w:rPr>
          <w:rFonts w:eastAsiaTheme="minorHAnsi"/>
          <w:bCs/>
          <w:iCs/>
          <w:sz w:val="28"/>
          <w:szCs w:val="28"/>
          <w:lang w:eastAsia="en-US"/>
        </w:rPr>
        <w:t>далее – Проект)</w:t>
      </w:r>
      <w:r>
        <w:rPr>
          <w:rFonts w:eastAsiaTheme="minorHAnsi"/>
          <w:bCs/>
          <w:iCs/>
          <w:sz w:val="28"/>
          <w:szCs w:val="28"/>
          <w:lang w:eastAsia="en-US"/>
        </w:rPr>
        <w:t>.</w:t>
      </w:r>
    </w:p>
    <w:p w:rsidR="00571BD6" w:rsidRPr="008D128E" w:rsidRDefault="000574B1" w:rsidP="00E25B4E">
      <w:pPr>
        <w:autoSpaceDE w:val="0"/>
        <w:autoSpaceDN w:val="0"/>
        <w:adjustRightInd w:val="0"/>
        <w:ind w:firstLine="709"/>
        <w:jc w:val="both"/>
        <w:rPr>
          <w:rFonts w:eastAsiaTheme="minorHAnsi"/>
          <w:bCs/>
          <w:iCs/>
          <w:sz w:val="28"/>
          <w:szCs w:val="28"/>
          <w:lang w:eastAsia="en-US"/>
        </w:rPr>
      </w:pPr>
      <w:r w:rsidRPr="008D128E">
        <w:rPr>
          <w:rFonts w:eastAsiaTheme="minorHAnsi"/>
          <w:bCs/>
          <w:iCs/>
          <w:sz w:val="28"/>
          <w:szCs w:val="28"/>
          <w:lang w:eastAsia="en-US"/>
        </w:rPr>
        <w:t>Проектом решения Думы г</w:t>
      </w:r>
      <w:r w:rsidR="008D128E">
        <w:rPr>
          <w:rFonts w:eastAsiaTheme="minorHAnsi"/>
          <w:bCs/>
          <w:iCs/>
          <w:sz w:val="28"/>
          <w:szCs w:val="28"/>
          <w:lang w:eastAsia="en-US"/>
        </w:rPr>
        <w:t>орода Нефтеюганска предлагается р</w:t>
      </w:r>
      <w:r w:rsidRPr="008D128E">
        <w:rPr>
          <w:rFonts w:eastAsiaTheme="minorHAnsi"/>
          <w:bCs/>
          <w:iCs/>
          <w:sz w:val="28"/>
          <w:szCs w:val="28"/>
          <w:lang w:eastAsia="en-US"/>
        </w:rPr>
        <w:t xml:space="preserve">еализовать право на дополнительное использование собственных материальных ресурсов и финансовых средств </w:t>
      </w:r>
      <w:r w:rsidR="00C409C5" w:rsidRPr="008D128E">
        <w:rPr>
          <w:rFonts w:eastAsiaTheme="minorHAnsi"/>
          <w:bCs/>
          <w:iCs/>
          <w:sz w:val="28"/>
          <w:szCs w:val="28"/>
          <w:lang w:eastAsia="en-US"/>
        </w:rPr>
        <w:t>для осуществления переданных отдельных государственных полномочий</w:t>
      </w:r>
      <w:r w:rsidR="00C6363F" w:rsidRPr="008D128E">
        <w:rPr>
          <w:rFonts w:eastAsiaTheme="minorHAnsi"/>
          <w:bCs/>
          <w:iCs/>
          <w:sz w:val="28"/>
          <w:szCs w:val="28"/>
          <w:lang w:eastAsia="en-US"/>
        </w:rPr>
        <w:t xml:space="preserve"> в сфере опеки и попечительства,</w:t>
      </w:r>
      <w:r w:rsidR="00DB79B9" w:rsidRPr="008D128E">
        <w:rPr>
          <w:rFonts w:eastAsiaTheme="minorHAnsi"/>
          <w:bCs/>
          <w:iCs/>
          <w:sz w:val="28"/>
          <w:szCs w:val="28"/>
          <w:lang w:eastAsia="en-US"/>
        </w:rPr>
        <w:t xml:space="preserve"> путём выделения средств местного </w:t>
      </w:r>
      <w:r w:rsidR="00DB79B9" w:rsidRPr="008D128E">
        <w:rPr>
          <w:rFonts w:eastAsiaTheme="minorHAnsi"/>
          <w:bCs/>
          <w:iCs/>
          <w:sz w:val="28"/>
          <w:szCs w:val="28"/>
          <w:lang w:eastAsia="en-US"/>
        </w:rPr>
        <w:lastRenderedPageBreak/>
        <w:t>бюджета</w:t>
      </w:r>
      <w:r w:rsidR="00DB79B9" w:rsidRPr="008D128E">
        <w:rPr>
          <w:rFonts w:eastAsiaTheme="minorHAnsi"/>
          <w:sz w:val="28"/>
          <w:szCs w:val="28"/>
          <w:lang w:eastAsia="en-US"/>
        </w:rPr>
        <w:t xml:space="preserve"> на приобретение в муниципальную собственность однокомнатных жилых помещений для детей</w:t>
      </w:r>
      <w:r w:rsidR="00BB27C2" w:rsidRPr="008D128E">
        <w:rPr>
          <w:rFonts w:eastAsiaTheme="minorHAnsi"/>
          <w:sz w:val="28"/>
          <w:szCs w:val="28"/>
          <w:lang w:eastAsia="en-US"/>
        </w:rPr>
        <w:t>-</w:t>
      </w:r>
      <w:r w:rsidR="00DB79B9" w:rsidRPr="008D128E">
        <w:rPr>
          <w:rFonts w:eastAsiaTheme="minorHAnsi"/>
          <w:sz w:val="28"/>
          <w:szCs w:val="28"/>
          <w:lang w:eastAsia="en-US"/>
        </w:rPr>
        <w:t>сирот и детей, оставшихся без попечения родителей, лиц из числа детей</w:t>
      </w:r>
      <w:r w:rsidR="00BB27C2" w:rsidRPr="008D128E">
        <w:rPr>
          <w:rFonts w:eastAsiaTheme="minorHAnsi"/>
          <w:sz w:val="28"/>
          <w:szCs w:val="28"/>
          <w:lang w:eastAsia="en-US"/>
        </w:rPr>
        <w:t xml:space="preserve">-сирот и детей, </w:t>
      </w:r>
      <w:r w:rsidR="00C6363F" w:rsidRPr="008D128E">
        <w:rPr>
          <w:rFonts w:eastAsiaTheme="minorHAnsi"/>
          <w:sz w:val="28"/>
          <w:szCs w:val="28"/>
          <w:lang w:eastAsia="en-US"/>
        </w:rPr>
        <w:t xml:space="preserve"> </w:t>
      </w:r>
      <w:r w:rsidR="00BB27C2" w:rsidRPr="008D128E">
        <w:rPr>
          <w:rFonts w:eastAsiaTheme="minorHAnsi"/>
          <w:sz w:val="28"/>
          <w:szCs w:val="28"/>
          <w:lang w:eastAsia="en-US"/>
        </w:rPr>
        <w:t xml:space="preserve">оставшихся без попечения родителей </w:t>
      </w:r>
      <w:r w:rsidR="00C6363F" w:rsidRPr="008D128E">
        <w:rPr>
          <w:rFonts w:eastAsiaTheme="minorHAnsi"/>
          <w:sz w:val="28"/>
          <w:szCs w:val="28"/>
          <w:lang w:eastAsia="en-US"/>
        </w:rPr>
        <w:t xml:space="preserve">в случае, </w:t>
      </w:r>
      <w:r w:rsidR="00BB27C2" w:rsidRPr="008D128E">
        <w:rPr>
          <w:rFonts w:eastAsiaTheme="minorHAnsi"/>
          <w:sz w:val="28"/>
          <w:szCs w:val="28"/>
          <w:lang w:eastAsia="en-US"/>
        </w:rPr>
        <w:t>лиц, которые относились к категории детей-сирот и детей, оставшихся без попечения родителей, и достигли возраста 23 лет, с учётом средней рыночной стоимости 1 квадратного метра общей площади однокомнатного жилого помещения, не свыше 45 квадратных метров в капитальном исполнении в городе Нефтеюганске, определённой независимым оценщиком</w:t>
      </w:r>
      <w:r w:rsidR="008D128E" w:rsidRPr="008D128E">
        <w:rPr>
          <w:rFonts w:eastAsiaTheme="minorHAnsi"/>
          <w:sz w:val="28"/>
          <w:szCs w:val="28"/>
          <w:lang w:eastAsia="en-US"/>
        </w:rPr>
        <w:t>,</w:t>
      </w:r>
      <w:r w:rsidR="00BB27C2" w:rsidRPr="008D128E">
        <w:rPr>
          <w:rFonts w:eastAsiaTheme="minorHAnsi"/>
          <w:sz w:val="28"/>
          <w:szCs w:val="28"/>
          <w:lang w:eastAsia="en-US"/>
        </w:rPr>
        <w:t xml:space="preserve"> </w:t>
      </w:r>
      <w:r w:rsidR="00C6363F" w:rsidRPr="008D128E">
        <w:rPr>
          <w:rFonts w:eastAsiaTheme="minorHAnsi"/>
          <w:sz w:val="28"/>
          <w:szCs w:val="28"/>
          <w:lang w:eastAsia="en-US"/>
        </w:rPr>
        <w:t>если:</w:t>
      </w:r>
    </w:p>
    <w:p w:rsidR="00C6363F" w:rsidRDefault="00C6363F" w:rsidP="00E25B4E">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применительно к условиям муниципального </w:t>
      </w:r>
      <w:r w:rsidR="00873243">
        <w:rPr>
          <w:rFonts w:eastAsiaTheme="minorHAnsi"/>
          <w:sz w:val="28"/>
          <w:szCs w:val="28"/>
          <w:lang w:eastAsia="en-US"/>
        </w:rPr>
        <w:t xml:space="preserve">образования </w:t>
      </w:r>
      <w:r>
        <w:rPr>
          <w:rFonts w:eastAsiaTheme="minorHAnsi"/>
          <w:sz w:val="28"/>
          <w:szCs w:val="28"/>
          <w:lang w:eastAsia="en-US"/>
        </w:rPr>
        <w:t>город Нефтеюганск минимальная проектная площадь приобретаемых однокомнатных жилых помещений свыше нормы предоставления площади жилого помещения по договору социального найма на одиноко проживающего гражданина, установленной органом местного самоуправления городского округа город Нефтеюганск, но не свыше 45 квадратных метров;</w:t>
      </w:r>
    </w:p>
    <w:p w:rsidR="000E4828" w:rsidRPr="00C6363F" w:rsidRDefault="00C6363F" w:rsidP="00E25B4E">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рыночная стоимость 1 квадратного метра общей площади однокомнатного жилого помещения не свыше 45 квадратных метров в капитальном исполнении в городе Нефтеюганске превышает норматив </w:t>
      </w:r>
      <w:r w:rsidR="000E4828">
        <w:rPr>
          <w:rFonts w:eastAsiaTheme="minorHAnsi"/>
          <w:sz w:val="28"/>
          <w:szCs w:val="28"/>
          <w:lang w:eastAsia="en-US"/>
        </w:rPr>
        <w:t xml:space="preserve">(показателя) средней рыночной стоимости 1 квадратного метра общей площади жилого помещения в капитальном исполнении, утверждённого уполномоченным органом государственной власти автономного округа на третий квартал года, предшествующего году приобретения </w:t>
      </w:r>
      <w:r w:rsidR="00DB79B9">
        <w:rPr>
          <w:rFonts w:eastAsiaTheme="minorHAnsi"/>
          <w:sz w:val="28"/>
          <w:szCs w:val="28"/>
          <w:lang w:eastAsia="en-US"/>
        </w:rPr>
        <w:t>(строительства) жилых помещений</w:t>
      </w:r>
      <w:r w:rsidR="000E4828">
        <w:rPr>
          <w:rFonts w:eastAsiaTheme="minorHAnsi"/>
          <w:sz w:val="28"/>
          <w:szCs w:val="28"/>
          <w:lang w:eastAsia="en-US"/>
        </w:rPr>
        <w:t xml:space="preserve"> </w:t>
      </w:r>
    </w:p>
    <w:p w:rsidR="008C44BD" w:rsidRDefault="00BD7AE5" w:rsidP="00E25B4E">
      <w:pPr>
        <w:autoSpaceDE w:val="0"/>
        <w:autoSpaceDN w:val="0"/>
        <w:adjustRightInd w:val="0"/>
        <w:ind w:firstLine="709"/>
        <w:jc w:val="both"/>
        <w:rPr>
          <w:rFonts w:eastAsiaTheme="minorHAnsi"/>
          <w:sz w:val="28"/>
          <w:szCs w:val="28"/>
          <w:lang w:eastAsia="en-US"/>
        </w:rPr>
      </w:pPr>
      <w:r w:rsidRPr="00571BD6">
        <w:rPr>
          <w:rFonts w:eastAsiaTheme="minorHAnsi"/>
          <w:bCs/>
          <w:iCs/>
          <w:sz w:val="28"/>
          <w:szCs w:val="28"/>
          <w:lang w:eastAsia="en-US"/>
        </w:rPr>
        <w:t>С</w:t>
      </w:r>
      <w:r w:rsidRPr="00571BD6">
        <w:rPr>
          <w:rFonts w:eastAsiaTheme="minorHAnsi"/>
          <w:sz w:val="28"/>
          <w:szCs w:val="28"/>
          <w:lang w:eastAsia="en-US"/>
        </w:rPr>
        <w:t xml:space="preserve"> Проектом не предоставлено финансово-экономическое обоснование</w:t>
      </w:r>
      <w:r w:rsidR="002C4464">
        <w:rPr>
          <w:rFonts w:eastAsiaTheme="minorHAnsi"/>
          <w:sz w:val="28"/>
          <w:szCs w:val="28"/>
          <w:lang w:eastAsia="en-US"/>
        </w:rPr>
        <w:t xml:space="preserve"> размера средств местного бюджета необходимого для реализации </w:t>
      </w:r>
      <w:r w:rsidR="00873243" w:rsidRPr="008D128E">
        <w:rPr>
          <w:rFonts w:eastAsiaTheme="minorHAnsi"/>
          <w:bCs/>
          <w:iCs/>
          <w:sz w:val="28"/>
          <w:szCs w:val="28"/>
          <w:lang w:eastAsia="en-US"/>
        </w:rPr>
        <w:t>прав</w:t>
      </w:r>
      <w:r w:rsidR="00873243">
        <w:rPr>
          <w:rFonts w:eastAsiaTheme="minorHAnsi"/>
          <w:bCs/>
          <w:iCs/>
          <w:sz w:val="28"/>
          <w:szCs w:val="28"/>
          <w:lang w:eastAsia="en-US"/>
        </w:rPr>
        <w:t>а</w:t>
      </w:r>
      <w:r w:rsidR="00873243" w:rsidRPr="008D128E">
        <w:rPr>
          <w:rFonts w:eastAsiaTheme="minorHAnsi"/>
          <w:bCs/>
          <w:iCs/>
          <w:sz w:val="28"/>
          <w:szCs w:val="28"/>
          <w:lang w:eastAsia="en-US"/>
        </w:rPr>
        <w:t xml:space="preserve"> на дополнительное использование собственных материальных ресурсов и финансовых средств для осуществления переданных отдельных государственных полномочий</w:t>
      </w:r>
      <w:r w:rsidRPr="00571BD6">
        <w:rPr>
          <w:rFonts w:eastAsiaTheme="minorHAnsi"/>
          <w:sz w:val="28"/>
          <w:szCs w:val="28"/>
          <w:lang w:eastAsia="en-US"/>
        </w:rPr>
        <w:t>, следовательно, провести финансово-экономическую экспертизу проекта муниципального правового акта не представляется возможным.</w:t>
      </w:r>
    </w:p>
    <w:p w:rsidR="00427C3E" w:rsidRPr="00571BD6" w:rsidRDefault="00427C3E" w:rsidP="00E25B4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 этом</w:t>
      </w:r>
      <w:r w:rsidR="00B947B0">
        <w:rPr>
          <w:rFonts w:eastAsiaTheme="minorHAnsi"/>
          <w:sz w:val="28"/>
          <w:szCs w:val="28"/>
          <w:lang w:eastAsia="en-US"/>
        </w:rPr>
        <w:t xml:space="preserve"> </w:t>
      </w:r>
      <w:r w:rsidR="00CA4797">
        <w:rPr>
          <w:rFonts w:eastAsiaTheme="minorHAnsi"/>
          <w:sz w:val="28"/>
          <w:szCs w:val="28"/>
          <w:lang w:eastAsia="en-US"/>
        </w:rPr>
        <w:t>учитывая</w:t>
      </w:r>
      <w:r>
        <w:rPr>
          <w:rFonts w:eastAsiaTheme="minorHAnsi"/>
          <w:sz w:val="28"/>
          <w:szCs w:val="28"/>
          <w:lang w:eastAsia="en-US"/>
        </w:rPr>
        <w:t xml:space="preserve"> </w:t>
      </w:r>
      <w:r w:rsidRPr="00427C3E">
        <w:rPr>
          <w:rFonts w:eastAsiaTheme="minorHAnsi"/>
          <w:sz w:val="28"/>
          <w:szCs w:val="28"/>
          <w:lang w:eastAsia="en-US"/>
        </w:rPr>
        <w:t>наличие согласовани</w:t>
      </w:r>
      <w:r w:rsidR="004102FE">
        <w:rPr>
          <w:rFonts w:eastAsiaTheme="minorHAnsi"/>
          <w:sz w:val="28"/>
          <w:szCs w:val="28"/>
          <w:lang w:eastAsia="en-US"/>
        </w:rPr>
        <w:t>я</w:t>
      </w:r>
      <w:r w:rsidRPr="00427C3E">
        <w:rPr>
          <w:rFonts w:eastAsiaTheme="minorHAnsi"/>
          <w:sz w:val="28"/>
          <w:szCs w:val="28"/>
          <w:lang w:eastAsia="en-US"/>
        </w:rPr>
        <w:t xml:space="preserve"> Проекта уполномоченны</w:t>
      </w:r>
      <w:r w:rsidR="00B947B0">
        <w:rPr>
          <w:rFonts w:eastAsiaTheme="minorHAnsi"/>
          <w:sz w:val="28"/>
          <w:szCs w:val="28"/>
          <w:lang w:eastAsia="en-US"/>
        </w:rPr>
        <w:t>ми</w:t>
      </w:r>
      <w:r w:rsidRPr="00427C3E">
        <w:rPr>
          <w:rFonts w:eastAsiaTheme="minorHAnsi"/>
          <w:sz w:val="28"/>
          <w:szCs w:val="28"/>
          <w:lang w:eastAsia="en-US"/>
        </w:rPr>
        <w:t xml:space="preserve"> орган</w:t>
      </w:r>
      <w:r w:rsidR="00B947B0">
        <w:rPr>
          <w:rFonts w:eastAsiaTheme="minorHAnsi"/>
          <w:sz w:val="28"/>
          <w:szCs w:val="28"/>
          <w:lang w:eastAsia="en-US"/>
        </w:rPr>
        <w:t>ами</w:t>
      </w:r>
      <w:r w:rsidRPr="00427C3E">
        <w:rPr>
          <w:rFonts w:eastAsiaTheme="minorHAnsi"/>
          <w:sz w:val="28"/>
          <w:szCs w:val="28"/>
          <w:lang w:eastAsia="en-US"/>
        </w:rPr>
        <w:t>, Департамент</w:t>
      </w:r>
      <w:r w:rsidR="00B947B0">
        <w:rPr>
          <w:rFonts w:eastAsiaTheme="minorHAnsi"/>
          <w:sz w:val="28"/>
          <w:szCs w:val="28"/>
          <w:lang w:eastAsia="en-US"/>
        </w:rPr>
        <w:t>ом</w:t>
      </w:r>
      <w:r w:rsidRPr="00427C3E">
        <w:rPr>
          <w:rFonts w:eastAsiaTheme="minorHAnsi"/>
          <w:sz w:val="28"/>
          <w:szCs w:val="28"/>
          <w:lang w:eastAsia="en-US"/>
        </w:rPr>
        <w:t xml:space="preserve"> финансов администрации города Нефт</w:t>
      </w:r>
      <w:r w:rsidR="00CA4797">
        <w:rPr>
          <w:rFonts w:eastAsiaTheme="minorHAnsi"/>
          <w:sz w:val="28"/>
          <w:szCs w:val="28"/>
          <w:lang w:eastAsia="en-US"/>
        </w:rPr>
        <w:t xml:space="preserve">еюганска </w:t>
      </w:r>
      <w:r w:rsidR="00873243">
        <w:rPr>
          <w:rFonts w:eastAsiaTheme="minorHAnsi"/>
          <w:sz w:val="28"/>
          <w:szCs w:val="28"/>
          <w:lang w:eastAsia="en-US"/>
        </w:rPr>
        <w:t xml:space="preserve">у муниципального образования имеется </w:t>
      </w:r>
      <w:r w:rsidRPr="00427C3E">
        <w:rPr>
          <w:rFonts w:eastAsiaTheme="minorHAnsi"/>
          <w:sz w:val="28"/>
          <w:szCs w:val="28"/>
          <w:lang w:eastAsia="en-US"/>
        </w:rPr>
        <w:t>возможност</w:t>
      </w:r>
      <w:r w:rsidR="00873243">
        <w:rPr>
          <w:rFonts w:eastAsiaTheme="minorHAnsi"/>
          <w:sz w:val="28"/>
          <w:szCs w:val="28"/>
          <w:lang w:eastAsia="en-US"/>
        </w:rPr>
        <w:t>ь</w:t>
      </w:r>
      <w:r w:rsidRPr="00427C3E">
        <w:rPr>
          <w:rFonts w:eastAsiaTheme="minorHAnsi"/>
          <w:sz w:val="28"/>
          <w:szCs w:val="28"/>
          <w:lang w:eastAsia="en-US"/>
        </w:rPr>
        <w:t xml:space="preserve"> финансового обеспечения переданного государственного полномочия</w:t>
      </w:r>
      <w:r>
        <w:rPr>
          <w:rFonts w:eastAsiaTheme="minorHAnsi"/>
          <w:sz w:val="28"/>
          <w:szCs w:val="28"/>
          <w:lang w:eastAsia="en-US"/>
        </w:rPr>
        <w:t>.</w:t>
      </w:r>
    </w:p>
    <w:p w:rsidR="002801B3" w:rsidRDefault="002801B3" w:rsidP="00BE28CB">
      <w:pPr>
        <w:autoSpaceDE w:val="0"/>
        <w:autoSpaceDN w:val="0"/>
        <w:adjustRightInd w:val="0"/>
        <w:ind w:firstLine="540"/>
        <w:jc w:val="both"/>
        <w:rPr>
          <w:rFonts w:eastAsiaTheme="minorHAnsi"/>
          <w:sz w:val="28"/>
          <w:szCs w:val="28"/>
          <w:lang w:eastAsia="en-US"/>
        </w:rPr>
      </w:pPr>
    </w:p>
    <w:p w:rsidR="00790A46" w:rsidRDefault="00790A46" w:rsidP="00790A46">
      <w:pPr>
        <w:tabs>
          <w:tab w:val="left" w:pos="0"/>
        </w:tabs>
        <w:jc w:val="both"/>
        <w:rPr>
          <w:sz w:val="28"/>
          <w:szCs w:val="28"/>
        </w:rPr>
      </w:pPr>
    </w:p>
    <w:p w:rsidR="00E25B4E" w:rsidRDefault="00E25B4E" w:rsidP="00790A46">
      <w:pPr>
        <w:tabs>
          <w:tab w:val="left" w:pos="0"/>
        </w:tabs>
        <w:jc w:val="both"/>
        <w:rPr>
          <w:sz w:val="28"/>
          <w:szCs w:val="28"/>
        </w:rPr>
      </w:pPr>
    </w:p>
    <w:p w:rsidR="00191AE0" w:rsidRDefault="00040A71" w:rsidP="00191AE0">
      <w:pPr>
        <w:autoSpaceDE w:val="0"/>
        <w:autoSpaceDN w:val="0"/>
        <w:adjustRightInd w:val="0"/>
        <w:jc w:val="both"/>
        <w:rPr>
          <w:rFonts w:eastAsiaTheme="minorHAnsi"/>
          <w:sz w:val="28"/>
          <w:szCs w:val="28"/>
          <w:lang w:eastAsia="en-US"/>
        </w:rPr>
      </w:pPr>
      <w:r>
        <w:rPr>
          <w:rFonts w:eastAsiaTheme="minorHAnsi"/>
          <w:sz w:val="28"/>
          <w:szCs w:val="28"/>
          <w:lang w:eastAsia="en-US"/>
        </w:rPr>
        <w:t>П</w:t>
      </w:r>
      <w:r w:rsidR="00191AE0">
        <w:rPr>
          <w:rFonts w:eastAsiaTheme="minorHAnsi"/>
          <w:sz w:val="28"/>
          <w:szCs w:val="28"/>
          <w:lang w:eastAsia="en-US"/>
        </w:rPr>
        <w:t>редседател</w:t>
      </w:r>
      <w:r>
        <w:rPr>
          <w:rFonts w:eastAsiaTheme="minorHAnsi"/>
          <w:sz w:val="28"/>
          <w:szCs w:val="28"/>
          <w:lang w:eastAsia="en-US"/>
        </w:rPr>
        <w:t>ь</w:t>
      </w:r>
      <w:r w:rsidR="00191AE0">
        <w:rPr>
          <w:rFonts w:eastAsiaTheme="minorHAnsi"/>
          <w:sz w:val="28"/>
          <w:szCs w:val="28"/>
          <w:lang w:eastAsia="en-US"/>
        </w:rPr>
        <w:t xml:space="preserve">   </w:t>
      </w:r>
      <w:r w:rsidR="00AF7078">
        <w:rPr>
          <w:rFonts w:eastAsiaTheme="minorHAnsi"/>
          <w:sz w:val="28"/>
          <w:szCs w:val="28"/>
          <w:lang w:eastAsia="en-US"/>
        </w:rPr>
        <w:t xml:space="preserve">                  </w:t>
      </w:r>
      <w:r w:rsidR="00191AE0">
        <w:rPr>
          <w:rFonts w:eastAsiaTheme="minorHAnsi"/>
          <w:sz w:val="28"/>
          <w:szCs w:val="28"/>
          <w:lang w:eastAsia="en-US"/>
        </w:rPr>
        <w:t xml:space="preserve">               </w:t>
      </w:r>
      <w:r w:rsidR="00706D4B">
        <w:rPr>
          <w:rFonts w:eastAsiaTheme="minorHAnsi"/>
          <w:sz w:val="28"/>
          <w:szCs w:val="28"/>
          <w:lang w:eastAsia="en-US"/>
        </w:rPr>
        <w:t xml:space="preserve">                         </w:t>
      </w:r>
      <w:r w:rsidR="00191AE0">
        <w:rPr>
          <w:rFonts w:eastAsiaTheme="minorHAnsi"/>
          <w:sz w:val="28"/>
          <w:szCs w:val="28"/>
          <w:lang w:eastAsia="en-US"/>
        </w:rPr>
        <w:t xml:space="preserve">  </w:t>
      </w:r>
      <w:r>
        <w:rPr>
          <w:rFonts w:eastAsiaTheme="minorHAnsi"/>
          <w:sz w:val="28"/>
          <w:szCs w:val="28"/>
          <w:lang w:eastAsia="en-US"/>
        </w:rPr>
        <w:t xml:space="preserve">                      </w:t>
      </w:r>
      <w:r w:rsidR="00AF1840">
        <w:rPr>
          <w:rFonts w:eastAsiaTheme="minorHAnsi"/>
          <w:sz w:val="28"/>
          <w:szCs w:val="28"/>
          <w:lang w:eastAsia="en-US"/>
        </w:rPr>
        <w:tab/>
      </w:r>
      <w:r w:rsidR="003D0C01">
        <w:rPr>
          <w:rFonts w:eastAsiaTheme="minorHAnsi"/>
          <w:sz w:val="28"/>
          <w:szCs w:val="28"/>
          <w:lang w:eastAsia="en-US"/>
        </w:rPr>
        <w:t xml:space="preserve">      </w:t>
      </w:r>
      <w:bookmarkStart w:id="0" w:name="_GoBack"/>
      <w:bookmarkEnd w:id="0"/>
      <w:r>
        <w:rPr>
          <w:rFonts w:eastAsiaTheme="minorHAnsi"/>
          <w:sz w:val="28"/>
          <w:szCs w:val="28"/>
          <w:lang w:eastAsia="en-US"/>
        </w:rPr>
        <w:t>С.А. Гичкина</w:t>
      </w:r>
    </w:p>
    <w:p w:rsidR="00191AE0" w:rsidRDefault="00191AE0" w:rsidP="00191AE0">
      <w:pPr>
        <w:autoSpaceDE w:val="0"/>
        <w:autoSpaceDN w:val="0"/>
        <w:adjustRightInd w:val="0"/>
        <w:jc w:val="both"/>
        <w:rPr>
          <w:rFonts w:eastAsiaTheme="minorHAnsi"/>
          <w:sz w:val="28"/>
          <w:szCs w:val="28"/>
          <w:lang w:eastAsia="en-US"/>
        </w:rPr>
      </w:pPr>
    </w:p>
    <w:p w:rsidR="00E25B4E" w:rsidRDefault="00E25B4E" w:rsidP="00191AE0">
      <w:pPr>
        <w:autoSpaceDE w:val="0"/>
        <w:autoSpaceDN w:val="0"/>
        <w:adjustRightInd w:val="0"/>
        <w:jc w:val="both"/>
        <w:rPr>
          <w:rFonts w:eastAsiaTheme="minorHAnsi"/>
          <w:sz w:val="28"/>
          <w:szCs w:val="28"/>
          <w:lang w:eastAsia="en-US"/>
        </w:rPr>
      </w:pPr>
    </w:p>
    <w:p w:rsidR="00E25B4E" w:rsidRDefault="00E25B4E" w:rsidP="00191AE0">
      <w:pPr>
        <w:autoSpaceDE w:val="0"/>
        <w:autoSpaceDN w:val="0"/>
        <w:adjustRightInd w:val="0"/>
        <w:jc w:val="both"/>
        <w:rPr>
          <w:rFonts w:eastAsiaTheme="minorHAnsi"/>
          <w:sz w:val="28"/>
          <w:szCs w:val="28"/>
          <w:lang w:eastAsia="en-US"/>
        </w:rPr>
      </w:pPr>
    </w:p>
    <w:p w:rsidR="00E25B4E" w:rsidRDefault="00E25B4E" w:rsidP="00191AE0">
      <w:pPr>
        <w:autoSpaceDE w:val="0"/>
        <w:autoSpaceDN w:val="0"/>
        <w:adjustRightInd w:val="0"/>
        <w:jc w:val="both"/>
        <w:rPr>
          <w:rFonts w:eastAsiaTheme="minorHAnsi"/>
          <w:sz w:val="28"/>
          <w:szCs w:val="28"/>
          <w:lang w:eastAsia="en-US"/>
        </w:rPr>
      </w:pPr>
    </w:p>
    <w:p w:rsidR="00E25B4E" w:rsidRDefault="00E25B4E" w:rsidP="00191AE0">
      <w:pPr>
        <w:autoSpaceDE w:val="0"/>
        <w:autoSpaceDN w:val="0"/>
        <w:adjustRightInd w:val="0"/>
        <w:jc w:val="both"/>
        <w:rPr>
          <w:rFonts w:eastAsiaTheme="minorHAnsi"/>
          <w:sz w:val="28"/>
          <w:szCs w:val="28"/>
          <w:lang w:eastAsia="en-US"/>
        </w:rPr>
      </w:pPr>
    </w:p>
    <w:p w:rsidR="00E25B4E" w:rsidRDefault="00E25B4E" w:rsidP="00191AE0">
      <w:pPr>
        <w:autoSpaceDE w:val="0"/>
        <w:autoSpaceDN w:val="0"/>
        <w:adjustRightInd w:val="0"/>
        <w:jc w:val="both"/>
        <w:rPr>
          <w:rFonts w:eastAsiaTheme="minorHAnsi"/>
          <w:sz w:val="28"/>
          <w:szCs w:val="28"/>
          <w:lang w:eastAsia="en-US"/>
        </w:rPr>
      </w:pPr>
    </w:p>
    <w:p w:rsidR="00191AE0" w:rsidRDefault="00040A71" w:rsidP="00191AE0">
      <w:pPr>
        <w:jc w:val="both"/>
        <w:rPr>
          <w:sz w:val="20"/>
          <w:szCs w:val="20"/>
        </w:rPr>
      </w:pPr>
      <w:r>
        <w:rPr>
          <w:sz w:val="20"/>
          <w:szCs w:val="20"/>
        </w:rPr>
        <w:t>И</w:t>
      </w:r>
      <w:r w:rsidR="00191AE0">
        <w:rPr>
          <w:sz w:val="20"/>
          <w:szCs w:val="20"/>
        </w:rPr>
        <w:t>сполнитель:</w:t>
      </w:r>
    </w:p>
    <w:p w:rsidR="00191AE0" w:rsidRDefault="00040A71" w:rsidP="00191AE0">
      <w:pPr>
        <w:jc w:val="both"/>
        <w:rPr>
          <w:sz w:val="20"/>
          <w:szCs w:val="20"/>
        </w:rPr>
      </w:pPr>
      <w:r>
        <w:rPr>
          <w:sz w:val="20"/>
          <w:szCs w:val="20"/>
        </w:rPr>
        <w:t>начальник</w:t>
      </w:r>
      <w:r w:rsidR="00191AE0">
        <w:rPr>
          <w:sz w:val="20"/>
          <w:szCs w:val="20"/>
        </w:rPr>
        <w:t xml:space="preserve"> инспекторского отдела № 1</w:t>
      </w:r>
    </w:p>
    <w:p w:rsidR="00040A71" w:rsidRDefault="00040A71" w:rsidP="00191AE0">
      <w:pPr>
        <w:autoSpaceDE w:val="0"/>
        <w:autoSpaceDN w:val="0"/>
        <w:adjustRightInd w:val="0"/>
        <w:jc w:val="both"/>
        <w:rPr>
          <w:sz w:val="20"/>
          <w:szCs w:val="20"/>
        </w:rPr>
      </w:pPr>
      <w:r>
        <w:rPr>
          <w:sz w:val="20"/>
          <w:szCs w:val="20"/>
        </w:rPr>
        <w:t>Портнова Л.Н.</w:t>
      </w:r>
    </w:p>
    <w:p w:rsidR="00DC4908" w:rsidRPr="00DC4908" w:rsidRDefault="00191AE0" w:rsidP="00191AE0">
      <w:pPr>
        <w:autoSpaceDE w:val="0"/>
        <w:autoSpaceDN w:val="0"/>
        <w:adjustRightInd w:val="0"/>
        <w:jc w:val="both"/>
        <w:rPr>
          <w:sz w:val="28"/>
          <w:szCs w:val="28"/>
        </w:rPr>
      </w:pPr>
      <w:r>
        <w:rPr>
          <w:sz w:val="20"/>
          <w:szCs w:val="20"/>
        </w:rPr>
        <w:t xml:space="preserve">Тел. 8 (3463) </w:t>
      </w:r>
      <w:r w:rsidR="00040A71">
        <w:rPr>
          <w:sz w:val="20"/>
          <w:szCs w:val="20"/>
        </w:rPr>
        <w:t>203054</w:t>
      </w:r>
    </w:p>
    <w:sectPr w:rsidR="00DC4908" w:rsidRPr="00DC4908" w:rsidSect="00C105A0">
      <w:headerReference w:type="default" r:id="rId11"/>
      <w:pgSz w:w="11906" w:h="16838"/>
      <w:pgMar w:top="709"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D57" w:rsidRDefault="00B51D57" w:rsidP="00C456A5">
      <w:r>
        <w:separator/>
      </w:r>
    </w:p>
  </w:endnote>
  <w:endnote w:type="continuationSeparator" w:id="0">
    <w:p w:rsidR="00B51D57" w:rsidRDefault="00B51D57" w:rsidP="00C4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D57" w:rsidRDefault="00B51D57" w:rsidP="00C456A5">
      <w:r>
        <w:separator/>
      </w:r>
    </w:p>
  </w:footnote>
  <w:footnote w:type="continuationSeparator" w:id="0">
    <w:p w:rsidR="00B51D57" w:rsidRDefault="00B51D57" w:rsidP="00C456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590719"/>
      <w:docPartObj>
        <w:docPartGallery w:val="Page Numbers (Top of Page)"/>
        <w:docPartUnique/>
      </w:docPartObj>
    </w:sdtPr>
    <w:sdtEndPr/>
    <w:sdtContent>
      <w:p w:rsidR="00AB4B0C" w:rsidRDefault="009B71BC">
        <w:pPr>
          <w:pStyle w:val="a7"/>
          <w:jc w:val="center"/>
        </w:pPr>
        <w:r>
          <w:fldChar w:fldCharType="begin"/>
        </w:r>
        <w:r>
          <w:instrText xml:space="preserve"> PAGE   \* MERGEFORMAT </w:instrText>
        </w:r>
        <w:r>
          <w:fldChar w:fldCharType="separate"/>
        </w:r>
        <w:r w:rsidR="003D0C01">
          <w:rPr>
            <w:noProof/>
          </w:rPr>
          <w:t>2</w:t>
        </w:r>
        <w:r>
          <w:rPr>
            <w:noProof/>
          </w:rPr>
          <w:fldChar w:fldCharType="end"/>
        </w:r>
      </w:p>
    </w:sdtContent>
  </w:sdt>
  <w:p w:rsidR="00AB4B0C" w:rsidRDefault="00AB4B0C">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55448"/>
    <w:multiLevelType w:val="multilevel"/>
    <w:tmpl w:val="14788F4C"/>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15:restartNumberingAfterBreak="0">
    <w:nsid w:val="2DE319E6"/>
    <w:multiLevelType w:val="hybridMultilevel"/>
    <w:tmpl w:val="49C097F2"/>
    <w:lvl w:ilvl="0" w:tplc="94C6DD7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F0420AF"/>
    <w:multiLevelType w:val="hybridMultilevel"/>
    <w:tmpl w:val="21866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36A75D6"/>
    <w:multiLevelType w:val="multilevel"/>
    <w:tmpl w:val="BF8AA20A"/>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C4908"/>
    <w:rsid w:val="00000B09"/>
    <w:rsid w:val="00002A84"/>
    <w:rsid w:val="0000394D"/>
    <w:rsid w:val="000041AE"/>
    <w:rsid w:val="00016941"/>
    <w:rsid w:val="00017C6C"/>
    <w:rsid w:val="00023F52"/>
    <w:rsid w:val="00027651"/>
    <w:rsid w:val="00027FD7"/>
    <w:rsid w:val="00031D0F"/>
    <w:rsid w:val="00031FCC"/>
    <w:rsid w:val="00032AC9"/>
    <w:rsid w:val="00040A71"/>
    <w:rsid w:val="00045F0A"/>
    <w:rsid w:val="000574B1"/>
    <w:rsid w:val="00060CBC"/>
    <w:rsid w:val="000652A6"/>
    <w:rsid w:val="00065CE0"/>
    <w:rsid w:val="000844A3"/>
    <w:rsid w:val="000869CA"/>
    <w:rsid w:val="00090F6B"/>
    <w:rsid w:val="000914D8"/>
    <w:rsid w:val="00097468"/>
    <w:rsid w:val="000A0D68"/>
    <w:rsid w:val="000A2EDF"/>
    <w:rsid w:val="000A5D3F"/>
    <w:rsid w:val="000B1D28"/>
    <w:rsid w:val="000B42B1"/>
    <w:rsid w:val="000C02A8"/>
    <w:rsid w:val="000E3C70"/>
    <w:rsid w:val="000E4828"/>
    <w:rsid w:val="000E4C4B"/>
    <w:rsid w:val="000E5509"/>
    <w:rsid w:val="000E7C30"/>
    <w:rsid w:val="000F16DD"/>
    <w:rsid w:val="000F5659"/>
    <w:rsid w:val="000F61BE"/>
    <w:rsid w:val="000F7C2D"/>
    <w:rsid w:val="00106A8D"/>
    <w:rsid w:val="00115EC5"/>
    <w:rsid w:val="00122419"/>
    <w:rsid w:val="00133582"/>
    <w:rsid w:val="0014708A"/>
    <w:rsid w:val="001527F4"/>
    <w:rsid w:val="001543DB"/>
    <w:rsid w:val="001624DE"/>
    <w:rsid w:val="001713AF"/>
    <w:rsid w:val="00191AE0"/>
    <w:rsid w:val="0019271D"/>
    <w:rsid w:val="0019315C"/>
    <w:rsid w:val="001A30A1"/>
    <w:rsid w:val="001A6798"/>
    <w:rsid w:val="001B03D5"/>
    <w:rsid w:val="001B3BD3"/>
    <w:rsid w:val="001B3E52"/>
    <w:rsid w:val="001B40B6"/>
    <w:rsid w:val="001B488D"/>
    <w:rsid w:val="001B54B2"/>
    <w:rsid w:val="001B60CE"/>
    <w:rsid w:val="001C029F"/>
    <w:rsid w:val="001C03B7"/>
    <w:rsid w:val="001D30D8"/>
    <w:rsid w:val="001D55B0"/>
    <w:rsid w:val="001D58E0"/>
    <w:rsid w:val="001D757D"/>
    <w:rsid w:val="001D78A7"/>
    <w:rsid w:val="001E2D61"/>
    <w:rsid w:val="001E66A7"/>
    <w:rsid w:val="001E717D"/>
    <w:rsid w:val="001F0F5B"/>
    <w:rsid w:val="001F667B"/>
    <w:rsid w:val="001F6958"/>
    <w:rsid w:val="001F6A51"/>
    <w:rsid w:val="00206133"/>
    <w:rsid w:val="00222883"/>
    <w:rsid w:val="0023589A"/>
    <w:rsid w:val="00236F07"/>
    <w:rsid w:val="00242DAA"/>
    <w:rsid w:val="00243159"/>
    <w:rsid w:val="002477DB"/>
    <w:rsid w:val="00254525"/>
    <w:rsid w:val="002549D2"/>
    <w:rsid w:val="00255770"/>
    <w:rsid w:val="002766A5"/>
    <w:rsid w:val="00276824"/>
    <w:rsid w:val="002801B3"/>
    <w:rsid w:val="00280D67"/>
    <w:rsid w:val="00283894"/>
    <w:rsid w:val="00286B10"/>
    <w:rsid w:val="00287D44"/>
    <w:rsid w:val="002905DE"/>
    <w:rsid w:val="0029130D"/>
    <w:rsid w:val="0029489D"/>
    <w:rsid w:val="00296968"/>
    <w:rsid w:val="00297296"/>
    <w:rsid w:val="002A7248"/>
    <w:rsid w:val="002B1CC5"/>
    <w:rsid w:val="002B1FF8"/>
    <w:rsid w:val="002B25FA"/>
    <w:rsid w:val="002B6A91"/>
    <w:rsid w:val="002C0314"/>
    <w:rsid w:val="002C283B"/>
    <w:rsid w:val="002C4464"/>
    <w:rsid w:val="002C4679"/>
    <w:rsid w:val="002C5A5D"/>
    <w:rsid w:val="002C6521"/>
    <w:rsid w:val="002D114F"/>
    <w:rsid w:val="002D78A8"/>
    <w:rsid w:val="002E05CB"/>
    <w:rsid w:val="002E1900"/>
    <w:rsid w:val="002E281D"/>
    <w:rsid w:val="002F6735"/>
    <w:rsid w:val="00301B80"/>
    <w:rsid w:val="003038A2"/>
    <w:rsid w:val="00312C92"/>
    <w:rsid w:val="003138F4"/>
    <w:rsid w:val="00324AAA"/>
    <w:rsid w:val="003306C6"/>
    <w:rsid w:val="0034122E"/>
    <w:rsid w:val="00341DFA"/>
    <w:rsid w:val="003503AD"/>
    <w:rsid w:val="003528C1"/>
    <w:rsid w:val="00353CF2"/>
    <w:rsid w:val="00360205"/>
    <w:rsid w:val="003637B9"/>
    <w:rsid w:val="00377E81"/>
    <w:rsid w:val="00381A7A"/>
    <w:rsid w:val="0038742F"/>
    <w:rsid w:val="00387FF5"/>
    <w:rsid w:val="003902D1"/>
    <w:rsid w:val="00393CC5"/>
    <w:rsid w:val="003A2316"/>
    <w:rsid w:val="003A2EB9"/>
    <w:rsid w:val="003A3DF7"/>
    <w:rsid w:val="003A517E"/>
    <w:rsid w:val="003B09EC"/>
    <w:rsid w:val="003B7819"/>
    <w:rsid w:val="003B7CB1"/>
    <w:rsid w:val="003C0E5B"/>
    <w:rsid w:val="003C4D7A"/>
    <w:rsid w:val="003D0C01"/>
    <w:rsid w:val="003D666A"/>
    <w:rsid w:val="003E60F8"/>
    <w:rsid w:val="003F3DA8"/>
    <w:rsid w:val="003F764B"/>
    <w:rsid w:val="003F7B20"/>
    <w:rsid w:val="00404F98"/>
    <w:rsid w:val="004069A5"/>
    <w:rsid w:val="004102FE"/>
    <w:rsid w:val="00415DD6"/>
    <w:rsid w:val="00417C35"/>
    <w:rsid w:val="00421479"/>
    <w:rsid w:val="00421BA4"/>
    <w:rsid w:val="00426139"/>
    <w:rsid w:val="00427C3E"/>
    <w:rsid w:val="00427CEC"/>
    <w:rsid w:val="00430CDA"/>
    <w:rsid w:val="004322AC"/>
    <w:rsid w:val="00432D5F"/>
    <w:rsid w:val="00432EFD"/>
    <w:rsid w:val="004345FD"/>
    <w:rsid w:val="00443516"/>
    <w:rsid w:val="00446342"/>
    <w:rsid w:val="00446EEF"/>
    <w:rsid w:val="00456C5E"/>
    <w:rsid w:val="0046351F"/>
    <w:rsid w:val="004752ED"/>
    <w:rsid w:val="00481A6E"/>
    <w:rsid w:val="004827FA"/>
    <w:rsid w:val="0049213D"/>
    <w:rsid w:val="00493EF3"/>
    <w:rsid w:val="0049733C"/>
    <w:rsid w:val="004A10BB"/>
    <w:rsid w:val="004A1229"/>
    <w:rsid w:val="004A46C1"/>
    <w:rsid w:val="004B3251"/>
    <w:rsid w:val="004C4FEF"/>
    <w:rsid w:val="004C58EC"/>
    <w:rsid w:val="004D6663"/>
    <w:rsid w:val="004D6CAE"/>
    <w:rsid w:val="004E4876"/>
    <w:rsid w:val="00502CCA"/>
    <w:rsid w:val="005033A2"/>
    <w:rsid w:val="00503597"/>
    <w:rsid w:val="00510A44"/>
    <w:rsid w:val="00510F18"/>
    <w:rsid w:val="00511FB0"/>
    <w:rsid w:val="0051406E"/>
    <w:rsid w:val="00515163"/>
    <w:rsid w:val="00525787"/>
    <w:rsid w:val="0052594C"/>
    <w:rsid w:val="00527E26"/>
    <w:rsid w:val="005307CF"/>
    <w:rsid w:val="00532035"/>
    <w:rsid w:val="005360E6"/>
    <w:rsid w:val="0055155F"/>
    <w:rsid w:val="005524EE"/>
    <w:rsid w:val="00556496"/>
    <w:rsid w:val="0056017B"/>
    <w:rsid w:val="00564C78"/>
    <w:rsid w:val="005708F3"/>
    <w:rsid w:val="00571BD6"/>
    <w:rsid w:val="00576580"/>
    <w:rsid w:val="0057793A"/>
    <w:rsid w:val="00584602"/>
    <w:rsid w:val="0058462A"/>
    <w:rsid w:val="00585690"/>
    <w:rsid w:val="00593A0F"/>
    <w:rsid w:val="00595BC8"/>
    <w:rsid w:val="00596786"/>
    <w:rsid w:val="00597790"/>
    <w:rsid w:val="0059796D"/>
    <w:rsid w:val="005A2096"/>
    <w:rsid w:val="005A3B64"/>
    <w:rsid w:val="005B5A00"/>
    <w:rsid w:val="005B6C06"/>
    <w:rsid w:val="005C3415"/>
    <w:rsid w:val="005D193E"/>
    <w:rsid w:val="005D253B"/>
    <w:rsid w:val="005D56CF"/>
    <w:rsid w:val="005E1911"/>
    <w:rsid w:val="005E327B"/>
    <w:rsid w:val="005E3FC7"/>
    <w:rsid w:val="005E4080"/>
    <w:rsid w:val="005E54E0"/>
    <w:rsid w:val="005F618F"/>
    <w:rsid w:val="006013AF"/>
    <w:rsid w:val="00601E4A"/>
    <w:rsid w:val="00607F06"/>
    <w:rsid w:val="00615BD6"/>
    <w:rsid w:val="00615FF3"/>
    <w:rsid w:val="006160E2"/>
    <w:rsid w:val="00620319"/>
    <w:rsid w:val="00620B97"/>
    <w:rsid w:val="00621B1D"/>
    <w:rsid w:val="0062200B"/>
    <w:rsid w:val="00624111"/>
    <w:rsid w:val="006249B1"/>
    <w:rsid w:val="006257C1"/>
    <w:rsid w:val="00627FF2"/>
    <w:rsid w:val="0063462D"/>
    <w:rsid w:val="00634D82"/>
    <w:rsid w:val="00636F3D"/>
    <w:rsid w:val="006377F3"/>
    <w:rsid w:val="00640A21"/>
    <w:rsid w:val="00646CA6"/>
    <w:rsid w:val="00651324"/>
    <w:rsid w:val="00651DE6"/>
    <w:rsid w:val="00653666"/>
    <w:rsid w:val="0065455F"/>
    <w:rsid w:val="00660372"/>
    <w:rsid w:val="00660C65"/>
    <w:rsid w:val="006647EA"/>
    <w:rsid w:val="00673E86"/>
    <w:rsid w:val="00684036"/>
    <w:rsid w:val="00685047"/>
    <w:rsid w:val="006861FC"/>
    <w:rsid w:val="00692203"/>
    <w:rsid w:val="006952E0"/>
    <w:rsid w:val="006A2B96"/>
    <w:rsid w:val="006A4CF2"/>
    <w:rsid w:val="006B0C13"/>
    <w:rsid w:val="006B1EFB"/>
    <w:rsid w:val="006B678E"/>
    <w:rsid w:val="006B7F83"/>
    <w:rsid w:val="006C5153"/>
    <w:rsid w:val="006C51C4"/>
    <w:rsid w:val="006C7174"/>
    <w:rsid w:val="006D1652"/>
    <w:rsid w:val="006D247A"/>
    <w:rsid w:val="006E359C"/>
    <w:rsid w:val="006E7831"/>
    <w:rsid w:val="006F0141"/>
    <w:rsid w:val="006F3257"/>
    <w:rsid w:val="006F7E66"/>
    <w:rsid w:val="00703C68"/>
    <w:rsid w:val="00704A45"/>
    <w:rsid w:val="00705BEE"/>
    <w:rsid w:val="007066B2"/>
    <w:rsid w:val="00706D4B"/>
    <w:rsid w:val="007109D9"/>
    <w:rsid w:val="00711351"/>
    <w:rsid w:val="007141F5"/>
    <w:rsid w:val="0071483E"/>
    <w:rsid w:val="00715A38"/>
    <w:rsid w:val="00717E82"/>
    <w:rsid w:val="00723FC5"/>
    <w:rsid w:val="00727C34"/>
    <w:rsid w:val="00744F1A"/>
    <w:rsid w:val="0075028A"/>
    <w:rsid w:val="00750973"/>
    <w:rsid w:val="00752ECA"/>
    <w:rsid w:val="007533D2"/>
    <w:rsid w:val="0075575F"/>
    <w:rsid w:val="00756FF7"/>
    <w:rsid w:val="00776AA9"/>
    <w:rsid w:val="00776E4C"/>
    <w:rsid w:val="00786235"/>
    <w:rsid w:val="00786E6E"/>
    <w:rsid w:val="00787B8A"/>
    <w:rsid w:val="00790A46"/>
    <w:rsid w:val="00791E19"/>
    <w:rsid w:val="007922EF"/>
    <w:rsid w:val="007931CC"/>
    <w:rsid w:val="0079404B"/>
    <w:rsid w:val="007946F1"/>
    <w:rsid w:val="0079577E"/>
    <w:rsid w:val="007A39F0"/>
    <w:rsid w:val="007A7F88"/>
    <w:rsid w:val="007B2789"/>
    <w:rsid w:val="007B50C0"/>
    <w:rsid w:val="007C10ED"/>
    <w:rsid w:val="007C225A"/>
    <w:rsid w:val="007C5D4C"/>
    <w:rsid w:val="007D301C"/>
    <w:rsid w:val="007E0739"/>
    <w:rsid w:val="007E2E93"/>
    <w:rsid w:val="007E79B0"/>
    <w:rsid w:val="007F110C"/>
    <w:rsid w:val="007F25C1"/>
    <w:rsid w:val="007F50A7"/>
    <w:rsid w:val="007F64EE"/>
    <w:rsid w:val="007F733A"/>
    <w:rsid w:val="00801CD3"/>
    <w:rsid w:val="008057B1"/>
    <w:rsid w:val="00805DD9"/>
    <w:rsid w:val="00806B3C"/>
    <w:rsid w:val="00810C7D"/>
    <w:rsid w:val="00813040"/>
    <w:rsid w:val="00820A1B"/>
    <w:rsid w:val="00824C90"/>
    <w:rsid w:val="008261E6"/>
    <w:rsid w:val="00826D61"/>
    <w:rsid w:val="00832F19"/>
    <w:rsid w:val="00836AAF"/>
    <w:rsid w:val="00837B9A"/>
    <w:rsid w:val="00841DCE"/>
    <w:rsid w:val="00843FD5"/>
    <w:rsid w:val="0084517C"/>
    <w:rsid w:val="0085102B"/>
    <w:rsid w:val="00855719"/>
    <w:rsid w:val="00855B29"/>
    <w:rsid w:val="00855E6E"/>
    <w:rsid w:val="00863867"/>
    <w:rsid w:val="0086478B"/>
    <w:rsid w:val="0086692F"/>
    <w:rsid w:val="00871D7D"/>
    <w:rsid w:val="008725F8"/>
    <w:rsid w:val="00873243"/>
    <w:rsid w:val="008772A6"/>
    <w:rsid w:val="0088094F"/>
    <w:rsid w:val="00882DE5"/>
    <w:rsid w:val="008844CD"/>
    <w:rsid w:val="0089404E"/>
    <w:rsid w:val="00894498"/>
    <w:rsid w:val="008B43D8"/>
    <w:rsid w:val="008B6440"/>
    <w:rsid w:val="008C345D"/>
    <w:rsid w:val="008C44BD"/>
    <w:rsid w:val="008D128E"/>
    <w:rsid w:val="008D5965"/>
    <w:rsid w:val="008E27E5"/>
    <w:rsid w:val="008E40CC"/>
    <w:rsid w:val="008E7027"/>
    <w:rsid w:val="008F4669"/>
    <w:rsid w:val="008F5D64"/>
    <w:rsid w:val="008F71CE"/>
    <w:rsid w:val="00900D1E"/>
    <w:rsid w:val="009011CE"/>
    <w:rsid w:val="00905A78"/>
    <w:rsid w:val="00910621"/>
    <w:rsid w:val="00910E7B"/>
    <w:rsid w:val="009160F3"/>
    <w:rsid w:val="00925BF6"/>
    <w:rsid w:val="00930BAD"/>
    <w:rsid w:val="00933355"/>
    <w:rsid w:val="0093668F"/>
    <w:rsid w:val="00945C2A"/>
    <w:rsid w:val="009533B2"/>
    <w:rsid w:val="009574D2"/>
    <w:rsid w:val="00961661"/>
    <w:rsid w:val="00967019"/>
    <w:rsid w:val="009704FA"/>
    <w:rsid w:val="009724A2"/>
    <w:rsid w:val="00980598"/>
    <w:rsid w:val="00990100"/>
    <w:rsid w:val="009947CE"/>
    <w:rsid w:val="00996E17"/>
    <w:rsid w:val="009A1536"/>
    <w:rsid w:val="009A4BAC"/>
    <w:rsid w:val="009B71BC"/>
    <w:rsid w:val="009C4042"/>
    <w:rsid w:val="009D185A"/>
    <w:rsid w:val="009D1BA7"/>
    <w:rsid w:val="009D22F9"/>
    <w:rsid w:val="009E497D"/>
    <w:rsid w:val="009E61D0"/>
    <w:rsid w:val="009E70E1"/>
    <w:rsid w:val="009F2E0F"/>
    <w:rsid w:val="009F7E8B"/>
    <w:rsid w:val="00A0309B"/>
    <w:rsid w:val="00A107F4"/>
    <w:rsid w:val="00A13783"/>
    <w:rsid w:val="00A1572C"/>
    <w:rsid w:val="00A23066"/>
    <w:rsid w:val="00A2366E"/>
    <w:rsid w:val="00A245E6"/>
    <w:rsid w:val="00A30EDF"/>
    <w:rsid w:val="00A36074"/>
    <w:rsid w:val="00A365FA"/>
    <w:rsid w:val="00A423EC"/>
    <w:rsid w:val="00A45456"/>
    <w:rsid w:val="00A51D79"/>
    <w:rsid w:val="00A548A7"/>
    <w:rsid w:val="00A623D7"/>
    <w:rsid w:val="00A737AF"/>
    <w:rsid w:val="00A774AE"/>
    <w:rsid w:val="00A834B3"/>
    <w:rsid w:val="00A84761"/>
    <w:rsid w:val="00AA1FF9"/>
    <w:rsid w:val="00AA2639"/>
    <w:rsid w:val="00AB375A"/>
    <w:rsid w:val="00AB4B0C"/>
    <w:rsid w:val="00AC0B46"/>
    <w:rsid w:val="00AC6A8A"/>
    <w:rsid w:val="00AD068E"/>
    <w:rsid w:val="00AD0F7C"/>
    <w:rsid w:val="00AE30D2"/>
    <w:rsid w:val="00AE64CD"/>
    <w:rsid w:val="00AF1840"/>
    <w:rsid w:val="00AF7078"/>
    <w:rsid w:val="00AF7172"/>
    <w:rsid w:val="00B040DC"/>
    <w:rsid w:val="00B06097"/>
    <w:rsid w:val="00B1358C"/>
    <w:rsid w:val="00B136C7"/>
    <w:rsid w:val="00B15440"/>
    <w:rsid w:val="00B26789"/>
    <w:rsid w:val="00B30194"/>
    <w:rsid w:val="00B32966"/>
    <w:rsid w:val="00B3319C"/>
    <w:rsid w:val="00B415B2"/>
    <w:rsid w:val="00B44972"/>
    <w:rsid w:val="00B45004"/>
    <w:rsid w:val="00B51D57"/>
    <w:rsid w:val="00B546D7"/>
    <w:rsid w:val="00B55D5F"/>
    <w:rsid w:val="00B57C0A"/>
    <w:rsid w:val="00B606D2"/>
    <w:rsid w:val="00B704AA"/>
    <w:rsid w:val="00B74B06"/>
    <w:rsid w:val="00B74EBE"/>
    <w:rsid w:val="00B77652"/>
    <w:rsid w:val="00B81D24"/>
    <w:rsid w:val="00B83F30"/>
    <w:rsid w:val="00B859A2"/>
    <w:rsid w:val="00B947B0"/>
    <w:rsid w:val="00B96774"/>
    <w:rsid w:val="00BA2D34"/>
    <w:rsid w:val="00BA6EF0"/>
    <w:rsid w:val="00BB0ADA"/>
    <w:rsid w:val="00BB0CF3"/>
    <w:rsid w:val="00BB1DB3"/>
    <w:rsid w:val="00BB27C2"/>
    <w:rsid w:val="00BB7036"/>
    <w:rsid w:val="00BC16CC"/>
    <w:rsid w:val="00BC1FCF"/>
    <w:rsid w:val="00BC6713"/>
    <w:rsid w:val="00BC6EF3"/>
    <w:rsid w:val="00BD7AE5"/>
    <w:rsid w:val="00BE28CB"/>
    <w:rsid w:val="00BE6169"/>
    <w:rsid w:val="00BE712C"/>
    <w:rsid w:val="00BF34B0"/>
    <w:rsid w:val="00BF7CD4"/>
    <w:rsid w:val="00C00901"/>
    <w:rsid w:val="00C03687"/>
    <w:rsid w:val="00C05D95"/>
    <w:rsid w:val="00C105A0"/>
    <w:rsid w:val="00C15F8C"/>
    <w:rsid w:val="00C174D0"/>
    <w:rsid w:val="00C20DC1"/>
    <w:rsid w:val="00C248CF"/>
    <w:rsid w:val="00C3196B"/>
    <w:rsid w:val="00C409C5"/>
    <w:rsid w:val="00C41221"/>
    <w:rsid w:val="00C456A5"/>
    <w:rsid w:val="00C5046D"/>
    <w:rsid w:val="00C53979"/>
    <w:rsid w:val="00C61E1E"/>
    <w:rsid w:val="00C621F1"/>
    <w:rsid w:val="00C6363F"/>
    <w:rsid w:val="00C64AF3"/>
    <w:rsid w:val="00C86CCE"/>
    <w:rsid w:val="00C910FF"/>
    <w:rsid w:val="00C93815"/>
    <w:rsid w:val="00C9415C"/>
    <w:rsid w:val="00CA072B"/>
    <w:rsid w:val="00CA2261"/>
    <w:rsid w:val="00CA2633"/>
    <w:rsid w:val="00CA3584"/>
    <w:rsid w:val="00CA386D"/>
    <w:rsid w:val="00CA4797"/>
    <w:rsid w:val="00CA51FB"/>
    <w:rsid w:val="00CA6F71"/>
    <w:rsid w:val="00CC3051"/>
    <w:rsid w:val="00CC38F3"/>
    <w:rsid w:val="00CC4ABF"/>
    <w:rsid w:val="00CC4C58"/>
    <w:rsid w:val="00CC7152"/>
    <w:rsid w:val="00CD3310"/>
    <w:rsid w:val="00CD4214"/>
    <w:rsid w:val="00CD529F"/>
    <w:rsid w:val="00CE074C"/>
    <w:rsid w:val="00CE4CDA"/>
    <w:rsid w:val="00CE6B92"/>
    <w:rsid w:val="00CE7B2F"/>
    <w:rsid w:val="00D005D8"/>
    <w:rsid w:val="00D02AC8"/>
    <w:rsid w:val="00D04360"/>
    <w:rsid w:val="00D06C6F"/>
    <w:rsid w:val="00D075C1"/>
    <w:rsid w:val="00D07D09"/>
    <w:rsid w:val="00D10C1E"/>
    <w:rsid w:val="00D11B6A"/>
    <w:rsid w:val="00D14802"/>
    <w:rsid w:val="00D151C1"/>
    <w:rsid w:val="00D17CE3"/>
    <w:rsid w:val="00D23448"/>
    <w:rsid w:val="00D246B0"/>
    <w:rsid w:val="00D2629F"/>
    <w:rsid w:val="00D315D0"/>
    <w:rsid w:val="00D33B44"/>
    <w:rsid w:val="00D36923"/>
    <w:rsid w:val="00D43054"/>
    <w:rsid w:val="00D431EC"/>
    <w:rsid w:val="00D438C6"/>
    <w:rsid w:val="00D52F5C"/>
    <w:rsid w:val="00D60A97"/>
    <w:rsid w:val="00D61E67"/>
    <w:rsid w:val="00D66FF3"/>
    <w:rsid w:val="00D73938"/>
    <w:rsid w:val="00D75A0B"/>
    <w:rsid w:val="00D83075"/>
    <w:rsid w:val="00D90F44"/>
    <w:rsid w:val="00D91FDC"/>
    <w:rsid w:val="00D93DF4"/>
    <w:rsid w:val="00D95601"/>
    <w:rsid w:val="00DA69D6"/>
    <w:rsid w:val="00DA75D1"/>
    <w:rsid w:val="00DA7CEB"/>
    <w:rsid w:val="00DB79B9"/>
    <w:rsid w:val="00DC20B3"/>
    <w:rsid w:val="00DC3751"/>
    <w:rsid w:val="00DC43A5"/>
    <w:rsid w:val="00DC4903"/>
    <w:rsid w:val="00DC4908"/>
    <w:rsid w:val="00DD0AFA"/>
    <w:rsid w:val="00DD18CA"/>
    <w:rsid w:val="00DD27A7"/>
    <w:rsid w:val="00DE143A"/>
    <w:rsid w:val="00DE3F53"/>
    <w:rsid w:val="00DE6DB4"/>
    <w:rsid w:val="00DF1D7C"/>
    <w:rsid w:val="00E01577"/>
    <w:rsid w:val="00E03BDE"/>
    <w:rsid w:val="00E05045"/>
    <w:rsid w:val="00E14862"/>
    <w:rsid w:val="00E14997"/>
    <w:rsid w:val="00E2438F"/>
    <w:rsid w:val="00E25B4E"/>
    <w:rsid w:val="00E31687"/>
    <w:rsid w:val="00E33F0E"/>
    <w:rsid w:val="00E355A9"/>
    <w:rsid w:val="00E45D6A"/>
    <w:rsid w:val="00E47397"/>
    <w:rsid w:val="00E55BA2"/>
    <w:rsid w:val="00E569E8"/>
    <w:rsid w:val="00E56E94"/>
    <w:rsid w:val="00E5777E"/>
    <w:rsid w:val="00E57B98"/>
    <w:rsid w:val="00E70C28"/>
    <w:rsid w:val="00E70D85"/>
    <w:rsid w:val="00E82723"/>
    <w:rsid w:val="00E869DD"/>
    <w:rsid w:val="00E91E19"/>
    <w:rsid w:val="00E9459F"/>
    <w:rsid w:val="00E95D8A"/>
    <w:rsid w:val="00E971C5"/>
    <w:rsid w:val="00EA066E"/>
    <w:rsid w:val="00EA0F92"/>
    <w:rsid w:val="00EB0097"/>
    <w:rsid w:val="00EB30A2"/>
    <w:rsid w:val="00EB58CB"/>
    <w:rsid w:val="00EC01A6"/>
    <w:rsid w:val="00EC172B"/>
    <w:rsid w:val="00EC5D08"/>
    <w:rsid w:val="00EC70B3"/>
    <w:rsid w:val="00ED1848"/>
    <w:rsid w:val="00ED7382"/>
    <w:rsid w:val="00EE176F"/>
    <w:rsid w:val="00EE2DDD"/>
    <w:rsid w:val="00EE5013"/>
    <w:rsid w:val="00EE6746"/>
    <w:rsid w:val="00EF3A71"/>
    <w:rsid w:val="00F008DD"/>
    <w:rsid w:val="00F1127B"/>
    <w:rsid w:val="00F1379A"/>
    <w:rsid w:val="00F14594"/>
    <w:rsid w:val="00F17070"/>
    <w:rsid w:val="00F30E24"/>
    <w:rsid w:val="00F34A17"/>
    <w:rsid w:val="00F35243"/>
    <w:rsid w:val="00F35D52"/>
    <w:rsid w:val="00F37764"/>
    <w:rsid w:val="00F40C87"/>
    <w:rsid w:val="00F415F1"/>
    <w:rsid w:val="00F43B7F"/>
    <w:rsid w:val="00F45D9C"/>
    <w:rsid w:val="00F50D14"/>
    <w:rsid w:val="00F5116F"/>
    <w:rsid w:val="00F56DD4"/>
    <w:rsid w:val="00F60346"/>
    <w:rsid w:val="00F649C3"/>
    <w:rsid w:val="00F7378B"/>
    <w:rsid w:val="00F7386F"/>
    <w:rsid w:val="00F7579C"/>
    <w:rsid w:val="00F803F5"/>
    <w:rsid w:val="00F93519"/>
    <w:rsid w:val="00F9398E"/>
    <w:rsid w:val="00FA2473"/>
    <w:rsid w:val="00FB03E9"/>
    <w:rsid w:val="00FB39E1"/>
    <w:rsid w:val="00FB5E65"/>
    <w:rsid w:val="00FC1588"/>
    <w:rsid w:val="00FC79EB"/>
    <w:rsid w:val="00FD10D3"/>
    <w:rsid w:val="00FD6670"/>
    <w:rsid w:val="00FE37DF"/>
    <w:rsid w:val="00FE5E03"/>
    <w:rsid w:val="00FE74E9"/>
    <w:rsid w:val="00FF04B7"/>
    <w:rsid w:val="00FF2A0D"/>
    <w:rsid w:val="00FF4541"/>
    <w:rsid w:val="00FF5A44"/>
    <w:rsid w:val="00FF5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5BA84A3"/>
  <w15:docId w15:val="{D2CDFE8F-3B50-4F18-8845-902217E2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9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C4908"/>
    <w:rPr>
      <w:i/>
      <w:sz w:val="20"/>
      <w:szCs w:val="20"/>
    </w:rPr>
  </w:style>
  <w:style w:type="character" w:customStyle="1" w:styleId="a4">
    <w:name w:val="Основной текст Знак"/>
    <w:basedOn w:val="a0"/>
    <w:link w:val="a3"/>
    <w:rsid w:val="00DC4908"/>
    <w:rPr>
      <w:rFonts w:ascii="Times New Roman" w:eastAsia="Times New Roman" w:hAnsi="Times New Roman" w:cs="Times New Roman"/>
      <w:i/>
      <w:sz w:val="20"/>
      <w:szCs w:val="20"/>
      <w:lang w:eastAsia="ru-RU"/>
    </w:rPr>
  </w:style>
  <w:style w:type="paragraph" w:styleId="a5">
    <w:name w:val="Balloon Text"/>
    <w:basedOn w:val="a"/>
    <w:link w:val="a6"/>
    <w:uiPriority w:val="99"/>
    <w:semiHidden/>
    <w:unhideWhenUsed/>
    <w:rsid w:val="00DC4908"/>
    <w:rPr>
      <w:rFonts w:ascii="Tahoma" w:hAnsi="Tahoma" w:cs="Tahoma"/>
      <w:sz w:val="16"/>
      <w:szCs w:val="16"/>
    </w:rPr>
  </w:style>
  <w:style w:type="character" w:customStyle="1" w:styleId="a6">
    <w:name w:val="Текст выноски Знак"/>
    <w:basedOn w:val="a0"/>
    <w:link w:val="a5"/>
    <w:uiPriority w:val="99"/>
    <w:semiHidden/>
    <w:rsid w:val="00DC4908"/>
    <w:rPr>
      <w:rFonts w:ascii="Tahoma" w:eastAsia="Times New Roman" w:hAnsi="Tahoma" w:cs="Tahoma"/>
      <w:sz w:val="16"/>
      <w:szCs w:val="16"/>
      <w:lang w:eastAsia="ru-RU"/>
    </w:rPr>
  </w:style>
  <w:style w:type="paragraph" w:styleId="a7">
    <w:name w:val="header"/>
    <w:basedOn w:val="a"/>
    <w:link w:val="a8"/>
    <w:uiPriority w:val="99"/>
    <w:unhideWhenUsed/>
    <w:rsid w:val="00C456A5"/>
    <w:pPr>
      <w:tabs>
        <w:tab w:val="center" w:pos="4677"/>
        <w:tab w:val="right" w:pos="9355"/>
      </w:tabs>
    </w:pPr>
  </w:style>
  <w:style w:type="character" w:customStyle="1" w:styleId="a8">
    <w:name w:val="Верхний колонтитул Знак"/>
    <w:basedOn w:val="a0"/>
    <w:link w:val="a7"/>
    <w:uiPriority w:val="99"/>
    <w:rsid w:val="00C456A5"/>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C456A5"/>
    <w:pPr>
      <w:tabs>
        <w:tab w:val="center" w:pos="4677"/>
        <w:tab w:val="right" w:pos="9355"/>
      </w:tabs>
    </w:pPr>
  </w:style>
  <w:style w:type="character" w:customStyle="1" w:styleId="aa">
    <w:name w:val="Нижний колонтитул Знак"/>
    <w:basedOn w:val="a0"/>
    <w:link w:val="a9"/>
    <w:uiPriority w:val="99"/>
    <w:semiHidden/>
    <w:rsid w:val="00C456A5"/>
    <w:rPr>
      <w:rFonts w:ascii="Times New Roman" w:eastAsia="Times New Roman" w:hAnsi="Times New Roman" w:cs="Times New Roman"/>
      <w:sz w:val="24"/>
      <w:szCs w:val="24"/>
      <w:lang w:eastAsia="ru-RU"/>
    </w:rPr>
  </w:style>
  <w:style w:type="character" w:styleId="ab">
    <w:name w:val="Hyperlink"/>
    <w:rsid w:val="005033A2"/>
    <w:rPr>
      <w:color w:val="0000FF"/>
      <w:u w:val="single"/>
    </w:rPr>
  </w:style>
  <w:style w:type="paragraph" w:customStyle="1" w:styleId="ConsPlusNormal">
    <w:name w:val="ConsPlusNormal"/>
    <w:rsid w:val="007066B2"/>
    <w:pPr>
      <w:autoSpaceDE w:val="0"/>
      <w:autoSpaceDN w:val="0"/>
      <w:adjustRightInd w:val="0"/>
      <w:spacing w:after="0" w:line="240" w:lineRule="auto"/>
    </w:pPr>
    <w:rPr>
      <w:rFonts w:ascii="Arial" w:eastAsiaTheme="minorEastAsia" w:hAnsi="Arial" w:cs="Arial"/>
      <w:sz w:val="20"/>
      <w:szCs w:val="20"/>
      <w:lang w:eastAsia="ru-RU"/>
    </w:rPr>
  </w:style>
  <w:style w:type="paragraph" w:styleId="ac">
    <w:name w:val="List Paragraph"/>
    <w:basedOn w:val="a"/>
    <w:uiPriority w:val="34"/>
    <w:qFormat/>
    <w:rsid w:val="00705B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085950">
      <w:bodyDiv w:val="1"/>
      <w:marLeft w:val="0"/>
      <w:marRight w:val="0"/>
      <w:marTop w:val="0"/>
      <w:marBottom w:val="0"/>
      <w:divBdr>
        <w:top w:val="none" w:sz="0" w:space="0" w:color="auto"/>
        <w:left w:val="none" w:sz="0" w:space="0" w:color="auto"/>
        <w:bottom w:val="none" w:sz="0" w:space="0" w:color="auto"/>
        <w:right w:val="none" w:sz="0" w:space="0" w:color="auto"/>
      </w:divBdr>
    </w:div>
    <w:div w:id="673265007">
      <w:bodyDiv w:val="1"/>
      <w:marLeft w:val="0"/>
      <w:marRight w:val="0"/>
      <w:marTop w:val="0"/>
      <w:marBottom w:val="0"/>
      <w:divBdr>
        <w:top w:val="none" w:sz="0" w:space="0" w:color="auto"/>
        <w:left w:val="none" w:sz="0" w:space="0" w:color="auto"/>
        <w:bottom w:val="none" w:sz="0" w:space="0" w:color="auto"/>
        <w:right w:val="none" w:sz="0" w:space="0" w:color="auto"/>
      </w:divBdr>
    </w:div>
    <w:div w:id="155249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mugansk.ru" TargetMode="External"/><Relationship Id="rId4" Type="http://schemas.openxmlformats.org/officeDocument/2006/relationships/settings" Target="settings.xml"/><Relationship Id="rId9" Type="http://schemas.openxmlformats.org/officeDocument/2006/relationships/hyperlink" Target="mailto:sp-ugan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677415-2BA6-421C-A817-462BB67D4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3419</TotalTime>
  <Pages>2</Pages>
  <Words>691</Words>
  <Characters>3944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TatarinovaOA</cp:lastModifiedBy>
  <cp:revision>402</cp:revision>
  <cp:lastPrinted>2021-08-25T09:11:00Z</cp:lastPrinted>
  <dcterms:created xsi:type="dcterms:W3CDTF">2014-03-25T09:32:00Z</dcterms:created>
  <dcterms:modified xsi:type="dcterms:W3CDTF">2021-09-17T07:08:00Z</dcterms:modified>
</cp:coreProperties>
</file>