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Default="00F348B4" w:rsidP="0010194A">
      <w:pPr>
        <w:jc w:val="center"/>
      </w:pPr>
    </w:p>
    <w:p w:rsidR="00601798" w:rsidRDefault="00601798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897406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</w:rPr>
        <w:t>30</w:t>
      </w:r>
      <w:r w:rsidRPr="00897406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</w:t>
        </w:r>
        <w:r w:rsidRPr="00897406">
          <w:rPr>
            <w:b/>
            <w:color w:val="0000FF"/>
            <w:sz w:val="18"/>
            <w:szCs w:val="18"/>
            <w:u w:val="single"/>
          </w:rPr>
          <w:t>-</w:t>
        </w:r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ugansk</w:t>
        </w:r>
        <w:r w:rsidRPr="00897406">
          <w:rPr>
            <w:b/>
            <w:color w:val="0000FF"/>
            <w:sz w:val="18"/>
            <w:szCs w:val="18"/>
            <w:u w:val="single"/>
          </w:rPr>
          <w:t>@</w:t>
        </w:r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mail</w:t>
        </w:r>
        <w:r w:rsidRPr="00897406">
          <w:rPr>
            <w:b/>
            <w:color w:val="0000FF"/>
            <w:sz w:val="18"/>
            <w:szCs w:val="18"/>
            <w:u w:val="single"/>
          </w:rPr>
          <w:t>.</w:t>
        </w:r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</w:t>
        </w:r>
        <w:r w:rsidRPr="00897406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3B1A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6CCC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p w:rsidR="00BB23BC" w:rsidRPr="00BB23BC" w:rsidRDefault="00BB23BC" w:rsidP="00BB23BC">
      <w:pPr>
        <w:rPr>
          <w:sz w:val="28"/>
          <w:szCs w:val="28"/>
        </w:rPr>
      </w:pPr>
      <w:r w:rsidRPr="00BB23BC">
        <w:rPr>
          <w:sz w:val="28"/>
          <w:szCs w:val="28"/>
        </w:rPr>
        <w:t>Исх. СП-315-1</w:t>
      </w:r>
      <w:r w:rsidR="005F1E36">
        <w:rPr>
          <w:sz w:val="28"/>
          <w:szCs w:val="28"/>
        </w:rPr>
        <w:t xml:space="preserve"> </w:t>
      </w:r>
      <w:r w:rsidRPr="00BB23BC">
        <w:rPr>
          <w:sz w:val="28"/>
          <w:szCs w:val="28"/>
        </w:rPr>
        <w:t>от 24.08.2021</w:t>
      </w:r>
    </w:p>
    <w:p w:rsidR="00BB23BC" w:rsidRDefault="00BB23BC" w:rsidP="00BB23BC">
      <w:pPr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bookmarkStart w:id="0" w:name="_GoBack"/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>
      <w:pPr>
        <w:rPr>
          <w:sz w:val="28"/>
          <w:szCs w:val="28"/>
        </w:rPr>
      </w:pPr>
    </w:p>
    <w:bookmarkEnd w:id="0"/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 w:rsidRPr="00550D8A">
        <w:rPr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</w:t>
      </w:r>
      <w:r w:rsidR="00285BFC">
        <w:rPr>
          <w:sz w:val="28"/>
        </w:rPr>
        <w:t xml:space="preserve">Порядку </w:t>
      </w:r>
      <w:r w:rsidRPr="00EF0205">
        <w:rPr>
          <w:sz w:val="28"/>
        </w:rPr>
        <w:t xml:space="preserve">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AD7E3E" w:rsidRPr="00EF0205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>3. Проектом изменений планируется:</w:t>
      </w:r>
    </w:p>
    <w:p w:rsidR="00514B45" w:rsidRDefault="00AD7E3E" w:rsidP="00B409C5">
      <w:pPr>
        <w:widowControl w:val="0"/>
        <w:ind w:firstLine="708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3.1. </w:t>
      </w:r>
      <w:r w:rsidR="00395C94" w:rsidRPr="00EF0205">
        <w:rPr>
          <w:sz w:val="28"/>
          <w:szCs w:val="28"/>
        </w:rPr>
        <w:t>В паспорте муниципальной программы</w:t>
      </w:r>
      <w:r w:rsidR="00567696">
        <w:rPr>
          <w:sz w:val="28"/>
          <w:szCs w:val="28"/>
        </w:rPr>
        <w:t xml:space="preserve"> </w:t>
      </w:r>
      <w:r w:rsidR="00514B45">
        <w:rPr>
          <w:sz w:val="28"/>
          <w:szCs w:val="28"/>
        </w:rPr>
        <w:t>строку «</w:t>
      </w:r>
      <w:r w:rsidR="00314DAA">
        <w:rPr>
          <w:sz w:val="28"/>
          <w:szCs w:val="28"/>
        </w:rPr>
        <w:t>Параметры финансового обеспечения муниципальной программы</w:t>
      </w:r>
      <w:r w:rsidR="00514B45">
        <w:rPr>
          <w:sz w:val="28"/>
          <w:szCs w:val="28"/>
        </w:rPr>
        <w:t>» изложить в новой редакции.</w:t>
      </w:r>
    </w:p>
    <w:p w:rsidR="00B409C5" w:rsidRDefault="00514B45" w:rsidP="00514B4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="009A2D2D">
        <w:rPr>
          <w:sz w:val="28"/>
          <w:szCs w:val="28"/>
        </w:rPr>
        <w:t>бщий объём финансового обеспечения муниципальной программы</w:t>
      </w:r>
      <w:r w:rsidR="00D013B6" w:rsidRPr="009A2D2D">
        <w:rPr>
          <w:sz w:val="28"/>
          <w:szCs w:val="28"/>
        </w:rPr>
        <w:t xml:space="preserve"> </w:t>
      </w:r>
      <w:r w:rsidR="00AD7E3E" w:rsidRPr="009A2D2D">
        <w:rPr>
          <w:sz w:val="28"/>
          <w:szCs w:val="28"/>
        </w:rPr>
        <w:t>у</w:t>
      </w:r>
      <w:r w:rsidR="00590151">
        <w:rPr>
          <w:sz w:val="28"/>
          <w:szCs w:val="28"/>
        </w:rPr>
        <w:t>велич</w:t>
      </w:r>
      <w:r w:rsidR="00567696">
        <w:rPr>
          <w:sz w:val="28"/>
          <w:szCs w:val="28"/>
        </w:rPr>
        <w:t>ить</w:t>
      </w:r>
      <w:r w:rsidR="00B409C5">
        <w:rPr>
          <w:sz w:val="28"/>
          <w:szCs w:val="28"/>
        </w:rPr>
        <w:t xml:space="preserve"> </w:t>
      </w:r>
      <w:r w:rsidR="00AF548B" w:rsidRPr="009A2D2D">
        <w:rPr>
          <w:sz w:val="28"/>
          <w:szCs w:val="28"/>
        </w:rPr>
        <w:t xml:space="preserve">на </w:t>
      </w:r>
      <w:r w:rsidR="00EA3CDE" w:rsidRPr="009A2D2D">
        <w:rPr>
          <w:sz w:val="28"/>
          <w:szCs w:val="28"/>
        </w:rPr>
        <w:t>сумм</w:t>
      </w:r>
      <w:r w:rsidR="00AF548B" w:rsidRPr="009A2D2D">
        <w:rPr>
          <w:sz w:val="28"/>
          <w:szCs w:val="28"/>
        </w:rPr>
        <w:t>у</w:t>
      </w:r>
      <w:r w:rsidR="00EA3CDE" w:rsidRPr="009A2D2D">
        <w:rPr>
          <w:sz w:val="28"/>
          <w:szCs w:val="28"/>
        </w:rPr>
        <w:t xml:space="preserve"> </w:t>
      </w:r>
      <w:r w:rsidR="009A1AD1">
        <w:rPr>
          <w:sz w:val="28"/>
          <w:szCs w:val="28"/>
        </w:rPr>
        <w:t>763 942</w:t>
      </w:r>
      <w:r w:rsidR="00590151">
        <w:rPr>
          <w:sz w:val="28"/>
          <w:szCs w:val="28"/>
        </w:rPr>
        <w:t>,</w:t>
      </w:r>
      <w:r w:rsidR="009A1AD1">
        <w:rPr>
          <w:sz w:val="28"/>
          <w:szCs w:val="28"/>
        </w:rPr>
        <w:t>59605</w:t>
      </w:r>
      <w:r w:rsidR="00B409C5" w:rsidRPr="009A2D2D">
        <w:rPr>
          <w:sz w:val="28"/>
          <w:szCs w:val="28"/>
        </w:rPr>
        <w:t xml:space="preserve"> </w:t>
      </w:r>
      <w:r w:rsidR="00EA3CDE" w:rsidRPr="009A2D2D">
        <w:rPr>
          <w:sz w:val="28"/>
          <w:szCs w:val="28"/>
        </w:rPr>
        <w:t>тыс. рублей</w:t>
      </w:r>
      <w:r w:rsidR="00B409C5">
        <w:rPr>
          <w:sz w:val="28"/>
          <w:szCs w:val="28"/>
        </w:rPr>
        <w:t>.</w:t>
      </w:r>
    </w:p>
    <w:p w:rsidR="008A6B6E" w:rsidRDefault="008A6B6E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4B4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9A1AD1">
        <w:rPr>
          <w:sz w:val="28"/>
          <w:szCs w:val="28"/>
        </w:rPr>
        <w:t>Т</w:t>
      </w:r>
      <w:r w:rsidRPr="00AF0739">
        <w:rPr>
          <w:sz w:val="28"/>
          <w:szCs w:val="28"/>
        </w:rPr>
        <w:t>аблиц</w:t>
      </w:r>
      <w:r w:rsidR="009A1AD1">
        <w:rPr>
          <w:sz w:val="28"/>
          <w:szCs w:val="28"/>
        </w:rPr>
        <w:t>у</w:t>
      </w:r>
      <w:r w:rsidR="00E54585" w:rsidRPr="00AF0739">
        <w:rPr>
          <w:sz w:val="28"/>
          <w:szCs w:val="28"/>
        </w:rPr>
        <w:t xml:space="preserve"> </w:t>
      </w:r>
      <w:r w:rsidR="009A1AD1">
        <w:rPr>
          <w:sz w:val="28"/>
          <w:szCs w:val="28"/>
        </w:rPr>
        <w:t>3</w:t>
      </w:r>
      <w:r w:rsidR="00590151" w:rsidRPr="00AF0739">
        <w:rPr>
          <w:sz w:val="28"/>
          <w:szCs w:val="28"/>
        </w:rPr>
        <w:t xml:space="preserve"> «</w:t>
      </w:r>
      <w:r w:rsidR="009A1AD1">
        <w:rPr>
          <w:sz w:val="28"/>
          <w:szCs w:val="28"/>
        </w:rPr>
        <w:t>Мероприятия, реализуемые на принципах проектного управления, направленные</w:t>
      </w:r>
      <w:r w:rsidR="00514C90">
        <w:rPr>
          <w:sz w:val="28"/>
          <w:szCs w:val="28"/>
        </w:rPr>
        <w:t>,</w:t>
      </w:r>
      <w:r w:rsidR="009A1AD1">
        <w:rPr>
          <w:sz w:val="28"/>
          <w:szCs w:val="28"/>
        </w:rPr>
        <w:t xml:space="preserve"> в том числе на исполнение национальных и федеральных проектов (программ) Российской Федерации» изложить в новой редакции.</w:t>
      </w:r>
      <w:r w:rsidR="00594C0E">
        <w:rPr>
          <w:sz w:val="28"/>
          <w:szCs w:val="28"/>
        </w:rPr>
        <w:t xml:space="preserve"> </w:t>
      </w:r>
    </w:p>
    <w:p w:rsidR="00AF0585" w:rsidRPr="00AF0585" w:rsidRDefault="00694D73" w:rsidP="00AF05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94C0E">
        <w:rPr>
          <w:sz w:val="28"/>
          <w:szCs w:val="28"/>
        </w:rPr>
        <w:t>. Таблицу</w:t>
      </w:r>
      <w:r w:rsidR="009A1AD1">
        <w:rPr>
          <w:sz w:val="28"/>
          <w:szCs w:val="28"/>
        </w:rPr>
        <w:t xml:space="preserve"> 5</w:t>
      </w:r>
      <w:r w:rsidR="00AF0585" w:rsidRPr="00AF0585">
        <w:rPr>
          <w:sz w:val="28"/>
          <w:szCs w:val="28"/>
        </w:rPr>
        <w:t xml:space="preserve"> «</w:t>
      </w:r>
      <w:r w:rsidR="009A1AD1">
        <w:rPr>
          <w:sz w:val="28"/>
          <w:szCs w:val="28"/>
        </w:rPr>
        <w:t xml:space="preserve">Перечень объектов капитального строительства» </w:t>
      </w:r>
      <w:r w:rsidR="00514B45">
        <w:rPr>
          <w:sz w:val="28"/>
          <w:szCs w:val="28"/>
        </w:rPr>
        <w:t>изложить</w:t>
      </w:r>
      <w:r w:rsidR="00AF0585" w:rsidRPr="00AF0585">
        <w:rPr>
          <w:sz w:val="28"/>
          <w:szCs w:val="28"/>
        </w:rPr>
        <w:t xml:space="preserve"> в новой редакции.</w:t>
      </w:r>
    </w:p>
    <w:p w:rsidR="00AF0585" w:rsidRDefault="00694D73" w:rsidP="00594C0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94C0E">
        <w:rPr>
          <w:sz w:val="28"/>
          <w:szCs w:val="28"/>
        </w:rPr>
        <w:t>. Таблицу</w:t>
      </w:r>
      <w:r w:rsidR="009A1AD1">
        <w:rPr>
          <w:sz w:val="28"/>
          <w:szCs w:val="28"/>
        </w:rPr>
        <w:t xml:space="preserve"> 6</w:t>
      </w:r>
      <w:r w:rsidR="00AF0585" w:rsidRPr="00AF0585">
        <w:rPr>
          <w:sz w:val="28"/>
          <w:szCs w:val="28"/>
        </w:rPr>
        <w:t xml:space="preserve"> «Перечень объектов </w:t>
      </w:r>
      <w:r w:rsidR="009A1AD1">
        <w:rPr>
          <w:sz w:val="28"/>
          <w:szCs w:val="28"/>
        </w:rPr>
        <w:t>социально-культурного и коммунально-бытового назначения, масштабные инвестиционные проекты» изложить в новой редакции</w:t>
      </w:r>
      <w:r w:rsidR="00AF0585" w:rsidRPr="00AF0585">
        <w:rPr>
          <w:sz w:val="28"/>
          <w:szCs w:val="28"/>
        </w:rPr>
        <w:t>.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94D73">
        <w:rPr>
          <w:sz w:val="28"/>
          <w:szCs w:val="28"/>
        </w:rPr>
        <w:t>6</w:t>
      </w:r>
      <w:r>
        <w:rPr>
          <w:sz w:val="28"/>
          <w:szCs w:val="28"/>
        </w:rPr>
        <w:t>. В таблиц</w:t>
      </w:r>
      <w:r w:rsidR="00E54585">
        <w:rPr>
          <w:sz w:val="28"/>
          <w:szCs w:val="28"/>
        </w:rPr>
        <w:t>е</w:t>
      </w:r>
      <w:r>
        <w:rPr>
          <w:sz w:val="28"/>
          <w:szCs w:val="28"/>
        </w:rPr>
        <w:t xml:space="preserve"> 2 «Перечень основных мероприятий муниципальной программы»:</w:t>
      </w:r>
    </w:p>
    <w:p w:rsidR="00237F5F" w:rsidRDefault="001B149F" w:rsidP="006F7F4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5D7E">
        <w:rPr>
          <w:sz w:val="28"/>
          <w:szCs w:val="28"/>
        </w:rPr>
        <w:t>6</w:t>
      </w:r>
      <w:r w:rsidR="009A1AD1">
        <w:rPr>
          <w:sz w:val="28"/>
          <w:szCs w:val="28"/>
        </w:rPr>
        <w:t xml:space="preserve">.1. </w:t>
      </w:r>
      <w:r w:rsidR="006F7F47">
        <w:rPr>
          <w:sz w:val="28"/>
          <w:szCs w:val="28"/>
        </w:rPr>
        <w:t>По основному мероприятию 1.1 «Обеспечение предоставления дошкольного, общего, дополнительного образования»</w:t>
      </w:r>
      <w:r w:rsidR="005A31F4" w:rsidRPr="005A31F4">
        <w:t xml:space="preserve"> </w:t>
      </w:r>
      <w:r w:rsidR="005A31F4" w:rsidRPr="005A31F4">
        <w:rPr>
          <w:sz w:val="28"/>
          <w:szCs w:val="28"/>
        </w:rPr>
        <w:t xml:space="preserve">подпрограммы I «Общее образование. Дополнительное образование детей» </w:t>
      </w:r>
      <w:r w:rsidR="00DA4793">
        <w:rPr>
          <w:sz w:val="28"/>
          <w:szCs w:val="28"/>
        </w:rPr>
        <w:t xml:space="preserve">ответственному </w:t>
      </w:r>
      <w:r w:rsidR="005A31F4" w:rsidRPr="005A31F4">
        <w:rPr>
          <w:sz w:val="28"/>
          <w:szCs w:val="28"/>
        </w:rPr>
        <w:t xml:space="preserve">исполнителю – департаменту </w:t>
      </w:r>
      <w:r w:rsidR="005A31F4">
        <w:rPr>
          <w:sz w:val="28"/>
          <w:szCs w:val="28"/>
        </w:rPr>
        <w:t xml:space="preserve">образования и молодёжной политики </w:t>
      </w:r>
      <w:r w:rsidR="005A31F4" w:rsidRPr="005A31F4">
        <w:rPr>
          <w:sz w:val="28"/>
          <w:szCs w:val="28"/>
        </w:rPr>
        <w:t>администраци</w:t>
      </w:r>
      <w:r w:rsidR="00B973E0">
        <w:rPr>
          <w:sz w:val="28"/>
          <w:szCs w:val="28"/>
        </w:rPr>
        <w:t>и города Нефтеюганска</w:t>
      </w:r>
      <w:r w:rsidR="00A24729">
        <w:rPr>
          <w:sz w:val="28"/>
          <w:szCs w:val="28"/>
        </w:rPr>
        <w:t xml:space="preserve"> в 2021 году</w:t>
      </w:r>
      <w:r w:rsidR="00562A70">
        <w:rPr>
          <w:sz w:val="28"/>
          <w:szCs w:val="28"/>
        </w:rPr>
        <w:t xml:space="preserve"> уменьшить расходы в сумме 152,00878 тыс. рублей, в том числе</w:t>
      </w:r>
      <w:r w:rsidR="00237F5F">
        <w:rPr>
          <w:sz w:val="28"/>
          <w:szCs w:val="28"/>
        </w:rPr>
        <w:t>:</w:t>
      </w:r>
    </w:p>
    <w:p w:rsidR="000E3DE6" w:rsidRPr="007E36D4" w:rsidRDefault="00237F5F" w:rsidP="00275D2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2A70">
        <w:rPr>
          <w:sz w:val="28"/>
          <w:szCs w:val="28"/>
        </w:rPr>
        <w:t>- у</w:t>
      </w:r>
      <w:r w:rsidR="004315A9">
        <w:rPr>
          <w:sz w:val="28"/>
          <w:szCs w:val="28"/>
        </w:rPr>
        <w:t>м</w:t>
      </w:r>
      <w:r w:rsidR="00032CD6">
        <w:rPr>
          <w:sz w:val="28"/>
          <w:szCs w:val="28"/>
        </w:rPr>
        <w:t>е</w:t>
      </w:r>
      <w:r w:rsidR="004315A9">
        <w:rPr>
          <w:sz w:val="28"/>
          <w:szCs w:val="28"/>
        </w:rPr>
        <w:t xml:space="preserve">ньшить </w:t>
      </w:r>
      <w:r w:rsidR="00B973E0">
        <w:rPr>
          <w:sz w:val="28"/>
          <w:szCs w:val="28"/>
        </w:rPr>
        <w:t>расходы</w:t>
      </w:r>
      <w:r w:rsidR="005A31F4" w:rsidRPr="005A31F4">
        <w:rPr>
          <w:sz w:val="28"/>
          <w:szCs w:val="28"/>
        </w:rPr>
        <w:t xml:space="preserve"> в сумме </w:t>
      </w:r>
      <w:r w:rsidR="00562A70">
        <w:rPr>
          <w:sz w:val="28"/>
          <w:szCs w:val="28"/>
        </w:rPr>
        <w:t xml:space="preserve">397,718 </w:t>
      </w:r>
      <w:r w:rsidR="005A31F4" w:rsidRPr="005A31F4">
        <w:rPr>
          <w:sz w:val="28"/>
          <w:szCs w:val="28"/>
        </w:rPr>
        <w:t xml:space="preserve">тыс. рублей, </w:t>
      </w:r>
      <w:r w:rsidR="00275D2E">
        <w:rPr>
          <w:sz w:val="28"/>
          <w:szCs w:val="28"/>
        </w:rPr>
        <w:t xml:space="preserve">в том числе </w:t>
      </w:r>
      <w:r w:rsidR="00882C2E">
        <w:rPr>
          <w:sz w:val="28"/>
          <w:szCs w:val="28"/>
        </w:rPr>
        <w:t>за счёт средств</w:t>
      </w:r>
      <w:r w:rsidR="00DA4793">
        <w:rPr>
          <w:sz w:val="28"/>
          <w:szCs w:val="28"/>
        </w:rPr>
        <w:t xml:space="preserve"> </w:t>
      </w:r>
      <w:r w:rsidR="00FC34F6">
        <w:rPr>
          <w:sz w:val="28"/>
          <w:szCs w:val="28"/>
        </w:rPr>
        <w:t>бюджета</w:t>
      </w:r>
      <w:r w:rsidR="009C3424">
        <w:rPr>
          <w:sz w:val="28"/>
          <w:szCs w:val="28"/>
        </w:rPr>
        <w:t xml:space="preserve"> автономного округа в </w:t>
      </w:r>
      <w:r w:rsidR="009C3424" w:rsidRPr="00357EEE">
        <w:rPr>
          <w:sz w:val="28"/>
          <w:szCs w:val="28"/>
        </w:rPr>
        <w:t xml:space="preserve">сумме </w:t>
      </w:r>
      <w:r w:rsidR="003835D6">
        <w:rPr>
          <w:sz w:val="28"/>
          <w:szCs w:val="28"/>
        </w:rPr>
        <w:t>74,868</w:t>
      </w:r>
      <w:r w:rsidR="009C3424">
        <w:rPr>
          <w:sz w:val="28"/>
          <w:szCs w:val="28"/>
        </w:rPr>
        <w:t xml:space="preserve"> тыс.</w:t>
      </w:r>
      <w:r w:rsidR="002A6738">
        <w:rPr>
          <w:sz w:val="28"/>
          <w:szCs w:val="28"/>
        </w:rPr>
        <w:t xml:space="preserve"> </w:t>
      </w:r>
      <w:r w:rsidR="009C3424">
        <w:rPr>
          <w:sz w:val="28"/>
          <w:szCs w:val="28"/>
        </w:rPr>
        <w:t>рублей</w:t>
      </w:r>
      <w:r w:rsidR="00275D2E">
        <w:rPr>
          <w:sz w:val="28"/>
          <w:szCs w:val="28"/>
        </w:rPr>
        <w:t xml:space="preserve">; </w:t>
      </w:r>
      <w:r w:rsidR="00C1744C">
        <w:rPr>
          <w:sz w:val="28"/>
          <w:szCs w:val="28"/>
        </w:rPr>
        <w:t xml:space="preserve">местного бюджета в </w:t>
      </w:r>
      <w:r w:rsidR="00C1744C" w:rsidRPr="00357EEE">
        <w:rPr>
          <w:sz w:val="28"/>
          <w:szCs w:val="28"/>
        </w:rPr>
        <w:t xml:space="preserve">сумме </w:t>
      </w:r>
      <w:r w:rsidR="00C1744C">
        <w:rPr>
          <w:sz w:val="28"/>
          <w:szCs w:val="28"/>
        </w:rPr>
        <w:t>322,850 тыс. рублей</w:t>
      </w:r>
      <w:r w:rsidR="00562A70">
        <w:rPr>
          <w:sz w:val="28"/>
          <w:szCs w:val="28"/>
        </w:rPr>
        <w:t>;</w:t>
      </w:r>
    </w:p>
    <w:p w:rsidR="00237F5F" w:rsidRDefault="00237F5F" w:rsidP="00237F5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62A70">
        <w:rPr>
          <w:sz w:val="28"/>
          <w:szCs w:val="28"/>
        </w:rPr>
        <w:t>- у</w:t>
      </w:r>
      <w:r>
        <w:rPr>
          <w:sz w:val="28"/>
          <w:szCs w:val="28"/>
        </w:rPr>
        <w:t>величить расходы</w:t>
      </w:r>
      <w:r w:rsidRPr="005A31F4">
        <w:rPr>
          <w:sz w:val="28"/>
          <w:szCs w:val="28"/>
        </w:rPr>
        <w:t xml:space="preserve"> </w:t>
      </w:r>
      <w:r w:rsidR="00A24729">
        <w:rPr>
          <w:sz w:val="28"/>
          <w:szCs w:val="28"/>
        </w:rPr>
        <w:t xml:space="preserve">средств иных внебюджетных источников </w:t>
      </w:r>
      <w:r w:rsidRPr="005A31F4">
        <w:rPr>
          <w:sz w:val="28"/>
          <w:szCs w:val="28"/>
        </w:rPr>
        <w:t xml:space="preserve">в сумме </w:t>
      </w:r>
      <w:r w:rsidR="00A24729">
        <w:rPr>
          <w:sz w:val="28"/>
          <w:szCs w:val="28"/>
        </w:rPr>
        <w:t>245</w:t>
      </w:r>
      <w:r>
        <w:rPr>
          <w:sz w:val="28"/>
          <w:szCs w:val="28"/>
        </w:rPr>
        <w:t>,</w:t>
      </w:r>
      <w:r w:rsidR="00A24729">
        <w:rPr>
          <w:sz w:val="28"/>
          <w:szCs w:val="28"/>
        </w:rPr>
        <w:t>70922 тыс. рублей.</w:t>
      </w:r>
    </w:p>
    <w:p w:rsidR="00CA1D09" w:rsidRPr="00D1733A" w:rsidRDefault="00C47E36" w:rsidP="00823E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</w:t>
      </w:r>
      <w:r w:rsidRPr="006F7F47">
        <w:rPr>
          <w:sz w:val="28"/>
          <w:szCs w:val="28"/>
        </w:rPr>
        <w:t xml:space="preserve">По основному мероприятию 1.2 </w:t>
      </w:r>
      <w:r w:rsidRPr="006C6366">
        <w:rPr>
          <w:sz w:val="28"/>
          <w:szCs w:val="28"/>
        </w:rPr>
        <w:t>«Развитие материально-технической б</w:t>
      </w:r>
      <w:r>
        <w:rPr>
          <w:sz w:val="28"/>
          <w:szCs w:val="28"/>
        </w:rPr>
        <w:t>азы образовательных организаций</w:t>
      </w:r>
      <w:r w:rsidRPr="006C6366">
        <w:rPr>
          <w:sz w:val="28"/>
          <w:szCs w:val="28"/>
        </w:rPr>
        <w:t xml:space="preserve">» подпрограммы </w:t>
      </w:r>
      <w:r w:rsidRPr="006C6366">
        <w:rPr>
          <w:sz w:val="28"/>
          <w:szCs w:val="28"/>
          <w:lang w:val="en-US"/>
        </w:rPr>
        <w:t>I</w:t>
      </w:r>
      <w:r w:rsidRPr="006C6366">
        <w:rPr>
          <w:sz w:val="28"/>
          <w:szCs w:val="28"/>
        </w:rPr>
        <w:t xml:space="preserve"> «Общее </w:t>
      </w:r>
      <w:r w:rsidRPr="00D1733A">
        <w:rPr>
          <w:sz w:val="28"/>
          <w:szCs w:val="28"/>
        </w:rPr>
        <w:t xml:space="preserve">образование. Дополнительное образование детей» соисполнителю – департаменту градостроительства и земельных отношений администрации города Нефтеюганска увеличить расходы за счёт средств бюджета автономного округа </w:t>
      </w:r>
      <w:r w:rsidR="003B7640" w:rsidRPr="00D1733A">
        <w:rPr>
          <w:sz w:val="28"/>
          <w:szCs w:val="28"/>
        </w:rPr>
        <w:t xml:space="preserve">в 2021 году </w:t>
      </w:r>
      <w:r w:rsidRPr="00D1733A">
        <w:rPr>
          <w:sz w:val="28"/>
          <w:szCs w:val="28"/>
        </w:rPr>
        <w:t xml:space="preserve">в сумме 10 641,300 тыс. рублей </w:t>
      </w:r>
      <w:r w:rsidR="002F5E3E">
        <w:rPr>
          <w:sz w:val="28"/>
          <w:szCs w:val="28"/>
        </w:rPr>
        <w:t>на строительство д</w:t>
      </w:r>
      <w:r w:rsidR="00CA1D09" w:rsidRPr="00D1733A">
        <w:rPr>
          <w:sz w:val="28"/>
          <w:szCs w:val="28"/>
        </w:rPr>
        <w:t>етского сад</w:t>
      </w:r>
      <w:r w:rsidR="0094581A">
        <w:rPr>
          <w:sz w:val="28"/>
          <w:szCs w:val="28"/>
        </w:rPr>
        <w:t>а</w:t>
      </w:r>
      <w:r w:rsidR="00CA1D09" w:rsidRPr="00D1733A">
        <w:rPr>
          <w:sz w:val="28"/>
          <w:szCs w:val="28"/>
        </w:rPr>
        <w:t xml:space="preserve"> на 300 мест в 16 микрорайоне г. Нефтеюг</w:t>
      </w:r>
      <w:r w:rsidR="0094581A">
        <w:rPr>
          <w:sz w:val="28"/>
          <w:szCs w:val="28"/>
        </w:rPr>
        <w:t>анска на основании уведомления Д</w:t>
      </w:r>
      <w:r w:rsidR="00CA1D09" w:rsidRPr="00D1733A">
        <w:rPr>
          <w:sz w:val="28"/>
          <w:szCs w:val="28"/>
        </w:rPr>
        <w:t xml:space="preserve">епартамента финансов Ханты-Мансийского автономного округа – Югры № 230/03/405 от 01.07.2021 г. о предоставлении </w:t>
      </w:r>
      <w:r w:rsidR="00CA1D09" w:rsidRPr="00D1733A">
        <w:rPr>
          <w:sz w:val="28"/>
          <w:szCs w:val="28"/>
        </w:rPr>
        <w:lastRenderedPageBreak/>
        <w:t>субсидии, субвенции, иного межбюджетного трансферта, имеющего целевое назначение.</w:t>
      </w:r>
    </w:p>
    <w:p w:rsidR="00D1733A" w:rsidRDefault="00D1733A" w:rsidP="00823EB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1733A">
        <w:rPr>
          <w:sz w:val="28"/>
          <w:szCs w:val="28"/>
        </w:rPr>
        <w:t xml:space="preserve">Необходимо отметить, что таблицей 2 дополнительного соглашения </w:t>
      </w:r>
      <w:r>
        <w:rPr>
          <w:sz w:val="28"/>
          <w:szCs w:val="28"/>
        </w:rPr>
        <w:t xml:space="preserve">от 09.07.2021 к соглашению о предоставлении субсидии местному бюджету из бюджета Ханты-Мансийского автономного округа – Югры в 2023 году предусмотрен объём финансового обеспечения </w:t>
      </w:r>
      <w:r w:rsidR="00A23A60">
        <w:rPr>
          <w:sz w:val="28"/>
          <w:szCs w:val="28"/>
        </w:rPr>
        <w:t xml:space="preserve">за счёт средств местного бюджета </w:t>
      </w:r>
      <w:r>
        <w:rPr>
          <w:sz w:val="28"/>
          <w:szCs w:val="28"/>
        </w:rPr>
        <w:t xml:space="preserve">на строительство детского сада на 300 мест в 16 микрорайоне </w:t>
      </w:r>
      <w:r w:rsidR="00CC4A9D">
        <w:rPr>
          <w:sz w:val="28"/>
          <w:szCs w:val="28"/>
        </w:rPr>
        <w:br/>
      </w:r>
      <w:r>
        <w:rPr>
          <w:sz w:val="28"/>
          <w:szCs w:val="28"/>
        </w:rPr>
        <w:t>г.</w:t>
      </w:r>
      <w:r w:rsidR="00CC4A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Нефтеюганска в размере </w:t>
      </w:r>
      <w:r w:rsidR="00A23A60">
        <w:rPr>
          <w:sz w:val="28"/>
          <w:szCs w:val="28"/>
        </w:rPr>
        <w:t>8 228,53333 тыс. рублей, проектом изменений предусмотрено 8 228,534 тыс. рублей.</w:t>
      </w:r>
    </w:p>
    <w:p w:rsidR="00A23A60" w:rsidRPr="00D1733A" w:rsidRDefault="00A23A60" w:rsidP="00823E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вышеуказанное несоответствие.</w:t>
      </w:r>
    </w:p>
    <w:p w:rsidR="00D05FEE" w:rsidRDefault="00823EB4" w:rsidP="00700FF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3.6.3. По основному мероприятию 1.4</w:t>
      </w:r>
      <w:r w:rsidRPr="006F7F47">
        <w:rPr>
          <w:sz w:val="28"/>
          <w:szCs w:val="28"/>
        </w:rPr>
        <w:t xml:space="preserve"> </w:t>
      </w:r>
      <w:r w:rsidRPr="006C6366">
        <w:rPr>
          <w:sz w:val="28"/>
          <w:szCs w:val="28"/>
        </w:rPr>
        <w:t>«Р</w:t>
      </w:r>
      <w:r>
        <w:rPr>
          <w:sz w:val="28"/>
          <w:szCs w:val="28"/>
        </w:rPr>
        <w:t xml:space="preserve">егиональный проект «Современная школа» </w:t>
      </w:r>
      <w:r w:rsidRPr="006C6366">
        <w:rPr>
          <w:sz w:val="28"/>
          <w:szCs w:val="28"/>
        </w:rPr>
        <w:t xml:space="preserve">подпрограммы </w:t>
      </w:r>
      <w:r w:rsidRPr="006C6366">
        <w:rPr>
          <w:sz w:val="28"/>
          <w:szCs w:val="28"/>
          <w:lang w:val="en-US"/>
        </w:rPr>
        <w:t>I</w:t>
      </w:r>
      <w:r w:rsidRPr="006C6366">
        <w:rPr>
          <w:sz w:val="28"/>
          <w:szCs w:val="28"/>
        </w:rPr>
        <w:t xml:space="preserve"> «Общее образование. Дополнительное образование детей»</w:t>
      </w:r>
      <w:r w:rsidR="00895CDA">
        <w:rPr>
          <w:sz w:val="28"/>
          <w:szCs w:val="28"/>
        </w:rPr>
        <w:t xml:space="preserve"> </w:t>
      </w:r>
      <w:r w:rsidR="00316CB0">
        <w:rPr>
          <w:sz w:val="28"/>
          <w:szCs w:val="28"/>
        </w:rPr>
        <w:t>на строительство с</w:t>
      </w:r>
      <w:r w:rsidR="00316CB0" w:rsidRPr="00B26C02">
        <w:rPr>
          <w:sz w:val="28"/>
          <w:szCs w:val="28"/>
        </w:rPr>
        <w:t>редней общеобразовательной школы в 17 микрорайоне г. Нефтеюганска</w:t>
      </w:r>
      <w:r w:rsidR="00D05FEE">
        <w:rPr>
          <w:sz w:val="28"/>
          <w:szCs w:val="28"/>
        </w:rPr>
        <w:t>:</w:t>
      </w:r>
    </w:p>
    <w:p w:rsidR="00823EB4" w:rsidRPr="00D05FEE" w:rsidRDefault="00823EB4" w:rsidP="00D05FEE">
      <w:pPr>
        <w:pStyle w:val="ab"/>
        <w:numPr>
          <w:ilvl w:val="0"/>
          <w:numId w:val="16"/>
        </w:numPr>
        <w:tabs>
          <w:tab w:val="left" w:pos="0"/>
        </w:tabs>
        <w:ind w:left="0" w:firstLine="1069"/>
        <w:jc w:val="both"/>
        <w:rPr>
          <w:sz w:val="28"/>
          <w:szCs w:val="28"/>
        </w:rPr>
      </w:pPr>
      <w:r w:rsidRPr="00D05FEE">
        <w:rPr>
          <w:sz w:val="28"/>
          <w:szCs w:val="28"/>
        </w:rPr>
        <w:t>ответственному исполнителю – департаменту образования и молодёжной политики администрации города Нефтеюганска увеличить расходы на общую сумму 18 334,33163 тыс. рублей</w:t>
      </w:r>
      <w:r w:rsidR="00895CDA" w:rsidRPr="00D05FEE">
        <w:rPr>
          <w:sz w:val="28"/>
          <w:szCs w:val="28"/>
        </w:rPr>
        <w:t xml:space="preserve">, </w:t>
      </w:r>
      <w:r w:rsidR="00700FFC" w:rsidRPr="00D05FEE">
        <w:rPr>
          <w:sz w:val="28"/>
          <w:szCs w:val="28"/>
        </w:rPr>
        <w:t>в том числе за счёт средств</w:t>
      </w:r>
      <w:r w:rsidR="00895CDA" w:rsidRPr="00D05FEE">
        <w:rPr>
          <w:sz w:val="28"/>
          <w:szCs w:val="28"/>
        </w:rPr>
        <w:t>:</w:t>
      </w:r>
    </w:p>
    <w:p w:rsidR="00895CDA" w:rsidRDefault="00895CDA" w:rsidP="00823EB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26C02">
        <w:rPr>
          <w:sz w:val="28"/>
          <w:szCs w:val="28"/>
        </w:rPr>
        <w:t>бюджета авт</w:t>
      </w:r>
      <w:r w:rsidR="00804CB7">
        <w:rPr>
          <w:sz w:val="28"/>
          <w:szCs w:val="28"/>
        </w:rPr>
        <w:t>ономного округа в 2026-2030 гг.</w:t>
      </w:r>
      <w:r w:rsidRPr="00B26C02">
        <w:rPr>
          <w:sz w:val="28"/>
          <w:szCs w:val="28"/>
        </w:rPr>
        <w:t xml:space="preserve"> на сумму 16 500,89723 тыс. рублей</w:t>
      </w:r>
      <w:r w:rsidR="002B7BC7" w:rsidRPr="00B26C02">
        <w:rPr>
          <w:sz w:val="28"/>
          <w:szCs w:val="28"/>
        </w:rPr>
        <w:t>;</w:t>
      </w:r>
    </w:p>
    <w:p w:rsidR="00B26C02" w:rsidRDefault="00B26C02" w:rsidP="00823EB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местного бюджета на общую сумму 1 833,4344 тыс. рублей, из них:</w:t>
      </w:r>
    </w:p>
    <w:p w:rsidR="00B26C02" w:rsidRPr="00002033" w:rsidRDefault="00CA46B8" w:rsidP="00002033">
      <w:pPr>
        <w:pStyle w:val="ab"/>
        <w:ind w:left="0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6C02" w:rsidRPr="00002033">
        <w:rPr>
          <w:sz w:val="28"/>
          <w:szCs w:val="28"/>
        </w:rPr>
        <w:t xml:space="preserve">уменьшить </w:t>
      </w:r>
      <w:r>
        <w:rPr>
          <w:sz w:val="28"/>
          <w:szCs w:val="28"/>
        </w:rPr>
        <w:t>в 2023 году</w:t>
      </w:r>
      <w:r w:rsidR="00002033" w:rsidRPr="00002033">
        <w:rPr>
          <w:sz w:val="28"/>
          <w:szCs w:val="28"/>
        </w:rPr>
        <w:t xml:space="preserve"> </w:t>
      </w:r>
      <w:r>
        <w:rPr>
          <w:sz w:val="28"/>
          <w:szCs w:val="28"/>
        </w:rPr>
        <w:t>4 771,090 тыс. рублей, 2024 году</w:t>
      </w:r>
      <w:r w:rsidR="00B26C02" w:rsidRPr="00002033">
        <w:rPr>
          <w:sz w:val="28"/>
          <w:szCs w:val="28"/>
        </w:rPr>
        <w:t xml:space="preserve"> 4 771,090 тыс. рублей;</w:t>
      </w:r>
      <w:r w:rsidR="00002033" w:rsidRPr="00002033">
        <w:rPr>
          <w:sz w:val="26"/>
          <w:szCs w:val="26"/>
        </w:rPr>
        <w:t xml:space="preserve"> </w:t>
      </w:r>
    </w:p>
    <w:p w:rsidR="00B26C02" w:rsidRDefault="00B26C02" w:rsidP="00823EB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23009">
        <w:rPr>
          <w:sz w:val="28"/>
          <w:szCs w:val="28"/>
        </w:rPr>
        <w:t>- увеличить в 2025 году 0,00023 тыс. рублей, в</w:t>
      </w:r>
      <w:r w:rsidRPr="009B13F6">
        <w:rPr>
          <w:sz w:val="28"/>
          <w:szCs w:val="28"/>
        </w:rPr>
        <w:t xml:space="preserve"> 2026-2030 годах </w:t>
      </w:r>
      <w:r w:rsidR="00FB2085" w:rsidRPr="009B13F6">
        <w:rPr>
          <w:sz w:val="28"/>
          <w:szCs w:val="28"/>
        </w:rPr>
        <w:t>11 375,6</w:t>
      </w:r>
      <w:r w:rsidR="00CA46B8">
        <w:rPr>
          <w:sz w:val="28"/>
          <w:szCs w:val="28"/>
        </w:rPr>
        <w:t xml:space="preserve">1417 тыс. рублей </w:t>
      </w:r>
      <w:r w:rsidR="001C0BA8">
        <w:rPr>
          <w:sz w:val="28"/>
          <w:szCs w:val="28"/>
        </w:rPr>
        <w:t xml:space="preserve">на </w:t>
      </w:r>
      <w:r w:rsidR="00CA46B8">
        <w:rPr>
          <w:sz w:val="28"/>
          <w:szCs w:val="28"/>
        </w:rPr>
        <w:t>эксплуатационные расходы на содержание с</w:t>
      </w:r>
      <w:r w:rsidR="00CA46B8" w:rsidRPr="00B26C02">
        <w:rPr>
          <w:sz w:val="28"/>
          <w:szCs w:val="28"/>
        </w:rPr>
        <w:t>редней общеобразовательной школы в 17 микрорайоне г. Нефтеюганска</w:t>
      </w:r>
      <w:r w:rsidR="001C0BA8">
        <w:rPr>
          <w:sz w:val="28"/>
          <w:szCs w:val="28"/>
        </w:rPr>
        <w:t>.</w:t>
      </w:r>
      <w:r w:rsidR="00CA46B8" w:rsidRPr="00002033">
        <w:rPr>
          <w:sz w:val="28"/>
          <w:szCs w:val="28"/>
        </w:rPr>
        <w:t xml:space="preserve"> </w:t>
      </w:r>
    </w:p>
    <w:p w:rsidR="008E7007" w:rsidRPr="00D05FEE" w:rsidRDefault="00804959" w:rsidP="00D05FEE">
      <w:pPr>
        <w:pStyle w:val="ab"/>
        <w:numPr>
          <w:ilvl w:val="0"/>
          <w:numId w:val="16"/>
        </w:numPr>
        <w:tabs>
          <w:tab w:val="left" w:pos="0"/>
        </w:tabs>
        <w:ind w:left="0" w:firstLine="1069"/>
        <w:jc w:val="both"/>
        <w:rPr>
          <w:sz w:val="28"/>
          <w:szCs w:val="28"/>
        </w:rPr>
      </w:pPr>
      <w:r w:rsidRPr="00D05FEE">
        <w:rPr>
          <w:sz w:val="28"/>
          <w:szCs w:val="28"/>
        </w:rPr>
        <w:t>со</w:t>
      </w:r>
      <w:r w:rsidR="008E7007" w:rsidRPr="00D05FEE">
        <w:rPr>
          <w:sz w:val="28"/>
          <w:szCs w:val="28"/>
        </w:rPr>
        <w:t xml:space="preserve">исполнителю – </w:t>
      </w:r>
      <w:r w:rsidRPr="00D05FEE">
        <w:rPr>
          <w:sz w:val="28"/>
          <w:szCs w:val="28"/>
        </w:rPr>
        <w:t xml:space="preserve">департаменту градостроительства и земельных отношений администрации города Нефтеюганска </w:t>
      </w:r>
      <w:r w:rsidR="008E7007" w:rsidRPr="00D05FEE">
        <w:rPr>
          <w:sz w:val="28"/>
          <w:szCs w:val="28"/>
        </w:rPr>
        <w:t xml:space="preserve">увеличить расходы </w:t>
      </w:r>
      <w:r w:rsidRPr="00D05FEE">
        <w:rPr>
          <w:sz w:val="28"/>
          <w:szCs w:val="28"/>
        </w:rPr>
        <w:t xml:space="preserve">за счёт средств местного бюджета </w:t>
      </w:r>
      <w:r w:rsidR="008E7007" w:rsidRPr="00D05FEE">
        <w:rPr>
          <w:sz w:val="28"/>
          <w:szCs w:val="28"/>
        </w:rPr>
        <w:t xml:space="preserve">на общую сумму </w:t>
      </w:r>
      <w:r w:rsidRPr="00D05FEE">
        <w:rPr>
          <w:sz w:val="28"/>
          <w:szCs w:val="28"/>
        </w:rPr>
        <w:t>734 809</w:t>
      </w:r>
      <w:r w:rsidR="008E7007" w:rsidRPr="00D05FEE">
        <w:rPr>
          <w:sz w:val="28"/>
          <w:szCs w:val="28"/>
        </w:rPr>
        <w:t>,</w:t>
      </w:r>
      <w:r w:rsidRPr="00D05FEE">
        <w:rPr>
          <w:sz w:val="28"/>
          <w:szCs w:val="28"/>
        </w:rPr>
        <w:t>06406</w:t>
      </w:r>
      <w:r w:rsidR="008E7007" w:rsidRPr="00D05FEE">
        <w:rPr>
          <w:sz w:val="28"/>
          <w:szCs w:val="28"/>
        </w:rPr>
        <w:t xml:space="preserve"> тыс. рублей</w:t>
      </w:r>
      <w:r w:rsidRPr="00D05FEE">
        <w:rPr>
          <w:sz w:val="28"/>
          <w:szCs w:val="28"/>
        </w:rPr>
        <w:t>, из них</w:t>
      </w:r>
      <w:r w:rsidR="00882C2E" w:rsidRPr="00D05FEE">
        <w:rPr>
          <w:sz w:val="28"/>
          <w:szCs w:val="28"/>
        </w:rPr>
        <w:t xml:space="preserve"> за счёт средств</w:t>
      </w:r>
      <w:r w:rsidR="008E7007" w:rsidRPr="00D05FEE">
        <w:rPr>
          <w:sz w:val="28"/>
          <w:szCs w:val="28"/>
        </w:rPr>
        <w:t>:</w:t>
      </w:r>
    </w:p>
    <w:p w:rsidR="00804959" w:rsidRDefault="00804959" w:rsidP="008049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26C02">
        <w:rPr>
          <w:sz w:val="28"/>
          <w:szCs w:val="28"/>
        </w:rPr>
        <w:t xml:space="preserve">бюджета автономного округа на сумму </w:t>
      </w:r>
      <w:r>
        <w:rPr>
          <w:sz w:val="28"/>
          <w:szCs w:val="28"/>
        </w:rPr>
        <w:t>661 328</w:t>
      </w:r>
      <w:r w:rsidRPr="00B26C02">
        <w:rPr>
          <w:sz w:val="28"/>
          <w:szCs w:val="28"/>
        </w:rPr>
        <w:t>,</w:t>
      </w:r>
      <w:r>
        <w:rPr>
          <w:sz w:val="28"/>
          <w:szCs w:val="28"/>
        </w:rPr>
        <w:t>15777</w:t>
      </w:r>
      <w:r w:rsidRPr="00B26C02">
        <w:rPr>
          <w:sz w:val="28"/>
          <w:szCs w:val="28"/>
        </w:rPr>
        <w:t xml:space="preserve"> тыс. рублей</w:t>
      </w:r>
      <w:r w:rsidR="00316CB0">
        <w:rPr>
          <w:sz w:val="28"/>
          <w:szCs w:val="28"/>
        </w:rPr>
        <w:t xml:space="preserve">, </w:t>
      </w:r>
      <w:r w:rsidR="00EA5B6E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804959" w:rsidRPr="00BA7979" w:rsidRDefault="00804959" w:rsidP="008049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7979">
        <w:rPr>
          <w:sz w:val="28"/>
          <w:szCs w:val="28"/>
        </w:rPr>
        <w:t>- уменьшить в 202</w:t>
      </w:r>
      <w:r w:rsidR="00BA7979" w:rsidRPr="00BA7979">
        <w:rPr>
          <w:sz w:val="28"/>
          <w:szCs w:val="28"/>
        </w:rPr>
        <w:t>4</w:t>
      </w:r>
      <w:r w:rsidRPr="00BA7979">
        <w:rPr>
          <w:sz w:val="28"/>
          <w:szCs w:val="28"/>
        </w:rPr>
        <w:t xml:space="preserve"> году </w:t>
      </w:r>
      <w:r w:rsidR="00BA7979" w:rsidRPr="00BA7979">
        <w:rPr>
          <w:sz w:val="28"/>
          <w:szCs w:val="28"/>
        </w:rPr>
        <w:t>251 044</w:t>
      </w:r>
      <w:r w:rsidRPr="00BA7979">
        <w:rPr>
          <w:sz w:val="28"/>
          <w:szCs w:val="28"/>
        </w:rPr>
        <w:t>,</w:t>
      </w:r>
      <w:r w:rsidR="00BA7979" w:rsidRPr="00BA7979">
        <w:rPr>
          <w:sz w:val="28"/>
          <w:szCs w:val="28"/>
        </w:rPr>
        <w:t>948</w:t>
      </w:r>
      <w:r w:rsidRPr="00BA7979">
        <w:rPr>
          <w:sz w:val="28"/>
          <w:szCs w:val="28"/>
        </w:rPr>
        <w:t xml:space="preserve"> тыс. рублей;</w:t>
      </w:r>
    </w:p>
    <w:p w:rsidR="00804959" w:rsidRDefault="00804959" w:rsidP="008049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A7979">
        <w:rPr>
          <w:sz w:val="28"/>
          <w:szCs w:val="28"/>
        </w:rPr>
        <w:t xml:space="preserve">- увеличить в 2025 году </w:t>
      </w:r>
      <w:r w:rsidR="00BA7979" w:rsidRPr="00BA7979">
        <w:rPr>
          <w:sz w:val="28"/>
          <w:szCs w:val="28"/>
        </w:rPr>
        <w:t>26 560</w:t>
      </w:r>
      <w:r w:rsidRPr="00BA7979">
        <w:rPr>
          <w:sz w:val="28"/>
          <w:szCs w:val="28"/>
        </w:rPr>
        <w:t>,</w:t>
      </w:r>
      <w:r w:rsidR="00BA7979" w:rsidRPr="00BA7979">
        <w:rPr>
          <w:sz w:val="28"/>
          <w:szCs w:val="28"/>
        </w:rPr>
        <w:t>404</w:t>
      </w:r>
      <w:r w:rsidRPr="00BA7979">
        <w:rPr>
          <w:sz w:val="28"/>
          <w:szCs w:val="28"/>
        </w:rPr>
        <w:t xml:space="preserve"> тыс. рублей, в 2026-2030 годах </w:t>
      </w:r>
      <w:r w:rsidR="00BA7979" w:rsidRPr="00BA7979">
        <w:rPr>
          <w:sz w:val="28"/>
          <w:szCs w:val="28"/>
        </w:rPr>
        <w:br/>
        <w:t>885 812</w:t>
      </w:r>
      <w:r w:rsidRPr="00BA7979">
        <w:rPr>
          <w:sz w:val="28"/>
          <w:szCs w:val="28"/>
        </w:rPr>
        <w:t>,</w:t>
      </w:r>
      <w:r w:rsidR="00BA7979" w:rsidRPr="00BA7979">
        <w:rPr>
          <w:sz w:val="28"/>
          <w:szCs w:val="28"/>
        </w:rPr>
        <w:t>70177</w:t>
      </w:r>
      <w:r w:rsidR="00316CB0">
        <w:rPr>
          <w:sz w:val="28"/>
          <w:szCs w:val="28"/>
        </w:rPr>
        <w:t xml:space="preserve"> тыс. рублей;</w:t>
      </w:r>
    </w:p>
    <w:p w:rsidR="00804959" w:rsidRDefault="00804959" w:rsidP="0080495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бюджета на общую сумму </w:t>
      </w:r>
      <w:r w:rsidR="00B457BF">
        <w:rPr>
          <w:sz w:val="28"/>
          <w:szCs w:val="28"/>
        </w:rPr>
        <w:t>73 480</w:t>
      </w:r>
      <w:r>
        <w:rPr>
          <w:sz w:val="28"/>
          <w:szCs w:val="28"/>
        </w:rPr>
        <w:t>,</w:t>
      </w:r>
      <w:r w:rsidR="00B457BF">
        <w:rPr>
          <w:sz w:val="28"/>
          <w:szCs w:val="28"/>
        </w:rPr>
        <w:t>90629</w:t>
      </w:r>
      <w:r>
        <w:rPr>
          <w:sz w:val="28"/>
          <w:szCs w:val="28"/>
        </w:rPr>
        <w:t xml:space="preserve"> тыс. рублей, </w:t>
      </w:r>
      <w:r w:rsidR="00D43A70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804959" w:rsidRPr="002A1BC9" w:rsidRDefault="00B457BF" w:rsidP="008049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1BC9">
        <w:rPr>
          <w:sz w:val="28"/>
          <w:szCs w:val="28"/>
        </w:rPr>
        <w:t>- уменьшить в 2024</w:t>
      </w:r>
      <w:r w:rsidR="00804959" w:rsidRPr="002A1BC9">
        <w:rPr>
          <w:sz w:val="28"/>
          <w:szCs w:val="28"/>
        </w:rPr>
        <w:t xml:space="preserve"> году </w:t>
      </w:r>
      <w:r w:rsidRPr="002A1BC9">
        <w:rPr>
          <w:sz w:val="28"/>
          <w:szCs w:val="28"/>
        </w:rPr>
        <w:t>27 893</w:t>
      </w:r>
      <w:r w:rsidR="00804959" w:rsidRPr="002A1BC9">
        <w:rPr>
          <w:sz w:val="28"/>
          <w:szCs w:val="28"/>
        </w:rPr>
        <w:t>,</w:t>
      </w:r>
      <w:r w:rsidR="002A1BC9" w:rsidRPr="002A1BC9">
        <w:rPr>
          <w:sz w:val="28"/>
          <w:szCs w:val="28"/>
        </w:rPr>
        <w:t>8167</w:t>
      </w:r>
      <w:r w:rsidR="00804959" w:rsidRPr="002A1BC9">
        <w:rPr>
          <w:sz w:val="28"/>
          <w:szCs w:val="28"/>
        </w:rPr>
        <w:t xml:space="preserve"> тыс. рублей;</w:t>
      </w:r>
    </w:p>
    <w:p w:rsidR="00804959" w:rsidRDefault="00804959" w:rsidP="008049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1BC9">
        <w:rPr>
          <w:sz w:val="28"/>
          <w:szCs w:val="28"/>
        </w:rPr>
        <w:t xml:space="preserve">- увеличить в 2025 году </w:t>
      </w:r>
      <w:r w:rsidR="00B457BF" w:rsidRPr="002A1BC9">
        <w:rPr>
          <w:sz w:val="28"/>
          <w:szCs w:val="28"/>
        </w:rPr>
        <w:t>2 951</w:t>
      </w:r>
      <w:r w:rsidRPr="002A1BC9">
        <w:rPr>
          <w:sz w:val="28"/>
          <w:szCs w:val="28"/>
        </w:rPr>
        <w:t>,</w:t>
      </w:r>
      <w:r w:rsidR="00B457BF" w:rsidRPr="002A1BC9">
        <w:rPr>
          <w:sz w:val="28"/>
          <w:szCs w:val="28"/>
        </w:rPr>
        <w:t>15633</w:t>
      </w:r>
      <w:r w:rsidRPr="002A1BC9">
        <w:rPr>
          <w:sz w:val="28"/>
          <w:szCs w:val="28"/>
        </w:rPr>
        <w:t xml:space="preserve"> тыс. рублей, в 2026-2030 годах </w:t>
      </w:r>
      <w:r w:rsidR="00B457BF" w:rsidRPr="002A1BC9">
        <w:rPr>
          <w:sz w:val="28"/>
          <w:szCs w:val="28"/>
        </w:rPr>
        <w:br/>
        <w:t>98 423</w:t>
      </w:r>
      <w:r w:rsidRPr="002A1BC9">
        <w:rPr>
          <w:sz w:val="28"/>
          <w:szCs w:val="28"/>
        </w:rPr>
        <w:t>,</w:t>
      </w:r>
      <w:r w:rsidR="00B457BF" w:rsidRPr="002A1BC9">
        <w:rPr>
          <w:sz w:val="28"/>
          <w:szCs w:val="28"/>
        </w:rPr>
        <w:t>56663</w:t>
      </w:r>
      <w:r w:rsidRPr="002A1BC9">
        <w:rPr>
          <w:sz w:val="28"/>
          <w:szCs w:val="28"/>
        </w:rPr>
        <w:t xml:space="preserve"> тыс. рублей.</w:t>
      </w:r>
    </w:p>
    <w:p w:rsidR="00171845" w:rsidRPr="00D95EE2" w:rsidRDefault="00171845" w:rsidP="0017184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3.6.4. По основному мероприятию 2.1 «</w:t>
      </w:r>
      <w:r w:rsidRPr="00137BEB">
        <w:rPr>
          <w:sz w:val="28"/>
          <w:szCs w:val="28"/>
        </w:rPr>
        <w:t>Обеспечение организации и проведения государственной итоговой аттестации</w:t>
      </w:r>
      <w:r>
        <w:rPr>
          <w:sz w:val="28"/>
          <w:szCs w:val="28"/>
        </w:rPr>
        <w:t>» подпрограммы II</w:t>
      </w:r>
      <w:r w:rsidRPr="00137BEB">
        <w:rPr>
          <w:sz w:val="28"/>
          <w:szCs w:val="28"/>
        </w:rPr>
        <w:t xml:space="preserve"> «</w:t>
      </w:r>
      <w:r>
        <w:rPr>
          <w:sz w:val="28"/>
          <w:szCs w:val="28"/>
        </w:rPr>
        <w:t>Система оценки</w:t>
      </w:r>
      <w:r w:rsidRPr="00137BEB">
        <w:rPr>
          <w:sz w:val="28"/>
          <w:szCs w:val="28"/>
        </w:rPr>
        <w:t xml:space="preserve"> качества образования и информационная прозрачность си</w:t>
      </w:r>
      <w:r>
        <w:rPr>
          <w:sz w:val="28"/>
          <w:szCs w:val="28"/>
        </w:rPr>
        <w:t>сте</w:t>
      </w:r>
      <w:r w:rsidR="00316CB0">
        <w:rPr>
          <w:sz w:val="28"/>
          <w:szCs w:val="28"/>
        </w:rPr>
        <w:t xml:space="preserve">мы образования» </w:t>
      </w:r>
      <w:r w:rsidR="00D05FEE">
        <w:rPr>
          <w:sz w:val="28"/>
          <w:szCs w:val="28"/>
        </w:rPr>
        <w:t xml:space="preserve">ответственному </w:t>
      </w:r>
      <w:r>
        <w:rPr>
          <w:sz w:val="28"/>
          <w:szCs w:val="28"/>
        </w:rPr>
        <w:t>исполнителю - департаменту</w:t>
      </w:r>
      <w:r w:rsidRPr="00137BEB">
        <w:rPr>
          <w:sz w:val="28"/>
          <w:szCs w:val="28"/>
        </w:rPr>
        <w:t xml:space="preserve"> </w:t>
      </w:r>
      <w:r w:rsidRPr="00137BEB">
        <w:rPr>
          <w:sz w:val="28"/>
          <w:szCs w:val="28"/>
        </w:rPr>
        <w:lastRenderedPageBreak/>
        <w:t>образования и молодёжной политики администрац</w:t>
      </w:r>
      <w:r>
        <w:rPr>
          <w:sz w:val="28"/>
          <w:szCs w:val="28"/>
        </w:rPr>
        <w:t xml:space="preserve">ии города Нефтеюганска </w:t>
      </w:r>
      <w:r w:rsidR="00137376">
        <w:rPr>
          <w:sz w:val="28"/>
          <w:szCs w:val="28"/>
        </w:rPr>
        <w:t xml:space="preserve">в 2021 году </w:t>
      </w:r>
      <w:r>
        <w:rPr>
          <w:sz w:val="28"/>
          <w:szCs w:val="28"/>
        </w:rPr>
        <w:t xml:space="preserve">увеличить расходы за счёт </w:t>
      </w:r>
      <w:r w:rsidRPr="00137BEB">
        <w:rPr>
          <w:sz w:val="28"/>
          <w:szCs w:val="28"/>
        </w:rPr>
        <w:t>средств бюджета</w:t>
      </w:r>
      <w:r>
        <w:rPr>
          <w:sz w:val="28"/>
          <w:szCs w:val="28"/>
        </w:rPr>
        <w:t xml:space="preserve"> автономного округа </w:t>
      </w:r>
      <w:r w:rsidR="00490C05">
        <w:rPr>
          <w:sz w:val="28"/>
          <w:szCs w:val="28"/>
        </w:rPr>
        <w:t xml:space="preserve">на оплату труда и расходы на проживание экспертам, выезжающим на проверку работ ЕГЭ, </w:t>
      </w:r>
      <w:r w:rsidRPr="006C6F97">
        <w:rPr>
          <w:sz w:val="28"/>
          <w:szCs w:val="28"/>
        </w:rPr>
        <w:t>на сумму</w:t>
      </w:r>
      <w:r w:rsidRPr="00D95EE2">
        <w:rPr>
          <w:sz w:val="28"/>
          <w:szCs w:val="28"/>
        </w:rPr>
        <w:t xml:space="preserve"> </w:t>
      </w:r>
      <w:r w:rsidR="00D95EE2" w:rsidRPr="00D95EE2">
        <w:rPr>
          <w:sz w:val="28"/>
          <w:szCs w:val="28"/>
        </w:rPr>
        <w:t>74</w:t>
      </w:r>
      <w:r w:rsidRPr="00D95EE2">
        <w:rPr>
          <w:sz w:val="28"/>
          <w:szCs w:val="28"/>
        </w:rPr>
        <w:t>,</w:t>
      </w:r>
      <w:r w:rsidR="00D95EE2" w:rsidRPr="00D95EE2">
        <w:rPr>
          <w:sz w:val="28"/>
          <w:szCs w:val="28"/>
        </w:rPr>
        <w:t>868</w:t>
      </w:r>
      <w:r w:rsidRPr="00D95EE2">
        <w:rPr>
          <w:sz w:val="28"/>
          <w:szCs w:val="28"/>
        </w:rPr>
        <w:t xml:space="preserve"> тыс. рублей.</w:t>
      </w:r>
    </w:p>
    <w:p w:rsidR="00966E26" w:rsidRDefault="00171845" w:rsidP="0017184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4C3D42">
        <w:rPr>
          <w:sz w:val="28"/>
          <w:szCs w:val="28"/>
        </w:rPr>
        <w:t>.5</w:t>
      </w:r>
      <w:r>
        <w:rPr>
          <w:sz w:val="28"/>
          <w:szCs w:val="28"/>
        </w:rPr>
        <w:t xml:space="preserve">. По основному мероприятию 3.1 «Обеспечение отдыха и оздоровления детей в каникулярное время» подпрограммы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«Отдых и оздоровление детей в каникулярное время»</w:t>
      </w:r>
      <w:r w:rsidRPr="00857874">
        <w:t xml:space="preserve"> </w:t>
      </w:r>
      <w:r w:rsidRPr="00857874">
        <w:rPr>
          <w:sz w:val="28"/>
          <w:szCs w:val="28"/>
        </w:rPr>
        <w:t>о</w:t>
      </w:r>
      <w:r>
        <w:rPr>
          <w:sz w:val="28"/>
          <w:szCs w:val="28"/>
        </w:rPr>
        <w:t>тветственному</w:t>
      </w:r>
      <w:r w:rsidRPr="00857874">
        <w:rPr>
          <w:sz w:val="28"/>
          <w:szCs w:val="28"/>
        </w:rPr>
        <w:t xml:space="preserve"> исполнителю – департаменту образования и молодёжной политики администрации города Нефтеюганска </w:t>
      </w:r>
      <w:r w:rsidR="00966E26">
        <w:rPr>
          <w:sz w:val="28"/>
          <w:szCs w:val="28"/>
        </w:rPr>
        <w:t xml:space="preserve">в 2021 году </w:t>
      </w:r>
      <w:r w:rsidRPr="00857874">
        <w:rPr>
          <w:sz w:val="28"/>
          <w:szCs w:val="28"/>
        </w:rPr>
        <w:t>у</w:t>
      </w:r>
      <w:r>
        <w:rPr>
          <w:sz w:val="28"/>
          <w:szCs w:val="28"/>
        </w:rPr>
        <w:t>меньшить расходы</w:t>
      </w:r>
      <w:r w:rsidRPr="00857874">
        <w:rPr>
          <w:sz w:val="28"/>
          <w:szCs w:val="28"/>
        </w:rPr>
        <w:t xml:space="preserve"> </w:t>
      </w:r>
      <w:r w:rsidR="00E7772E">
        <w:rPr>
          <w:sz w:val="28"/>
          <w:szCs w:val="28"/>
        </w:rPr>
        <w:t xml:space="preserve">за счёт средств местного бюджета </w:t>
      </w:r>
      <w:r w:rsidR="00316CB0">
        <w:rPr>
          <w:sz w:val="28"/>
          <w:szCs w:val="28"/>
        </w:rPr>
        <w:t>на общую сумму 247,15</w:t>
      </w:r>
      <w:r w:rsidR="00966E26">
        <w:rPr>
          <w:sz w:val="28"/>
          <w:szCs w:val="28"/>
        </w:rPr>
        <w:t xml:space="preserve">0 тыс. рублей, </w:t>
      </w:r>
      <w:r w:rsidR="00D05FEE">
        <w:rPr>
          <w:sz w:val="28"/>
          <w:szCs w:val="28"/>
        </w:rPr>
        <w:t>в том числе</w:t>
      </w:r>
      <w:r w:rsidR="00966E26">
        <w:rPr>
          <w:sz w:val="28"/>
          <w:szCs w:val="28"/>
        </w:rPr>
        <w:t>:</w:t>
      </w:r>
    </w:p>
    <w:p w:rsidR="006A4601" w:rsidRPr="006A4601" w:rsidRDefault="00D05FEE" w:rsidP="00EA7A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6CB0">
        <w:rPr>
          <w:sz w:val="28"/>
          <w:szCs w:val="28"/>
        </w:rPr>
        <w:t xml:space="preserve"> уменьшить </w:t>
      </w:r>
      <w:r w:rsidR="00882C2E">
        <w:rPr>
          <w:sz w:val="28"/>
          <w:szCs w:val="28"/>
        </w:rPr>
        <w:t xml:space="preserve">расходы </w:t>
      </w:r>
      <w:r w:rsidR="006A4601" w:rsidRPr="006A4601">
        <w:rPr>
          <w:sz w:val="28"/>
          <w:szCs w:val="28"/>
        </w:rPr>
        <w:t xml:space="preserve">на </w:t>
      </w:r>
      <w:r w:rsidR="006A4601">
        <w:rPr>
          <w:sz w:val="28"/>
          <w:szCs w:val="28"/>
        </w:rPr>
        <w:t xml:space="preserve">сумму </w:t>
      </w:r>
      <w:r>
        <w:rPr>
          <w:sz w:val="28"/>
          <w:szCs w:val="28"/>
        </w:rPr>
        <w:t>308,70</w:t>
      </w:r>
      <w:r w:rsidR="006A4601" w:rsidRPr="006A4601">
        <w:rPr>
          <w:sz w:val="28"/>
          <w:szCs w:val="28"/>
        </w:rPr>
        <w:t>0 тыс. рублей</w:t>
      </w:r>
      <w:r w:rsidR="00490C05">
        <w:rPr>
          <w:sz w:val="28"/>
          <w:szCs w:val="28"/>
        </w:rPr>
        <w:t>;</w:t>
      </w:r>
    </w:p>
    <w:p w:rsidR="00E7772E" w:rsidRPr="006A4601" w:rsidRDefault="00D05FEE" w:rsidP="00E777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A7A53">
        <w:rPr>
          <w:sz w:val="28"/>
          <w:szCs w:val="28"/>
        </w:rPr>
        <w:t xml:space="preserve"> </w:t>
      </w:r>
      <w:r w:rsidR="00E7772E" w:rsidRPr="006A4601">
        <w:rPr>
          <w:sz w:val="28"/>
          <w:szCs w:val="28"/>
        </w:rPr>
        <w:t>увеличить расходы МАУ «Ц</w:t>
      </w:r>
      <w:r w:rsidR="00EA7A53">
        <w:rPr>
          <w:sz w:val="28"/>
          <w:szCs w:val="28"/>
        </w:rPr>
        <w:t>ентр молодёжных инициатив</w:t>
      </w:r>
      <w:r w:rsidR="00E7772E" w:rsidRPr="006A4601">
        <w:rPr>
          <w:sz w:val="28"/>
          <w:szCs w:val="28"/>
        </w:rPr>
        <w:t xml:space="preserve">» для приобретения оборудования </w:t>
      </w:r>
      <w:r w:rsidR="006A4601" w:rsidRPr="006A4601">
        <w:rPr>
          <w:sz w:val="28"/>
          <w:szCs w:val="28"/>
        </w:rPr>
        <w:t>для организации и проведения в формате офлайн и онлайн комплексной программы «Команда нашего двора» с целью занятости и максимального охвата в каникулярный период детей города Нефтеюганска, а также для приобретения оборудования с целью реализации программы «Спорт в каждый двор» для подростков и молодёжи города Нефтеюганска в возрасте от 14 до 35 лет для популяризации здорового образа жизни в подростковой и молодёжной среде, а также профилактики негативных явлений</w:t>
      </w:r>
      <w:r w:rsidR="006A4601">
        <w:rPr>
          <w:sz w:val="28"/>
          <w:szCs w:val="28"/>
        </w:rPr>
        <w:t xml:space="preserve"> на сумму 61,200 тыс.</w:t>
      </w:r>
      <w:r w:rsidR="00C04897">
        <w:rPr>
          <w:sz w:val="28"/>
          <w:szCs w:val="28"/>
        </w:rPr>
        <w:t xml:space="preserve"> </w:t>
      </w:r>
      <w:r w:rsidR="006A4601">
        <w:rPr>
          <w:sz w:val="28"/>
          <w:szCs w:val="28"/>
        </w:rPr>
        <w:t>рублей</w:t>
      </w:r>
      <w:r w:rsidR="00C04897">
        <w:rPr>
          <w:sz w:val="28"/>
          <w:szCs w:val="28"/>
        </w:rPr>
        <w:t>.</w:t>
      </w:r>
    </w:p>
    <w:p w:rsidR="00B9394C" w:rsidRDefault="00F471C2" w:rsidP="00B9394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3.6.6. </w:t>
      </w:r>
      <w:r w:rsidR="00B9394C" w:rsidRPr="00033D7D">
        <w:rPr>
          <w:sz w:val="28"/>
          <w:szCs w:val="28"/>
        </w:rPr>
        <w:t xml:space="preserve">По основному мероприятию </w:t>
      </w:r>
      <w:r w:rsidR="00B9394C">
        <w:rPr>
          <w:sz w:val="28"/>
          <w:szCs w:val="28"/>
        </w:rPr>
        <w:t xml:space="preserve">4.1 </w:t>
      </w:r>
      <w:r w:rsidR="00B9394C" w:rsidRPr="00033D7D">
        <w:rPr>
          <w:sz w:val="28"/>
          <w:szCs w:val="28"/>
        </w:rPr>
        <w:t xml:space="preserve">«Обеспечение </w:t>
      </w:r>
      <w:r w:rsidR="00B9394C">
        <w:rPr>
          <w:sz w:val="28"/>
          <w:szCs w:val="28"/>
        </w:rPr>
        <w:t>реализации молодёжной политики» подпрограммы I</w:t>
      </w:r>
      <w:r w:rsidR="00B9394C">
        <w:rPr>
          <w:sz w:val="28"/>
          <w:szCs w:val="28"/>
          <w:lang w:val="en-US"/>
        </w:rPr>
        <w:t>V</w:t>
      </w:r>
      <w:r w:rsidR="00B9394C" w:rsidRPr="00033D7D">
        <w:rPr>
          <w:sz w:val="28"/>
          <w:szCs w:val="28"/>
        </w:rPr>
        <w:t xml:space="preserve"> «</w:t>
      </w:r>
      <w:r w:rsidR="00B9394C">
        <w:rPr>
          <w:sz w:val="28"/>
          <w:szCs w:val="28"/>
        </w:rPr>
        <w:t>Молодёжь Нефтеюганска</w:t>
      </w:r>
      <w:r w:rsidR="00B4586B">
        <w:rPr>
          <w:sz w:val="28"/>
          <w:szCs w:val="28"/>
        </w:rPr>
        <w:t xml:space="preserve">» ответственному </w:t>
      </w:r>
      <w:r w:rsidR="00B9394C" w:rsidRPr="00033D7D">
        <w:rPr>
          <w:sz w:val="28"/>
          <w:szCs w:val="28"/>
        </w:rPr>
        <w:t>исполнителю - департаменту образования и молодёжной политики администраци</w:t>
      </w:r>
      <w:r w:rsidR="00B9394C">
        <w:rPr>
          <w:sz w:val="28"/>
          <w:szCs w:val="28"/>
        </w:rPr>
        <w:t>и города Нефтеюганска увеличить</w:t>
      </w:r>
      <w:r w:rsidR="00B9394C" w:rsidRPr="00033D7D">
        <w:rPr>
          <w:sz w:val="28"/>
          <w:szCs w:val="28"/>
        </w:rPr>
        <w:t xml:space="preserve"> </w:t>
      </w:r>
      <w:r w:rsidR="00B9394C">
        <w:rPr>
          <w:sz w:val="28"/>
          <w:szCs w:val="28"/>
        </w:rPr>
        <w:t xml:space="preserve">расходы в 2021 году </w:t>
      </w:r>
      <w:r w:rsidR="00B9394C" w:rsidRPr="00033D7D">
        <w:rPr>
          <w:sz w:val="28"/>
          <w:szCs w:val="28"/>
        </w:rPr>
        <w:t xml:space="preserve">на сумму </w:t>
      </w:r>
      <w:r w:rsidR="00B9394C">
        <w:rPr>
          <w:sz w:val="28"/>
          <w:szCs w:val="28"/>
        </w:rPr>
        <w:t>53,19114</w:t>
      </w:r>
      <w:r w:rsidR="00B9394C" w:rsidRPr="00033D7D">
        <w:rPr>
          <w:sz w:val="28"/>
          <w:szCs w:val="28"/>
        </w:rPr>
        <w:t xml:space="preserve"> тыс. рублей</w:t>
      </w:r>
      <w:r w:rsidR="00B9394C">
        <w:rPr>
          <w:sz w:val="28"/>
          <w:szCs w:val="28"/>
        </w:rPr>
        <w:t xml:space="preserve">, </w:t>
      </w:r>
      <w:r w:rsidR="00B4586B">
        <w:rPr>
          <w:sz w:val="28"/>
          <w:szCs w:val="28"/>
        </w:rPr>
        <w:t>в том числе за счёт средств</w:t>
      </w:r>
      <w:r w:rsidR="00B9394C">
        <w:rPr>
          <w:sz w:val="28"/>
          <w:szCs w:val="28"/>
        </w:rPr>
        <w:t>:</w:t>
      </w:r>
    </w:p>
    <w:p w:rsidR="00B9394C" w:rsidRDefault="00B9394C" w:rsidP="00B939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местного </w:t>
      </w:r>
      <w:r w:rsidRPr="00B8188C">
        <w:rPr>
          <w:sz w:val="28"/>
          <w:szCs w:val="28"/>
        </w:rPr>
        <w:t xml:space="preserve">бюджета </w:t>
      </w:r>
      <w:r w:rsidR="00EA7A53">
        <w:rPr>
          <w:sz w:val="28"/>
          <w:szCs w:val="28"/>
        </w:rPr>
        <w:t>на приобретение</w:t>
      </w:r>
      <w:r w:rsidR="00BE75F1" w:rsidRPr="006A4601">
        <w:rPr>
          <w:sz w:val="28"/>
          <w:szCs w:val="28"/>
        </w:rPr>
        <w:t xml:space="preserve"> оборудования с целью реализации программы «Спорт в каждый двор» </w:t>
      </w:r>
      <w:r w:rsidR="00BE75F1">
        <w:rPr>
          <w:sz w:val="28"/>
          <w:szCs w:val="28"/>
        </w:rPr>
        <w:t>на сумму 50,000 тыс. рублей</w:t>
      </w:r>
      <w:r w:rsidRPr="00D264D9">
        <w:rPr>
          <w:sz w:val="28"/>
          <w:szCs w:val="28"/>
        </w:rPr>
        <w:t>;</w:t>
      </w:r>
      <w:r w:rsidRPr="00033D7D">
        <w:rPr>
          <w:sz w:val="28"/>
          <w:szCs w:val="28"/>
        </w:rPr>
        <w:t xml:space="preserve"> </w:t>
      </w:r>
    </w:p>
    <w:p w:rsidR="00B9394C" w:rsidRDefault="00B9394C" w:rsidP="00B9394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64D9">
        <w:rPr>
          <w:sz w:val="28"/>
          <w:szCs w:val="28"/>
        </w:rPr>
        <w:t>иных внебюджетных источников</w:t>
      </w:r>
      <w:r w:rsidRPr="00AA5DC6">
        <w:t xml:space="preserve"> </w:t>
      </w:r>
      <w:r w:rsidRPr="00AA5DC6">
        <w:rPr>
          <w:sz w:val="28"/>
          <w:szCs w:val="28"/>
        </w:rPr>
        <w:t xml:space="preserve">в сумме </w:t>
      </w:r>
      <w:r w:rsidR="00BE75F1">
        <w:rPr>
          <w:sz w:val="28"/>
          <w:szCs w:val="28"/>
        </w:rPr>
        <w:t>3</w:t>
      </w:r>
      <w:r w:rsidRPr="00AA5DC6">
        <w:rPr>
          <w:sz w:val="28"/>
          <w:szCs w:val="28"/>
        </w:rPr>
        <w:t>,</w:t>
      </w:r>
      <w:r w:rsidR="00BE75F1">
        <w:rPr>
          <w:sz w:val="28"/>
          <w:szCs w:val="28"/>
        </w:rPr>
        <w:t>19114</w:t>
      </w:r>
      <w:r w:rsidRPr="00AA5DC6">
        <w:rPr>
          <w:sz w:val="28"/>
          <w:szCs w:val="28"/>
        </w:rPr>
        <w:t xml:space="preserve"> тыс. рублей</w:t>
      </w:r>
      <w:r w:rsidRPr="00D264D9">
        <w:rPr>
          <w:sz w:val="28"/>
          <w:szCs w:val="28"/>
        </w:rPr>
        <w:t>.</w:t>
      </w:r>
    </w:p>
    <w:p w:rsidR="00540F9F" w:rsidRDefault="00275905" w:rsidP="00540F9F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3.6.7. </w:t>
      </w:r>
      <w:r w:rsidRPr="00033D7D">
        <w:rPr>
          <w:sz w:val="28"/>
          <w:szCs w:val="28"/>
        </w:rPr>
        <w:t xml:space="preserve">По основному мероприятию </w:t>
      </w:r>
      <w:r>
        <w:rPr>
          <w:sz w:val="28"/>
          <w:szCs w:val="28"/>
        </w:rPr>
        <w:t xml:space="preserve">5.1 </w:t>
      </w:r>
      <w:r w:rsidRPr="00033D7D">
        <w:rPr>
          <w:sz w:val="28"/>
          <w:szCs w:val="28"/>
        </w:rPr>
        <w:t xml:space="preserve">«Обеспечение </w:t>
      </w:r>
      <w:r>
        <w:rPr>
          <w:sz w:val="28"/>
          <w:szCs w:val="28"/>
        </w:rPr>
        <w:t xml:space="preserve">выполнения функции управления и контроля в сфере образования </w:t>
      </w:r>
      <w:r w:rsidR="002A2E63">
        <w:rPr>
          <w:sz w:val="28"/>
          <w:szCs w:val="28"/>
        </w:rPr>
        <w:t xml:space="preserve">и молодёжной политики» подпрограммы </w:t>
      </w:r>
      <w:r>
        <w:rPr>
          <w:sz w:val="28"/>
          <w:szCs w:val="28"/>
          <w:lang w:val="en-US"/>
        </w:rPr>
        <w:t>V</w:t>
      </w:r>
      <w:r w:rsidRPr="00033D7D">
        <w:rPr>
          <w:sz w:val="28"/>
          <w:szCs w:val="28"/>
        </w:rPr>
        <w:t xml:space="preserve"> «</w:t>
      </w:r>
      <w:r w:rsidR="002A2E63">
        <w:rPr>
          <w:sz w:val="28"/>
          <w:szCs w:val="28"/>
        </w:rPr>
        <w:t>Ресурсное обеспечение в сфере образования и молодёжной политики</w:t>
      </w:r>
      <w:r w:rsidR="00EA7A53">
        <w:rPr>
          <w:sz w:val="28"/>
          <w:szCs w:val="28"/>
        </w:rPr>
        <w:t xml:space="preserve">» ответственному </w:t>
      </w:r>
      <w:r w:rsidRPr="00033D7D">
        <w:rPr>
          <w:sz w:val="28"/>
          <w:szCs w:val="28"/>
        </w:rPr>
        <w:t>исполнителю - департаменту образования и молодёжной политики администраци</w:t>
      </w:r>
      <w:r>
        <w:rPr>
          <w:sz w:val="28"/>
          <w:szCs w:val="28"/>
        </w:rPr>
        <w:t>и города Нефтеюганска увеличить</w:t>
      </w:r>
      <w:r w:rsidRPr="00033D7D">
        <w:rPr>
          <w:sz w:val="28"/>
          <w:szCs w:val="28"/>
        </w:rPr>
        <w:t xml:space="preserve"> </w:t>
      </w:r>
      <w:r w:rsidR="002A2E63">
        <w:rPr>
          <w:sz w:val="28"/>
          <w:szCs w:val="28"/>
        </w:rPr>
        <w:t xml:space="preserve">в 2021 </w:t>
      </w:r>
      <w:r w:rsidR="002A2E63" w:rsidRPr="002A2E63">
        <w:rPr>
          <w:sz w:val="28"/>
          <w:szCs w:val="28"/>
        </w:rPr>
        <w:t xml:space="preserve">году </w:t>
      </w:r>
      <w:r w:rsidRPr="002A2E63">
        <w:rPr>
          <w:sz w:val="28"/>
          <w:szCs w:val="28"/>
        </w:rPr>
        <w:t xml:space="preserve">расходы </w:t>
      </w:r>
      <w:r w:rsidR="00540F9F">
        <w:rPr>
          <w:sz w:val="28"/>
        </w:rPr>
        <w:t xml:space="preserve">за счёт средств местного бюджета </w:t>
      </w:r>
      <w:r w:rsidR="00540F9F" w:rsidRPr="00540F9F">
        <w:rPr>
          <w:sz w:val="28"/>
        </w:rPr>
        <w:t>на заработную плату и начисл</w:t>
      </w:r>
      <w:r w:rsidR="00EA7A53">
        <w:rPr>
          <w:sz w:val="28"/>
        </w:rPr>
        <w:t>ения на выплаты по оплате труда</w:t>
      </w:r>
      <w:r w:rsidR="00540F9F" w:rsidRPr="00540F9F">
        <w:rPr>
          <w:sz w:val="28"/>
        </w:rPr>
        <w:t xml:space="preserve"> согласно распоряжению администрации города Нефтеюганска «О дотации для поощрения муниципальной управленческой команды города Нефтеюганска» от 27.07.2021 № 181-р </w:t>
      </w:r>
      <w:r w:rsidR="004E2090">
        <w:rPr>
          <w:sz w:val="28"/>
        </w:rPr>
        <w:t>на сумму</w:t>
      </w:r>
      <w:r w:rsidR="00540F9F" w:rsidRPr="00300BE1">
        <w:rPr>
          <w:sz w:val="28"/>
        </w:rPr>
        <w:t xml:space="preserve"> </w:t>
      </w:r>
      <w:r w:rsidR="00540F9F">
        <w:rPr>
          <w:sz w:val="28"/>
        </w:rPr>
        <w:t>429,000</w:t>
      </w:r>
      <w:r w:rsidR="00540F9F" w:rsidRPr="00300BE1">
        <w:rPr>
          <w:sz w:val="28"/>
        </w:rPr>
        <w:t xml:space="preserve"> тыс. рублей</w:t>
      </w:r>
      <w:r w:rsidR="00540F9F">
        <w:rPr>
          <w:sz w:val="28"/>
        </w:rPr>
        <w:t>.</w:t>
      </w:r>
    </w:p>
    <w:p w:rsidR="009F1915" w:rsidRDefault="00E205D5" w:rsidP="00E4082A">
      <w:pPr>
        <w:tabs>
          <w:tab w:val="left" w:pos="0"/>
        </w:tabs>
        <w:jc w:val="both"/>
        <w:rPr>
          <w:sz w:val="28"/>
          <w:szCs w:val="28"/>
        </w:rPr>
      </w:pPr>
      <w:r w:rsidRPr="001C694A">
        <w:rPr>
          <w:sz w:val="28"/>
          <w:szCs w:val="28"/>
        </w:rPr>
        <w:tab/>
      </w:r>
      <w:r w:rsidR="00E2667B" w:rsidRPr="00BB1EEE">
        <w:rPr>
          <w:sz w:val="28"/>
          <w:szCs w:val="28"/>
        </w:rPr>
        <w:t>По итогам проведения финансово-экономической экспертизы</w:t>
      </w:r>
      <w:r w:rsidR="00E2667B" w:rsidRPr="00285BFC">
        <w:rPr>
          <w:sz w:val="28"/>
          <w:szCs w:val="28"/>
        </w:rPr>
        <w:t xml:space="preserve"> предлагаем направить проект изменений на утверждение с учётом рекомендаци</w:t>
      </w:r>
      <w:r w:rsidR="004E2090">
        <w:rPr>
          <w:sz w:val="28"/>
          <w:szCs w:val="28"/>
        </w:rPr>
        <w:t>и</w:t>
      </w:r>
      <w:r w:rsidR="00FE01FC">
        <w:rPr>
          <w:sz w:val="28"/>
          <w:szCs w:val="28"/>
        </w:rPr>
        <w:t>, отражённ</w:t>
      </w:r>
      <w:r w:rsidR="004E2090">
        <w:rPr>
          <w:sz w:val="28"/>
          <w:szCs w:val="28"/>
        </w:rPr>
        <w:t>ой</w:t>
      </w:r>
      <w:r w:rsidR="00E2667B" w:rsidRPr="00285BFC">
        <w:rPr>
          <w:sz w:val="28"/>
          <w:szCs w:val="28"/>
        </w:rPr>
        <w:t xml:space="preserve"> в настоящем заключении.</w:t>
      </w:r>
    </w:p>
    <w:p w:rsidR="00A80627" w:rsidRDefault="00A80627" w:rsidP="00E4082A">
      <w:pPr>
        <w:tabs>
          <w:tab w:val="left" w:pos="0"/>
        </w:tabs>
        <w:jc w:val="both"/>
        <w:rPr>
          <w:sz w:val="28"/>
          <w:szCs w:val="28"/>
        </w:rPr>
      </w:pPr>
    </w:p>
    <w:p w:rsidR="00B4586B" w:rsidRDefault="00B4586B" w:rsidP="00E4082A">
      <w:pPr>
        <w:tabs>
          <w:tab w:val="left" w:pos="0"/>
        </w:tabs>
        <w:jc w:val="both"/>
        <w:rPr>
          <w:sz w:val="28"/>
          <w:szCs w:val="28"/>
        </w:rPr>
      </w:pPr>
    </w:p>
    <w:p w:rsidR="00E2667B" w:rsidRPr="00285BFC" w:rsidRDefault="00E2667B" w:rsidP="00E2667B">
      <w:pPr>
        <w:tabs>
          <w:tab w:val="left" w:pos="0"/>
        </w:tabs>
        <w:jc w:val="both"/>
        <w:rPr>
          <w:sz w:val="28"/>
          <w:szCs w:val="28"/>
        </w:rPr>
      </w:pPr>
      <w:r w:rsidRPr="00285BFC">
        <w:rPr>
          <w:sz w:val="28"/>
          <w:szCs w:val="28"/>
        </w:rPr>
        <w:lastRenderedPageBreak/>
        <w:t xml:space="preserve"> </w:t>
      </w:r>
      <w:r w:rsidRPr="00285BFC">
        <w:rPr>
          <w:sz w:val="28"/>
          <w:szCs w:val="28"/>
        </w:rPr>
        <w:tab/>
      </w:r>
      <w:r w:rsidRPr="004E2090">
        <w:rPr>
          <w:sz w:val="28"/>
          <w:szCs w:val="28"/>
        </w:rPr>
        <w:t>Информацию о решениях, принятых по результатам настоящей экспертизы, напра</w:t>
      </w:r>
      <w:r w:rsidR="00395276" w:rsidRPr="004E2090">
        <w:rPr>
          <w:sz w:val="28"/>
          <w:szCs w:val="28"/>
        </w:rPr>
        <w:t xml:space="preserve">вить в адрес Счётной палаты до </w:t>
      </w:r>
      <w:r w:rsidR="004E2090">
        <w:rPr>
          <w:sz w:val="28"/>
          <w:szCs w:val="28"/>
        </w:rPr>
        <w:t>30</w:t>
      </w:r>
      <w:r w:rsidRPr="004E2090">
        <w:rPr>
          <w:sz w:val="28"/>
          <w:szCs w:val="28"/>
        </w:rPr>
        <w:t>.0</w:t>
      </w:r>
      <w:r w:rsidR="004E2090">
        <w:rPr>
          <w:sz w:val="28"/>
          <w:szCs w:val="28"/>
        </w:rPr>
        <w:t>8</w:t>
      </w:r>
      <w:r w:rsidR="002A5267" w:rsidRPr="004E2090">
        <w:rPr>
          <w:sz w:val="28"/>
          <w:szCs w:val="28"/>
        </w:rPr>
        <w:t>.2021</w:t>
      </w:r>
      <w:r w:rsidRPr="004E2090">
        <w:rPr>
          <w:sz w:val="28"/>
          <w:szCs w:val="28"/>
        </w:rPr>
        <w:t xml:space="preserve"> года.</w:t>
      </w:r>
    </w:p>
    <w:p w:rsidR="007037B4" w:rsidRPr="00A40CDA" w:rsidRDefault="00852153" w:rsidP="00852153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A40CDA">
        <w:rPr>
          <w:color w:val="FF0000"/>
          <w:sz w:val="28"/>
          <w:szCs w:val="28"/>
        </w:rPr>
        <w:tab/>
      </w:r>
    </w:p>
    <w:p w:rsidR="00AF0585" w:rsidRPr="00AF0585" w:rsidRDefault="009141CD" w:rsidP="00AF058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9141CD" w:rsidRPr="004552E6" w:rsidRDefault="00AF0585" w:rsidP="00AF058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AF0585">
        <w:rPr>
          <w:sz w:val="28"/>
          <w:szCs w:val="28"/>
        </w:rPr>
        <w:tab/>
      </w:r>
    </w:p>
    <w:p w:rsidR="00852153" w:rsidRDefault="009141CD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</w:t>
      </w:r>
      <w:r w:rsidR="00432CA8">
        <w:rPr>
          <w:sz w:val="28"/>
          <w:szCs w:val="28"/>
        </w:rPr>
        <w:t xml:space="preserve">       </w:t>
      </w:r>
      <w:r w:rsidRPr="004552E6">
        <w:rPr>
          <w:sz w:val="28"/>
          <w:szCs w:val="28"/>
        </w:rPr>
        <w:t>С.А. Гичкина</w:t>
      </w:r>
    </w:p>
    <w:p w:rsidR="009F1915" w:rsidRDefault="009F191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F1915" w:rsidRDefault="009F191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A80627" w:rsidRDefault="00A80627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A80627" w:rsidRDefault="00A80627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A80627" w:rsidRDefault="00A80627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A80627" w:rsidRDefault="00A80627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A80627" w:rsidRDefault="00A80627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A80627" w:rsidRDefault="00A80627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A80627" w:rsidRDefault="00A80627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A80627" w:rsidRDefault="00A80627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A80627" w:rsidRDefault="00A80627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4586B" w:rsidRDefault="00B4586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4586B" w:rsidRDefault="00B4586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4586B" w:rsidRDefault="00B4586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A80627" w:rsidRPr="004E2090" w:rsidRDefault="00A80627" w:rsidP="009141CD">
      <w:pPr>
        <w:tabs>
          <w:tab w:val="left" w:pos="0"/>
        </w:tabs>
        <w:jc w:val="both"/>
        <w:rPr>
          <w:sz w:val="16"/>
          <w:szCs w:val="16"/>
        </w:rPr>
      </w:pPr>
    </w:p>
    <w:p w:rsidR="009141CD" w:rsidRPr="004E2090" w:rsidRDefault="009141CD" w:rsidP="009141CD">
      <w:pPr>
        <w:jc w:val="both"/>
        <w:rPr>
          <w:sz w:val="16"/>
          <w:szCs w:val="16"/>
        </w:rPr>
      </w:pPr>
      <w:r w:rsidRPr="004E2090">
        <w:rPr>
          <w:sz w:val="16"/>
          <w:szCs w:val="16"/>
        </w:rPr>
        <w:t>Исполнитель:</w:t>
      </w:r>
    </w:p>
    <w:p w:rsidR="009141CD" w:rsidRPr="004E2090" w:rsidRDefault="00395276" w:rsidP="009141CD">
      <w:pPr>
        <w:jc w:val="both"/>
        <w:rPr>
          <w:sz w:val="16"/>
          <w:szCs w:val="16"/>
        </w:rPr>
      </w:pPr>
      <w:r w:rsidRPr="004E2090">
        <w:rPr>
          <w:sz w:val="16"/>
          <w:szCs w:val="16"/>
        </w:rPr>
        <w:t>Найдёнова Юлия</w:t>
      </w:r>
      <w:r w:rsidR="00432CA8" w:rsidRPr="004E2090">
        <w:rPr>
          <w:sz w:val="16"/>
          <w:szCs w:val="16"/>
        </w:rPr>
        <w:t xml:space="preserve"> Николаевна</w:t>
      </w:r>
    </w:p>
    <w:p w:rsidR="009141CD" w:rsidRPr="004E2090" w:rsidRDefault="00E205D5" w:rsidP="009141CD">
      <w:pPr>
        <w:jc w:val="both"/>
        <w:rPr>
          <w:sz w:val="16"/>
          <w:szCs w:val="16"/>
        </w:rPr>
      </w:pPr>
      <w:r w:rsidRPr="004E2090">
        <w:rPr>
          <w:sz w:val="16"/>
          <w:szCs w:val="16"/>
        </w:rPr>
        <w:t>инспектор</w:t>
      </w:r>
      <w:r w:rsidR="009141CD" w:rsidRPr="004E2090">
        <w:rPr>
          <w:sz w:val="16"/>
          <w:szCs w:val="16"/>
        </w:rPr>
        <w:t xml:space="preserve"> инспекторского отдела № </w:t>
      </w:r>
      <w:r w:rsidR="00395276" w:rsidRPr="004E2090">
        <w:rPr>
          <w:sz w:val="16"/>
          <w:szCs w:val="16"/>
        </w:rPr>
        <w:t>2</w:t>
      </w:r>
      <w:r w:rsidR="009141CD" w:rsidRPr="004E2090">
        <w:rPr>
          <w:sz w:val="16"/>
          <w:szCs w:val="16"/>
        </w:rPr>
        <w:t xml:space="preserve">  </w:t>
      </w:r>
    </w:p>
    <w:p w:rsidR="009141CD" w:rsidRPr="004E2090" w:rsidRDefault="009141CD" w:rsidP="009141CD">
      <w:pPr>
        <w:jc w:val="both"/>
        <w:rPr>
          <w:sz w:val="16"/>
          <w:szCs w:val="16"/>
        </w:rPr>
      </w:pPr>
      <w:r w:rsidRPr="004E2090">
        <w:rPr>
          <w:sz w:val="16"/>
          <w:szCs w:val="16"/>
        </w:rPr>
        <w:t xml:space="preserve">Счётной палаты города Нефтеюганска </w:t>
      </w:r>
    </w:p>
    <w:p w:rsidR="009141CD" w:rsidRPr="004E2090" w:rsidRDefault="00395276" w:rsidP="009141CD">
      <w:pPr>
        <w:jc w:val="both"/>
        <w:rPr>
          <w:sz w:val="16"/>
          <w:szCs w:val="16"/>
        </w:rPr>
      </w:pPr>
      <w:r w:rsidRPr="004E2090">
        <w:rPr>
          <w:sz w:val="16"/>
          <w:szCs w:val="16"/>
        </w:rPr>
        <w:t>8 (3463) 20-39</w:t>
      </w:r>
      <w:r w:rsidR="009141CD" w:rsidRPr="004E2090">
        <w:rPr>
          <w:sz w:val="16"/>
          <w:szCs w:val="16"/>
        </w:rPr>
        <w:t>-</w:t>
      </w:r>
      <w:r w:rsidRPr="004E2090">
        <w:rPr>
          <w:sz w:val="16"/>
          <w:szCs w:val="16"/>
        </w:rPr>
        <w:t>48</w:t>
      </w:r>
    </w:p>
    <w:sectPr w:rsidR="009141CD" w:rsidRPr="004E2090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81" w:rsidRDefault="00D85281" w:rsidP="00E675E9">
      <w:r>
        <w:separator/>
      </w:r>
    </w:p>
  </w:endnote>
  <w:endnote w:type="continuationSeparator" w:id="0">
    <w:p w:rsidR="00D85281" w:rsidRDefault="00D8528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81" w:rsidRDefault="00D85281" w:rsidP="00E675E9">
      <w:r>
        <w:separator/>
      </w:r>
    </w:p>
  </w:footnote>
  <w:footnote w:type="continuationSeparator" w:id="0">
    <w:p w:rsidR="00D85281" w:rsidRDefault="00D8528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033D7D" w:rsidRDefault="00033D7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F1E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3D7D" w:rsidRDefault="00033D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A0A13"/>
    <w:multiLevelType w:val="hybridMultilevel"/>
    <w:tmpl w:val="E4F8B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F477B7D"/>
    <w:multiLevelType w:val="hybridMultilevel"/>
    <w:tmpl w:val="D33E93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6674F7A"/>
    <w:multiLevelType w:val="hybridMultilevel"/>
    <w:tmpl w:val="F196C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D934A68"/>
    <w:multiLevelType w:val="hybridMultilevel"/>
    <w:tmpl w:val="CF048C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033"/>
    <w:rsid w:val="00002A84"/>
    <w:rsid w:val="00010B7A"/>
    <w:rsid w:val="00011182"/>
    <w:rsid w:val="00011435"/>
    <w:rsid w:val="00012F67"/>
    <w:rsid w:val="000162DC"/>
    <w:rsid w:val="0001731A"/>
    <w:rsid w:val="00017EB7"/>
    <w:rsid w:val="00023DAC"/>
    <w:rsid w:val="0002601D"/>
    <w:rsid w:val="0002738B"/>
    <w:rsid w:val="00027CA6"/>
    <w:rsid w:val="00031D0F"/>
    <w:rsid w:val="00032ACE"/>
    <w:rsid w:val="00032CD6"/>
    <w:rsid w:val="00033D7D"/>
    <w:rsid w:val="00034882"/>
    <w:rsid w:val="00035670"/>
    <w:rsid w:val="00044AD9"/>
    <w:rsid w:val="00045F04"/>
    <w:rsid w:val="00045F0A"/>
    <w:rsid w:val="00047920"/>
    <w:rsid w:val="00050C8D"/>
    <w:rsid w:val="0005789B"/>
    <w:rsid w:val="00063E22"/>
    <w:rsid w:val="000656D5"/>
    <w:rsid w:val="0007039B"/>
    <w:rsid w:val="000711E6"/>
    <w:rsid w:val="0007501A"/>
    <w:rsid w:val="00075CD7"/>
    <w:rsid w:val="000763E7"/>
    <w:rsid w:val="00076D0D"/>
    <w:rsid w:val="00082A17"/>
    <w:rsid w:val="00082F6B"/>
    <w:rsid w:val="000937BA"/>
    <w:rsid w:val="00093D89"/>
    <w:rsid w:val="000A1DB4"/>
    <w:rsid w:val="000A46A1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3DE6"/>
    <w:rsid w:val="000E5509"/>
    <w:rsid w:val="000E55C9"/>
    <w:rsid w:val="000F02CE"/>
    <w:rsid w:val="000F0B89"/>
    <w:rsid w:val="000F20FC"/>
    <w:rsid w:val="000F4249"/>
    <w:rsid w:val="000F5B79"/>
    <w:rsid w:val="000F61BE"/>
    <w:rsid w:val="0010194A"/>
    <w:rsid w:val="00102D98"/>
    <w:rsid w:val="001039E0"/>
    <w:rsid w:val="001053BF"/>
    <w:rsid w:val="00105D7E"/>
    <w:rsid w:val="001063B3"/>
    <w:rsid w:val="001066CE"/>
    <w:rsid w:val="00111286"/>
    <w:rsid w:val="00111AC0"/>
    <w:rsid w:val="00116D6C"/>
    <w:rsid w:val="001201FD"/>
    <w:rsid w:val="00120513"/>
    <w:rsid w:val="0012237E"/>
    <w:rsid w:val="001228F1"/>
    <w:rsid w:val="001255E9"/>
    <w:rsid w:val="0012593E"/>
    <w:rsid w:val="001275D4"/>
    <w:rsid w:val="001323C6"/>
    <w:rsid w:val="0013299C"/>
    <w:rsid w:val="00133582"/>
    <w:rsid w:val="00135F8B"/>
    <w:rsid w:val="00137376"/>
    <w:rsid w:val="00137BEB"/>
    <w:rsid w:val="00141267"/>
    <w:rsid w:val="00146A8B"/>
    <w:rsid w:val="001543D4"/>
    <w:rsid w:val="001558F4"/>
    <w:rsid w:val="00157B4E"/>
    <w:rsid w:val="001602AE"/>
    <w:rsid w:val="00161B40"/>
    <w:rsid w:val="001624DE"/>
    <w:rsid w:val="00163C18"/>
    <w:rsid w:val="00164039"/>
    <w:rsid w:val="00164E94"/>
    <w:rsid w:val="001679FF"/>
    <w:rsid w:val="00171845"/>
    <w:rsid w:val="0017225F"/>
    <w:rsid w:val="0018081A"/>
    <w:rsid w:val="00185787"/>
    <w:rsid w:val="00190B52"/>
    <w:rsid w:val="0019108B"/>
    <w:rsid w:val="0019132D"/>
    <w:rsid w:val="0019271D"/>
    <w:rsid w:val="0019315C"/>
    <w:rsid w:val="00195DBB"/>
    <w:rsid w:val="00197320"/>
    <w:rsid w:val="00197E2C"/>
    <w:rsid w:val="00197E95"/>
    <w:rsid w:val="001A0382"/>
    <w:rsid w:val="001A119B"/>
    <w:rsid w:val="001A43A6"/>
    <w:rsid w:val="001B149F"/>
    <w:rsid w:val="001B40B6"/>
    <w:rsid w:val="001B488D"/>
    <w:rsid w:val="001B4D7E"/>
    <w:rsid w:val="001B582A"/>
    <w:rsid w:val="001B7330"/>
    <w:rsid w:val="001C0BA8"/>
    <w:rsid w:val="001C2C97"/>
    <w:rsid w:val="001C5C58"/>
    <w:rsid w:val="001C694A"/>
    <w:rsid w:val="001C7F1D"/>
    <w:rsid w:val="001D086B"/>
    <w:rsid w:val="001D1081"/>
    <w:rsid w:val="001D2645"/>
    <w:rsid w:val="001D3333"/>
    <w:rsid w:val="001D62BC"/>
    <w:rsid w:val="001D7E15"/>
    <w:rsid w:val="001E215B"/>
    <w:rsid w:val="001E2A87"/>
    <w:rsid w:val="001E2E1A"/>
    <w:rsid w:val="001E38EC"/>
    <w:rsid w:val="001E3E4F"/>
    <w:rsid w:val="001E559B"/>
    <w:rsid w:val="001E717D"/>
    <w:rsid w:val="001F1F44"/>
    <w:rsid w:val="001F4E00"/>
    <w:rsid w:val="002019D5"/>
    <w:rsid w:val="00201D1B"/>
    <w:rsid w:val="002032A2"/>
    <w:rsid w:val="002129E1"/>
    <w:rsid w:val="00213EA1"/>
    <w:rsid w:val="0021447E"/>
    <w:rsid w:val="00216717"/>
    <w:rsid w:val="00217FDD"/>
    <w:rsid w:val="002213E4"/>
    <w:rsid w:val="002214B3"/>
    <w:rsid w:val="00221D90"/>
    <w:rsid w:val="00223009"/>
    <w:rsid w:val="002240C2"/>
    <w:rsid w:val="00224B9F"/>
    <w:rsid w:val="0022502D"/>
    <w:rsid w:val="0022589E"/>
    <w:rsid w:val="00231F91"/>
    <w:rsid w:val="0023353F"/>
    <w:rsid w:val="0023362D"/>
    <w:rsid w:val="002339A3"/>
    <w:rsid w:val="0023412A"/>
    <w:rsid w:val="00234341"/>
    <w:rsid w:val="002348D2"/>
    <w:rsid w:val="00235E00"/>
    <w:rsid w:val="00236F07"/>
    <w:rsid w:val="00237320"/>
    <w:rsid w:val="00237F5F"/>
    <w:rsid w:val="0024126E"/>
    <w:rsid w:val="00243159"/>
    <w:rsid w:val="0024449F"/>
    <w:rsid w:val="00246B71"/>
    <w:rsid w:val="002521CC"/>
    <w:rsid w:val="002524F9"/>
    <w:rsid w:val="00252522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56C3"/>
    <w:rsid w:val="00275905"/>
    <w:rsid w:val="00275D2E"/>
    <w:rsid w:val="00276824"/>
    <w:rsid w:val="002834D5"/>
    <w:rsid w:val="00283894"/>
    <w:rsid w:val="00285BFC"/>
    <w:rsid w:val="002864C4"/>
    <w:rsid w:val="00286584"/>
    <w:rsid w:val="002867C5"/>
    <w:rsid w:val="00286D84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1BC9"/>
    <w:rsid w:val="002A2E63"/>
    <w:rsid w:val="002A4874"/>
    <w:rsid w:val="002A5267"/>
    <w:rsid w:val="002A5969"/>
    <w:rsid w:val="002A6738"/>
    <w:rsid w:val="002A7EA9"/>
    <w:rsid w:val="002B0F8A"/>
    <w:rsid w:val="002B2B5C"/>
    <w:rsid w:val="002B6CAA"/>
    <w:rsid w:val="002B7BC7"/>
    <w:rsid w:val="002C04CC"/>
    <w:rsid w:val="002C283B"/>
    <w:rsid w:val="002C30D1"/>
    <w:rsid w:val="002C62F4"/>
    <w:rsid w:val="002D0B5B"/>
    <w:rsid w:val="002D52DC"/>
    <w:rsid w:val="002E2A6B"/>
    <w:rsid w:val="002E309C"/>
    <w:rsid w:val="002E4E34"/>
    <w:rsid w:val="002E6991"/>
    <w:rsid w:val="002F0465"/>
    <w:rsid w:val="002F350C"/>
    <w:rsid w:val="002F5E3E"/>
    <w:rsid w:val="002F5E47"/>
    <w:rsid w:val="00301B80"/>
    <w:rsid w:val="00307E02"/>
    <w:rsid w:val="00311998"/>
    <w:rsid w:val="003138F4"/>
    <w:rsid w:val="00313E31"/>
    <w:rsid w:val="003140B3"/>
    <w:rsid w:val="00314DAA"/>
    <w:rsid w:val="00316CB0"/>
    <w:rsid w:val="0032021A"/>
    <w:rsid w:val="00322EC6"/>
    <w:rsid w:val="003236AE"/>
    <w:rsid w:val="003236E3"/>
    <w:rsid w:val="00323700"/>
    <w:rsid w:val="00324AAA"/>
    <w:rsid w:val="00325DEF"/>
    <w:rsid w:val="0032787F"/>
    <w:rsid w:val="00330653"/>
    <w:rsid w:val="003306C6"/>
    <w:rsid w:val="003314C7"/>
    <w:rsid w:val="00331AC7"/>
    <w:rsid w:val="0033382A"/>
    <w:rsid w:val="00335921"/>
    <w:rsid w:val="00335EFB"/>
    <w:rsid w:val="00336C62"/>
    <w:rsid w:val="00344191"/>
    <w:rsid w:val="00344416"/>
    <w:rsid w:val="00350087"/>
    <w:rsid w:val="003531CB"/>
    <w:rsid w:val="00357EEE"/>
    <w:rsid w:val="00360205"/>
    <w:rsid w:val="003605D4"/>
    <w:rsid w:val="00360F31"/>
    <w:rsid w:val="003635CF"/>
    <w:rsid w:val="0036666C"/>
    <w:rsid w:val="003677A2"/>
    <w:rsid w:val="00372352"/>
    <w:rsid w:val="003725B7"/>
    <w:rsid w:val="00373940"/>
    <w:rsid w:val="0037714E"/>
    <w:rsid w:val="00380E5F"/>
    <w:rsid w:val="003814A1"/>
    <w:rsid w:val="00383316"/>
    <w:rsid w:val="003835D6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276"/>
    <w:rsid w:val="00395C94"/>
    <w:rsid w:val="003A2B09"/>
    <w:rsid w:val="003A2C91"/>
    <w:rsid w:val="003A2EB9"/>
    <w:rsid w:val="003A3DF7"/>
    <w:rsid w:val="003A3F67"/>
    <w:rsid w:val="003B016B"/>
    <w:rsid w:val="003B3CA9"/>
    <w:rsid w:val="003B7640"/>
    <w:rsid w:val="003B777A"/>
    <w:rsid w:val="003B7CB1"/>
    <w:rsid w:val="003C0933"/>
    <w:rsid w:val="003C0E5B"/>
    <w:rsid w:val="003C2241"/>
    <w:rsid w:val="003C226E"/>
    <w:rsid w:val="003C2508"/>
    <w:rsid w:val="003C4331"/>
    <w:rsid w:val="003C5837"/>
    <w:rsid w:val="003D2013"/>
    <w:rsid w:val="003D49B8"/>
    <w:rsid w:val="003D7966"/>
    <w:rsid w:val="003E05F8"/>
    <w:rsid w:val="003E193F"/>
    <w:rsid w:val="003E1F38"/>
    <w:rsid w:val="003E27A3"/>
    <w:rsid w:val="003E60F8"/>
    <w:rsid w:val="003E62E7"/>
    <w:rsid w:val="003F0C43"/>
    <w:rsid w:val="003F2119"/>
    <w:rsid w:val="003F3DA8"/>
    <w:rsid w:val="003F6ABC"/>
    <w:rsid w:val="003F70BA"/>
    <w:rsid w:val="003F764B"/>
    <w:rsid w:val="004008F2"/>
    <w:rsid w:val="00402808"/>
    <w:rsid w:val="00404F98"/>
    <w:rsid w:val="00406831"/>
    <w:rsid w:val="00411D1E"/>
    <w:rsid w:val="00412BCC"/>
    <w:rsid w:val="00414C38"/>
    <w:rsid w:val="004155CC"/>
    <w:rsid w:val="00415D53"/>
    <w:rsid w:val="00416067"/>
    <w:rsid w:val="00426A4B"/>
    <w:rsid w:val="0042776E"/>
    <w:rsid w:val="00427D02"/>
    <w:rsid w:val="004315A9"/>
    <w:rsid w:val="004322AC"/>
    <w:rsid w:val="00432CA8"/>
    <w:rsid w:val="00432D5F"/>
    <w:rsid w:val="0043336F"/>
    <w:rsid w:val="0043552B"/>
    <w:rsid w:val="00441406"/>
    <w:rsid w:val="004422A3"/>
    <w:rsid w:val="00445633"/>
    <w:rsid w:val="00451300"/>
    <w:rsid w:val="004515E9"/>
    <w:rsid w:val="00452C1F"/>
    <w:rsid w:val="004552E6"/>
    <w:rsid w:val="004569D9"/>
    <w:rsid w:val="00460F69"/>
    <w:rsid w:val="004610BE"/>
    <w:rsid w:val="0046280E"/>
    <w:rsid w:val="004646D9"/>
    <w:rsid w:val="00470C90"/>
    <w:rsid w:val="0047290A"/>
    <w:rsid w:val="00480547"/>
    <w:rsid w:val="00482150"/>
    <w:rsid w:val="00484371"/>
    <w:rsid w:val="00485A85"/>
    <w:rsid w:val="00490C05"/>
    <w:rsid w:val="0049213D"/>
    <w:rsid w:val="00492FA1"/>
    <w:rsid w:val="0049733C"/>
    <w:rsid w:val="004A1DE5"/>
    <w:rsid w:val="004A3837"/>
    <w:rsid w:val="004A6A67"/>
    <w:rsid w:val="004A70DA"/>
    <w:rsid w:val="004A7BBA"/>
    <w:rsid w:val="004A7EF6"/>
    <w:rsid w:val="004B3251"/>
    <w:rsid w:val="004C3D42"/>
    <w:rsid w:val="004C4B5A"/>
    <w:rsid w:val="004C4FEF"/>
    <w:rsid w:val="004C51DE"/>
    <w:rsid w:val="004C64AE"/>
    <w:rsid w:val="004D065B"/>
    <w:rsid w:val="004D069D"/>
    <w:rsid w:val="004D2F43"/>
    <w:rsid w:val="004D6C6D"/>
    <w:rsid w:val="004E062B"/>
    <w:rsid w:val="004E180E"/>
    <w:rsid w:val="004E1AFF"/>
    <w:rsid w:val="004E2090"/>
    <w:rsid w:val="004E357F"/>
    <w:rsid w:val="004E4D96"/>
    <w:rsid w:val="004F05FC"/>
    <w:rsid w:val="004F34CF"/>
    <w:rsid w:val="004F3E3A"/>
    <w:rsid w:val="004F3F21"/>
    <w:rsid w:val="004F6FFC"/>
    <w:rsid w:val="00501F55"/>
    <w:rsid w:val="00503597"/>
    <w:rsid w:val="00507184"/>
    <w:rsid w:val="00510A44"/>
    <w:rsid w:val="00514B45"/>
    <w:rsid w:val="00514C90"/>
    <w:rsid w:val="00515163"/>
    <w:rsid w:val="00520786"/>
    <w:rsid w:val="0052157D"/>
    <w:rsid w:val="00532035"/>
    <w:rsid w:val="005343DE"/>
    <w:rsid w:val="0053474A"/>
    <w:rsid w:val="0053520B"/>
    <w:rsid w:val="005356A0"/>
    <w:rsid w:val="00537A32"/>
    <w:rsid w:val="00537FDF"/>
    <w:rsid w:val="00540140"/>
    <w:rsid w:val="00540F9F"/>
    <w:rsid w:val="0054114D"/>
    <w:rsid w:val="005415F6"/>
    <w:rsid w:val="00544FD6"/>
    <w:rsid w:val="005455BB"/>
    <w:rsid w:val="0054721D"/>
    <w:rsid w:val="00550D8A"/>
    <w:rsid w:val="0055155F"/>
    <w:rsid w:val="00551D31"/>
    <w:rsid w:val="00551F96"/>
    <w:rsid w:val="00554F58"/>
    <w:rsid w:val="00555BF4"/>
    <w:rsid w:val="00561736"/>
    <w:rsid w:val="005621DD"/>
    <w:rsid w:val="00562A70"/>
    <w:rsid w:val="0056365B"/>
    <w:rsid w:val="00567696"/>
    <w:rsid w:val="005678AF"/>
    <w:rsid w:val="0057130D"/>
    <w:rsid w:val="0057323D"/>
    <w:rsid w:val="00573C47"/>
    <w:rsid w:val="00574306"/>
    <w:rsid w:val="0057460A"/>
    <w:rsid w:val="00575200"/>
    <w:rsid w:val="005753A2"/>
    <w:rsid w:val="005813E6"/>
    <w:rsid w:val="00581669"/>
    <w:rsid w:val="00581703"/>
    <w:rsid w:val="00582B54"/>
    <w:rsid w:val="00583408"/>
    <w:rsid w:val="00584602"/>
    <w:rsid w:val="00586880"/>
    <w:rsid w:val="005871E1"/>
    <w:rsid w:val="00590151"/>
    <w:rsid w:val="00594C0E"/>
    <w:rsid w:val="00596786"/>
    <w:rsid w:val="005A124E"/>
    <w:rsid w:val="005A2B52"/>
    <w:rsid w:val="005A31F4"/>
    <w:rsid w:val="005A3B64"/>
    <w:rsid w:val="005A49AE"/>
    <w:rsid w:val="005B28DC"/>
    <w:rsid w:val="005B5068"/>
    <w:rsid w:val="005B5524"/>
    <w:rsid w:val="005C0276"/>
    <w:rsid w:val="005C1422"/>
    <w:rsid w:val="005C1ECA"/>
    <w:rsid w:val="005C3415"/>
    <w:rsid w:val="005C4884"/>
    <w:rsid w:val="005C60AC"/>
    <w:rsid w:val="005D2062"/>
    <w:rsid w:val="005D253B"/>
    <w:rsid w:val="005D4EC6"/>
    <w:rsid w:val="005E0C6F"/>
    <w:rsid w:val="005E13B4"/>
    <w:rsid w:val="005E327B"/>
    <w:rsid w:val="005E3A76"/>
    <w:rsid w:val="005E3FC7"/>
    <w:rsid w:val="005E4F56"/>
    <w:rsid w:val="005E6C4F"/>
    <w:rsid w:val="005F0391"/>
    <w:rsid w:val="005F1E36"/>
    <w:rsid w:val="005F5B5E"/>
    <w:rsid w:val="005F6396"/>
    <w:rsid w:val="005F65C7"/>
    <w:rsid w:val="00601656"/>
    <w:rsid w:val="00601798"/>
    <w:rsid w:val="00602087"/>
    <w:rsid w:val="00605C69"/>
    <w:rsid w:val="00606612"/>
    <w:rsid w:val="006139F3"/>
    <w:rsid w:val="00615340"/>
    <w:rsid w:val="00615BD6"/>
    <w:rsid w:val="00615CDB"/>
    <w:rsid w:val="00615D81"/>
    <w:rsid w:val="00621EDC"/>
    <w:rsid w:val="006225FA"/>
    <w:rsid w:val="00623CF9"/>
    <w:rsid w:val="00624111"/>
    <w:rsid w:val="006249B1"/>
    <w:rsid w:val="00624AE1"/>
    <w:rsid w:val="00624CDA"/>
    <w:rsid w:val="00627522"/>
    <w:rsid w:val="00627EA9"/>
    <w:rsid w:val="006332AA"/>
    <w:rsid w:val="00634D5E"/>
    <w:rsid w:val="00635348"/>
    <w:rsid w:val="006371AC"/>
    <w:rsid w:val="00640BC7"/>
    <w:rsid w:val="00642C83"/>
    <w:rsid w:val="006444B8"/>
    <w:rsid w:val="00651324"/>
    <w:rsid w:val="00651419"/>
    <w:rsid w:val="00651DE6"/>
    <w:rsid w:val="00654AEB"/>
    <w:rsid w:val="00660372"/>
    <w:rsid w:val="00661C3D"/>
    <w:rsid w:val="006707D3"/>
    <w:rsid w:val="006718A0"/>
    <w:rsid w:val="00673E86"/>
    <w:rsid w:val="006751CE"/>
    <w:rsid w:val="00676EF1"/>
    <w:rsid w:val="0068256B"/>
    <w:rsid w:val="006831E9"/>
    <w:rsid w:val="00687F94"/>
    <w:rsid w:val="006934C7"/>
    <w:rsid w:val="00693FA7"/>
    <w:rsid w:val="00694D73"/>
    <w:rsid w:val="0069532A"/>
    <w:rsid w:val="006956C2"/>
    <w:rsid w:val="00697D7E"/>
    <w:rsid w:val="006A199D"/>
    <w:rsid w:val="006A1AF8"/>
    <w:rsid w:val="006A31E0"/>
    <w:rsid w:val="006A4601"/>
    <w:rsid w:val="006A7993"/>
    <w:rsid w:val="006B0C13"/>
    <w:rsid w:val="006B2374"/>
    <w:rsid w:val="006B4313"/>
    <w:rsid w:val="006C1DE8"/>
    <w:rsid w:val="006C4FDE"/>
    <w:rsid w:val="006C552D"/>
    <w:rsid w:val="006C6366"/>
    <w:rsid w:val="006C6F97"/>
    <w:rsid w:val="006C7EF9"/>
    <w:rsid w:val="006D2721"/>
    <w:rsid w:val="006D41B3"/>
    <w:rsid w:val="006D7C74"/>
    <w:rsid w:val="006E306A"/>
    <w:rsid w:val="006E443E"/>
    <w:rsid w:val="006E5BE8"/>
    <w:rsid w:val="006F0141"/>
    <w:rsid w:val="006F18EE"/>
    <w:rsid w:val="006F6877"/>
    <w:rsid w:val="006F7F47"/>
    <w:rsid w:val="007009EC"/>
    <w:rsid w:val="00700FFC"/>
    <w:rsid w:val="00701114"/>
    <w:rsid w:val="0070169B"/>
    <w:rsid w:val="0070323D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0ED6"/>
    <w:rsid w:val="00723ACF"/>
    <w:rsid w:val="00723BA3"/>
    <w:rsid w:val="00723FC5"/>
    <w:rsid w:val="0072404A"/>
    <w:rsid w:val="00726317"/>
    <w:rsid w:val="00727198"/>
    <w:rsid w:val="0073158A"/>
    <w:rsid w:val="00731A10"/>
    <w:rsid w:val="00737FB4"/>
    <w:rsid w:val="0074047D"/>
    <w:rsid w:val="0074060A"/>
    <w:rsid w:val="00745B0C"/>
    <w:rsid w:val="0074789E"/>
    <w:rsid w:val="00747FE8"/>
    <w:rsid w:val="00750973"/>
    <w:rsid w:val="00755870"/>
    <w:rsid w:val="00755FE9"/>
    <w:rsid w:val="00756FF7"/>
    <w:rsid w:val="007615A0"/>
    <w:rsid w:val="0076170E"/>
    <w:rsid w:val="00762202"/>
    <w:rsid w:val="007627B0"/>
    <w:rsid w:val="00763F63"/>
    <w:rsid w:val="00764B34"/>
    <w:rsid w:val="007753D6"/>
    <w:rsid w:val="00776AA9"/>
    <w:rsid w:val="007773D6"/>
    <w:rsid w:val="007800C0"/>
    <w:rsid w:val="00785A0A"/>
    <w:rsid w:val="00796BCE"/>
    <w:rsid w:val="00797559"/>
    <w:rsid w:val="007A040A"/>
    <w:rsid w:val="007A0CEA"/>
    <w:rsid w:val="007A39F0"/>
    <w:rsid w:val="007A3B64"/>
    <w:rsid w:val="007A75F7"/>
    <w:rsid w:val="007B0A07"/>
    <w:rsid w:val="007B1B16"/>
    <w:rsid w:val="007B2FF1"/>
    <w:rsid w:val="007B7FEE"/>
    <w:rsid w:val="007C34FB"/>
    <w:rsid w:val="007C3B95"/>
    <w:rsid w:val="007C4F73"/>
    <w:rsid w:val="007C685B"/>
    <w:rsid w:val="007C6BAA"/>
    <w:rsid w:val="007C7D74"/>
    <w:rsid w:val="007D0D1C"/>
    <w:rsid w:val="007D0D87"/>
    <w:rsid w:val="007D19A1"/>
    <w:rsid w:val="007D1C19"/>
    <w:rsid w:val="007D6F92"/>
    <w:rsid w:val="007E07B8"/>
    <w:rsid w:val="007E21F9"/>
    <w:rsid w:val="007E36D4"/>
    <w:rsid w:val="007F0752"/>
    <w:rsid w:val="007F078D"/>
    <w:rsid w:val="007F50A7"/>
    <w:rsid w:val="007F5BFF"/>
    <w:rsid w:val="007F5E28"/>
    <w:rsid w:val="007F64EE"/>
    <w:rsid w:val="007F68A8"/>
    <w:rsid w:val="007F7876"/>
    <w:rsid w:val="00800345"/>
    <w:rsid w:val="00801CD3"/>
    <w:rsid w:val="00804959"/>
    <w:rsid w:val="00804CB7"/>
    <w:rsid w:val="00805DD9"/>
    <w:rsid w:val="0080672E"/>
    <w:rsid w:val="00810C7D"/>
    <w:rsid w:val="008121B9"/>
    <w:rsid w:val="00814522"/>
    <w:rsid w:val="00814C63"/>
    <w:rsid w:val="0081590E"/>
    <w:rsid w:val="00820A1B"/>
    <w:rsid w:val="00822440"/>
    <w:rsid w:val="00822900"/>
    <w:rsid w:val="00823EB4"/>
    <w:rsid w:val="008261E6"/>
    <w:rsid w:val="008267A7"/>
    <w:rsid w:val="00826B72"/>
    <w:rsid w:val="00833BCC"/>
    <w:rsid w:val="00836033"/>
    <w:rsid w:val="00837B9A"/>
    <w:rsid w:val="00837EFA"/>
    <w:rsid w:val="0084387D"/>
    <w:rsid w:val="008450F5"/>
    <w:rsid w:val="008471A0"/>
    <w:rsid w:val="00852153"/>
    <w:rsid w:val="00855E6E"/>
    <w:rsid w:val="00857874"/>
    <w:rsid w:val="00857EE8"/>
    <w:rsid w:val="00861863"/>
    <w:rsid w:val="00863867"/>
    <w:rsid w:val="00863FB6"/>
    <w:rsid w:val="00864F6E"/>
    <w:rsid w:val="0086795F"/>
    <w:rsid w:val="00867ABB"/>
    <w:rsid w:val="008739B6"/>
    <w:rsid w:val="00875019"/>
    <w:rsid w:val="00875635"/>
    <w:rsid w:val="00875758"/>
    <w:rsid w:val="00876CE9"/>
    <w:rsid w:val="00882C2E"/>
    <w:rsid w:val="008842EC"/>
    <w:rsid w:val="008844CD"/>
    <w:rsid w:val="0089404E"/>
    <w:rsid w:val="00894150"/>
    <w:rsid w:val="00894498"/>
    <w:rsid w:val="00895CDA"/>
    <w:rsid w:val="00897406"/>
    <w:rsid w:val="008A20F3"/>
    <w:rsid w:val="008A60B9"/>
    <w:rsid w:val="008A6B6E"/>
    <w:rsid w:val="008A7960"/>
    <w:rsid w:val="008B281A"/>
    <w:rsid w:val="008B4220"/>
    <w:rsid w:val="008B64AD"/>
    <w:rsid w:val="008C2273"/>
    <w:rsid w:val="008C345D"/>
    <w:rsid w:val="008D10C5"/>
    <w:rsid w:val="008D1AF5"/>
    <w:rsid w:val="008D2849"/>
    <w:rsid w:val="008D4A7F"/>
    <w:rsid w:val="008E0929"/>
    <w:rsid w:val="008E1463"/>
    <w:rsid w:val="008E27E5"/>
    <w:rsid w:val="008E335C"/>
    <w:rsid w:val="008E40CC"/>
    <w:rsid w:val="008E5C21"/>
    <w:rsid w:val="008E7007"/>
    <w:rsid w:val="008F096D"/>
    <w:rsid w:val="008F5BA5"/>
    <w:rsid w:val="008F7BD3"/>
    <w:rsid w:val="009026CC"/>
    <w:rsid w:val="009056ED"/>
    <w:rsid w:val="009141CD"/>
    <w:rsid w:val="00921324"/>
    <w:rsid w:val="00926107"/>
    <w:rsid w:val="009275D1"/>
    <w:rsid w:val="0092788C"/>
    <w:rsid w:val="009302C6"/>
    <w:rsid w:val="00930BAD"/>
    <w:rsid w:val="00931AD2"/>
    <w:rsid w:val="00932A64"/>
    <w:rsid w:val="00934B02"/>
    <w:rsid w:val="00937456"/>
    <w:rsid w:val="00943927"/>
    <w:rsid w:val="00944381"/>
    <w:rsid w:val="00945010"/>
    <w:rsid w:val="0094581A"/>
    <w:rsid w:val="00945C2A"/>
    <w:rsid w:val="00946BCA"/>
    <w:rsid w:val="009470A6"/>
    <w:rsid w:val="009477A1"/>
    <w:rsid w:val="00947ACC"/>
    <w:rsid w:val="00952A31"/>
    <w:rsid w:val="00952F82"/>
    <w:rsid w:val="009542AD"/>
    <w:rsid w:val="00955652"/>
    <w:rsid w:val="00956258"/>
    <w:rsid w:val="0096086A"/>
    <w:rsid w:val="00961661"/>
    <w:rsid w:val="00963FD4"/>
    <w:rsid w:val="00964DE5"/>
    <w:rsid w:val="00966E26"/>
    <w:rsid w:val="009757AF"/>
    <w:rsid w:val="009804AD"/>
    <w:rsid w:val="00981B48"/>
    <w:rsid w:val="00983764"/>
    <w:rsid w:val="00985BAC"/>
    <w:rsid w:val="00990100"/>
    <w:rsid w:val="00996894"/>
    <w:rsid w:val="00996E17"/>
    <w:rsid w:val="009A1536"/>
    <w:rsid w:val="009A1AD1"/>
    <w:rsid w:val="009A294F"/>
    <w:rsid w:val="009A2D2D"/>
    <w:rsid w:val="009A4BAC"/>
    <w:rsid w:val="009A5DD0"/>
    <w:rsid w:val="009B13F6"/>
    <w:rsid w:val="009B21D6"/>
    <w:rsid w:val="009B6007"/>
    <w:rsid w:val="009C3424"/>
    <w:rsid w:val="009C398D"/>
    <w:rsid w:val="009D169F"/>
    <w:rsid w:val="009D185A"/>
    <w:rsid w:val="009D1A29"/>
    <w:rsid w:val="009D55B7"/>
    <w:rsid w:val="009D751D"/>
    <w:rsid w:val="009D7EB0"/>
    <w:rsid w:val="009E05DE"/>
    <w:rsid w:val="009F0D84"/>
    <w:rsid w:val="009F1915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828"/>
    <w:rsid w:val="00A23A60"/>
    <w:rsid w:val="00A23AA8"/>
    <w:rsid w:val="00A24729"/>
    <w:rsid w:val="00A25752"/>
    <w:rsid w:val="00A25C7C"/>
    <w:rsid w:val="00A25CBA"/>
    <w:rsid w:val="00A261B7"/>
    <w:rsid w:val="00A277D4"/>
    <w:rsid w:val="00A33924"/>
    <w:rsid w:val="00A34C1C"/>
    <w:rsid w:val="00A356EA"/>
    <w:rsid w:val="00A36312"/>
    <w:rsid w:val="00A37C30"/>
    <w:rsid w:val="00A40CDA"/>
    <w:rsid w:val="00A45456"/>
    <w:rsid w:val="00A53208"/>
    <w:rsid w:val="00A55E1B"/>
    <w:rsid w:val="00A55ED3"/>
    <w:rsid w:val="00A560A6"/>
    <w:rsid w:val="00A56F78"/>
    <w:rsid w:val="00A60D57"/>
    <w:rsid w:val="00A60F8C"/>
    <w:rsid w:val="00A632CF"/>
    <w:rsid w:val="00A642F8"/>
    <w:rsid w:val="00A660F2"/>
    <w:rsid w:val="00A66B5B"/>
    <w:rsid w:val="00A70287"/>
    <w:rsid w:val="00A703E3"/>
    <w:rsid w:val="00A70F5E"/>
    <w:rsid w:val="00A7155A"/>
    <w:rsid w:val="00A80627"/>
    <w:rsid w:val="00A80F25"/>
    <w:rsid w:val="00A80FFC"/>
    <w:rsid w:val="00A84763"/>
    <w:rsid w:val="00A85B16"/>
    <w:rsid w:val="00A85C91"/>
    <w:rsid w:val="00A86011"/>
    <w:rsid w:val="00A861D3"/>
    <w:rsid w:val="00A864BA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5527"/>
    <w:rsid w:val="00AA5DC6"/>
    <w:rsid w:val="00AA7CF9"/>
    <w:rsid w:val="00AB0DED"/>
    <w:rsid w:val="00AB1D67"/>
    <w:rsid w:val="00AB2CB2"/>
    <w:rsid w:val="00AB3596"/>
    <w:rsid w:val="00AB4A83"/>
    <w:rsid w:val="00AB5E02"/>
    <w:rsid w:val="00AC0B46"/>
    <w:rsid w:val="00AC5B9C"/>
    <w:rsid w:val="00AC69CF"/>
    <w:rsid w:val="00AD068E"/>
    <w:rsid w:val="00AD3E4C"/>
    <w:rsid w:val="00AD7E3E"/>
    <w:rsid w:val="00AE0DE8"/>
    <w:rsid w:val="00AF0585"/>
    <w:rsid w:val="00AF0739"/>
    <w:rsid w:val="00AF548B"/>
    <w:rsid w:val="00AF5A57"/>
    <w:rsid w:val="00B000EE"/>
    <w:rsid w:val="00B0125D"/>
    <w:rsid w:val="00B02C7D"/>
    <w:rsid w:val="00B06AD2"/>
    <w:rsid w:val="00B10E98"/>
    <w:rsid w:val="00B122CC"/>
    <w:rsid w:val="00B1358C"/>
    <w:rsid w:val="00B13F5D"/>
    <w:rsid w:val="00B145B8"/>
    <w:rsid w:val="00B15E35"/>
    <w:rsid w:val="00B1741F"/>
    <w:rsid w:val="00B20452"/>
    <w:rsid w:val="00B20F59"/>
    <w:rsid w:val="00B22289"/>
    <w:rsid w:val="00B24E9D"/>
    <w:rsid w:val="00B25758"/>
    <w:rsid w:val="00B26C02"/>
    <w:rsid w:val="00B30194"/>
    <w:rsid w:val="00B3319C"/>
    <w:rsid w:val="00B35607"/>
    <w:rsid w:val="00B360D8"/>
    <w:rsid w:val="00B3633E"/>
    <w:rsid w:val="00B409C5"/>
    <w:rsid w:val="00B415B2"/>
    <w:rsid w:val="00B41B1F"/>
    <w:rsid w:val="00B45004"/>
    <w:rsid w:val="00B45654"/>
    <w:rsid w:val="00B457BF"/>
    <w:rsid w:val="00B4586B"/>
    <w:rsid w:val="00B472EE"/>
    <w:rsid w:val="00B47B40"/>
    <w:rsid w:val="00B523CD"/>
    <w:rsid w:val="00B54EFF"/>
    <w:rsid w:val="00B57D2D"/>
    <w:rsid w:val="00B657A8"/>
    <w:rsid w:val="00B658C6"/>
    <w:rsid w:val="00B704AA"/>
    <w:rsid w:val="00B7157B"/>
    <w:rsid w:val="00B74345"/>
    <w:rsid w:val="00B76967"/>
    <w:rsid w:val="00B80415"/>
    <w:rsid w:val="00B808AC"/>
    <w:rsid w:val="00B8188C"/>
    <w:rsid w:val="00B81D24"/>
    <w:rsid w:val="00B81F89"/>
    <w:rsid w:val="00B84C61"/>
    <w:rsid w:val="00B859A2"/>
    <w:rsid w:val="00B87804"/>
    <w:rsid w:val="00B922A7"/>
    <w:rsid w:val="00B9272B"/>
    <w:rsid w:val="00B9394C"/>
    <w:rsid w:val="00B96774"/>
    <w:rsid w:val="00B973E0"/>
    <w:rsid w:val="00BA0243"/>
    <w:rsid w:val="00BA12F4"/>
    <w:rsid w:val="00BA1406"/>
    <w:rsid w:val="00BA1FBA"/>
    <w:rsid w:val="00BA2D34"/>
    <w:rsid w:val="00BA44D7"/>
    <w:rsid w:val="00BA6316"/>
    <w:rsid w:val="00BA6EF0"/>
    <w:rsid w:val="00BA7979"/>
    <w:rsid w:val="00BB0942"/>
    <w:rsid w:val="00BB0CF3"/>
    <w:rsid w:val="00BB186D"/>
    <w:rsid w:val="00BB1EEE"/>
    <w:rsid w:val="00BB23BC"/>
    <w:rsid w:val="00BB6F6A"/>
    <w:rsid w:val="00BC01D3"/>
    <w:rsid w:val="00BC0A33"/>
    <w:rsid w:val="00BC0AC1"/>
    <w:rsid w:val="00BC16CC"/>
    <w:rsid w:val="00BC42A7"/>
    <w:rsid w:val="00BC4E61"/>
    <w:rsid w:val="00BC5486"/>
    <w:rsid w:val="00BC6BB7"/>
    <w:rsid w:val="00BD0B65"/>
    <w:rsid w:val="00BD3DD8"/>
    <w:rsid w:val="00BD5274"/>
    <w:rsid w:val="00BE3712"/>
    <w:rsid w:val="00BE4FBA"/>
    <w:rsid w:val="00BE712C"/>
    <w:rsid w:val="00BE75F1"/>
    <w:rsid w:val="00BF1671"/>
    <w:rsid w:val="00C03687"/>
    <w:rsid w:val="00C0437B"/>
    <w:rsid w:val="00C04897"/>
    <w:rsid w:val="00C05D95"/>
    <w:rsid w:val="00C07689"/>
    <w:rsid w:val="00C077C0"/>
    <w:rsid w:val="00C1744C"/>
    <w:rsid w:val="00C174D0"/>
    <w:rsid w:val="00C22D2A"/>
    <w:rsid w:val="00C239CB"/>
    <w:rsid w:val="00C2468D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47E36"/>
    <w:rsid w:val="00C50C3A"/>
    <w:rsid w:val="00C5487B"/>
    <w:rsid w:val="00C54B95"/>
    <w:rsid w:val="00C64AF3"/>
    <w:rsid w:val="00C66016"/>
    <w:rsid w:val="00C66CA6"/>
    <w:rsid w:val="00C704DB"/>
    <w:rsid w:val="00C73C5C"/>
    <w:rsid w:val="00C76C94"/>
    <w:rsid w:val="00C82C92"/>
    <w:rsid w:val="00C865D4"/>
    <w:rsid w:val="00C873A6"/>
    <w:rsid w:val="00C93815"/>
    <w:rsid w:val="00C949A8"/>
    <w:rsid w:val="00C94A49"/>
    <w:rsid w:val="00C955D0"/>
    <w:rsid w:val="00C97F3A"/>
    <w:rsid w:val="00CA1D09"/>
    <w:rsid w:val="00CA21B2"/>
    <w:rsid w:val="00CA2B64"/>
    <w:rsid w:val="00CA3584"/>
    <w:rsid w:val="00CA46B8"/>
    <w:rsid w:val="00CA62FA"/>
    <w:rsid w:val="00CB171B"/>
    <w:rsid w:val="00CB1D10"/>
    <w:rsid w:val="00CB257B"/>
    <w:rsid w:val="00CB2648"/>
    <w:rsid w:val="00CB73EF"/>
    <w:rsid w:val="00CC0256"/>
    <w:rsid w:val="00CC0894"/>
    <w:rsid w:val="00CC3051"/>
    <w:rsid w:val="00CC4A9D"/>
    <w:rsid w:val="00CC4C58"/>
    <w:rsid w:val="00CC4FD3"/>
    <w:rsid w:val="00CC5690"/>
    <w:rsid w:val="00CC5FE0"/>
    <w:rsid w:val="00CC7152"/>
    <w:rsid w:val="00CD1F44"/>
    <w:rsid w:val="00CD211F"/>
    <w:rsid w:val="00CD3BF8"/>
    <w:rsid w:val="00CD57F6"/>
    <w:rsid w:val="00CE234C"/>
    <w:rsid w:val="00CE2773"/>
    <w:rsid w:val="00CE4E56"/>
    <w:rsid w:val="00CE6B92"/>
    <w:rsid w:val="00CE6EAA"/>
    <w:rsid w:val="00CF0C6D"/>
    <w:rsid w:val="00CF0EBB"/>
    <w:rsid w:val="00CF1769"/>
    <w:rsid w:val="00CF1B34"/>
    <w:rsid w:val="00CF2C10"/>
    <w:rsid w:val="00CF5625"/>
    <w:rsid w:val="00D01105"/>
    <w:rsid w:val="00D013B6"/>
    <w:rsid w:val="00D01425"/>
    <w:rsid w:val="00D02AC8"/>
    <w:rsid w:val="00D04038"/>
    <w:rsid w:val="00D05FEE"/>
    <w:rsid w:val="00D07207"/>
    <w:rsid w:val="00D07D09"/>
    <w:rsid w:val="00D07D26"/>
    <w:rsid w:val="00D10C1E"/>
    <w:rsid w:val="00D1259F"/>
    <w:rsid w:val="00D14443"/>
    <w:rsid w:val="00D14802"/>
    <w:rsid w:val="00D1733A"/>
    <w:rsid w:val="00D20A76"/>
    <w:rsid w:val="00D246B0"/>
    <w:rsid w:val="00D2497D"/>
    <w:rsid w:val="00D264D9"/>
    <w:rsid w:val="00D315D0"/>
    <w:rsid w:val="00D42F71"/>
    <w:rsid w:val="00D43054"/>
    <w:rsid w:val="00D431EC"/>
    <w:rsid w:val="00D43A70"/>
    <w:rsid w:val="00D46B31"/>
    <w:rsid w:val="00D47171"/>
    <w:rsid w:val="00D509A9"/>
    <w:rsid w:val="00D509C7"/>
    <w:rsid w:val="00D5129E"/>
    <w:rsid w:val="00D554BF"/>
    <w:rsid w:val="00D61525"/>
    <w:rsid w:val="00D616AB"/>
    <w:rsid w:val="00D63AA4"/>
    <w:rsid w:val="00D676B4"/>
    <w:rsid w:val="00D71E8C"/>
    <w:rsid w:val="00D73938"/>
    <w:rsid w:val="00D740D0"/>
    <w:rsid w:val="00D74D52"/>
    <w:rsid w:val="00D7558B"/>
    <w:rsid w:val="00D757A7"/>
    <w:rsid w:val="00D75A59"/>
    <w:rsid w:val="00D8365F"/>
    <w:rsid w:val="00D85281"/>
    <w:rsid w:val="00D87053"/>
    <w:rsid w:val="00D92105"/>
    <w:rsid w:val="00D94429"/>
    <w:rsid w:val="00D95381"/>
    <w:rsid w:val="00D95601"/>
    <w:rsid w:val="00D95EE2"/>
    <w:rsid w:val="00D9666B"/>
    <w:rsid w:val="00D9697B"/>
    <w:rsid w:val="00DA4793"/>
    <w:rsid w:val="00DA6643"/>
    <w:rsid w:val="00DA6D78"/>
    <w:rsid w:val="00DA75D1"/>
    <w:rsid w:val="00DA77A3"/>
    <w:rsid w:val="00DA7FC8"/>
    <w:rsid w:val="00DB0C00"/>
    <w:rsid w:val="00DB36C9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DF6B0D"/>
    <w:rsid w:val="00E01364"/>
    <w:rsid w:val="00E033A7"/>
    <w:rsid w:val="00E03BDE"/>
    <w:rsid w:val="00E05949"/>
    <w:rsid w:val="00E10417"/>
    <w:rsid w:val="00E117B5"/>
    <w:rsid w:val="00E11824"/>
    <w:rsid w:val="00E1286A"/>
    <w:rsid w:val="00E13F29"/>
    <w:rsid w:val="00E14997"/>
    <w:rsid w:val="00E151C3"/>
    <w:rsid w:val="00E205D5"/>
    <w:rsid w:val="00E207E1"/>
    <w:rsid w:val="00E20BC4"/>
    <w:rsid w:val="00E231DB"/>
    <w:rsid w:val="00E236CC"/>
    <w:rsid w:val="00E2667B"/>
    <w:rsid w:val="00E31687"/>
    <w:rsid w:val="00E31D5B"/>
    <w:rsid w:val="00E32CCD"/>
    <w:rsid w:val="00E332E8"/>
    <w:rsid w:val="00E3380E"/>
    <w:rsid w:val="00E355A9"/>
    <w:rsid w:val="00E4082A"/>
    <w:rsid w:val="00E40A7C"/>
    <w:rsid w:val="00E41C4E"/>
    <w:rsid w:val="00E4248B"/>
    <w:rsid w:val="00E4416A"/>
    <w:rsid w:val="00E4512E"/>
    <w:rsid w:val="00E452B4"/>
    <w:rsid w:val="00E4649B"/>
    <w:rsid w:val="00E47566"/>
    <w:rsid w:val="00E51DFB"/>
    <w:rsid w:val="00E5406E"/>
    <w:rsid w:val="00E54585"/>
    <w:rsid w:val="00E55BA2"/>
    <w:rsid w:val="00E56E94"/>
    <w:rsid w:val="00E579E1"/>
    <w:rsid w:val="00E6009F"/>
    <w:rsid w:val="00E635C0"/>
    <w:rsid w:val="00E675E9"/>
    <w:rsid w:val="00E67A00"/>
    <w:rsid w:val="00E7113B"/>
    <w:rsid w:val="00E748EF"/>
    <w:rsid w:val="00E75209"/>
    <w:rsid w:val="00E7772E"/>
    <w:rsid w:val="00E8010A"/>
    <w:rsid w:val="00E814AB"/>
    <w:rsid w:val="00E85F5F"/>
    <w:rsid w:val="00E862EB"/>
    <w:rsid w:val="00E869DD"/>
    <w:rsid w:val="00E93BB8"/>
    <w:rsid w:val="00E968AA"/>
    <w:rsid w:val="00E971C5"/>
    <w:rsid w:val="00EA066E"/>
    <w:rsid w:val="00EA3CDE"/>
    <w:rsid w:val="00EA3E17"/>
    <w:rsid w:val="00EA5B6E"/>
    <w:rsid w:val="00EA7A53"/>
    <w:rsid w:val="00EB4D31"/>
    <w:rsid w:val="00EB51CD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3F1C"/>
    <w:rsid w:val="00EE5013"/>
    <w:rsid w:val="00EE6746"/>
    <w:rsid w:val="00EE7617"/>
    <w:rsid w:val="00EF0205"/>
    <w:rsid w:val="00EF167C"/>
    <w:rsid w:val="00EF25F5"/>
    <w:rsid w:val="00EF401D"/>
    <w:rsid w:val="00EF4692"/>
    <w:rsid w:val="00EF4B6F"/>
    <w:rsid w:val="00F008DD"/>
    <w:rsid w:val="00F01848"/>
    <w:rsid w:val="00F02787"/>
    <w:rsid w:val="00F07780"/>
    <w:rsid w:val="00F120A8"/>
    <w:rsid w:val="00F147DA"/>
    <w:rsid w:val="00F153CD"/>
    <w:rsid w:val="00F15E32"/>
    <w:rsid w:val="00F17070"/>
    <w:rsid w:val="00F2231F"/>
    <w:rsid w:val="00F2275B"/>
    <w:rsid w:val="00F27EF9"/>
    <w:rsid w:val="00F329C3"/>
    <w:rsid w:val="00F348B4"/>
    <w:rsid w:val="00F35243"/>
    <w:rsid w:val="00F355C6"/>
    <w:rsid w:val="00F35CDE"/>
    <w:rsid w:val="00F3729E"/>
    <w:rsid w:val="00F37764"/>
    <w:rsid w:val="00F40C87"/>
    <w:rsid w:val="00F413D0"/>
    <w:rsid w:val="00F4360C"/>
    <w:rsid w:val="00F471C2"/>
    <w:rsid w:val="00F509B6"/>
    <w:rsid w:val="00F50B37"/>
    <w:rsid w:val="00F50D14"/>
    <w:rsid w:val="00F5495E"/>
    <w:rsid w:val="00F55B27"/>
    <w:rsid w:val="00F60A23"/>
    <w:rsid w:val="00F61AAB"/>
    <w:rsid w:val="00F61AAE"/>
    <w:rsid w:val="00F61DD7"/>
    <w:rsid w:val="00F65319"/>
    <w:rsid w:val="00F70783"/>
    <w:rsid w:val="00F72A39"/>
    <w:rsid w:val="00F7378B"/>
    <w:rsid w:val="00F7579C"/>
    <w:rsid w:val="00F77E8B"/>
    <w:rsid w:val="00F803F5"/>
    <w:rsid w:val="00F8325A"/>
    <w:rsid w:val="00F86485"/>
    <w:rsid w:val="00F922CF"/>
    <w:rsid w:val="00F93519"/>
    <w:rsid w:val="00FA15C4"/>
    <w:rsid w:val="00FA3902"/>
    <w:rsid w:val="00FA4B13"/>
    <w:rsid w:val="00FB0631"/>
    <w:rsid w:val="00FB2085"/>
    <w:rsid w:val="00FB3046"/>
    <w:rsid w:val="00FB3D95"/>
    <w:rsid w:val="00FB4CF3"/>
    <w:rsid w:val="00FB4E4C"/>
    <w:rsid w:val="00FC2F85"/>
    <w:rsid w:val="00FC309E"/>
    <w:rsid w:val="00FC34F6"/>
    <w:rsid w:val="00FC6D08"/>
    <w:rsid w:val="00FC7C9E"/>
    <w:rsid w:val="00FD0F48"/>
    <w:rsid w:val="00FD3D21"/>
    <w:rsid w:val="00FD6670"/>
    <w:rsid w:val="00FD6E1D"/>
    <w:rsid w:val="00FD7CD2"/>
    <w:rsid w:val="00FE01FC"/>
    <w:rsid w:val="00FE50D1"/>
    <w:rsid w:val="00FE5B5A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EF66"/>
  <w15:docId w15:val="{158C32EE-43DA-470F-AA85-7F4A26FE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95C6D-703F-46C9-BABB-53F37831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5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305</cp:revision>
  <cp:lastPrinted>2021-08-24T10:15:00Z</cp:lastPrinted>
  <dcterms:created xsi:type="dcterms:W3CDTF">2021-05-13T12:27:00Z</dcterms:created>
  <dcterms:modified xsi:type="dcterms:W3CDTF">2021-09-17T07:55:00Z</dcterms:modified>
</cp:coreProperties>
</file>