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935457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5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935457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935457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935457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935457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4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935457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935457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935457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4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935457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7" w:rsidRPr="00935457" w:rsidRDefault="005A2879" w:rsidP="00675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08.09.2021</w:t>
      </w:r>
      <w:r w:rsidR="00203D07" w:rsidRPr="00935457">
        <w:rPr>
          <w:rFonts w:ascii="Times New Roman" w:hAnsi="Times New Roman"/>
          <w:sz w:val="28"/>
          <w:szCs w:val="28"/>
        </w:rPr>
        <w:tab/>
      </w:r>
      <w:r w:rsidR="00203D07" w:rsidRPr="00935457">
        <w:rPr>
          <w:rFonts w:ascii="Times New Roman" w:hAnsi="Times New Roman"/>
          <w:sz w:val="28"/>
          <w:szCs w:val="28"/>
        </w:rPr>
        <w:tab/>
      </w:r>
      <w:r w:rsidR="00203D07" w:rsidRPr="00935457">
        <w:rPr>
          <w:rFonts w:ascii="Times New Roman" w:hAnsi="Times New Roman"/>
          <w:sz w:val="28"/>
          <w:szCs w:val="28"/>
        </w:rPr>
        <w:tab/>
      </w:r>
      <w:r w:rsidR="00203D07" w:rsidRPr="00935457">
        <w:rPr>
          <w:rFonts w:ascii="Times New Roman" w:hAnsi="Times New Roman"/>
          <w:sz w:val="28"/>
          <w:szCs w:val="28"/>
        </w:rPr>
        <w:tab/>
      </w:r>
      <w:r w:rsidR="00203D07" w:rsidRPr="00935457">
        <w:rPr>
          <w:rFonts w:ascii="Times New Roman" w:hAnsi="Times New Roman"/>
          <w:sz w:val="28"/>
          <w:szCs w:val="28"/>
        </w:rPr>
        <w:tab/>
      </w:r>
      <w:r w:rsidR="00203D07" w:rsidRPr="00935457">
        <w:rPr>
          <w:rFonts w:ascii="Times New Roman" w:hAnsi="Times New Roman"/>
          <w:sz w:val="28"/>
          <w:szCs w:val="28"/>
        </w:rPr>
        <w:tab/>
      </w:r>
      <w:r w:rsidR="00203D07" w:rsidRPr="00935457">
        <w:rPr>
          <w:rFonts w:ascii="Times New Roman" w:hAnsi="Times New Roman"/>
          <w:sz w:val="28"/>
          <w:szCs w:val="28"/>
        </w:rPr>
        <w:tab/>
      </w:r>
      <w:r w:rsidR="00203D07" w:rsidRPr="00935457">
        <w:rPr>
          <w:rFonts w:ascii="Times New Roman" w:hAnsi="Times New Roman"/>
          <w:sz w:val="28"/>
          <w:szCs w:val="28"/>
        </w:rPr>
        <w:tab/>
      </w:r>
      <w:r w:rsidR="00203D07" w:rsidRPr="009354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75411" w:rsidRPr="009354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1505-п</w:t>
      </w:r>
    </w:p>
    <w:p w:rsidR="00BF76C7" w:rsidRPr="00935457" w:rsidRDefault="00BF76C7" w:rsidP="00BF76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35457">
        <w:rPr>
          <w:rFonts w:ascii="Times New Roman" w:hAnsi="Times New Roman"/>
          <w:sz w:val="24"/>
          <w:szCs w:val="24"/>
        </w:rPr>
        <w:t>г.Нефтеюганск</w:t>
      </w:r>
    </w:p>
    <w:p w:rsidR="00874A6B" w:rsidRPr="00935457" w:rsidRDefault="00203D07" w:rsidP="00874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5457">
        <w:rPr>
          <w:rFonts w:ascii="Times New Roman" w:hAnsi="Times New Roman"/>
          <w:b/>
          <w:sz w:val="28"/>
          <w:szCs w:val="28"/>
        </w:rPr>
        <w:t xml:space="preserve">О рабочей группе по развитию конкуренции </w:t>
      </w:r>
      <w:r w:rsidR="00851A1F" w:rsidRPr="00935457">
        <w:rPr>
          <w:rFonts w:ascii="Times New Roman" w:hAnsi="Times New Roman"/>
          <w:b/>
          <w:sz w:val="28"/>
          <w:szCs w:val="28"/>
        </w:rPr>
        <w:t>в городе</w:t>
      </w:r>
      <w:r w:rsidRPr="00935457">
        <w:rPr>
          <w:rFonts w:ascii="Times New Roman" w:hAnsi="Times New Roman"/>
          <w:b/>
          <w:sz w:val="28"/>
          <w:szCs w:val="28"/>
        </w:rPr>
        <w:t xml:space="preserve"> Нефтеюганск</w:t>
      </w:r>
      <w:r w:rsidR="00935457">
        <w:rPr>
          <w:rFonts w:ascii="Times New Roman" w:hAnsi="Times New Roman"/>
          <w:b/>
          <w:sz w:val="28"/>
          <w:szCs w:val="28"/>
        </w:rPr>
        <w:t>е</w:t>
      </w:r>
      <w:r w:rsidRPr="00935457">
        <w:rPr>
          <w:rFonts w:ascii="Times New Roman" w:hAnsi="Times New Roman"/>
          <w:b/>
          <w:sz w:val="28"/>
          <w:szCs w:val="28"/>
        </w:rPr>
        <w:t xml:space="preserve"> </w:t>
      </w:r>
    </w:p>
    <w:p w:rsidR="002B5822" w:rsidRPr="00935457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0C1" w:rsidRPr="00935457" w:rsidRDefault="00E62A82" w:rsidP="00203D0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04BB1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</w:t>
      </w:r>
      <w:r w:rsidR="00203D07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D07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администрации города Нефтеюганска от 13.10.2020 № 261-р «Об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на период 2020 – 2021 годов»</w:t>
      </w:r>
      <w:r w:rsidR="0004229E" w:rsidRPr="0093545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6510C1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Нефтеюганска постановляет:</w:t>
      </w:r>
    </w:p>
    <w:p w:rsidR="00E62A82" w:rsidRPr="00935457" w:rsidRDefault="00D26C1D" w:rsidP="006510C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10C1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62A82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твердить: </w:t>
      </w:r>
    </w:p>
    <w:p w:rsidR="00E62A82" w:rsidRPr="00935457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62A82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.1.Положение о </w:t>
      </w:r>
      <w:r w:rsidR="00104BB1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рабочей группе по развитию конкуренции </w:t>
      </w:r>
      <w:r w:rsidR="00934265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04BB1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="00934265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04BB1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Нефтеюганск</w:t>
      </w:r>
      <w:r w:rsidR="00934265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62A82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1.</w:t>
      </w:r>
    </w:p>
    <w:p w:rsidR="00E62A82" w:rsidRPr="00935457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62A82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104BB1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r w:rsidR="00104BB1" w:rsidRPr="00935457">
        <w:t xml:space="preserve"> </w:t>
      </w:r>
      <w:r w:rsidR="00934265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рабочей группе по развитию конкуренции в городе Нефтеюганске </w:t>
      </w:r>
      <w:r w:rsidR="00E62A82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2.</w:t>
      </w:r>
    </w:p>
    <w:p w:rsidR="00874A6B" w:rsidRPr="00935457" w:rsidRDefault="00104BB1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>2</w:t>
      </w:r>
      <w:r w:rsidR="006510C1" w:rsidRPr="00935457">
        <w:rPr>
          <w:rFonts w:ascii="Times New Roman" w:hAnsi="Times New Roman" w:cs="Times New Roman"/>
          <w:sz w:val="28"/>
          <w:szCs w:val="28"/>
        </w:rPr>
        <w:t>.</w:t>
      </w:r>
      <w:r w:rsidR="00BF76C7" w:rsidRPr="00935457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Pr="00935457">
        <w:rPr>
          <w:rFonts w:ascii="Times New Roman" w:hAnsi="Times New Roman" w:cs="Times New Roman"/>
          <w:sz w:val="28"/>
          <w:szCs w:val="28"/>
        </w:rPr>
        <w:t>Прокопович П.А.</w:t>
      </w:r>
      <w:r w:rsidR="00BF76C7" w:rsidRPr="00935457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AA165A" w:rsidRPr="00935457" w:rsidRDefault="00AA165A" w:rsidP="003E0415">
      <w:pPr>
        <w:pStyle w:val="21"/>
        <w:ind w:right="-1"/>
        <w:rPr>
          <w:szCs w:val="28"/>
        </w:rPr>
      </w:pPr>
    </w:p>
    <w:p w:rsidR="00373AB8" w:rsidRPr="00935457" w:rsidRDefault="00373AB8" w:rsidP="002B5822">
      <w:pPr>
        <w:pStyle w:val="21"/>
        <w:ind w:right="-1"/>
        <w:rPr>
          <w:szCs w:val="28"/>
        </w:rPr>
      </w:pPr>
    </w:p>
    <w:p w:rsidR="00104BB1" w:rsidRPr="00935457" w:rsidRDefault="00104BB1" w:rsidP="002B5822">
      <w:pPr>
        <w:pStyle w:val="21"/>
        <w:ind w:right="-1"/>
        <w:rPr>
          <w:szCs w:val="28"/>
        </w:rPr>
      </w:pPr>
      <w:r w:rsidRPr="00935457">
        <w:rPr>
          <w:szCs w:val="28"/>
        </w:rPr>
        <w:t>Исполняющий обязанности</w:t>
      </w:r>
    </w:p>
    <w:p w:rsidR="002B5822" w:rsidRPr="00935457" w:rsidRDefault="00104BB1" w:rsidP="002B5822">
      <w:pPr>
        <w:pStyle w:val="21"/>
        <w:ind w:right="-1"/>
        <w:rPr>
          <w:szCs w:val="28"/>
        </w:rPr>
      </w:pPr>
      <w:r w:rsidRPr="00935457">
        <w:rPr>
          <w:szCs w:val="28"/>
        </w:rPr>
        <w:t>г</w:t>
      </w:r>
      <w:r w:rsidR="002B5822" w:rsidRPr="00935457">
        <w:rPr>
          <w:szCs w:val="28"/>
        </w:rPr>
        <w:t>лав</w:t>
      </w:r>
      <w:r w:rsidRPr="00935457">
        <w:rPr>
          <w:szCs w:val="28"/>
        </w:rPr>
        <w:t>ы</w:t>
      </w:r>
      <w:r w:rsidR="008B6C0B" w:rsidRPr="00935457">
        <w:rPr>
          <w:szCs w:val="28"/>
        </w:rPr>
        <w:t xml:space="preserve"> </w:t>
      </w:r>
      <w:r w:rsidR="002B5822" w:rsidRPr="00935457">
        <w:rPr>
          <w:szCs w:val="28"/>
        </w:rPr>
        <w:t>города</w:t>
      </w:r>
      <w:r w:rsidR="008B6C0B" w:rsidRPr="00935457">
        <w:rPr>
          <w:szCs w:val="28"/>
        </w:rPr>
        <w:t xml:space="preserve"> </w:t>
      </w:r>
      <w:r w:rsidR="009457FA" w:rsidRPr="00935457">
        <w:rPr>
          <w:szCs w:val="28"/>
        </w:rPr>
        <w:t>Нефтеюганска</w:t>
      </w:r>
      <w:r w:rsidR="002B5822" w:rsidRPr="00935457">
        <w:rPr>
          <w:szCs w:val="28"/>
        </w:rPr>
        <w:t xml:space="preserve">                                          </w:t>
      </w:r>
      <w:r w:rsidR="006552AA" w:rsidRPr="00935457">
        <w:rPr>
          <w:szCs w:val="28"/>
        </w:rPr>
        <w:tab/>
        <w:t xml:space="preserve">      </w:t>
      </w:r>
      <w:r w:rsidR="008B6C0B" w:rsidRPr="00935457">
        <w:rPr>
          <w:szCs w:val="28"/>
        </w:rPr>
        <w:tab/>
      </w:r>
      <w:r w:rsidRPr="00935457">
        <w:rPr>
          <w:szCs w:val="28"/>
        </w:rPr>
        <w:t xml:space="preserve">            </w:t>
      </w:r>
      <w:proofErr w:type="spellStart"/>
      <w:r w:rsidRPr="00935457">
        <w:rPr>
          <w:szCs w:val="28"/>
        </w:rPr>
        <w:t>А.В.Пастухов</w:t>
      </w:r>
      <w:proofErr w:type="spellEnd"/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4265" w:rsidRPr="00935457" w:rsidRDefault="00934265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4265" w:rsidRPr="00935457" w:rsidRDefault="00934265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4265" w:rsidRPr="00935457" w:rsidRDefault="00934265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4265" w:rsidRPr="00935457" w:rsidRDefault="00934265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Pr="00935457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935457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545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FD1BFD" w:rsidRPr="00935457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93545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75A64" w:rsidRPr="00935457" w:rsidRDefault="00A75A64" w:rsidP="00A75A64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545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4A2A4B" w:rsidRPr="00935457" w:rsidRDefault="004A2A4B" w:rsidP="004A2A4B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3545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5A2879">
        <w:rPr>
          <w:rFonts w:ascii="Times New Roman" w:eastAsia="Calibri" w:hAnsi="Times New Roman" w:cs="Times New Roman"/>
          <w:bCs/>
          <w:sz w:val="28"/>
          <w:szCs w:val="28"/>
        </w:rPr>
        <w:t>08.09.2021</w:t>
      </w:r>
      <w:r w:rsidRPr="00935457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5A2879">
        <w:rPr>
          <w:rFonts w:ascii="Times New Roman" w:eastAsia="Calibri" w:hAnsi="Times New Roman" w:cs="Times New Roman"/>
          <w:bCs/>
          <w:sz w:val="28"/>
          <w:szCs w:val="28"/>
        </w:rPr>
        <w:t>1505-п</w:t>
      </w:r>
    </w:p>
    <w:p w:rsidR="00874A6B" w:rsidRPr="00935457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0F3" w:rsidRPr="00935457" w:rsidRDefault="003960F3" w:rsidP="0039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457">
        <w:rPr>
          <w:rFonts w:ascii="Times New Roman" w:hAnsi="Times New Roman"/>
          <w:sz w:val="28"/>
          <w:szCs w:val="28"/>
        </w:rPr>
        <w:t xml:space="preserve">Положение </w:t>
      </w:r>
    </w:p>
    <w:p w:rsidR="00373AB8" w:rsidRPr="00935457" w:rsidRDefault="00104BB1" w:rsidP="0039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457">
        <w:rPr>
          <w:rFonts w:ascii="Times New Roman" w:hAnsi="Times New Roman"/>
          <w:sz w:val="28"/>
          <w:szCs w:val="28"/>
        </w:rPr>
        <w:t xml:space="preserve">о </w:t>
      </w:r>
      <w:r w:rsidR="00934265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группе по развитию конкуренции в городе Нефтеюганске</w:t>
      </w:r>
    </w:p>
    <w:p w:rsidR="003960F3" w:rsidRPr="00935457" w:rsidRDefault="003960F3" w:rsidP="0039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1.1.Настоящее положение определяет цели, задачи и порядок деятельности рабочей группы по развитию конкуренции </w:t>
      </w:r>
      <w:r w:rsidR="0093545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35457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935457">
        <w:rPr>
          <w:rFonts w:ascii="Times New Roman" w:hAnsi="Times New Roman" w:cs="Times New Roman"/>
          <w:b w:val="0"/>
          <w:sz w:val="28"/>
          <w:szCs w:val="28"/>
        </w:rPr>
        <w:t xml:space="preserve">е Нефтеюганске </w:t>
      </w:r>
      <w:r w:rsidRPr="00935457">
        <w:rPr>
          <w:rFonts w:ascii="Times New Roman" w:hAnsi="Times New Roman" w:cs="Times New Roman"/>
          <w:b w:val="0"/>
          <w:sz w:val="28"/>
          <w:szCs w:val="28"/>
        </w:rPr>
        <w:t>(далее - рабочая группа).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1.2.Целью деятельности рабочей группы являются планирование и координация работы по развитию конкуренции, улучшению качества и доступности предоставления услуг на территории муниципального образования городской округ Нефтеюганск (далее - город Нефтеюганск).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1.3.Рабочая группа в своей деятельности руководствуется законодательством Российской Федерации, нормативными правовыми актами Ханты-Мансийского автономного округа - Югры, муниципальными правовыми актами города Нефтеюганска, настоящим положением.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2.Основные задачи рабочей группы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5457">
        <w:rPr>
          <w:rFonts w:ascii="Times New Roman" w:hAnsi="Times New Roman" w:cs="Times New Roman"/>
          <w:b w:val="0"/>
          <w:sz w:val="28"/>
          <w:szCs w:val="28"/>
        </w:rPr>
        <w:t>2.1.Организация взаимодействия с ответственными органами за реализацию мероприятий по содействию развитию конкуренции по вопросам улучшения качества предоставления услуг связи на соответствующем товарном рынке, включенным в перечень товарных рынков для содействия развитию конкуренции в городе Нефтеюганске, утверждённый распоряжением администрации города Нефтеюганска от 13.09.2019 № 257-р</w:t>
      </w:r>
      <w:r w:rsidR="0009675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96754" w:rsidRPr="00096754">
        <w:rPr>
          <w:rFonts w:ascii="Times New Roman" w:hAnsi="Times New Roman" w:cs="Times New Roman"/>
          <w:b w:val="0"/>
          <w:sz w:val="28"/>
          <w:szCs w:val="28"/>
        </w:rPr>
        <w:t>Об утверждении Перечня товарных рынков для содействия развитию конкуренции в городе Нефтеюганске</w:t>
      </w:r>
      <w:r w:rsidR="0009675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3545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2.2.Рассмотрение вопросов развития конкуренции на товарных рынках и их оценке предпринимательским сообществом.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2.3.Рассмотрение отчетов по реализации мероприятий плана («дорожной карты») по содействию развитию конкуренции </w:t>
      </w:r>
      <w:proofErr w:type="gramStart"/>
      <w:r w:rsidRPr="0093545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35457">
        <w:rPr>
          <w:rFonts w:ascii="Times New Roman" w:hAnsi="Times New Roman" w:cs="Times New Roman"/>
          <w:b w:val="0"/>
          <w:sz w:val="28"/>
          <w:szCs w:val="28"/>
        </w:rPr>
        <w:t>Ханты-Мансийском</w:t>
      </w:r>
      <w:proofErr w:type="gramEnd"/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 автономном округе – Югре, реализуемых на территории города Нефтеюганск.</w:t>
      </w:r>
    </w:p>
    <w:p w:rsidR="00851A1F" w:rsidRPr="00935457" w:rsidRDefault="00851A1F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2.4.Рассмотрение вопросов, связанных с обеспечением прозрачности муниципальных закупок.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2C9C" w:rsidRPr="00935457" w:rsidRDefault="00851A1F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3.Полномочия рабочей группы</w:t>
      </w:r>
    </w:p>
    <w:p w:rsidR="000B2C9C" w:rsidRPr="00935457" w:rsidRDefault="00851A1F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3.</w:t>
      </w:r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>1.Формирование задач по улучшению качества предоставления услуг.</w:t>
      </w:r>
    </w:p>
    <w:p w:rsidR="000B2C9C" w:rsidRPr="00935457" w:rsidRDefault="00851A1F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3.2.</w:t>
      </w:r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 xml:space="preserve">Внесение предложений по включению мероприятий в план («дорожную карту») по содействию развитию конкуренции </w:t>
      </w:r>
      <w:proofErr w:type="gramStart"/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>Ханты-Мансийском</w:t>
      </w:r>
      <w:proofErr w:type="gramEnd"/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 xml:space="preserve"> автономном округе – Югре, реализуемых на территории города Нефтеюганск.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lastRenderedPageBreak/>
        <w:t>3. Привлечение в установленном порядке к деятельности рабочей группы представителей всех заинтересованных органов местного самоуправления, научных, коммерческих и общественных организаций, экспертов.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2C9C" w:rsidRPr="00935457" w:rsidRDefault="008A0752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4.О</w:t>
      </w:r>
      <w:r w:rsidRPr="00935457">
        <w:rPr>
          <w:rFonts w:ascii="Times New Roman" w:hAnsi="Times New Roman" w:cs="Times New Roman"/>
          <w:b w:val="0"/>
          <w:sz w:val="28"/>
          <w:szCs w:val="28"/>
        </w:rPr>
        <w:t>рганизация деятельности рабочей группы</w:t>
      </w:r>
    </w:p>
    <w:p w:rsidR="000B2C9C" w:rsidRPr="00935457" w:rsidRDefault="008A0752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>1.Заседания рабочей группы проводятся по мере необходимости.</w:t>
      </w:r>
    </w:p>
    <w:p w:rsidR="000B2C9C" w:rsidRPr="00935457" w:rsidRDefault="008A0752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>2.Руководство деятельностью рабочей группы осуществляет руководитель рабочей группы.</w:t>
      </w:r>
    </w:p>
    <w:p w:rsidR="000B2C9C" w:rsidRPr="00935457" w:rsidRDefault="008A0752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>3.Решения рабочей группы принимаются на заседаниях рабочей группы и оформляются протоколами, которые подписывают руководитель рабочей группы (в отсутствие руководителя - его заместитель) и секретарь рабочей группы.</w:t>
      </w:r>
    </w:p>
    <w:p w:rsidR="000B2C9C" w:rsidRPr="00935457" w:rsidRDefault="008A0752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 xml:space="preserve">4.Члены рабочей группы и лица, приглашенные на заседание, оповещаются о повестке дня заседания, месте и времени проведения очередного заседания не </w:t>
      </w:r>
      <w:proofErr w:type="gramStart"/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 xml:space="preserve"> чем за два дня до его проведения.</w:t>
      </w:r>
    </w:p>
    <w:p w:rsidR="000B2C9C" w:rsidRPr="00935457" w:rsidRDefault="008A0752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>5.Секретарь рабочей группы:</w:t>
      </w:r>
    </w:p>
    <w:p w:rsidR="000B2C9C" w:rsidRPr="00935457" w:rsidRDefault="008A0752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B2C9C" w:rsidRPr="00935457">
        <w:rPr>
          <w:rFonts w:ascii="Times New Roman" w:hAnsi="Times New Roman" w:cs="Times New Roman"/>
          <w:b w:val="0"/>
          <w:sz w:val="28"/>
          <w:szCs w:val="28"/>
        </w:rPr>
        <w:t>осуществляет организационно-техническое обеспечение деятельности рабочей группы;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-формирует проект повестки заседания рабочей группы;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-извещает членов рабочей группы и приглашенных на заседание лиц о проведении заседания рабочей группы и повестке дня;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-ведет протоколы заседаний рабочей группы;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-направляет протокол заседания членам рабочей группы и заинтересованным лицам (согласно протоколу) в течение пяти рабочих дней с даты проведения заседания;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-обеспечивает контроль за исполнением решений рабочей группы;</w:t>
      </w:r>
    </w:p>
    <w:p w:rsidR="000B2C9C" w:rsidRPr="00935457" w:rsidRDefault="000B2C9C" w:rsidP="000B2C9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-обеспечивает хранение оригиналов протоколов заседаний рабочей группы.</w:t>
      </w:r>
    </w:p>
    <w:p w:rsidR="009D134B" w:rsidRPr="00935457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34B" w:rsidRPr="00935457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EF1CD9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ab/>
      </w:r>
      <w:r w:rsidRPr="00935457">
        <w:rPr>
          <w:rFonts w:ascii="Times New Roman" w:hAnsi="Times New Roman" w:cs="Times New Roman"/>
          <w:b w:val="0"/>
          <w:sz w:val="28"/>
          <w:szCs w:val="28"/>
        </w:rPr>
        <w:tab/>
      </w:r>
      <w:r w:rsidRPr="00935457">
        <w:rPr>
          <w:rFonts w:ascii="Times New Roman" w:hAnsi="Times New Roman" w:cs="Times New Roman"/>
          <w:b w:val="0"/>
          <w:sz w:val="28"/>
          <w:szCs w:val="28"/>
        </w:rPr>
        <w:tab/>
      </w:r>
      <w:r w:rsidRPr="00935457">
        <w:rPr>
          <w:rFonts w:ascii="Times New Roman" w:hAnsi="Times New Roman" w:cs="Times New Roman"/>
          <w:b w:val="0"/>
          <w:sz w:val="28"/>
          <w:szCs w:val="28"/>
        </w:rPr>
        <w:tab/>
      </w:r>
      <w:r w:rsidRPr="00935457">
        <w:rPr>
          <w:rFonts w:ascii="Times New Roman" w:hAnsi="Times New Roman" w:cs="Times New Roman"/>
          <w:b w:val="0"/>
          <w:sz w:val="28"/>
          <w:szCs w:val="28"/>
        </w:rPr>
        <w:tab/>
      </w:r>
      <w:r w:rsidR="008A0752">
        <w:rPr>
          <w:rFonts w:ascii="Times New Roman" w:hAnsi="Times New Roman" w:cs="Times New Roman"/>
          <w:b w:val="0"/>
          <w:sz w:val="28"/>
          <w:szCs w:val="28"/>
        </w:rPr>
        <w:tab/>
      </w:r>
      <w:r w:rsidR="00A8130D" w:rsidRPr="00935457">
        <w:rPr>
          <w:rFonts w:ascii="Times New Roman" w:hAnsi="Times New Roman" w:cs="Times New Roman"/>
          <w:b w:val="0"/>
          <w:sz w:val="28"/>
          <w:szCs w:val="28"/>
        </w:rPr>
        <w:t xml:space="preserve">Приложение    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>к по</w:t>
      </w:r>
      <w:r w:rsidRPr="00935457">
        <w:rPr>
          <w:rFonts w:ascii="Times New Roman" w:hAnsi="Times New Roman"/>
          <w:sz w:val="28"/>
          <w:szCs w:val="28"/>
        </w:rPr>
        <w:t xml:space="preserve">ложению </w:t>
      </w:r>
      <w:r w:rsidR="008A0752" w:rsidRPr="00935457">
        <w:rPr>
          <w:rFonts w:ascii="Times New Roman" w:hAnsi="Times New Roman"/>
          <w:sz w:val="28"/>
          <w:szCs w:val="28"/>
        </w:rPr>
        <w:t xml:space="preserve">о </w:t>
      </w:r>
      <w:r w:rsidR="008A0752" w:rsidRPr="00935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группе по развитию конкуренции в городе Нефтеюганске</w:t>
      </w:r>
    </w:p>
    <w:p w:rsidR="00A8130D" w:rsidRPr="00935457" w:rsidRDefault="00A8130D" w:rsidP="00A8130D">
      <w:pPr>
        <w:pStyle w:val="ConsPlusTitle"/>
        <w:ind w:left="6372"/>
        <w:rPr>
          <w:rFonts w:ascii="Times New Roman" w:hAnsi="Times New Roman" w:cs="Times New Roman"/>
          <w:b w:val="0"/>
          <w:sz w:val="28"/>
          <w:szCs w:val="28"/>
        </w:rPr>
      </w:pPr>
    </w:p>
    <w:p w:rsidR="009D134B" w:rsidRPr="00935457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34B" w:rsidRPr="00935457" w:rsidRDefault="009D134B" w:rsidP="00566CA4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ОПРОСНЫЙ ЛИСТ</w:t>
      </w:r>
    </w:p>
    <w:p w:rsidR="007F34F6" w:rsidRDefault="009D134B" w:rsidP="000257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для голосования по вопросам повестки дня заседания </w:t>
      </w:r>
      <w:r w:rsidR="00025770" w:rsidRPr="00025770">
        <w:rPr>
          <w:rFonts w:ascii="Times New Roman" w:hAnsi="Times New Roman" w:cs="Times New Roman"/>
          <w:b w:val="0"/>
          <w:sz w:val="28"/>
          <w:szCs w:val="28"/>
        </w:rPr>
        <w:t>рабочей группе по развитию конкуренции в городе Нефтеюганске</w:t>
      </w:r>
    </w:p>
    <w:p w:rsidR="00025770" w:rsidRPr="00935457" w:rsidRDefault="00025770" w:rsidP="007F34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34B" w:rsidRPr="00935457" w:rsidRDefault="009D134B" w:rsidP="007F34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7F34F6" w:rsidRPr="0093545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35457">
        <w:rPr>
          <w:rFonts w:ascii="Times New Roman" w:hAnsi="Times New Roman" w:cs="Times New Roman"/>
          <w:b w:val="0"/>
          <w:sz w:val="28"/>
          <w:szCs w:val="28"/>
        </w:rPr>
        <w:t>___</w:t>
      </w:r>
      <w:r w:rsidR="007F34F6" w:rsidRPr="0093545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 _____________ 20__ года</w:t>
      </w:r>
    </w:p>
    <w:p w:rsidR="00AC79B9" w:rsidRPr="00935457" w:rsidRDefault="00AC79B9" w:rsidP="007F34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34B" w:rsidRPr="00935457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>Вопрос: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948"/>
        <w:gridCol w:w="3061"/>
      </w:tblGrid>
      <w:tr w:rsidR="00A8130D" w:rsidRPr="0093545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0D" w:rsidRPr="00935457" w:rsidRDefault="00A8130D" w:rsidP="00A8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45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0D" w:rsidRPr="00935457" w:rsidRDefault="00A8130D" w:rsidP="00A8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457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0D" w:rsidRPr="00935457" w:rsidRDefault="00A8130D" w:rsidP="00A8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457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</w:tbl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Courier New" w:hAnsi="Courier New" w:cs="Courier New"/>
          <w:sz w:val="20"/>
          <w:szCs w:val="20"/>
        </w:rPr>
        <w:t xml:space="preserve">          </w:t>
      </w:r>
      <w:r w:rsidRPr="00935457">
        <w:rPr>
          <w:rFonts w:ascii="Times New Roman" w:hAnsi="Times New Roman" w:cs="Times New Roman"/>
          <w:sz w:val="28"/>
          <w:szCs w:val="28"/>
        </w:rPr>
        <w:t xml:space="preserve">(оставьте </w:t>
      </w:r>
      <w:r w:rsidRPr="00025770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935457">
        <w:rPr>
          <w:rFonts w:ascii="Times New Roman" w:hAnsi="Times New Roman" w:cs="Times New Roman"/>
          <w:sz w:val="28"/>
          <w:szCs w:val="28"/>
        </w:rPr>
        <w:t xml:space="preserve"> зачеркнутым Ваш вариант ответа)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>Заполненный и подписанный опросный лист направляется в оригинале и</w:t>
      </w:r>
      <w:r w:rsidR="0002577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35457">
        <w:rPr>
          <w:rFonts w:ascii="Times New Roman" w:hAnsi="Times New Roman" w:cs="Times New Roman"/>
          <w:sz w:val="28"/>
          <w:szCs w:val="28"/>
        </w:rPr>
        <w:t xml:space="preserve"> </w:t>
      </w:r>
      <w:r w:rsidR="00025770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935457">
        <w:rPr>
          <w:rFonts w:ascii="Times New Roman" w:hAnsi="Times New Roman" w:cs="Times New Roman"/>
          <w:sz w:val="28"/>
          <w:szCs w:val="28"/>
        </w:rPr>
        <w:t>________________________ в срок не позднее _____________________.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35457">
        <w:rPr>
          <w:rFonts w:ascii="Times New Roman" w:hAnsi="Times New Roman" w:cs="Times New Roman"/>
          <w:sz w:val="28"/>
          <w:szCs w:val="28"/>
        </w:rPr>
        <w:t xml:space="preserve">      </w:t>
      </w:r>
      <w:r w:rsidRPr="0093545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35457">
        <w:rPr>
          <w:rFonts w:ascii="Times New Roman" w:hAnsi="Times New Roman" w:cs="Times New Roman"/>
          <w:sz w:val="16"/>
          <w:szCs w:val="16"/>
        </w:rPr>
        <w:t>(дата, время)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>Опросный  лист,  поступивший  по истечении указанного срока, не учитывается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>при подсчете голосов и подведении итогов голосования.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>Оригинал опросного листа просьба направить</w:t>
      </w:r>
      <w:r w:rsidR="002524D3" w:rsidRPr="00935457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</w:p>
    <w:p w:rsidR="002524D3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524D3" w:rsidRPr="00935457" w:rsidRDefault="002524D3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24D3" w:rsidRPr="00935457" w:rsidRDefault="002524D3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457">
        <w:rPr>
          <w:rFonts w:ascii="Times New Roman" w:hAnsi="Times New Roman" w:cs="Times New Roman"/>
          <w:sz w:val="28"/>
          <w:szCs w:val="28"/>
        </w:rPr>
        <w:t xml:space="preserve">Член </w:t>
      </w:r>
      <w:r w:rsidR="00025770">
        <w:rPr>
          <w:rFonts w:ascii="Times New Roman" w:hAnsi="Times New Roman" w:cs="Times New Roman"/>
          <w:sz w:val="28"/>
          <w:szCs w:val="28"/>
        </w:rPr>
        <w:t>рабочей группы</w:t>
      </w:r>
      <w:r w:rsidRPr="00935457">
        <w:rPr>
          <w:rFonts w:ascii="Times New Roman" w:hAnsi="Times New Roman" w:cs="Times New Roman"/>
          <w:sz w:val="28"/>
          <w:szCs w:val="28"/>
        </w:rPr>
        <w:t xml:space="preserve">                               _____________/__________________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35457">
        <w:rPr>
          <w:rFonts w:ascii="Courier New" w:hAnsi="Courier New" w:cs="Courier New"/>
          <w:sz w:val="20"/>
          <w:szCs w:val="20"/>
        </w:rPr>
        <w:t xml:space="preserve">             </w:t>
      </w:r>
      <w:r w:rsidR="002524D3" w:rsidRPr="00935457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025770">
        <w:rPr>
          <w:rFonts w:ascii="Courier New" w:hAnsi="Courier New" w:cs="Courier New"/>
          <w:sz w:val="20"/>
          <w:szCs w:val="20"/>
        </w:rPr>
        <w:t xml:space="preserve">       </w:t>
      </w:r>
      <w:r w:rsidR="002524D3" w:rsidRPr="00935457">
        <w:rPr>
          <w:rFonts w:ascii="Courier New" w:hAnsi="Courier New" w:cs="Courier New"/>
          <w:sz w:val="20"/>
          <w:szCs w:val="20"/>
        </w:rPr>
        <w:t xml:space="preserve"> </w:t>
      </w:r>
      <w:r w:rsidRPr="00935457">
        <w:rPr>
          <w:rFonts w:ascii="Times New Roman" w:hAnsi="Times New Roman" w:cs="Times New Roman"/>
          <w:sz w:val="20"/>
          <w:szCs w:val="20"/>
        </w:rPr>
        <w:t xml:space="preserve">(подпись)        </w:t>
      </w:r>
      <w:r w:rsidR="002524D3" w:rsidRPr="0093545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35457">
        <w:rPr>
          <w:rFonts w:ascii="Times New Roman" w:hAnsi="Times New Roman" w:cs="Times New Roman"/>
          <w:sz w:val="20"/>
          <w:szCs w:val="20"/>
        </w:rPr>
        <w:t>(Ф.И.О.)</w:t>
      </w: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8130D" w:rsidRPr="00935457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D134B" w:rsidRPr="00935457" w:rsidRDefault="00A8130D" w:rsidP="002524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БЕЗ ПОДПИСИ ЧЛЕНА </w:t>
      </w:r>
      <w:r w:rsidR="00025770">
        <w:rPr>
          <w:rFonts w:ascii="Times New Roman" w:hAnsi="Times New Roman" w:cs="Times New Roman"/>
          <w:b w:val="0"/>
          <w:sz w:val="28"/>
          <w:szCs w:val="28"/>
        </w:rPr>
        <w:t>РАБОЧЕЙ ГРУППЫ</w:t>
      </w:r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 ОПРОСНЫЙ ЛИСТ ЯВЛЯЕТСЯ НЕДЕЙСТВИТЕЛЬНЫМ</w:t>
      </w:r>
    </w:p>
    <w:p w:rsidR="00A8130D" w:rsidRPr="00935457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935457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BFD" w:rsidRPr="00935457" w:rsidRDefault="00FD1BFD" w:rsidP="00FD1BFD">
      <w:pPr>
        <w:pStyle w:val="ConsPlusTitle"/>
        <w:ind w:left="6372" w:firstLine="3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FD1BFD" w:rsidRPr="00935457" w:rsidRDefault="00FD1BFD" w:rsidP="00FD1BFD">
      <w:pPr>
        <w:pStyle w:val="ConsPlusTitle"/>
        <w:ind w:left="6372" w:firstLine="3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города</w:t>
      </w:r>
    </w:p>
    <w:p w:rsidR="00FD1BFD" w:rsidRPr="00935457" w:rsidRDefault="00FD1BFD" w:rsidP="00FD1BFD">
      <w:pPr>
        <w:pStyle w:val="ConsPlusTitle"/>
        <w:ind w:left="5664" w:firstLine="708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5A2879">
        <w:rPr>
          <w:rFonts w:ascii="Times New Roman" w:hAnsi="Times New Roman" w:cs="Times New Roman"/>
          <w:b w:val="0"/>
          <w:sz w:val="28"/>
          <w:szCs w:val="28"/>
        </w:rPr>
        <w:t xml:space="preserve"> 08.09.2021</w:t>
      </w:r>
      <w:r w:rsidRPr="0093545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A2879">
        <w:rPr>
          <w:rFonts w:ascii="Times New Roman" w:hAnsi="Times New Roman" w:cs="Times New Roman"/>
          <w:b w:val="0"/>
          <w:sz w:val="28"/>
          <w:szCs w:val="28"/>
        </w:rPr>
        <w:t xml:space="preserve"> 1505-п</w:t>
      </w:r>
    </w:p>
    <w:p w:rsidR="00FD1BFD" w:rsidRPr="00935457" w:rsidRDefault="00FD1BFD" w:rsidP="00FD1B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D1BFD" w:rsidRPr="00935457" w:rsidRDefault="00FD1BFD" w:rsidP="00FD1B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A6B" w:rsidRPr="00935457" w:rsidRDefault="00874A6B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457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E35CBA" w:rsidRPr="00935457" w:rsidRDefault="00025770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5770">
        <w:rPr>
          <w:rFonts w:ascii="Times New Roman" w:hAnsi="Times New Roman" w:cs="Times New Roman"/>
          <w:b w:val="0"/>
          <w:sz w:val="28"/>
          <w:szCs w:val="28"/>
        </w:rPr>
        <w:t>рабочей группе по развитию конкуренции в городе Нефтеюганске</w:t>
      </w:r>
    </w:p>
    <w:p w:rsidR="00874A6B" w:rsidRPr="00935457" w:rsidRDefault="00874A6B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874A6B" w:rsidRPr="00935457" w:rsidTr="009457FA">
        <w:tc>
          <w:tcPr>
            <w:tcW w:w="3369" w:type="dxa"/>
          </w:tcPr>
          <w:p w:rsidR="00874A6B" w:rsidRPr="00935457" w:rsidRDefault="00874A6B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</w:rPr>
            </w:pPr>
            <w:r w:rsidRPr="00935457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874A6B" w:rsidRPr="00935457" w:rsidRDefault="00874A6B" w:rsidP="00C229CA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 w:rsidRPr="00935457">
              <w:rPr>
                <w:i w:val="0"/>
                <w:sz w:val="28"/>
                <w:szCs w:val="28"/>
              </w:rPr>
              <w:t>-</w:t>
            </w:r>
            <w:r w:rsidR="00C229CA">
              <w:rPr>
                <w:i w:val="0"/>
                <w:sz w:val="28"/>
                <w:szCs w:val="28"/>
                <w:lang w:val="ru-RU"/>
              </w:rPr>
              <w:t>директор департамента экономического развития администрации города</w:t>
            </w:r>
            <w:r w:rsidR="002D47F5">
              <w:rPr>
                <w:i w:val="0"/>
                <w:sz w:val="28"/>
                <w:szCs w:val="28"/>
                <w:lang w:val="ru-RU"/>
              </w:rPr>
              <w:t xml:space="preserve"> Нефтеюганска</w:t>
            </w:r>
            <w:r w:rsidRPr="00935457">
              <w:rPr>
                <w:i w:val="0"/>
                <w:sz w:val="28"/>
                <w:szCs w:val="28"/>
              </w:rPr>
              <w:t>, председатель</w:t>
            </w:r>
            <w:r w:rsidRPr="00935457"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9457FA" w:rsidRPr="00935457" w:rsidTr="009457FA">
        <w:tc>
          <w:tcPr>
            <w:tcW w:w="3369" w:type="dxa"/>
          </w:tcPr>
          <w:p w:rsidR="004A2A4B" w:rsidRPr="00935457" w:rsidRDefault="004A2A4B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</w:tcPr>
          <w:p w:rsidR="00803F28" w:rsidRPr="00935457" w:rsidRDefault="009457FA" w:rsidP="00157FEB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35457">
              <w:rPr>
                <w:i w:val="0"/>
                <w:sz w:val="28"/>
                <w:szCs w:val="28"/>
              </w:rPr>
              <w:t>-</w:t>
            </w:r>
            <w:r w:rsidR="00157FEB">
              <w:rPr>
                <w:i w:val="0"/>
                <w:sz w:val="28"/>
                <w:szCs w:val="28"/>
                <w:lang w:val="ru-RU"/>
              </w:rPr>
              <w:t>с</w:t>
            </w:r>
            <w:proofErr w:type="spellStart"/>
            <w:r w:rsidR="00157FEB" w:rsidRPr="00157FEB">
              <w:rPr>
                <w:i w:val="0"/>
                <w:sz w:val="28"/>
                <w:szCs w:val="28"/>
              </w:rPr>
              <w:t>опредседатель</w:t>
            </w:r>
            <w:proofErr w:type="spellEnd"/>
            <w:r w:rsidR="00157FEB" w:rsidRPr="00157FEB">
              <w:rPr>
                <w:i w:val="0"/>
                <w:sz w:val="28"/>
                <w:szCs w:val="28"/>
              </w:rPr>
              <w:t xml:space="preserve"> Ханты-Мансийского регионального отделения</w:t>
            </w:r>
            <w:r w:rsidR="00157FEB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157FEB" w:rsidRPr="00157FEB">
              <w:rPr>
                <w:i w:val="0"/>
                <w:sz w:val="28"/>
                <w:szCs w:val="28"/>
              </w:rPr>
              <w:t xml:space="preserve">Общероссийской общественной организации </w:t>
            </w:r>
            <w:r w:rsidR="00157FEB">
              <w:rPr>
                <w:i w:val="0"/>
                <w:sz w:val="28"/>
                <w:szCs w:val="28"/>
                <w:lang w:val="ru-RU"/>
              </w:rPr>
              <w:t>«</w:t>
            </w:r>
            <w:r w:rsidR="00157FEB" w:rsidRPr="00157FEB">
              <w:rPr>
                <w:i w:val="0"/>
                <w:sz w:val="28"/>
                <w:szCs w:val="28"/>
              </w:rPr>
              <w:t>Деловая Россия</w:t>
            </w:r>
            <w:r w:rsidR="00157FEB">
              <w:rPr>
                <w:i w:val="0"/>
                <w:sz w:val="28"/>
                <w:szCs w:val="28"/>
                <w:lang w:val="ru-RU"/>
              </w:rPr>
              <w:t>»</w:t>
            </w:r>
            <w:r w:rsidRPr="00935457">
              <w:rPr>
                <w:i w:val="0"/>
                <w:sz w:val="28"/>
                <w:szCs w:val="28"/>
              </w:rPr>
              <w:t>, заместитель председателя</w:t>
            </w:r>
          </w:p>
        </w:tc>
      </w:tr>
      <w:tr w:rsidR="009457FA" w:rsidRPr="00935457" w:rsidTr="009457FA">
        <w:tc>
          <w:tcPr>
            <w:tcW w:w="3369" w:type="dxa"/>
          </w:tcPr>
          <w:p w:rsidR="004A2A4B" w:rsidRPr="00935457" w:rsidRDefault="004A2A4B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</w:tcPr>
          <w:p w:rsidR="009457FA" w:rsidRPr="00935457" w:rsidRDefault="009457FA" w:rsidP="00954FD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35457">
              <w:rPr>
                <w:i w:val="0"/>
                <w:sz w:val="28"/>
                <w:szCs w:val="28"/>
              </w:rPr>
              <w:t>-</w:t>
            </w:r>
            <w:r w:rsidR="00437217">
              <w:rPr>
                <w:i w:val="0"/>
                <w:sz w:val="28"/>
                <w:szCs w:val="28"/>
                <w:lang w:val="ru-RU"/>
              </w:rPr>
              <w:t>главный специалист о</w:t>
            </w:r>
            <w:r w:rsidR="00437217" w:rsidRPr="00437217">
              <w:rPr>
                <w:i w:val="0"/>
                <w:sz w:val="28"/>
                <w:szCs w:val="28"/>
                <w:lang w:val="ru-RU"/>
              </w:rPr>
              <w:t>тдел</w:t>
            </w:r>
            <w:r w:rsidR="00437217">
              <w:rPr>
                <w:i w:val="0"/>
                <w:sz w:val="28"/>
                <w:szCs w:val="28"/>
                <w:lang w:val="ru-RU"/>
              </w:rPr>
              <w:t>а</w:t>
            </w:r>
            <w:r w:rsidR="00437217" w:rsidRPr="00437217">
              <w:rPr>
                <w:i w:val="0"/>
                <w:sz w:val="28"/>
                <w:szCs w:val="28"/>
                <w:lang w:val="ru-RU"/>
              </w:rPr>
              <w:t xml:space="preserve"> экономической политики, инвестиций, проектного управления и административной реформы</w:t>
            </w:r>
            <w:r w:rsidR="0012001D">
              <w:rPr>
                <w:i w:val="0"/>
                <w:sz w:val="28"/>
                <w:szCs w:val="28"/>
                <w:lang w:val="ru-RU"/>
              </w:rPr>
              <w:t xml:space="preserve"> д</w:t>
            </w:r>
            <w:proofErr w:type="spellStart"/>
            <w:r w:rsidR="006E5B62" w:rsidRPr="00935457">
              <w:rPr>
                <w:i w:val="0"/>
                <w:sz w:val="28"/>
                <w:szCs w:val="28"/>
              </w:rPr>
              <w:t>епартамента</w:t>
            </w:r>
            <w:proofErr w:type="spellEnd"/>
            <w:r w:rsidR="006E5B62" w:rsidRPr="00935457">
              <w:rPr>
                <w:i w:val="0"/>
                <w:sz w:val="28"/>
                <w:szCs w:val="28"/>
              </w:rPr>
              <w:t xml:space="preserve"> экономического развития администрации города Нефтеюганска,</w:t>
            </w:r>
            <w:r w:rsidR="006E5B62" w:rsidRPr="00935457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935457">
              <w:rPr>
                <w:i w:val="0"/>
                <w:sz w:val="28"/>
                <w:szCs w:val="28"/>
              </w:rPr>
              <w:t>секретарь.</w:t>
            </w:r>
          </w:p>
          <w:p w:rsidR="00803F28" w:rsidRPr="00935457" w:rsidRDefault="00803F28" w:rsidP="00954FD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  <w:lang w:val="ru-RU"/>
              </w:rPr>
            </w:pPr>
          </w:p>
        </w:tc>
      </w:tr>
      <w:tr w:rsidR="00874A6B" w:rsidRPr="00935457" w:rsidTr="009457FA">
        <w:tc>
          <w:tcPr>
            <w:tcW w:w="3369" w:type="dxa"/>
          </w:tcPr>
          <w:p w:rsidR="00874A6B" w:rsidRPr="00935457" w:rsidRDefault="00874A6B" w:rsidP="00157FEB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935457">
              <w:rPr>
                <w:i w:val="0"/>
                <w:sz w:val="28"/>
                <w:szCs w:val="28"/>
              </w:rPr>
              <w:t xml:space="preserve">Члены </w:t>
            </w:r>
            <w:r w:rsidR="00157FEB">
              <w:rPr>
                <w:i w:val="0"/>
                <w:sz w:val="28"/>
                <w:szCs w:val="28"/>
                <w:lang w:val="ru-RU"/>
              </w:rPr>
              <w:t>рабочей группы</w:t>
            </w:r>
            <w:r w:rsidRPr="00935457">
              <w:rPr>
                <w:i w:val="0"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874A6B" w:rsidRPr="00935457" w:rsidRDefault="00874A6B" w:rsidP="00954FD7">
            <w:pPr>
              <w:pStyle w:val="a9"/>
              <w:tabs>
                <w:tab w:val="center" w:pos="4677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874A6B" w:rsidRPr="00935457" w:rsidTr="009457FA">
        <w:trPr>
          <w:trHeight w:val="1555"/>
        </w:trPr>
        <w:tc>
          <w:tcPr>
            <w:tcW w:w="3369" w:type="dxa"/>
          </w:tcPr>
          <w:p w:rsidR="00874A6B" w:rsidRPr="00935457" w:rsidRDefault="00874A6B" w:rsidP="009457FA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56994" w:rsidRPr="00935457" w:rsidRDefault="00E56994" w:rsidP="00803F28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57">
              <w:rPr>
                <w:rFonts w:ascii="Times New Roman" w:hAnsi="Times New Roman"/>
                <w:sz w:val="28"/>
                <w:szCs w:val="28"/>
              </w:rPr>
              <w:t>-заместитель директора департамента экономического развития администрации города Нефтеюганска</w:t>
            </w:r>
          </w:p>
          <w:p w:rsidR="00E56994" w:rsidRPr="00935457" w:rsidRDefault="00E56994" w:rsidP="00803F28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457">
              <w:rPr>
                <w:rFonts w:ascii="Times New Roman" w:hAnsi="Times New Roman"/>
                <w:sz w:val="28"/>
                <w:szCs w:val="28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</w:p>
          <w:p w:rsidR="00E56994" w:rsidRPr="00935457" w:rsidRDefault="00E56994" w:rsidP="00803F28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EBE" w:rsidRPr="00935457" w:rsidTr="009457FA">
        <w:trPr>
          <w:trHeight w:val="1555"/>
        </w:trPr>
        <w:tc>
          <w:tcPr>
            <w:tcW w:w="3369" w:type="dxa"/>
          </w:tcPr>
          <w:p w:rsidR="00536EBE" w:rsidRPr="00935457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EBE" w:rsidRPr="00935457" w:rsidRDefault="00536EBE" w:rsidP="00803F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EBE" w:rsidRPr="00935457" w:rsidTr="009457FA">
        <w:trPr>
          <w:trHeight w:val="1555"/>
        </w:trPr>
        <w:tc>
          <w:tcPr>
            <w:tcW w:w="3369" w:type="dxa"/>
          </w:tcPr>
          <w:p w:rsidR="00536EBE" w:rsidRPr="00935457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</w:tcPr>
          <w:p w:rsidR="00E56994" w:rsidRPr="00935457" w:rsidRDefault="00E56994" w:rsidP="00803F28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2EB" w:rsidRPr="00901A37" w:rsidRDefault="006932EB" w:rsidP="00F16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32EB" w:rsidRPr="00901A37" w:rsidSect="00373AB8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59" w:rsidRDefault="00151459" w:rsidP="007C0FE0">
      <w:pPr>
        <w:spacing w:after="0" w:line="240" w:lineRule="auto"/>
      </w:pPr>
      <w:r>
        <w:separator/>
      </w:r>
    </w:p>
  </w:endnote>
  <w:endnote w:type="continuationSeparator" w:id="0">
    <w:p w:rsidR="00151459" w:rsidRDefault="00151459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59" w:rsidRDefault="00151459" w:rsidP="007C0FE0">
      <w:pPr>
        <w:spacing w:after="0" w:line="240" w:lineRule="auto"/>
      </w:pPr>
      <w:r>
        <w:separator/>
      </w:r>
    </w:p>
  </w:footnote>
  <w:footnote w:type="continuationSeparator" w:id="0">
    <w:p w:rsidR="00151459" w:rsidRDefault="00151459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064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6B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1E95"/>
    <w:rsid w:val="00003D53"/>
    <w:rsid w:val="00006CF6"/>
    <w:rsid w:val="0001029A"/>
    <w:rsid w:val="00015F36"/>
    <w:rsid w:val="00020CF7"/>
    <w:rsid w:val="00021830"/>
    <w:rsid w:val="0002495B"/>
    <w:rsid w:val="00025770"/>
    <w:rsid w:val="00026D59"/>
    <w:rsid w:val="00030226"/>
    <w:rsid w:val="000377DE"/>
    <w:rsid w:val="0004229E"/>
    <w:rsid w:val="00043183"/>
    <w:rsid w:val="00045750"/>
    <w:rsid w:val="0005009A"/>
    <w:rsid w:val="0005069E"/>
    <w:rsid w:val="00061FF6"/>
    <w:rsid w:val="00064163"/>
    <w:rsid w:val="00065B1F"/>
    <w:rsid w:val="00077EFA"/>
    <w:rsid w:val="000855DD"/>
    <w:rsid w:val="0008623D"/>
    <w:rsid w:val="00086A50"/>
    <w:rsid w:val="000949BD"/>
    <w:rsid w:val="00096754"/>
    <w:rsid w:val="000A22D4"/>
    <w:rsid w:val="000A2F94"/>
    <w:rsid w:val="000A43C9"/>
    <w:rsid w:val="000A7B8E"/>
    <w:rsid w:val="000B2C9C"/>
    <w:rsid w:val="000C2A66"/>
    <w:rsid w:val="000C49D9"/>
    <w:rsid w:val="000D4827"/>
    <w:rsid w:val="000D7790"/>
    <w:rsid w:val="000E1024"/>
    <w:rsid w:val="000E225A"/>
    <w:rsid w:val="000E4458"/>
    <w:rsid w:val="000F23E2"/>
    <w:rsid w:val="000F7CE3"/>
    <w:rsid w:val="001027AB"/>
    <w:rsid w:val="00103010"/>
    <w:rsid w:val="00104BB1"/>
    <w:rsid w:val="0012001D"/>
    <w:rsid w:val="001217B0"/>
    <w:rsid w:val="00126DD8"/>
    <w:rsid w:val="00130938"/>
    <w:rsid w:val="00134AE3"/>
    <w:rsid w:val="00136696"/>
    <w:rsid w:val="001373E9"/>
    <w:rsid w:val="00146E41"/>
    <w:rsid w:val="00151459"/>
    <w:rsid w:val="001539BB"/>
    <w:rsid w:val="00157FEB"/>
    <w:rsid w:val="00163F6D"/>
    <w:rsid w:val="0016509D"/>
    <w:rsid w:val="001718C4"/>
    <w:rsid w:val="0019040D"/>
    <w:rsid w:val="001914C3"/>
    <w:rsid w:val="00197622"/>
    <w:rsid w:val="001B26DA"/>
    <w:rsid w:val="001B3193"/>
    <w:rsid w:val="001C2D22"/>
    <w:rsid w:val="001D293E"/>
    <w:rsid w:val="001E2C94"/>
    <w:rsid w:val="001E6299"/>
    <w:rsid w:val="001E6561"/>
    <w:rsid w:val="001F396E"/>
    <w:rsid w:val="001F44AC"/>
    <w:rsid w:val="001F5F6A"/>
    <w:rsid w:val="00203D07"/>
    <w:rsid w:val="002073B8"/>
    <w:rsid w:val="00213129"/>
    <w:rsid w:val="002162DF"/>
    <w:rsid w:val="00216A6A"/>
    <w:rsid w:val="002209A0"/>
    <w:rsid w:val="00220C1B"/>
    <w:rsid w:val="002313CE"/>
    <w:rsid w:val="002524D3"/>
    <w:rsid w:val="00253033"/>
    <w:rsid w:val="00254922"/>
    <w:rsid w:val="002560DC"/>
    <w:rsid w:val="00256585"/>
    <w:rsid w:val="00261A97"/>
    <w:rsid w:val="00261C8C"/>
    <w:rsid w:val="002662F8"/>
    <w:rsid w:val="00272DBE"/>
    <w:rsid w:val="00275B40"/>
    <w:rsid w:val="002773B5"/>
    <w:rsid w:val="002B21A0"/>
    <w:rsid w:val="002B5822"/>
    <w:rsid w:val="002C2BB6"/>
    <w:rsid w:val="002C2DE5"/>
    <w:rsid w:val="002D3C9E"/>
    <w:rsid w:val="002D4286"/>
    <w:rsid w:val="002D47F5"/>
    <w:rsid w:val="002E51D3"/>
    <w:rsid w:val="002F02CF"/>
    <w:rsid w:val="002F4E88"/>
    <w:rsid w:val="0030514E"/>
    <w:rsid w:val="00307393"/>
    <w:rsid w:val="0034296E"/>
    <w:rsid w:val="00343862"/>
    <w:rsid w:val="003479A2"/>
    <w:rsid w:val="00352058"/>
    <w:rsid w:val="003539D5"/>
    <w:rsid w:val="00355072"/>
    <w:rsid w:val="003625E7"/>
    <w:rsid w:val="00362CB5"/>
    <w:rsid w:val="003728E0"/>
    <w:rsid w:val="00373AB8"/>
    <w:rsid w:val="003752E2"/>
    <w:rsid w:val="00377293"/>
    <w:rsid w:val="00382BB1"/>
    <w:rsid w:val="003841AC"/>
    <w:rsid w:val="0038635C"/>
    <w:rsid w:val="00386B2E"/>
    <w:rsid w:val="00392026"/>
    <w:rsid w:val="00393E71"/>
    <w:rsid w:val="003960F3"/>
    <w:rsid w:val="00396E2B"/>
    <w:rsid w:val="00397359"/>
    <w:rsid w:val="00397A71"/>
    <w:rsid w:val="003A6FB5"/>
    <w:rsid w:val="003B4B36"/>
    <w:rsid w:val="003C161D"/>
    <w:rsid w:val="003C37B6"/>
    <w:rsid w:val="003C6C49"/>
    <w:rsid w:val="003D5042"/>
    <w:rsid w:val="003E0415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6BA8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35921"/>
    <w:rsid w:val="00437064"/>
    <w:rsid w:val="00437217"/>
    <w:rsid w:val="00440090"/>
    <w:rsid w:val="00440934"/>
    <w:rsid w:val="004439F3"/>
    <w:rsid w:val="00445361"/>
    <w:rsid w:val="0045778A"/>
    <w:rsid w:val="0047054D"/>
    <w:rsid w:val="00470B23"/>
    <w:rsid w:val="004741EF"/>
    <w:rsid w:val="004832E2"/>
    <w:rsid w:val="0049611B"/>
    <w:rsid w:val="004A0A60"/>
    <w:rsid w:val="004A2A4B"/>
    <w:rsid w:val="004A333B"/>
    <w:rsid w:val="004A419D"/>
    <w:rsid w:val="004A4A92"/>
    <w:rsid w:val="004B7861"/>
    <w:rsid w:val="004C31CE"/>
    <w:rsid w:val="004C5257"/>
    <w:rsid w:val="004C54FC"/>
    <w:rsid w:val="004C71E9"/>
    <w:rsid w:val="004D1874"/>
    <w:rsid w:val="004D76BB"/>
    <w:rsid w:val="004D78A6"/>
    <w:rsid w:val="004E3A9E"/>
    <w:rsid w:val="004E608A"/>
    <w:rsid w:val="004F1718"/>
    <w:rsid w:val="004F39C8"/>
    <w:rsid w:val="004F4980"/>
    <w:rsid w:val="004F5C2C"/>
    <w:rsid w:val="004F5D17"/>
    <w:rsid w:val="0050575C"/>
    <w:rsid w:val="005159EA"/>
    <w:rsid w:val="0052598D"/>
    <w:rsid w:val="00525E61"/>
    <w:rsid w:val="005279F8"/>
    <w:rsid w:val="00527FB4"/>
    <w:rsid w:val="00530FC3"/>
    <w:rsid w:val="00532072"/>
    <w:rsid w:val="00533056"/>
    <w:rsid w:val="00536EBE"/>
    <w:rsid w:val="0054588C"/>
    <w:rsid w:val="005567B1"/>
    <w:rsid w:val="00556C03"/>
    <w:rsid w:val="005603C5"/>
    <w:rsid w:val="00561B2C"/>
    <w:rsid w:val="00563DC9"/>
    <w:rsid w:val="00566CA4"/>
    <w:rsid w:val="00573D0D"/>
    <w:rsid w:val="005759E7"/>
    <w:rsid w:val="00581FEC"/>
    <w:rsid w:val="0058410C"/>
    <w:rsid w:val="00594FBA"/>
    <w:rsid w:val="00597089"/>
    <w:rsid w:val="005A2879"/>
    <w:rsid w:val="005A2A02"/>
    <w:rsid w:val="005A5CBF"/>
    <w:rsid w:val="005B179D"/>
    <w:rsid w:val="005B3AC5"/>
    <w:rsid w:val="005D1A76"/>
    <w:rsid w:val="005E3BA0"/>
    <w:rsid w:val="005E61B6"/>
    <w:rsid w:val="005F0DCF"/>
    <w:rsid w:val="006201C6"/>
    <w:rsid w:val="00632AFB"/>
    <w:rsid w:val="00634C19"/>
    <w:rsid w:val="00636640"/>
    <w:rsid w:val="006435D0"/>
    <w:rsid w:val="00650D17"/>
    <w:rsid w:val="006510C1"/>
    <w:rsid w:val="00651598"/>
    <w:rsid w:val="006552AA"/>
    <w:rsid w:val="00656153"/>
    <w:rsid w:val="00661064"/>
    <w:rsid w:val="00663221"/>
    <w:rsid w:val="006632A3"/>
    <w:rsid w:val="00670A76"/>
    <w:rsid w:val="0067160E"/>
    <w:rsid w:val="00675411"/>
    <w:rsid w:val="00676F42"/>
    <w:rsid w:val="00680505"/>
    <w:rsid w:val="0068320D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E3971"/>
    <w:rsid w:val="006E5B62"/>
    <w:rsid w:val="006F4AAF"/>
    <w:rsid w:val="00713DCF"/>
    <w:rsid w:val="00717868"/>
    <w:rsid w:val="007213F2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0606"/>
    <w:rsid w:val="00761E0F"/>
    <w:rsid w:val="00764040"/>
    <w:rsid w:val="007655A7"/>
    <w:rsid w:val="00765E3D"/>
    <w:rsid w:val="0077452E"/>
    <w:rsid w:val="007821D1"/>
    <w:rsid w:val="00783AF5"/>
    <w:rsid w:val="007A25C5"/>
    <w:rsid w:val="007C0FE0"/>
    <w:rsid w:val="007C2D50"/>
    <w:rsid w:val="007C3A11"/>
    <w:rsid w:val="007D3D03"/>
    <w:rsid w:val="007D7161"/>
    <w:rsid w:val="007E4A3D"/>
    <w:rsid w:val="007E76BC"/>
    <w:rsid w:val="007F11C5"/>
    <w:rsid w:val="007F34F6"/>
    <w:rsid w:val="00803F28"/>
    <w:rsid w:val="00806F26"/>
    <w:rsid w:val="008257EB"/>
    <w:rsid w:val="00827EEF"/>
    <w:rsid w:val="00827F15"/>
    <w:rsid w:val="008336C8"/>
    <w:rsid w:val="008422E8"/>
    <w:rsid w:val="00845A02"/>
    <w:rsid w:val="0084650A"/>
    <w:rsid w:val="008473FD"/>
    <w:rsid w:val="00851A1F"/>
    <w:rsid w:val="0085337D"/>
    <w:rsid w:val="00854411"/>
    <w:rsid w:val="00857F2B"/>
    <w:rsid w:val="008619EB"/>
    <w:rsid w:val="00863182"/>
    <w:rsid w:val="00863723"/>
    <w:rsid w:val="008655C8"/>
    <w:rsid w:val="00865C07"/>
    <w:rsid w:val="00874A6B"/>
    <w:rsid w:val="0088057B"/>
    <w:rsid w:val="00894615"/>
    <w:rsid w:val="008A039A"/>
    <w:rsid w:val="008A0752"/>
    <w:rsid w:val="008A4D05"/>
    <w:rsid w:val="008A79FF"/>
    <w:rsid w:val="008A7BCD"/>
    <w:rsid w:val="008B2026"/>
    <w:rsid w:val="008B6C0B"/>
    <w:rsid w:val="008C7117"/>
    <w:rsid w:val="008C7CC7"/>
    <w:rsid w:val="008C7E13"/>
    <w:rsid w:val="008D70F6"/>
    <w:rsid w:val="008E04D8"/>
    <w:rsid w:val="008F3744"/>
    <w:rsid w:val="008F6845"/>
    <w:rsid w:val="00901A37"/>
    <w:rsid w:val="00906031"/>
    <w:rsid w:val="00912222"/>
    <w:rsid w:val="009151E2"/>
    <w:rsid w:val="00915C40"/>
    <w:rsid w:val="00930726"/>
    <w:rsid w:val="00934265"/>
    <w:rsid w:val="00935457"/>
    <w:rsid w:val="00937549"/>
    <w:rsid w:val="00941275"/>
    <w:rsid w:val="00943AB8"/>
    <w:rsid w:val="009457FA"/>
    <w:rsid w:val="00951DE5"/>
    <w:rsid w:val="009549B9"/>
    <w:rsid w:val="00955984"/>
    <w:rsid w:val="009611F5"/>
    <w:rsid w:val="00965136"/>
    <w:rsid w:val="00966B14"/>
    <w:rsid w:val="00971B33"/>
    <w:rsid w:val="00981504"/>
    <w:rsid w:val="009826A0"/>
    <w:rsid w:val="00983B72"/>
    <w:rsid w:val="00983D43"/>
    <w:rsid w:val="00984318"/>
    <w:rsid w:val="00985B95"/>
    <w:rsid w:val="0098642A"/>
    <w:rsid w:val="00990C89"/>
    <w:rsid w:val="009966C9"/>
    <w:rsid w:val="00997D42"/>
    <w:rsid w:val="009A3B3F"/>
    <w:rsid w:val="009A3C01"/>
    <w:rsid w:val="009A7995"/>
    <w:rsid w:val="009B5051"/>
    <w:rsid w:val="009B7157"/>
    <w:rsid w:val="009C03D0"/>
    <w:rsid w:val="009C0C8F"/>
    <w:rsid w:val="009C2A59"/>
    <w:rsid w:val="009C6F1B"/>
    <w:rsid w:val="009C7109"/>
    <w:rsid w:val="009D134B"/>
    <w:rsid w:val="009D1630"/>
    <w:rsid w:val="009D1B75"/>
    <w:rsid w:val="009D79F1"/>
    <w:rsid w:val="009E1112"/>
    <w:rsid w:val="009E3E07"/>
    <w:rsid w:val="009F3A1E"/>
    <w:rsid w:val="009F5235"/>
    <w:rsid w:val="00A03A4F"/>
    <w:rsid w:val="00A06749"/>
    <w:rsid w:val="00A07E81"/>
    <w:rsid w:val="00A1786D"/>
    <w:rsid w:val="00A21554"/>
    <w:rsid w:val="00A23250"/>
    <w:rsid w:val="00A27B9B"/>
    <w:rsid w:val="00A3165B"/>
    <w:rsid w:val="00A36966"/>
    <w:rsid w:val="00A40504"/>
    <w:rsid w:val="00A45861"/>
    <w:rsid w:val="00A51B02"/>
    <w:rsid w:val="00A521E5"/>
    <w:rsid w:val="00A61B36"/>
    <w:rsid w:val="00A61D75"/>
    <w:rsid w:val="00A62AD8"/>
    <w:rsid w:val="00A6485A"/>
    <w:rsid w:val="00A655E1"/>
    <w:rsid w:val="00A70986"/>
    <w:rsid w:val="00A71025"/>
    <w:rsid w:val="00A75A64"/>
    <w:rsid w:val="00A8130D"/>
    <w:rsid w:val="00A84F7F"/>
    <w:rsid w:val="00A8658B"/>
    <w:rsid w:val="00A96318"/>
    <w:rsid w:val="00AA108F"/>
    <w:rsid w:val="00AA165A"/>
    <w:rsid w:val="00AA3A7C"/>
    <w:rsid w:val="00AA5461"/>
    <w:rsid w:val="00AA5518"/>
    <w:rsid w:val="00AB3B44"/>
    <w:rsid w:val="00AB5A98"/>
    <w:rsid w:val="00AB7EAB"/>
    <w:rsid w:val="00AC79B9"/>
    <w:rsid w:val="00AD0865"/>
    <w:rsid w:val="00AD0A59"/>
    <w:rsid w:val="00AD6629"/>
    <w:rsid w:val="00AE0989"/>
    <w:rsid w:val="00AE2D8F"/>
    <w:rsid w:val="00AE2DEA"/>
    <w:rsid w:val="00AE7E43"/>
    <w:rsid w:val="00AF2A84"/>
    <w:rsid w:val="00AF3237"/>
    <w:rsid w:val="00AF3491"/>
    <w:rsid w:val="00AF5E47"/>
    <w:rsid w:val="00B022AD"/>
    <w:rsid w:val="00B039CC"/>
    <w:rsid w:val="00B074C6"/>
    <w:rsid w:val="00B324EC"/>
    <w:rsid w:val="00B36AA0"/>
    <w:rsid w:val="00B3703A"/>
    <w:rsid w:val="00B37769"/>
    <w:rsid w:val="00B40399"/>
    <w:rsid w:val="00B4116D"/>
    <w:rsid w:val="00B4261F"/>
    <w:rsid w:val="00B4736D"/>
    <w:rsid w:val="00B4746E"/>
    <w:rsid w:val="00B50026"/>
    <w:rsid w:val="00B506CB"/>
    <w:rsid w:val="00B526B5"/>
    <w:rsid w:val="00B627B7"/>
    <w:rsid w:val="00B62CDA"/>
    <w:rsid w:val="00B65B2A"/>
    <w:rsid w:val="00B769C9"/>
    <w:rsid w:val="00B777BA"/>
    <w:rsid w:val="00B82BBE"/>
    <w:rsid w:val="00B84314"/>
    <w:rsid w:val="00B939AC"/>
    <w:rsid w:val="00BA032A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BF76C7"/>
    <w:rsid w:val="00C001FE"/>
    <w:rsid w:val="00C03F8B"/>
    <w:rsid w:val="00C1064D"/>
    <w:rsid w:val="00C12812"/>
    <w:rsid w:val="00C157A3"/>
    <w:rsid w:val="00C15C80"/>
    <w:rsid w:val="00C21DFE"/>
    <w:rsid w:val="00C229CA"/>
    <w:rsid w:val="00C2395F"/>
    <w:rsid w:val="00C33EBF"/>
    <w:rsid w:val="00C35462"/>
    <w:rsid w:val="00C36295"/>
    <w:rsid w:val="00C40BE9"/>
    <w:rsid w:val="00C4134E"/>
    <w:rsid w:val="00C41846"/>
    <w:rsid w:val="00C41B17"/>
    <w:rsid w:val="00C43574"/>
    <w:rsid w:val="00C438B1"/>
    <w:rsid w:val="00C44961"/>
    <w:rsid w:val="00C463EE"/>
    <w:rsid w:val="00C57E64"/>
    <w:rsid w:val="00C61901"/>
    <w:rsid w:val="00C65A7F"/>
    <w:rsid w:val="00C73F3C"/>
    <w:rsid w:val="00C77742"/>
    <w:rsid w:val="00C810FE"/>
    <w:rsid w:val="00C8163D"/>
    <w:rsid w:val="00C81A16"/>
    <w:rsid w:val="00C90548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437"/>
    <w:rsid w:val="00D01570"/>
    <w:rsid w:val="00D0239F"/>
    <w:rsid w:val="00D0418F"/>
    <w:rsid w:val="00D04A3E"/>
    <w:rsid w:val="00D062D8"/>
    <w:rsid w:val="00D11E19"/>
    <w:rsid w:val="00D12F03"/>
    <w:rsid w:val="00D201DD"/>
    <w:rsid w:val="00D26C1D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54553"/>
    <w:rsid w:val="00D64F2D"/>
    <w:rsid w:val="00D7093E"/>
    <w:rsid w:val="00D70A5E"/>
    <w:rsid w:val="00D7137A"/>
    <w:rsid w:val="00D72C19"/>
    <w:rsid w:val="00D81FE7"/>
    <w:rsid w:val="00D85D31"/>
    <w:rsid w:val="00D90BA6"/>
    <w:rsid w:val="00D97223"/>
    <w:rsid w:val="00DA4791"/>
    <w:rsid w:val="00DB039C"/>
    <w:rsid w:val="00DB7343"/>
    <w:rsid w:val="00DC1045"/>
    <w:rsid w:val="00DC2094"/>
    <w:rsid w:val="00DC3AF5"/>
    <w:rsid w:val="00DC7521"/>
    <w:rsid w:val="00DC7BD0"/>
    <w:rsid w:val="00DD24E0"/>
    <w:rsid w:val="00DE41E1"/>
    <w:rsid w:val="00DE651B"/>
    <w:rsid w:val="00DF6B5C"/>
    <w:rsid w:val="00E039BC"/>
    <w:rsid w:val="00E04A54"/>
    <w:rsid w:val="00E065AF"/>
    <w:rsid w:val="00E132F1"/>
    <w:rsid w:val="00E243EE"/>
    <w:rsid w:val="00E257D0"/>
    <w:rsid w:val="00E25847"/>
    <w:rsid w:val="00E35BE5"/>
    <w:rsid w:val="00E35CBA"/>
    <w:rsid w:val="00E369BC"/>
    <w:rsid w:val="00E46835"/>
    <w:rsid w:val="00E510FF"/>
    <w:rsid w:val="00E55FC9"/>
    <w:rsid w:val="00E56994"/>
    <w:rsid w:val="00E6092F"/>
    <w:rsid w:val="00E62A82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2F8E"/>
    <w:rsid w:val="00EA3943"/>
    <w:rsid w:val="00EA5463"/>
    <w:rsid w:val="00EA5610"/>
    <w:rsid w:val="00EA6EC8"/>
    <w:rsid w:val="00EB4296"/>
    <w:rsid w:val="00EB4DD3"/>
    <w:rsid w:val="00EC35AE"/>
    <w:rsid w:val="00EC639C"/>
    <w:rsid w:val="00ED6910"/>
    <w:rsid w:val="00ED6EC6"/>
    <w:rsid w:val="00EE06A8"/>
    <w:rsid w:val="00EE118D"/>
    <w:rsid w:val="00EE200A"/>
    <w:rsid w:val="00EE566F"/>
    <w:rsid w:val="00EE63A1"/>
    <w:rsid w:val="00EF1CD9"/>
    <w:rsid w:val="00EF37E1"/>
    <w:rsid w:val="00EF5E15"/>
    <w:rsid w:val="00F044F1"/>
    <w:rsid w:val="00F04FEC"/>
    <w:rsid w:val="00F07DD2"/>
    <w:rsid w:val="00F12B74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79F"/>
    <w:rsid w:val="00F54CA8"/>
    <w:rsid w:val="00F62339"/>
    <w:rsid w:val="00F72BDE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1BFD"/>
    <w:rsid w:val="00FD422F"/>
    <w:rsid w:val="00FD4A34"/>
    <w:rsid w:val="00FE0585"/>
    <w:rsid w:val="00FE1715"/>
    <w:rsid w:val="00FE1F6F"/>
    <w:rsid w:val="00FE7C65"/>
    <w:rsid w:val="00FF1FC1"/>
    <w:rsid w:val="00FF3E35"/>
    <w:rsid w:val="00FF40D8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0A63-8874-447F-9D07-2FFF983A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4</cp:revision>
  <cp:lastPrinted>2019-07-09T06:43:00Z</cp:lastPrinted>
  <dcterms:created xsi:type="dcterms:W3CDTF">2021-09-08T06:34:00Z</dcterms:created>
  <dcterms:modified xsi:type="dcterms:W3CDTF">2021-09-09T13:03:00Z</dcterms:modified>
</cp:coreProperties>
</file>