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p w:rsidR="00866D74" w:rsidRDefault="00817DEF" w:rsidP="00866D74">
      <w:pPr>
        <w:jc w:val="both"/>
        <w:rPr>
          <w:sz w:val="24"/>
          <w:szCs w:val="24"/>
        </w:rPr>
      </w:pPr>
      <w:r>
        <w:rPr>
          <w:sz w:val="28"/>
          <w:szCs w:val="28"/>
        </w:rPr>
        <w:t>23.08.2021</w:t>
      </w:r>
      <w:r w:rsidR="00866D74" w:rsidRPr="00866D74">
        <w:rPr>
          <w:sz w:val="28"/>
          <w:szCs w:val="28"/>
        </w:rPr>
        <w:t xml:space="preserve">                                                                               </w:t>
      </w:r>
      <w:r w:rsidR="003F0FB8">
        <w:rPr>
          <w:sz w:val="28"/>
          <w:szCs w:val="28"/>
        </w:rPr>
        <w:t xml:space="preserve">          </w:t>
      </w:r>
      <w:r w:rsidR="00866D74" w:rsidRPr="00866D74">
        <w:rPr>
          <w:sz w:val="28"/>
          <w:szCs w:val="28"/>
        </w:rPr>
        <w:t xml:space="preserve">    </w:t>
      </w:r>
      <w:r w:rsidR="00866D74">
        <w:rPr>
          <w:sz w:val="28"/>
          <w:szCs w:val="28"/>
        </w:rPr>
        <w:t xml:space="preserve">        </w:t>
      </w:r>
      <w:r w:rsidR="00866D74" w:rsidRPr="00866D74">
        <w:rPr>
          <w:sz w:val="28"/>
          <w:szCs w:val="28"/>
        </w:rPr>
        <w:t>№</w:t>
      </w:r>
      <w:r>
        <w:rPr>
          <w:sz w:val="28"/>
          <w:szCs w:val="28"/>
        </w:rPr>
        <w:t xml:space="preserve"> 1416-п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Pr="00553F9D" w:rsidRDefault="00553F9D" w:rsidP="00A60C37">
      <w:pPr>
        <w:jc w:val="center"/>
        <w:rPr>
          <w:b/>
          <w:sz w:val="28"/>
          <w:szCs w:val="28"/>
        </w:rPr>
      </w:pPr>
      <w:r w:rsidRPr="00A60C37">
        <w:rPr>
          <w:b/>
          <w:sz w:val="28"/>
          <w:szCs w:val="28"/>
        </w:rPr>
        <w:t xml:space="preserve">О </w:t>
      </w:r>
      <w:r w:rsidR="009A58C8" w:rsidRPr="00A60C37">
        <w:rPr>
          <w:b/>
          <w:sz w:val="28"/>
          <w:szCs w:val="28"/>
        </w:rPr>
        <w:t xml:space="preserve">внесении изменений в постановление администрации города Нефтеюганска от </w:t>
      </w:r>
      <w:r w:rsidR="00A60C37" w:rsidRPr="00A60C37">
        <w:rPr>
          <w:b/>
          <w:sz w:val="28"/>
          <w:szCs w:val="28"/>
        </w:rPr>
        <w:t>16.06.2021№ 92</w:t>
      </w:r>
      <w:r w:rsidR="009A58C8" w:rsidRPr="00A60C37">
        <w:rPr>
          <w:b/>
          <w:sz w:val="28"/>
          <w:szCs w:val="28"/>
        </w:rPr>
        <w:t>2-п «</w:t>
      </w:r>
      <w:r w:rsidR="00A60C37" w:rsidRPr="00A60C37">
        <w:rPr>
          <w:b/>
          <w:sz w:val="28"/>
          <w:szCs w:val="28"/>
        </w:rPr>
        <w:t>О мерах по предотвращению завоза и распространения новой коронавирусной</w:t>
      </w:r>
      <w:r w:rsidR="00A60C37">
        <w:rPr>
          <w:b/>
          <w:sz w:val="28"/>
          <w:szCs w:val="28"/>
        </w:rPr>
        <w:t xml:space="preserve"> инфекции, вызванной COVID-19, на территории города Нефтеюганска</w:t>
      </w:r>
      <w:r w:rsidR="009A58C8">
        <w:rPr>
          <w:b/>
          <w:sz w:val="28"/>
          <w:szCs w:val="28"/>
        </w:rPr>
        <w:t>»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A60C37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постановления</w:t>
      </w:r>
      <w:r w:rsidR="000154A3">
        <w:rPr>
          <w:sz w:val="28"/>
          <w:szCs w:val="28"/>
        </w:rPr>
        <w:t xml:space="preserve"> Губернатора Ханты-Мансийского автономного округа – Югры </w:t>
      </w:r>
      <w:r>
        <w:rPr>
          <w:sz w:val="28"/>
          <w:szCs w:val="28"/>
        </w:rPr>
        <w:t>от 17.08.2021 №</w:t>
      </w:r>
      <w:r w:rsidRPr="00A60C37">
        <w:rPr>
          <w:sz w:val="28"/>
          <w:szCs w:val="28"/>
        </w:rPr>
        <w:t xml:space="preserve"> 112 </w:t>
      </w:r>
      <w:r>
        <w:rPr>
          <w:sz w:val="28"/>
          <w:szCs w:val="28"/>
        </w:rPr>
        <w:t>«</w:t>
      </w:r>
      <w:r w:rsidRPr="00A60C37">
        <w:rPr>
          <w:sz w:val="28"/>
          <w:szCs w:val="28"/>
        </w:rPr>
        <w:t xml:space="preserve">О внесении изменений в постановление Губернатора Ханты-Мансийского автономного округа - </w:t>
      </w:r>
      <w:r>
        <w:rPr>
          <w:sz w:val="28"/>
          <w:szCs w:val="28"/>
        </w:rPr>
        <w:t xml:space="preserve">Югры от 14 июня 2021 года </w:t>
      </w:r>
      <w:r w:rsidR="00DC428C">
        <w:rPr>
          <w:sz w:val="28"/>
          <w:szCs w:val="28"/>
        </w:rPr>
        <w:t>№</w:t>
      </w:r>
      <w:r>
        <w:rPr>
          <w:sz w:val="28"/>
          <w:szCs w:val="28"/>
        </w:rPr>
        <w:t xml:space="preserve"> 83 «</w:t>
      </w:r>
      <w:r w:rsidRPr="00A60C37">
        <w:rPr>
          <w:sz w:val="28"/>
          <w:szCs w:val="28"/>
        </w:rPr>
        <w:t>О мерах по предотвращению завоза и распространения новой коронавирусной инфекции, вызванной COVID-19, в Ханты-Манс</w:t>
      </w:r>
      <w:r>
        <w:rPr>
          <w:sz w:val="28"/>
          <w:szCs w:val="28"/>
        </w:rPr>
        <w:t>ийском автономном округе – Югре»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2B0D59">
        <w:rPr>
          <w:sz w:val="28"/>
          <w:szCs w:val="28"/>
        </w:rPr>
        <w:t xml:space="preserve">в соответствии с </w:t>
      </w:r>
      <w:r w:rsidR="000154A3"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 w:rsidR="000154A3">
        <w:rPr>
          <w:sz w:val="28"/>
          <w:szCs w:val="28"/>
        </w:rPr>
        <w:t>Нефтеюганска постановляет:</w:t>
      </w:r>
    </w:p>
    <w:p w:rsidR="009A58C8" w:rsidRDefault="006B30BB" w:rsidP="00553F9D">
      <w:pPr>
        <w:ind w:firstLine="567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</w:t>
      </w:r>
      <w:r w:rsidR="005700F8">
        <w:rPr>
          <w:spacing w:val="4"/>
          <w:sz w:val="28"/>
          <w:szCs w:val="28"/>
          <w:lang w:bidi="en-US"/>
        </w:rPr>
        <w:t>.</w:t>
      </w:r>
      <w:r w:rsidR="009A58C8" w:rsidRPr="00A60C37">
        <w:rPr>
          <w:spacing w:val="4"/>
          <w:sz w:val="28"/>
          <w:szCs w:val="28"/>
          <w:lang w:bidi="en-US"/>
        </w:rPr>
        <w:t xml:space="preserve">Внести в постановление администрации города Нефтеюганска </w:t>
      </w:r>
      <w:r w:rsidR="00A60C37" w:rsidRPr="00A60C37">
        <w:rPr>
          <w:sz w:val="28"/>
          <w:szCs w:val="28"/>
        </w:rPr>
        <w:t>от 16.06.2021№ 922-п «О мерах по предотвращению завоза и распространения новой коронавирусной инфекции, вызванной COVID-19, на территории города Нефтеюганска</w:t>
      </w:r>
      <w:r w:rsidR="00F84761">
        <w:rPr>
          <w:sz w:val="28"/>
          <w:szCs w:val="28"/>
        </w:rPr>
        <w:t>»</w:t>
      </w:r>
      <w:r w:rsidR="00A60C37" w:rsidRPr="00A60C37">
        <w:rPr>
          <w:spacing w:val="4"/>
          <w:sz w:val="28"/>
          <w:szCs w:val="28"/>
          <w:lang w:bidi="en-US"/>
        </w:rPr>
        <w:t xml:space="preserve"> </w:t>
      </w:r>
      <w:r w:rsidR="009A58C8" w:rsidRPr="00A60C37">
        <w:rPr>
          <w:spacing w:val="4"/>
          <w:sz w:val="28"/>
          <w:szCs w:val="28"/>
          <w:lang w:bidi="en-US"/>
        </w:rPr>
        <w:t>следующие</w:t>
      </w:r>
      <w:r w:rsidR="009A58C8">
        <w:rPr>
          <w:spacing w:val="4"/>
          <w:sz w:val="28"/>
          <w:szCs w:val="28"/>
          <w:lang w:bidi="en-US"/>
        </w:rPr>
        <w:t xml:space="preserve"> изменения</w:t>
      </w:r>
      <w:r w:rsidR="00F84761">
        <w:rPr>
          <w:spacing w:val="4"/>
          <w:sz w:val="28"/>
          <w:szCs w:val="28"/>
          <w:lang w:bidi="en-US"/>
        </w:rPr>
        <w:t>, а именно</w:t>
      </w:r>
      <w:r w:rsidR="009A58C8">
        <w:rPr>
          <w:spacing w:val="4"/>
          <w:sz w:val="28"/>
          <w:szCs w:val="28"/>
          <w:lang w:bidi="en-US"/>
        </w:rPr>
        <w:t>:</w:t>
      </w:r>
    </w:p>
    <w:p w:rsidR="00A60C37" w:rsidRDefault="00AF5D0F" w:rsidP="00A60C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4"/>
          <w:sz w:val="28"/>
          <w:szCs w:val="28"/>
          <w:lang w:bidi="en-US"/>
        </w:rPr>
        <w:t>1.1.</w:t>
      </w:r>
      <w:r w:rsidR="00A60C37">
        <w:rPr>
          <w:spacing w:val="4"/>
          <w:sz w:val="28"/>
          <w:szCs w:val="28"/>
          <w:lang w:bidi="en-US"/>
        </w:rPr>
        <w:t>В</w:t>
      </w:r>
      <w:r w:rsidR="00434EE5">
        <w:rPr>
          <w:spacing w:val="4"/>
          <w:sz w:val="28"/>
          <w:szCs w:val="28"/>
          <w:lang w:bidi="en-US"/>
        </w:rPr>
        <w:t xml:space="preserve"> </w:t>
      </w:r>
      <w:r w:rsidR="00A60C37">
        <w:rPr>
          <w:spacing w:val="4"/>
          <w:sz w:val="28"/>
          <w:szCs w:val="28"/>
          <w:lang w:bidi="en-US"/>
        </w:rPr>
        <w:t>пункте 1</w:t>
      </w:r>
      <w:r w:rsidR="00F84761">
        <w:rPr>
          <w:spacing w:val="4"/>
          <w:sz w:val="28"/>
          <w:szCs w:val="28"/>
          <w:lang w:bidi="en-US"/>
        </w:rPr>
        <w:t xml:space="preserve"> постановления</w:t>
      </w:r>
      <w:r w:rsidR="00434EE5">
        <w:rPr>
          <w:spacing w:val="4"/>
          <w:sz w:val="28"/>
          <w:szCs w:val="28"/>
          <w:lang w:bidi="en-US"/>
        </w:rPr>
        <w:t xml:space="preserve"> слова «</w:t>
      </w:r>
      <w:r w:rsidR="00A60C37">
        <w:rPr>
          <w:sz w:val="28"/>
          <w:szCs w:val="28"/>
        </w:rPr>
        <w:t>о з</w:t>
      </w:r>
      <w:r w:rsidR="00A60C37" w:rsidRPr="008133D6">
        <w:rPr>
          <w:sz w:val="28"/>
          <w:szCs w:val="28"/>
        </w:rPr>
        <w:t>апрет</w:t>
      </w:r>
      <w:r w:rsidR="00A60C37">
        <w:rPr>
          <w:sz w:val="28"/>
          <w:szCs w:val="28"/>
        </w:rPr>
        <w:t>е</w:t>
      </w:r>
      <w:r w:rsidR="00A60C37" w:rsidRPr="008133D6">
        <w:rPr>
          <w:sz w:val="28"/>
          <w:szCs w:val="28"/>
        </w:rPr>
        <w:t xml:space="preserve"> на проведение в </w:t>
      </w:r>
      <w:r w:rsidR="00A60C37">
        <w:rPr>
          <w:sz w:val="28"/>
          <w:szCs w:val="28"/>
        </w:rPr>
        <w:t>городе Нефтеюганске</w:t>
      </w:r>
      <w:r w:rsidR="00A60C37" w:rsidRPr="008133D6">
        <w:rPr>
          <w:sz w:val="28"/>
          <w:szCs w:val="28"/>
        </w:rPr>
        <w:t xml:space="preserve"> массовых мероприятий регионального и муниципального хара</w:t>
      </w:r>
      <w:r w:rsidR="00A60C37">
        <w:rPr>
          <w:sz w:val="28"/>
          <w:szCs w:val="28"/>
        </w:rPr>
        <w:t xml:space="preserve">ктера с числом участников более </w:t>
      </w:r>
      <w:r w:rsidR="00A60C37" w:rsidRPr="008133D6">
        <w:rPr>
          <w:sz w:val="28"/>
          <w:szCs w:val="28"/>
        </w:rPr>
        <w:t>20 человек (включая</w:t>
      </w:r>
      <w:r w:rsidR="00A60C37">
        <w:rPr>
          <w:sz w:val="28"/>
          <w:szCs w:val="28"/>
        </w:rPr>
        <w:t xml:space="preserve"> организаторов)» </w:t>
      </w:r>
      <w:r w:rsidR="00434EE5">
        <w:rPr>
          <w:spacing w:val="4"/>
          <w:sz w:val="28"/>
          <w:szCs w:val="28"/>
          <w:lang w:bidi="en-US"/>
        </w:rPr>
        <w:t>заменить словами «</w:t>
      </w:r>
      <w:r w:rsidR="00A60C37">
        <w:rPr>
          <w:spacing w:val="4"/>
          <w:sz w:val="28"/>
          <w:szCs w:val="28"/>
          <w:lang w:bidi="en-US"/>
        </w:rPr>
        <w:t>о п</w:t>
      </w:r>
      <w:r w:rsidR="00A60C37">
        <w:rPr>
          <w:rFonts w:eastAsiaTheme="minorHAnsi"/>
          <w:sz w:val="28"/>
          <w:szCs w:val="28"/>
          <w:lang w:eastAsia="en-US"/>
        </w:rPr>
        <w:t>роведении в</w:t>
      </w:r>
      <w:r w:rsidR="00A60C37" w:rsidRPr="008133D6">
        <w:rPr>
          <w:sz w:val="28"/>
          <w:szCs w:val="28"/>
        </w:rPr>
        <w:t xml:space="preserve"> </w:t>
      </w:r>
      <w:r w:rsidR="00A60C37">
        <w:rPr>
          <w:sz w:val="28"/>
          <w:szCs w:val="28"/>
        </w:rPr>
        <w:t>городе Нефтеюганске</w:t>
      </w:r>
      <w:r w:rsidR="00A60C37" w:rsidRPr="008133D6">
        <w:rPr>
          <w:sz w:val="28"/>
          <w:szCs w:val="28"/>
        </w:rPr>
        <w:t xml:space="preserve"> </w:t>
      </w:r>
      <w:r w:rsidR="00A60C37">
        <w:rPr>
          <w:rFonts w:eastAsiaTheme="minorHAnsi"/>
          <w:sz w:val="28"/>
          <w:szCs w:val="28"/>
          <w:lang w:eastAsia="en-US"/>
        </w:rPr>
        <w:t xml:space="preserve">массовых мероприятий в соответствии с </w:t>
      </w:r>
      <w:hyperlink r:id="rId8" w:history="1">
        <w:r w:rsidR="00A60C37" w:rsidRPr="00A60C37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A60C37" w:rsidRPr="00A60C37">
        <w:rPr>
          <w:rFonts w:eastAsiaTheme="minorHAnsi"/>
          <w:sz w:val="28"/>
          <w:szCs w:val="28"/>
          <w:lang w:eastAsia="en-US"/>
        </w:rPr>
        <w:t xml:space="preserve"> Г</w:t>
      </w:r>
      <w:r w:rsidR="00A60C37">
        <w:rPr>
          <w:rFonts w:eastAsiaTheme="minorHAnsi"/>
          <w:sz w:val="28"/>
          <w:szCs w:val="28"/>
          <w:lang w:eastAsia="en-US"/>
        </w:rPr>
        <w:t>лавного государственного санитарного врача Российской Феде</w:t>
      </w:r>
      <w:r w:rsidR="00DC428C">
        <w:rPr>
          <w:rFonts w:eastAsiaTheme="minorHAnsi"/>
          <w:sz w:val="28"/>
          <w:szCs w:val="28"/>
          <w:lang w:eastAsia="en-US"/>
        </w:rPr>
        <w:t>рации от 07</w:t>
      </w:r>
      <w:r w:rsidR="00F84761">
        <w:rPr>
          <w:rFonts w:eastAsiaTheme="minorHAnsi"/>
          <w:sz w:val="28"/>
          <w:szCs w:val="28"/>
          <w:lang w:eastAsia="en-US"/>
        </w:rPr>
        <w:t xml:space="preserve"> июля </w:t>
      </w:r>
      <w:r w:rsidR="00DC428C">
        <w:rPr>
          <w:rFonts w:eastAsiaTheme="minorHAnsi"/>
          <w:sz w:val="28"/>
          <w:szCs w:val="28"/>
          <w:lang w:eastAsia="en-US"/>
        </w:rPr>
        <w:t>2021 года №</w:t>
      </w:r>
      <w:r w:rsidR="00A60C37">
        <w:rPr>
          <w:rFonts w:eastAsiaTheme="minorHAnsi"/>
          <w:sz w:val="28"/>
          <w:szCs w:val="28"/>
          <w:lang w:eastAsia="en-US"/>
        </w:rPr>
        <w:t xml:space="preserve"> 18 «О мерах по ограничению распространения новой коронавирусной инфекции </w:t>
      </w:r>
      <w:r w:rsidR="00F8476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A60C37">
        <w:rPr>
          <w:rFonts w:eastAsiaTheme="minorHAnsi"/>
          <w:sz w:val="28"/>
          <w:szCs w:val="28"/>
          <w:lang w:eastAsia="en-US"/>
        </w:rPr>
        <w:t>(COVID-19) на территории Российской Федерации в случаях проведения массовых мероприятий»</w:t>
      </w:r>
      <w:r w:rsidR="00F84761">
        <w:rPr>
          <w:rFonts w:eastAsiaTheme="minorHAnsi"/>
          <w:sz w:val="28"/>
          <w:szCs w:val="28"/>
          <w:lang w:eastAsia="en-US"/>
        </w:rPr>
        <w:t>.</w:t>
      </w:r>
    </w:p>
    <w:p w:rsidR="00DC428C" w:rsidRDefault="006B30BB" w:rsidP="00DC4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428C">
        <w:rPr>
          <w:sz w:val="28"/>
          <w:szCs w:val="28"/>
        </w:rPr>
        <w:t>.2</w:t>
      </w:r>
      <w:r w:rsidR="009A58C8">
        <w:rPr>
          <w:sz w:val="28"/>
          <w:szCs w:val="28"/>
        </w:rPr>
        <w:t>.</w:t>
      </w:r>
      <w:r w:rsidR="00DC428C">
        <w:rPr>
          <w:sz w:val="28"/>
          <w:szCs w:val="28"/>
        </w:rPr>
        <w:t xml:space="preserve">Пункт 3 </w:t>
      </w:r>
      <w:r w:rsidR="00F84761">
        <w:rPr>
          <w:sz w:val="28"/>
          <w:szCs w:val="28"/>
        </w:rPr>
        <w:t xml:space="preserve">постановления </w:t>
      </w:r>
      <w:r w:rsidR="00DC428C">
        <w:rPr>
          <w:rFonts w:eastAsia="Calibri"/>
          <w:sz w:val="28"/>
          <w:szCs w:val="28"/>
        </w:rPr>
        <w:t>признать утратившим силу.</w:t>
      </w:r>
      <w:r w:rsidR="00DC428C">
        <w:rPr>
          <w:sz w:val="28"/>
          <w:szCs w:val="28"/>
        </w:rPr>
        <w:t xml:space="preserve"> </w:t>
      </w:r>
    </w:p>
    <w:p w:rsidR="00DC428C" w:rsidRDefault="00DC428C" w:rsidP="00DC4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DC428C" w:rsidRDefault="00DC428C" w:rsidP="00DC4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DC428C" w:rsidRDefault="00DC428C" w:rsidP="00DC428C">
      <w:pPr>
        <w:ind w:firstLine="567"/>
        <w:jc w:val="both"/>
        <w:rPr>
          <w:sz w:val="28"/>
          <w:szCs w:val="28"/>
        </w:rPr>
      </w:pPr>
    </w:p>
    <w:p w:rsidR="00DC428C" w:rsidRDefault="00DC428C" w:rsidP="00DC4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154A3">
        <w:rPr>
          <w:sz w:val="28"/>
          <w:szCs w:val="28"/>
        </w:rPr>
        <w:t>.Постановление вступает в силу после его подписания</w:t>
      </w:r>
      <w:r w:rsidR="00947875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DC428C" w:rsidP="00DC4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DC428C" w:rsidRPr="00DC428C" w:rsidRDefault="00DC428C" w:rsidP="00DC428C">
      <w:pPr>
        <w:jc w:val="both"/>
        <w:rPr>
          <w:sz w:val="28"/>
          <w:szCs w:val="28"/>
        </w:rPr>
      </w:pPr>
      <w:r w:rsidRPr="00DC428C">
        <w:rPr>
          <w:sz w:val="28"/>
          <w:szCs w:val="28"/>
        </w:rPr>
        <w:t xml:space="preserve">Исполняющий обязанности </w:t>
      </w:r>
    </w:p>
    <w:p w:rsidR="008C09AF" w:rsidRDefault="00DC428C" w:rsidP="005E7A64">
      <w:pPr>
        <w:jc w:val="both"/>
      </w:pPr>
      <w:r w:rsidRPr="00DC428C">
        <w:rPr>
          <w:sz w:val="28"/>
          <w:szCs w:val="28"/>
        </w:rPr>
        <w:t xml:space="preserve">главы города Нефтеюганска </w:t>
      </w:r>
      <w:r w:rsidRPr="00DC428C">
        <w:rPr>
          <w:sz w:val="28"/>
          <w:szCs w:val="28"/>
        </w:rPr>
        <w:tab/>
      </w:r>
      <w:r w:rsidRPr="00DC428C">
        <w:rPr>
          <w:sz w:val="28"/>
          <w:szCs w:val="28"/>
        </w:rPr>
        <w:tab/>
      </w:r>
      <w:r w:rsidRPr="00DC428C">
        <w:rPr>
          <w:sz w:val="28"/>
          <w:szCs w:val="28"/>
        </w:rPr>
        <w:tab/>
      </w:r>
      <w:r w:rsidRPr="00DC428C">
        <w:rPr>
          <w:sz w:val="28"/>
          <w:szCs w:val="28"/>
        </w:rPr>
        <w:tab/>
      </w:r>
      <w:r w:rsidRPr="00DC428C">
        <w:rPr>
          <w:sz w:val="28"/>
          <w:szCs w:val="28"/>
        </w:rPr>
        <w:tab/>
      </w:r>
      <w:r w:rsidRPr="00DC428C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5E7A64">
        <w:rPr>
          <w:sz w:val="28"/>
          <w:szCs w:val="28"/>
        </w:rPr>
        <w:t xml:space="preserve"> </w:t>
      </w:r>
      <w:proofErr w:type="spellStart"/>
      <w:r w:rsidR="005E7A64">
        <w:rPr>
          <w:sz w:val="28"/>
          <w:szCs w:val="28"/>
        </w:rPr>
        <w:t>А.В.Пастухов</w:t>
      </w:r>
      <w:bookmarkStart w:id="0" w:name="_GoBack"/>
      <w:bookmarkEnd w:id="0"/>
      <w:proofErr w:type="spellEnd"/>
    </w:p>
    <w:sectPr w:rsidR="008C09AF" w:rsidSect="004E24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E0" w:rsidRDefault="00703EE0" w:rsidP="00453393">
      <w:r>
        <w:separator/>
      </w:r>
    </w:p>
  </w:endnote>
  <w:endnote w:type="continuationSeparator" w:id="0">
    <w:p w:rsidR="00703EE0" w:rsidRDefault="00703EE0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E0" w:rsidRDefault="00703EE0" w:rsidP="00453393">
      <w:r>
        <w:separator/>
      </w:r>
    </w:p>
  </w:footnote>
  <w:footnote w:type="continuationSeparator" w:id="0">
    <w:p w:rsidR="00703EE0" w:rsidRDefault="00703EE0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5E7A64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1356A"/>
    <w:rsid w:val="000154A3"/>
    <w:rsid w:val="000302BE"/>
    <w:rsid w:val="000467CF"/>
    <w:rsid w:val="00065EB3"/>
    <w:rsid w:val="000E35B4"/>
    <w:rsid w:val="000F1E2D"/>
    <w:rsid w:val="0011220B"/>
    <w:rsid w:val="00137005"/>
    <w:rsid w:val="00153162"/>
    <w:rsid w:val="00165A0D"/>
    <w:rsid w:val="00165DE1"/>
    <w:rsid w:val="00184911"/>
    <w:rsid w:val="001B6581"/>
    <w:rsid w:val="001C04F8"/>
    <w:rsid w:val="001F6E26"/>
    <w:rsid w:val="00240076"/>
    <w:rsid w:val="00242FA7"/>
    <w:rsid w:val="00285BCB"/>
    <w:rsid w:val="00295430"/>
    <w:rsid w:val="002A5409"/>
    <w:rsid w:val="002B0D59"/>
    <w:rsid w:val="002D1487"/>
    <w:rsid w:val="002D6538"/>
    <w:rsid w:val="002E273B"/>
    <w:rsid w:val="00374432"/>
    <w:rsid w:val="003859FF"/>
    <w:rsid w:val="00386220"/>
    <w:rsid w:val="003F0FB8"/>
    <w:rsid w:val="00434EE5"/>
    <w:rsid w:val="00446359"/>
    <w:rsid w:val="00453393"/>
    <w:rsid w:val="00463FBD"/>
    <w:rsid w:val="0047490C"/>
    <w:rsid w:val="004938DF"/>
    <w:rsid w:val="004B2139"/>
    <w:rsid w:val="004E082E"/>
    <w:rsid w:val="004E2493"/>
    <w:rsid w:val="005012D5"/>
    <w:rsid w:val="00534EBE"/>
    <w:rsid w:val="00553F9D"/>
    <w:rsid w:val="00556BD8"/>
    <w:rsid w:val="005601BB"/>
    <w:rsid w:val="005700F8"/>
    <w:rsid w:val="005A5A79"/>
    <w:rsid w:val="005B2CE9"/>
    <w:rsid w:val="005B7607"/>
    <w:rsid w:val="005C6FDD"/>
    <w:rsid w:val="005D2F4C"/>
    <w:rsid w:val="005E3FA6"/>
    <w:rsid w:val="005E7A64"/>
    <w:rsid w:val="00611AD4"/>
    <w:rsid w:val="0069367E"/>
    <w:rsid w:val="006B30BB"/>
    <w:rsid w:val="006B4F79"/>
    <w:rsid w:val="006D34D3"/>
    <w:rsid w:val="006D51A1"/>
    <w:rsid w:val="00703EE0"/>
    <w:rsid w:val="00725C78"/>
    <w:rsid w:val="007328A5"/>
    <w:rsid w:val="00752365"/>
    <w:rsid w:val="00762E8F"/>
    <w:rsid w:val="00766B23"/>
    <w:rsid w:val="007777E1"/>
    <w:rsid w:val="007D4F7F"/>
    <w:rsid w:val="00817DEF"/>
    <w:rsid w:val="00851221"/>
    <w:rsid w:val="00866D74"/>
    <w:rsid w:val="008672B6"/>
    <w:rsid w:val="0087127E"/>
    <w:rsid w:val="00876435"/>
    <w:rsid w:val="008C09AF"/>
    <w:rsid w:val="00907BDA"/>
    <w:rsid w:val="00925059"/>
    <w:rsid w:val="00947875"/>
    <w:rsid w:val="009679DB"/>
    <w:rsid w:val="009824BE"/>
    <w:rsid w:val="0098547A"/>
    <w:rsid w:val="009A58C8"/>
    <w:rsid w:val="009B07DA"/>
    <w:rsid w:val="009C5353"/>
    <w:rsid w:val="009D647C"/>
    <w:rsid w:val="009D67F8"/>
    <w:rsid w:val="009E02D7"/>
    <w:rsid w:val="009E28EF"/>
    <w:rsid w:val="00A42D34"/>
    <w:rsid w:val="00A442BA"/>
    <w:rsid w:val="00A529BA"/>
    <w:rsid w:val="00A60846"/>
    <w:rsid w:val="00A60C37"/>
    <w:rsid w:val="00A64961"/>
    <w:rsid w:val="00A954C7"/>
    <w:rsid w:val="00AC73DC"/>
    <w:rsid w:val="00AE37D9"/>
    <w:rsid w:val="00AF5D0F"/>
    <w:rsid w:val="00B36679"/>
    <w:rsid w:val="00B42037"/>
    <w:rsid w:val="00BB33E5"/>
    <w:rsid w:val="00C37AD3"/>
    <w:rsid w:val="00C608DB"/>
    <w:rsid w:val="00C736E3"/>
    <w:rsid w:val="00C73F28"/>
    <w:rsid w:val="00CA1003"/>
    <w:rsid w:val="00CA40FA"/>
    <w:rsid w:val="00CB6878"/>
    <w:rsid w:val="00CE0F95"/>
    <w:rsid w:val="00CE23F6"/>
    <w:rsid w:val="00CE7585"/>
    <w:rsid w:val="00D01E73"/>
    <w:rsid w:val="00D34AA9"/>
    <w:rsid w:val="00D60EBA"/>
    <w:rsid w:val="00D915CA"/>
    <w:rsid w:val="00DC29E6"/>
    <w:rsid w:val="00DC33EF"/>
    <w:rsid w:val="00DC428C"/>
    <w:rsid w:val="00DF6B41"/>
    <w:rsid w:val="00E11F11"/>
    <w:rsid w:val="00E31DA4"/>
    <w:rsid w:val="00E34A0B"/>
    <w:rsid w:val="00E376F8"/>
    <w:rsid w:val="00E46E2F"/>
    <w:rsid w:val="00EE57F4"/>
    <w:rsid w:val="00F27083"/>
    <w:rsid w:val="00F31D85"/>
    <w:rsid w:val="00F6705D"/>
    <w:rsid w:val="00F84761"/>
    <w:rsid w:val="00FC1E10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94EF21CC9BDF21AA6CF65F4814E9588EEA4C2C5FF09ACDDA953944DB1DF4147A5AE7FA93A3C30B8FACC35CBb9r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4</cp:revision>
  <cp:lastPrinted>2021-08-23T04:29:00Z</cp:lastPrinted>
  <dcterms:created xsi:type="dcterms:W3CDTF">2021-08-23T04:29:00Z</dcterms:created>
  <dcterms:modified xsi:type="dcterms:W3CDTF">2021-08-24T05:35:00Z</dcterms:modified>
</cp:coreProperties>
</file>