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AAE04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61D0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5D8268" wp14:editId="5360958A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28B19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52"/>
          <w:szCs w:val="52"/>
        </w:rPr>
      </w:pPr>
      <w:r w:rsidRPr="00061D0E">
        <w:rPr>
          <w:rFonts w:ascii="Times New Roman" w:hAnsi="Times New Roman"/>
          <w:bCs/>
          <w:sz w:val="28"/>
          <w:szCs w:val="28"/>
        </w:rPr>
        <w:t xml:space="preserve"> </w:t>
      </w:r>
    </w:p>
    <w:p w14:paraId="55CF0809" w14:textId="77777777" w:rsidR="00294F9A" w:rsidRPr="00061D0E" w:rsidRDefault="00294F9A" w:rsidP="00294F9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027425D4" w14:textId="77777777" w:rsidR="00DD2716" w:rsidRPr="00061D0E" w:rsidRDefault="00DD2716" w:rsidP="00294F9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CDBE05A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61D0E">
        <w:rPr>
          <w:rFonts w:ascii="Times New Roman" w:eastAsia="Calibri" w:hAnsi="Times New Roman"/>
          <w:b/>
          <w:sz w:val="32"/>
          <w:szCs w:val="32"/>
        </w:rPr>
        <w:t>АДМИНИСТРАЦИЯ ГОРОДА НЕФТЕЮГАНСКА</w:t>
      </w:r>
    </w:p>
    <w:p w14:paraId="5A3AA839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</w:rPr>
      </w:pPr>
    </w:p>
    <w:p w14:paraId="17548726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40"/>
          <w:szCs w:val="40"/>
        </w:rPr>
      </w:pPr>
      <w:r w:rsidRPr="00061D0E">
        <w:rPr>
          <w:rFonts w:ascii="Times New Roman" w:eastAsia="Calibri" w:hAnsi="Times New Roman"/>
          <w:b/>
          <w:caps/>
          <w:sz w:val="40"/>
          <w:szCs w:val="40"/>
        </w:rPr>
        <w:t>постановление</w:t>
      </w:r>
    </w:p>
    <w:p w14:paraId="20D17A9F" w14:textId="77777777" w:rsidR="00294F9A" w:rsidRPr="00061D0E" w:rsidRDefault="00294F9A" w:rsidP="00294F9A">
      <w:pPr>
        <w:spacing w:after="0" w:line="240" w:lineRule="auto"/>
        <w:rPr>
          <w:rFonts w:ascii="Times New Roman" w:eastAsia="Calibri" w:hAnsi="Times New Roman"/>
          <w:caps/>
          <w:sz w:val="24"/>
          <w:szCs w:val="24"/>
        </w:rPr>
      </w:pPr>
    </w:p>
    <w:p w14:paraId="354C2F1E" w14:textId="14181A79" w:rsidR="00813C85" w:rsidRPr="00813C85" w:rsidRDefault="00813C85" w:rsidP="00813C85">
      <w:pPr>
        <w:tabs>
          <w:tab w:val="left" w:pos="753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13C85">
        <w:rPr>
          <w:rFonts w:ascii="Times New Roman" w:eastAsia="Calibri" w:hAnsi="Times New Roman"/>
          <w:sz w:val="28"/>
          <w:szCs w:val="28"/>
        </w:rPr>
        <w:t>12.07.2021</w:t>
      </w:r>
      <w:r w:rsidRPr="00813C85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813C85">
        <w:rPr>
          <w:rFonts w:ascii="Times New Roman" w:eastAsia="Calibri" w:hAnsi="Times New Roman"/>
          <w:sz w:val="28"/>
          <w:szCs w:val="28"/>
        </w:rPr>
        <w:t>№ 110-нп</w:t>
      </w:r>
    </w:p>
    <w:p w14:paraId="2DC5D8C0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061D0E">
        <w:rPr>
          <w:rFonts w:ascii="Times New Roman" w:eastAsia="Calibri" w:hAnsi="Times New Roman"/>
          <w:sz w:val="24"/>
          <w:szCs w:val="24"/>
        </w:rPr>
        <w:t>г.Нефтеюганск</w:t>
      </w:r>
      <w:proofErr w:type="spellEnd"/>
    </w:p>
    <w:p w14:paraId="1A191498" w14:textId="77777777" w:rsidR="00294F9A" w:rsidRPr="00061D0E" w:rsidRDefault="00294F9A" w:rsidP="00294F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58988DC" w14:textId="0FA3F3FE" w:rsidR="00DE16B6" w:rsidRPr="00061D0E" w:rsidRDefault="00294F9A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 </w:t>
      </w:r>
      <w:r w:rsidR="00AB178D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DE16B6" w:rsidRPr="00061D0E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Нефтеюганска от 18.03.2019 № 67-нп «Об утверждении Порядка реализации мероприятия по расселению и ликвидации </w:t>
      </w:r>
    </w:p>
    <w:p w14:paraId="78543E7A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приспособленных для проживания строений, расположенных </w:t>
      </w:r>
    </w:p>
    <w:p w14:paraId="52EDD75D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на территории города Нефтеюганска» </w:t>
      </w:r>
    </w:p>
    <w:p w14:paraId="096BED2B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76510F" w14:textId="44F26E62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        «Об общих принципах организации местного самоуправления в Российской Федерации», государственной программой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- Югры от 05.10.2018                          № 346-п, Уставом города Нефтеюганска, в целях реализации мероприятий муниципальной программы города Нефтеюганска «Развитие жилищной сферы города Нефтеюганска», утвержденной постановлением администрации города Нефтеюганска от 15.11.2018 № 602-п</w:t>
      </w:r>
      <w:r w:rsidR="005C6E7D" w:rsidRPr="00061D0E">
        <w:rPr>
          <w:rFonts w:ascii="Times New Roman" w:hAnsi="Times New Roman"/>
          <w:sz w:val="28"/>
          <w:szCs w:val="28"/>
        </w:rPr>
        <w:t>,</w:t>
      </w:r>
      <w:r w:rsidRPr="00061D0E">
        <w:rPr>
          <w:rFonts w:ascii="Times New Roman" w:hAnsi="Times New Roman"/>
          <w:sz w:val="28"/>
          <w:szCs w:val="28"/>
        </w:rPr>
        <w:t xml:space="preserve"> администрация города Нефтеюганска постановляет:</w:t>
      </w:r>
    </w:p>
    <w:p w14:paraId="3AC377D5" w14:textId="17050196" w:rsidR="006355E5" w:rsidRDefault="00DE16B6" w:rsidP="006355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1.Внести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 (с изменениями, внесенными постановлениями администрации города от 31.05.2019 № 103-нп, от 16.07.2019 № 131-нп, от 18.09.2019 № 157-нп, от 17.10.2019 № 175-нп, от 05.12.2019 № 208-нп, от 16.09.2020 № 140-нп</w:t>
      </w:r>
      <w:r w:rsidR="00CB5BF1">
        <w:rPr>
          <w:rFonts w:ascii="Times New Roman" w:hAnsi="Times New Roman"/>
          <w:sz w:val="28"/>
          <w:szCs w:val="28"/>
        </w:rPr>
        <w:t>, от 14.12.2020 № 175-нп</w:t>
      </w:r>
      <w:r w:rsidR="00833C14">
        <w:rPr>
          <w:rFonts w:ascii="Times New Roman" w:hAnsi="Times New Roman"/>
          <w:sz w:val="28"/>
          <w:szCs w:val="28"/>
        </w:rPr>
        <w:t>, от 24.02.2021 № 18-нп, от 12.05.2021 № 52-нп</w:t>
      </w:r>
      <w:r w:rsidRPr="00061D0E">
        <w:rPr>
          <w:rFonts w:ascii="Times New Roman" w:hAnsi="Times New Roman"/>
          <w:sz w:val="28"/>
          <w:szCs w:val="28"/>
        </w:rPr>
        <w:t xml:space="preserve">) </w:t>
      </w:r>
      <w:r w:rsidR="00CB5BF1">
        <w:rPr>
          <w:rFonts w:ascii="Times New Roman" w:hAnsi="Times New Roman"/>
          <w:sz w:val="28"/>
          <w:szCs w:val="28"/>
        </w:rPr>
        <w:t xml:space="preserve">следующие </w:t>
      </w:r>
      <w:r w:rsidRPr="00061D0E">
        <w:rPr>
          <w:rFonts w:ascii="Times New Roman" w:hAnsi="Times New Roman"/>
          <w:sz w:val="28"/>
          <w:szCs w:val="28"/>
        </w:rPr>
        <w:t>изменени</w:t>
      </w:r>
      <w:r w:rsidR="00CB5BF1">
        <w:rPr>
          <w:rFonts w:ascii="Times New Roman" w:hAnsi="Times New Roman"/>
          <w:sz w:val="28"/>
          <w:szCs w:val="28"/>
        </w:rPr>
        <w:t>я</w:t>
      </w:r>
      <w:r w:rsidR="00F2611E">
        <w:rPr>
          <w:rFonts w:ascii="Times New Roman" w:hAnsi="Times New Roman"/>
          <w:sz w:val="28"/>
          <w:szCs w:val="28"/>
        </w:rPr>
        <w:t>, а именно</w:t>
      </w:r>
      <w:r w:rsidR="00AB178D">
        <w:rPr>
          <w:rFonts w:ascii="Times New Roman" w:hAnsi="Times New Roman"/>
          <w:sz w:val="28"/>
          <w:szCs w:val="28"/>
        </w:rPr>
        <w:t>: в п</w:t>
      </w:r>
      <w:r w:rsidR="00F2611E">
        <w:rPr>
          <w:rFonts w:ascii="Times New Roman" w:hAnsi="Times New Roman"/>
          <w:sz w:val="28"/>
          <w:szCs w:val="28"/>
        </w:rPr>
        <w:t>риложении к постановлению:</w:t>
      </w:r>
    </w:p>
    <w:p w14:paraId="3F8DC1DF" w14:textId="5F004558" w:rsidR="00E75F28" w:rsidRDefault="001E4B9D" w:rsidP="006355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A431D">
        <w:rPr>
          <w:rFonts w:ascii="Times New Roman" w:hAnsi="Times New Roman"/>
          <w:sz w:val="28"/>
          <w:szCs w:val="28"/>
        </w:rPr>
        <w:t>В п</w:t>
      </w:r>
      <w:r w:rsidR="00F2611E">
        <w:rPr>
          <w:rFonts w:ascii="Times New Roman" w:hAnsi="Times New Roman"/>
          <w:sz w:val="28"/>
          <w:szCs w:val="28"/>
        </w:rPr>
        <w:t>ункт</w:t>
      </w:r>
      <w:r w:rsidR="00CA431D">
        <w:rPr>
          <w:rFonts w:ascii="Times New Roman" w:hAnsi="Times New Roman"/>
          <w:sz w:val="28"/>
          <w:szCs w:val="28"/>
        </w:rPr>
        <w:t>е</w:t>
      </w:r>
      <w:r w:rsidR="00F2611E">
        <w:rPr>
          <w:rFonts w:ascii="Times New Roman" w:hAnsi="Times New Roman"/>
          <w:sz w:val="28"/>
          <w:szCs w:val="28"/>
        </w:rPr>
        <w:t xml:space="preserve"> 12 </w:t>
      </w:r>
      <w:r w:rsidR="00CA431D">
        <w:rPr>
          <w:rFonts w:ascii="Times New Roman" w:hAnsi="Times New Roman"/>
          <w:sz w:val="28"/>
          <w:szCs w:val="28"/>
        </w:rPr>
        <w:t>слова «до 15.11.2021</w:t>
      </w:r>
      <w:proofErr w:type="gramStart"/>
      <w:r w:rsidR="00CA431D">
        <w:rPr>
          <w:rFonts w:ascii="Times New Roman" w:hAnsi="Times New Roman"/>
          <w:sz w:val="28"/>
          <w:szCs w:val="28"/>
        </w:rPr>
        <w:t>»  заменить</w:t>
      </w:r>
      <w:proofErr w:type="gramEnd"/>
      <w:r w:rsidR="00CA431D">
        <w:rPr>
          <w:rFonts w:ascii="Times New Roman" w:hAnsi="Times New Roman"/>
          <w:sz w:val="28"/>
          <w:szCs w:val="28"/>
        </w:rPr>
        <w:t xml:space="preserve"> словами «до 01.07.2021»</w:t>
      </w:r>
      <w:r>
        <w:rPr>
          <w:rFonts w:ascii="Times New Roman" w:hAnsi="Times New Roman"/>
          <w:sz w:val="28"/>
          <w:szCs w:val="28"/>
        </w:rPr>
        <w:t>.</w:t>
      </w:r>
    </w:p>
    <w:p w14:paraId="0F62FCA8" w14:textId="2BB85CB4" w:rsidR="006355E5" w:rsidRDefault="007D3049" w:rsidP="006355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E75F28">
        <w:rPr>
          <w:rFonts w:ascii="Times New Roman" w:hAnsi="Times New Roman"/>
          <w:sz w:val="28"/>
          <w:szCs w:val="28"/>
        </w:rPr>
        <w:t>2.</w:t>
      </w:r>
      <w:r w:rsidR="00F2611E">
        <w:rPr>
          <w:rFonts w:ascii="Times New Roman" w:hAnsi="Times New Roman"/>
          <w:sz w:val="28"/>
          <w:szCs w:val="28"/>
        </w:rPr>
        <w:t>П</w:t>
      </w:r>
      <w:r w:rsidR="00CB5BF1">
        <w:rPr>
          <w:rFonts w:ascii="Times New Roman" w:hAnsi="Times New Roman"/>
          <w:sz w:val="28"/>
          <w:szCs w:val="28"/>
        </w:rPr>
        <w:t>ункт</w:t>
      </w:r>
      <w:proofErr w:type="gramEnd"/>
      <w:r w:rsidR="00CB5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  <w:r w:rsidR="006355E5">
        <w:rPr>
          <w:rFonts w:ascii="Times New Roman" w:hAnsi="Times New Roman"/>
          <w:sz w:val="28"/>
          <w:szCs w:val="28"/>
        </w:rPr>
        <w:t xml:space="preserve"> </w:t>
      </w:r>
      <w:r w:rsidR="00AB178D">
        <w:rPr>
          <w:rFonts w:ascii="Times New Roman" w:hAnsi="Times New Roman"/>
          <w:sz w:val="28"/>
          <w:szCs w:val="28"/>
        </w:rPr>
        <w:t xml:space="preserve">после абзаца седьмого </w:t>
      </w:r>
      <w:r w:rsidR="00F2611E">
        <w:rPr>
          <w:rFonts w:ascii="Times New Roman" w:hAnsi="Times New Roman"/>
          <w:sz w:val="28"/>
          <w:szCs w:val="28"/>
        </w:rPr>
        <w:t xml:space="preserve">дополнить </w:t>
      </w:r>
      <w:r w:rsidR="00A829AA">
        <w:rPr>
          <w:rFonts w:ascii="Times New Roman" w:hAnsi="Times New Roman"/>
          <w:sz w:val="28"/>
          <w:szCs w:val="28"/>
        </w:rPr>
        <w:t>абзацами</w:t>
      </w:r>
      <w:r w:rsidR="006355E5" w:rsidRPr="006355E5">
        <w:rPr>
          <w:rFonts w:ascii="Times New Roman" w:hAnsi="Times New Roman"/>
          <w:sz w:val="28"/>
          <w:szCs w:val="28"/>
        </w:rPr>
        <w:t xml:space="preserve"> </w:t>
      </w:r>
      <w:r w:rsidR="00F2611E">
        <w:rPr>
          <w:rFonts w:ascii="Times New Roman" w:hAnsi="Times New Roman"/>
          <w:sz w:val="28"/>
          <w:szCs w:val="28"/>
        </w:rPr>
        <w:t>восьмым, девятым, десятым, одиннадцатым</w:t>
      </w:r>
      <w:r w:rsidR="006355E5" w:rsidRPr="006355E5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6355E5">
        <w:rPr>
          <w:rFonts w:ascii="Times New Roman" w:hAnsi="Times New Roman"/>
          <w:sz w:val="28"/>
          <w:szCs w:val="28"/>
        </w:rPr>
        <w:t>:</w:t>
      </w:r>
    </w:p>
    <w:p w14:paraId="22945722" w14:textId="2B030300" w:rsidR="001B5690" w:rsidRDefault="006C7700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A4A">
        <w:rPr>
          <w:rFonts w:ascii="Times New Roman" w:hAnsi="Times New Roman"/>
          <w:sz w:val="28"/>
          <w:szCs w:val="28"/>
        </w:rPr>
        <w:t>«</w:t>
      </w:r>
      <w:r w:rsidR="001B5690" w:rsidRPr="00010A4A">
        <w:rPr>
          <w:rFonts w:ascii="Times New Roman" w:hAnsi="Times New Roman"/>
          <w:sz w:val="28"/>
          <w:szCs w:val="28"/>
        </w:rPr>
        <w:t>-</w:t>
      </w:r>
      <w:r w:rsidR="006116AD" w:rsidRPr="00010A4A">
        <w:rPr>
          <w:rFonts w:ascii="Times New Roman" w:hAnsi="Times New Roman"/>
          <w:sz w:val="28"/>
          <w:szCs w:val="28"/>
        </w:rPr>
        <w:t xml:space="preserve"> </w:t>
      </w:r>
      <w:r w:rsidR="00797991" w:rsidRPr="00010A4A">
        <w:rPr>
          <w:rFonts w:ascii="Times New Roman" w:hAnsi="Times New Roman"/>
          <w:sz w:val="28"/>
          <w:szCs w:val="28"/>
        </w:rPr>
        <w:t xml:space="preserve">отсутствие в срок до </w:t>
      </w:r>
      <w:r w:rsidR="00695C97">
        <w:rPr>
          <w:rFonts w:ascii="Times New Roman" w:hAnsi="Times New Roman"/>
          <w:sz w:val="28"/>
          <w:szCs w:val="28"/>
        </w:rPr>
        <w:t>01.07</w:t>
      </w:r>
      <w:r w:rsidR="00797991" w:rsidRPr="00010A4A">
        <w:rPr>
          <w:rFonts w:ascii="Times New Roman" w:hAnsi="Times New Roman"/>
          <w:sz w:val="28"/>
          <w:szCs w:val="28"/>
        </w:rPr>
        <w:t>.2021 обращения граждан</w:t>
      </w:r>
      <w:r w:rsidR="006116AD" w:rsidRPr="00010A4A">
        <w:rPr>
          <w:rFonts w:ascii="Times New Roman" w:hAnsi="Times New Roman"/>
          <w:sz w:val="28"/>
          <w:szCs w:val="28"/>
        </w:rPr>
        <w:t>,</w:t>
      </w:r>
      <w:r w:rsidR="00797991" w:rsidRPr="00010A4A">
        <w:rPr>
          <w:rFonts w:ascii="Times New Roman" w:hAnsi="Times New Roman"/>
          <w:sz w:val="28"/>
          <w:szCs w:val="28"/>
        </w:rPr>
        <w:t xml:space="preserve"> проживающих в строениях, приспособленных для проживания</w:t>
      </w:r>
      <w:r w:rsidR="000157C2" w:rsidRPr="00010A4A">
        <w:rPr>
          <w:rFonts w:ascii="Times New Roman" w:hAnsi="Times New Roman"/>
          <w:sz w:val="28"/>
          <w:szCs w:val="28"/>
        </w:rPr>
        <w:t xml:space="preserve"> </w:t>
      </w:r>
      <w:r w:rsidR="00A10473" w:rsidRPr="00010A4A">
        <w:rPr>
          <w:rFonts w:ascii="Times New Roman" w:hAnsi="Times New Roman"/>
          <w:sz w:val="28"/>
          <w:szCs w:val="28"/>
        </w:rPr>
        <w:t xml:space="preserve">в уполномоченный орган </w:t>
      </w:r>
      <w:r w:rsidR="00F2611E">
        <w:rPr>
          <w:rFonts w:ascii="Times New Roman" w:hAnsi="Times New Roman"/>
          <w:sz w:val="28"/>
          <w:szCs w:val="28"/>
        </w:rPr>
        <w:t>для признания их участниками м</w:t>
      </w:r>
      <w:r w:rsidR="001B5690" w:rsidRPr="00010A4A">
        <w:rPr>
          <w:rFonts w:ascii="Times New Roman" w:hAnsi="Times New Roman"/>
          <w:sz w:val="28"/>
          <w:szCs w:val="28"/>
        </w:rPr>
        <w:t>ероприяти</w:t>
      </w:r>
      <w:r w:rsidR="00A10473" w:rsidRPr="00010A4A">
        <w:rPr>
          <w:rFonts w:ascii="Times New Roman" w:hAnsi="Times New Roman"/>
          <w:sz w:val="28"/>
          <w:szCs w:val="28"/>
        </w:rPr>
        <w:t>я</w:t>
      </w:r>
      <w:r w:rsidR="00797991" w:rsidRPr="00010A4A">
        <w:rPr>
          <w:rFonts w:ascii="Times New Roman" w:hAnsi="Times New Roman"/>
          <w:sz w:val="28"/>
          <w:szCs w:val="28"/>
        </w:rPr>
        <w:t>;</w:t>
      </w:r>
    </w:p>
    <w:p w14:paraId="38B3469D" w14:textId="0DB2EA93" w:rsidR="001B5690" w:rsidRDefault="00A10473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611E">
        <w:rPr>
          <w:rFonts w:ascii="Times New Roman" w:hAnsi="Times New Roman"/>
          <w:sz w:val="28"/>
          <w:szCs w:val="28"/>
        </w:rPr>
        <w:t xml:space="preserve"> </w:t>
      </w:r>
      <w:r w:rsidR="000157C2">
        <w:rPr>
          <w:rFonts w:ascii="Times New Roman" w:hAnsi="Times New Roman"/>
          <w:sz w:val="28"/>
          <w:szCs w:val="28"/>
        </w:rPr>
        <w:t>решение</w:t>
      </w:r>
      <w:r w:rsidR="00797991">
        <w:rPr>
          <w:rFonts w:ascii="Times New Roman" w:hAnsi="Times New Roman"/>
          <w:sz w:val="28"/>
          <w:szCs w:val="28"/>
        </w:rPr>
        <w:t xml:space="preserve"> </w:t>
      </w:r>
      <w:r w:rsidR="006116AD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0157C2">
        <w:rPr>
          <w:rFonts w:ascii="Times New Roman" w:hAnsi="Times New Roman"/>
          <w:sz w:val="28"/>
          <w:szCs w:val="28"/>
        </w:rPr>
        <w:t xml:space="preserve">об отказе </w:t>
      </w:r>
      <w:r w:rsidR="006116AD">
        <w:rPr>
          <w:rFonts w:ascii="Times New Roman" w:hAnsi="Times New Roman"/>
          <w:sz w:val="28"/>
          <w:szCs w:val="28"/>
        </w:rPr>
        <w:t>в признании граждан, проживающих</w:t>
      </w:r>
      <w:r>
        <w:rPr>
          <w:rFonts w:ascii="Times New Roman" w:hAnsi="Times New Roman"/>
          <w:sz w:val="28"/>
          <w:szCs w:val="28"/>
        </w:rPr>
        <w:t xml:space="preserve"> в строениях,</w:t>
      </w:r>
      <w:r w:rsidR="006116AD">
        <w:rPr>
          <w:rFonts w:ascii="Times New Roman" w:hAnsi="Times New Roman"/>
          <w:sz w:val="28"/>
          <w:szCs w:val="28"/>
        </w:rPr>
        <w:t xml:space="preserve"> приспособленных для прожива</w:t>
      </w:r>
      <w:r w:rsidR="00F2611E">
        <w:rPr>
          <w:rFonts w:ascii="Times New Roman" w:hAnsi="Times New Roman"/>
          <w:sz w:val="28"/>
          <w:szCs w:val="28"/>
        </w:rPr>
        <w:t>ния, участниками м</w:t>
      </w:r>
      <w:r w:rsidR="006116AD">
        <w:rPr>
          <w:rFonts w:ascii="Times New Roman" w:hAnsi="Times New Roman"/>
          <w:sz w:val="28"/>
          <w:szCs w:val="28"/>
        </w:rPr>
        <w:t>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2A5DA609" w14:textId="74A7EA26" w:rsidR="000157C2" w:rsidRDefault="000157C2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26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суда об истребовании земельного участка из чужого незаконного владения граждан, проживающи</w:t>
      </w:r>
      <w:r w:rsidR="00BD21B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строении, приспособленном для проживания, расположенном на данном земельном участке</w:t>
      </w:r>
      <w:r w:rsidR="009F479C">
        <w:rPr>
          <w:rFonts w:ascii="Times New Roman" w:hAnsi="Times New Roman"/>
          <w:sz w:val="28"/>
          <w:szCs w:val="28"/>
        </w:rPr>
        <w:t>;</w:t>
      </w:r>
    </w:p>
    <w:p w14:paraId="793BFBD4" w14:textId="3F8EEFDF" w:rsidR="009F479C" w:rsidRDefault="009F479C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суда об отказе гражданам</w:t>
      </w:r>
      <w:r w:rsidRPr="006C7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удовлетворении исковых требований</w:t>
      </w:r>
      <w:r w:rsidRPr="006C7700">
        <w:rPr>
          <w:rFonts w:ascii="Times New Roman" w:hAnsi="Times New Roman"/>
          <w:sz w:val="28"/>
          <w:szCs w:val="28"/>
        </w:rPr>
        <w:t xml:space="preserve"> </w:t>
      </w:r>
      <w:r w:rsidR="00BD21B9">
        <w:rPr>
          <w:rFonts w:ascii="Times New Roman" w:hAnsi="Times New Roman"/>
          <w:sz w:val="28"/>
          <w:szCs w:val="28"/>
        </w:rPr>
        <w:t xml:space="preserve">о признании права собственности </w:t>
      </w:r>
      <w:r>
        <w:rPr>
          <w:rFonts w:ascii="Times New Roman" w:hAnsi="Times New Roman"/>
          <w:sz w:val="28"/>
          <w:szCs w:val="28"/>
        </w:rPr>
        <w:t>на земельны</w:t>
      </w:r>
      <w:r w:rsidR="00BD21B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BD21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BD21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D21B9">
        <w:rPr>
          <w:rFonts w:ascii="Times New Roman" w:hAnsi="Times New Roman"/>
          <w:sz w:val="28"/>
          <w:szCs w:val="28"/>
        </w:rPr>
        <w:t xml:space="preserve">на котором расположено строение, приспособленное для проживания, </w:t>
      </w:r>
      <w:r>
        <w:rPr>
          <w:rFonts w:ascii="Times New Roman" w:hAnsi="Times New Roman"/>
          <w:sz w:val="28"/>
          <w:szCs w:val="28"/>
        </w:rPr>
        <w:t>либо об отказе в удовлетворении исковых требований о признании права собственности на строение, приспособленное для проживания.».</w:t>
      </w:r>
    </w:p>
    <w:p w14:paraId="37C169D7" w14:textId="2D64F9C4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061D0E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061D0E">
        <w:rPr>
          <w:rFonts w:ascii="Times New Roman" w:hAnsi="Times New Roman"/>
          <w:sz w:val="28"/>
          <w:szCs w:val="28"/>
        </w:rPr>
        <w:t>!».</w:t>
      </w:r>
    </w:p>
    <w:p w14:paraId="12063D64" w14:textId="15CEB025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14:paraId="146DE878" w14:textId="35482A0C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14:paraId="577BED7A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C7863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46E435" w14:textId="5EB646AD" w:rsidR="00916409" w:rsidRPr="00061D0E" w:rsidRDefault="006D5E2D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E16B6" w:rsidRPr="00061D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E16B6" w:rsidRPr="00061D0E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A7771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E16B6" w:rsidRPr="00061D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14:paraId="15BFF9EA" w14:textId="77777777" w:rsidR="00C40604" w:rsidRPr="00061D0E" w:rsidRDefault="00C40604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2B5EA436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CE64B6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FA83B1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9AF485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A35648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31B1F7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853834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CA1D2D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CE0B9D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A0255C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C5EB0D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D72724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056C9D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24A964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83199A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79EC3C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68719F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DBA09A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AD047F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9239BA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BD7A40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07AF61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E01D0B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C6EBC3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91FD79" w14:textId="77777777" w:rsidR="006355E5" w:rsidRDefault="006355E5" w:rsidP="00010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B5C8D9" w14:textId="3AFE44D3" w:rsidR="001E4B9D" w:rsidRDefault="001E4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1E4B9D" w:rsidSect="005B7450">
      <w:headerReference w:type="default" r:id="rId9"/>
      <w:pgSz w:w="11906" w:h="16838"/>
      <w:pgMar w:top="709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C5E9C" w14:textId="77777777" w:rsidR="008352B4" w:rsidRDefault="008352B4" w:rsidP="00F21D2E">
      <w:pPr>
        <w:spacing w:after="0" w:line="240" w:lineRule="auto"/>
      </w:pPr>
      <w:r>
        <w:separator/>
      </w:r>
    </w:p>
  </w:endnote>
  <w:endnote w:type="continuationSeparator" w:id="0">
    <w:p w14:paraId="214CAD63" w14:textId="77777777" w:rsidR="008352B4" w:rsidRDefault="008352B4" w:rsidP="00F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5A6BF" w14:textId="77777777" w:rsidR="008352B4" w:rsidRDefault="008352B4" w:rsidP="00F21D2E">
      <w:pPr>
        <w:spacing w:after="0" w:line="240" w:lineRule="auto"/>
      </w:pPr>
      <w:r>
        <w:separator/>
      </w:r>
    </w:p>
  </w:footnote>
  <w:footnote w:type="continuationSeparator" w:id="0">
    <w:p w14:paraId="11B8EBB1" w14:textId="77777777" w:rsidR="008352B4" w:rsidRDefault="008352B4" w:rsidP="00F2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0389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23E706A" w14:textId="1F461AF3" w:rsidR="00CB5BF1" w:rsidRPr="00F21D2E" w:rsidRDefault="00CB5BF1">
        <w:pPr>
          <w:pStyle w:val="a6"/>
          <w:jc w:val="center"/>
          <w:rPr>
            <w:sz w:val="24"/>
            <w:szCs w:val="24"/>
          </w:rPr>
        </w:pPr>
        <w:r w:rsidRPr="00F21D2E">
          <w:rPr>
            <w:sz w:val="24"/>
            <w:szCs w:val="24"/>
          </w:rPr>
          <w:fldChar w:fldCharType="begin"/>
        </w:r>
        <w:r w:rsidRPr="00F21D2E">
          <w:rPr>
            <w:sz w:val="24"/>
            <w:szCs w:val="24"/>
          </w:rPr>
          <w:instrText>PAGE   \* MERGEFORMAT</w:instrText>
        </w:r>
        <w:r w:rsidRPr="00F21D2E">
          <w:rPr>
            <w:sz w:val="24"/>
            <w:szCs w:val="24"/>
          </w:rPr>
          <w:fldChar w:fldCharType="separate"/>
        </w:r>
        <w:r w:rsidR="00B70C34">
          <w:rPr>
            <w:noProof/>
            <w:sz w:val="24"/>
            <w:szCs w:val="24"/>
          </w:rPr>
          <w:t>3</w:t>
        </w:r>
        <w:r w:rsidRPr="00F21D2E">
          <w:rPr>
            <w:sz w:val="24"/>
            <w:szCs w:val="24"/>
          </w:rPr>
          <w:fldChar w:fldCharType="end"/>
        </w:r>
      </w:p>
    </w:sdtContent>
  </w:sdt>
  <w:p w14:paraId="206B5E43" w14:textId="77777777" w:rsidR="00CB5BF1" w:rsidRDefault="00CB5B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41EF3"/>
    <w:multiLevelType w:val="multilevel"/>
    <w:tmpl w:val="603C3A3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2" w15:restartNumberingAfterBreak="0">
    <w:nsid w:val="036E314A"/>
    <w:multiLevelType w:val="multilevel"/>
    <w:tmpl w:val="F11674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07394097"/>
    <w:multiLevelType w:val="hybridMultilevel"/>
    <w:tmpl w:val="562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8702F0"/>
    <w:multiLevelType w:val="hybridMultilevel"/>
    <w:tmpl w:val="349EE0A8"/>
    <w:lvl w:ilvl="0" w:tplc="87A412F8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8C771E9"/>
    <w:multiLevelType w:val="hybridMultilevel"/>
    <w:tmpl w:val="EEBEB02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F343D"/>
    <w:multiLevelType w:val="hybridMultilevel"/>
    <w:tmpl w:val="7FBCA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603830"/>
    <w:multiLevelType w:val="hybridMultilevel"/>
    <w:tmpl w:val="95A21496"/>
    <w:lvl w:ilvl="0" w:tplc="7488098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0EC66296"/>
    <w:multiLevelType w:val="hybridMultilevel"/>
    <w:tmpl w:val="9CE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3EDD"/>
    <w:multiLevelType w:val="hybridMultilevel"/>
    <w:tmpl w:val="1BC6FBE8"/>
    <w:lvl w:ilvl="0" w:tplc="E34A24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13665427"/>
    <w:multiLevelType w:val="hybridMultilevel"/>
    <w:tmpl w:val="21D2EECC"/>
    <w:lvl w:ilvl="0" w:tplc="D8A4C72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16114E33"/>
    <w:multiLevelType w:val="hybridMultilevel"/>
    <w:tmpl w:val="014E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FE698E"/>
    <w:multiLevelType w:val="hybridMultilevel"/>
    <w:tmpl w:val="57ACD3BE"/>
    <w:lvl w:ilvl="0" w:tplc="C9265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140C71"/>
    <w:multiLevelType w:val="hybridMultilevel"/>
    <w:tmpl w:val="040E0D88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085CCC"/>
    <w:multiLevelType w:val="multilevel"/>
    <w:tmpl w:val="9986275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45C"/>
    <w:multiLevelType w:val="hybridMultilevel"/>
    <w:tmpl w:val="45820C60"/>
    <w:lvl w:ilvl="0" w:tplc="E34A2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656B4"/>
    <w:multiLevelType w:val="hybridMultilevel"/>
    <w:tmpl w:val="B19646DC"/>
    <w:lvl w:ilvl="0" w:tplc="5546D80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FA66D1"/>
    <w:multiLevelType w:val="hybridMultilevel"/>
    <w:tmpl w:val="D10AF590"/>
    <w:lvl w:ilvl="0" w:tplc="F8E03404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08030F"/>
    <w:multiLevelType w:val="hybridMultilevel"/>
    <w:tmpl w:val="3948D14C"/>
    <w:lvl w:ilvl="0" w:tplc="A51239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FD40F6"/>
    <w:multiLevelType w:val="multilevel"/>
    <w:tmpl w:val="CD6E6D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54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4" w15:restartNumberingAfterBreak="0">
    <w:nsid w:val="40AE248C"/>
    <w:multiLevelType w:val="hybridMultilevel"/>
    <w:tmpl w:val="3E6AD876"/>
    <w:lvl w:ilvl="0" w:tplc="BE7C4FC2">
      <w:start w:val="1"/>
      <w:numFmt w:val="decimal"/>
      <w:lvlText w:val="%1."/>
      <w:lvlJc w:val="left"/>
      <w:pPr>
        <w:ind w:left="52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54059B"/>
    <w:multiLevelType w:val="hybridMultilevel"/>
    <w:tmpl w:val="4566D13A"/>
    <w:lvl w:ilvl="0" w:tplc="42DE95F0">
      <w:start w:val="1"/>
      <w:numFmt w:val="russianLower"/>
      <w:lvlText w:val="%1)"/>
      <w:lvlJc w:val="left"/>
      <w:pPr>
        <w:ind w:left="1353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76E17BD"/>
    <w:multiLevelType w:val="hybridMultilevel"/>
    <w:tmpl w:val="8542A19E"/>
    <w:lvl w:ilvl="0" w:tplc="5B367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F61736"/>
    <w:multiLevelType w:val="hybridMultilevel"/>
    <w:tmpl w:val="75361F58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4B1E7F18"/>
    <w:multiLevelType w:val="multilevel"/>
    <w:tmpl w:val="08C27A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0" w15:restartNumberingAfterBreak="0">
    <w:nsid w:val="4CBF765B"/>
    <w:multiLevelType w:val="multilevel"/>
    <w:tmpl w:val="C6FAF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 w15:restartNumberingAfterBreak="0">
    <w:nsid w:val="5238656E"/>
    <w:multiLevelType w:val="hybridMultilevel"/>
    <w:tmpl w:val="DC869A64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D6CD4"/>
    <w:multiLevelType w:val="hybridMultilevel"/>
    <w:tmpl w:val="0876D7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296D02"/>
    <w:multiLevelType w:val="hybridMultilevel"/>
    <w:tmpl w:val="20F47832"/>
    <w:lvl w:ilvl="0" w:tplc="4C8ACFC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97B1680"/>
    <w:multiLevelType w:val="multilevel"/>
    <w:tmpl w:val="E1F064B0"/>
    <w:lvl w:ilvl="0">
      <w:start w:val="1"/>
      <w:numFmt w:val="bullet"/>
      <w:lvlText w:val=""/>
      <w:lvlJc w:val="left"/>
      <w:pPr>
        <w:ind w:left="612" w:hanging="61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5F4A7098"/>
    <w:multiLevelType w:val="hybridMultilevel"/>
    <w:tmpl w:val="E794C204"/>
    <w:lvl w:ilvl="0" w:tplc="548287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550DD5"/>
    <w:multiLevelType w:val="hybridMultilevel"/>
    <w:tmpl w:val="A612A2DE"/>
    <w:lvl w:ilvl="0" w:tplc="0419000F">
      <w:start w:val="1"/>
      <w:numFmt w:val="decimal"/>
      <w:lvlText w:val="%1."/>
      <w:lvlJc w:val="left"/>
      <w:pPr>
        <w:ind w:left="538" w:hanging="360"/>
      </w:p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7" w15:restartNumberingAfterBreak="0">
    <w:nsid w:val="61B6578D"/>
    <w:multiLevelType w:val="multilevel"/>
    <w:tmpl w:val="E8DE43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8" w15:restartNumberingAfterBreak="0">
    <w:nsid w:val="62094420"/>
    <w:multiLevelType w:val="hybridMultilevel"/>
    <w:tmpl w:val="5B6CAEE2"/>
    <w:lvl w:ilvl="0" w:tplc="0EB47290">
      <w:start w:val="1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5AC4B88"/>
    <w:multiLevelType w:val="hybridMultilevel"/>
    <w:tmpl w:val="D0F4DA4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BC0A43"/>
    <w:multiLevelType w:val="multilevel"/>
    <w:tmpl w:val="51D02C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67625FE5"/>
    <w:multiLevelType w:val="hybridMultilevel"/>
    <w:tmpl w:val="3782F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97263D"/>
    <w:multiLevelType w:val="hybridMultilevel"/>
    <w:tmpl w:val="4C7A444E"/>
    <w:lvl w:ilvl="0" w:tplc="E34A2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D6340FA"/>
    <w:multiLevelType w:val="hybridMultilevel"/>
    <w:tmpl w:val="9580D486"/>
    <w:lvl w:ilvl="0" w:tplc="90C8E004">
      <w:start w:val="1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6D702F49"/>
    <w:multiLevelType w:val="hybridMultilevel"/>
    <w:tmpl w:val="9AF07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4E1928"/>
    <w:multiLevelType w:val="hybridMultilevel"/>
    <w:tmpl w:val="95182E42"/>
    <w:lvl w:ilvl="0" w:tplc="CDDCFE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86C0AB2"/>
    <w:multiLevelType w:val="hybridMultilevel"/>
    <w:tmpl w:val="8734539C"/>
    <w:lvl w:ilvl="0" w:tplc="BB401A3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C93782F"/>
    <w:multiLevelType w:val="hybridMultilevel"/>
    <w:tmpl w:val="0B02A76C"/>
    <w:lvl w:ilvl="0" w:tplc="C9265A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34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26"/>
  </w:num>
  <w:num w:numId="10">
    <w:abstractNumId w:val="15"/>
  </w:num>
  <w:num w:numId="11">
    <w:abstractNumId w:val="45"/>
  </w:num>
  <w:num w:numId="12">
    <w:abstractNumId w:val="6"/>
  </w:num>
  <w:num w:numId="13">
    <w:abstractNumId w:val="42"/>
  </w:num>
  <w:num w:numId="14">
    <w:abstractNumId w:val="25"/>
  </w:num>
  <w:num w:numId="15">
    <w:abstractNumId w:val="0"/>
  </w:num>
  <w:num w:numId="16">
    <w:abstractNumId w:val="16"/>
  </w:num>
  <w:num w:numId="17">
    <w:abstractNumId w:val="27"/>
  </w:num>
  <w:num w:numId="18">
    <w:abstractNumId w:val="39"/>
  </w:num>
  <w:num w:numId="19">
    <w:abstractNumId w:val="5"/>
  </w:num>
  <w:num w:numId="20">
    <w:abstractNumId w:val="11"/>
  </w:num>
  <w:num w:numId="21">
    <w:abstractNumId w:val="32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13"/>
  </w:num>
  <w:num w:numId="27">
    <w:abstractNumId w:val="29"/>
  </w:num>
  <w:num w:numId="28">
    <w:abstractNumId w:val="17"/>
  </w:num>
  <w:num w:numId="29">
    <w:abstractNumId w:val="37"/>
  </w:num>
  <w:num w:numId="30">
    <w:abstractNumId w:val="36"/>
  </w:num>
  <w:num w:numId="31">
    <w:abstractNumId w:val="46"/>
  </w:num>
  <w:num w:numId="32">
    <w:abstractNumId w:val="38"/>
  </w:num>
  <w:num w:numId="33">
    <w:abstractNumId w:val="33"/>
  </w:num>
  <w:num w:numId="34">
    <w:abstractNumId w:val="22"/>
  </w:num>
  <w:num w:numId="35">
    <w:abstractNumId w:val="35"/>
  </w:num>
  <w:num w:numId="36">
    <w:abstractNumId w:val="47"/>
  </w:num>
  <w:num w:numId="37">
    <w:abstractNumId w:val="44"/>
  </w:num>
  <w:num w:numId="38">
    <w:abstractNumId w:val="20"/>
  </w:num>
  <w:num w:numId="39">
    <w:abstractNumId w:val="31"/>
  </w:num>
  <w:num w:numId="40">
    <w:abstractNumId w:val="48"/>
  </w:num>
  <w:num w:numId="41">
    <w:abstractNumId w:val="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0"/>
  </w:num>
  <w:num w:numId="45">
    <w:abstractNumId w:val="41"/>
  </w:num>
  <w:num w:numId="46">
    <w:abstractNumId w:val="40"/>
  </w:num>
  <w:num w:numId="47">
    <w:abstractNumId w:val="3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89"/>
    <w:rsid w:val="00007C13"/>
    <w:rsid w:val="00010A4A"/>
    <w:rsid w:val="00010D88"/>
    <w:rsid w:val="00014A22"/>
    <w:rsid w:val="000157C2"/>
    <w:rsid w:val="000172FD"/>
    <w:rsid w:val="00022019"/>
    <w:rsid w:val="00022B95"/>
    <w:rsid w:val="00030990"/>
    <w:rsid w:val="000452A9"/>
    <w:rsid w:val="00052D5F"/>
    <w:rsid w:val="00054713"/>
    <w:rsid w:val="000557FF"/>
    <w:rsid w:val="00061D0E"/>
    <w:rsid w:val="00061F6F"/>
    <w:rsid w:val="000626A1"/>
    <w:rsid w:val="00082748"/>
    <w:rsid w:val="00087197"/>
    <w:rsid w:val="000871C3"/>
    <w:rsid w:val="000939C6"/>
    <w:rsid w:val="00094465"/>
    <w:rsid w:val="00095EC7"/>
    <w:rsid w:val="0009611A"/>
    <w:rsid w:val="000C2970"/>
    <w:rsid w:val="000C7829"/>
    <w:rsid w:val="000D0E52"/>
    <w:rsid w:val="000D2140"/>
    <w:rsid w:val="000D6372"/>
    <w:rsid w:val="000D6B78"/>
    <w:rsid w:val="000F1752"/>
    <w:rsid w:val="000F5323"/>
    <w:rsid w:val="0010477E"/>
    <w:rsid w:val="001235FC"/>
    <w:rsid w:val="001303DB"/>
    <w:rsid w:val="001410B2"/>
    <w:rsid w:val="001430A8"/>
    <w:rsid w:val="001517AA"/>
    <w:rsid w:val="00164E3E"/>
    <w:rsid w:val="00167118"/>
    <w:rsid w:val="0017077D"/>
    <w:rsid w:val="00172E5A"/>
    <w:rsid w:val="001755A7"/>
    <w:rsid w:val="00180C83"/>
    <w:rsid w:val="00181A77"/>
    <w:rsid w:val="00183D26"/>
    <w:rsid w:val="001844A4"/>
    <w:rsid w:val="00186105"/>
    <w:rsid w:val="00194116"/>
    <w:rsid w:val="0019451B"/>
    <w:rsid w:val="00196C0E"/>
    <w:rsid w:val="001A0703"/>
    <w:rsid w:val="001B007E"/>
    <w:rsid w:val="001B10B4"/>
    <w:rsid w:val="001B3766"/>
    <w:rsid w:val="001B5690"/>
    <w:rsid w:val="001B65C3"/>
    <w:rsid w:val="001C30AF"/>
    <w:rsid w:val="001D3335"/>
    <w:rsid w:val="001E40B8"/>
    <w:rsid w:val="001E4B9D"/>
    <w:rsid w:val="001E5DBC"/>
    <w:rsid w:val="001F34F8"/>
    <w:rsid w:val="001F49EF"/>
    <w:rsid w:val="001F6190"/>
    <w:rsid w:val="00203445"/>
    <w:rsid w:val="00227E66"/>
    <w:rsid w:val="00231232"/>
    <w:rsid w:val="002312BD"/>
    <w:rsid w:val="00243997"/>
    <w:rsid w:val="00264E46"/>
    <w:rsid w:val="00270344"/>
    <w:rsid w:val="00271945"/>
    <w:rsid w:val="00286001"/>
    <w:rsid w:val="00286EF1"/>
    <w:rsid w:val="00293D13"/>
    <w:rsid w:val="00294F9A"/>
    <w:rsid w:val="002A4182"/>
    <w:rsid w:val="002B25F5"/>
    <w:rsid w:val="002C360C"/>
    <w:rsid w:val="002C57C0"/>
    <w:rsid w:val="002C5EC5"/>
    <w:rsid w:val="002D6198"/>
    <w:rsid w:val="002E2360"/>
    <w:rsid w:val="002F219B"/>
    <w:rsid w:val="002F2787"/>
    <w:rsid w:val="00320BA3"/>
    <w:rsid w:val="00323C35"/>
    <w:rsid w:val="0032742C"/>
    <w:rsid w:val="00367891"/>
    <w:rsid w:val="00371556"/>
    <w:rsid w:val="00374407"/>
    <w:rsid w:val="00380305"/>
    <w:rsid w:val="00381890"/>
    <w:rsid w:val="00386D5F"/>
    <w:rsid w:val="00387332"/>
    <w:rsid w:val="00391E7F"/>
    <w:rsid w:val="003945C7"/>
    <w:rsid w:val="00395208"/>
    <w:rsid w:val="0039635B"/>
    <w:rsid w:val="00397F7C"/>
    <w:rsid w:val="003A7747"/>
    <w:rsid w:val="003B3FD3"/>
    <w:rsid w:val="003B6D99"/>
    <w:rsid w:val="003D0F36"/>
    <w:rsid w:val="003D53FB"/>
    <w:rsid w:val="003F360D"/>
    <w:rsid w:val="003F4E93"/>
    <w:rsid w:val="003F5645"/>
    <w:rsid w:val="00401EDD"/>
    <w:rsid w:val="004122E8"/>
    <w:rsid w:val="0041322C"/>
    <w:rsid w:val="00413793"/>
    <w:rsid w:val="00414655"/>
    <w:rsid w:val="0041491A"/>
    <w:rsid w:val="00417DD1"/>
    <w:rsid w:val="00424741"/>
    <w:rsid w:val="00426952"/>
    <w:rsid w:val="004332B9"/>
    <w:rsid w:val="004337DE"/>
    <w:rsid w:val="00433973"/>
    <w:rsid w:val="0044373D"/>
    <w:rsid w:val="004620C2"/>
    <w:rsid w:val="00462265"/>
    <w:rsid w:val="004631C0"/>
    <w:rsid w:val="004632A0"/>
    <w:rsid w:val="00471A64"/>
    <w:rsid w:val="00475C99"/>
    <w:rsid w:val="0048692F"/>
    <w:rsid w:val="0049393E"/>
    <w:rsid w:val="004A4470"/>
    <w:rsid w:val="004A46AC"/>
    <w:rsid w:val="004B577C"/>
    <w:rsid w:val="004C0D1F"/>
    <w:rsid w:val="004C0D57"/>
    <w:rsid w:val="004C15D4"/>
    <w:rsid w:val="004C1F9A"/>
    <w:rsid w:val="004C3F07"/>
    <w:rsid w:val="004C47FE"/>
    <w:rsid w:val="004D5091"/>
    <w:rsid w:val="004E3FC0"/>
    <w:rsid w:val="004E754D"/>
    <w:rsid w:val="00501152"/>
    <w:rsid w:val="00505D95"/>
    <w:rsid w:val="0051178D"/>
    <w:rsid w:val="005121C3"/>
    <w:rsid w:val="00514EA9"/>
    <w:rsid w:val="005205FB"/>
    <w:rsid w:val="00527BC5"/>
    <w:rsid w:val="0054369D"/>
    <w:rsid w:val="005464F8"/>
    <w:rsid w:val="005512B9"/>
    <w:rsid w:val="00557372"/>
    <w:rsid w:val="00564AA4"/>
    <w:rsid w:val="005704CE"/>
    <w:rsid w:val="005721E8"/>
    <w:rsid w:val="005763E2"/>
    <w:rsid w:val="00576E87"/>
    <w:rsid w:val="00577604"/>
    <w:rsid w:val="00581E18"/>
    <w:rsid w:val="0058227A"/>
    <w:rsid w:val="005874FB"/>
    <w:rsid w:val="00597CB0"/>
    <w:rsid w:val="005A1CB8"/>
    <w:rsid w:val="005A4B5E"/>
    <w:rsid w:val="005A668C"/>
    <w:rsid w:val="005B7450"/>
    <w:rsid w:val="005C5EEA"/>
    <w:rsid w:val="005C6E7D"/>
    <w:rsid w:val="005C789D"/>
    <w:rsid w:val="005E3130"/>
    <w:rsid w:val="006051A3"/>
    <w:rsid w:val="0060595B"/>
    <w:rsid w:val="00610112"/>
    <w:rsid w:val="006116AD"/>
    <w:rsid w:val="006209C2"/>
    <w:rsid w:val="006261F0"/>
    <w:rsid w:val="00627C13"/>
    <w:rsid w:val="006355E5"/>
    <w:rsid w:val="006355EE"/>
    <w:rsid w:val="006512C9"/>
    <w:rsid w:val="00666F7F"/>
    <w:rsid w:val="006717C0"/>
    <w:rsid w:val="00673489"/>
    <w:rsid w:val="006842E5"/>
    <w:rsid w:val="00684B13"/>
    <w:rsid w:val="006959DB"/>
    <w:rsid w:val="00695C97"/>
    <w:rsid w:val="006A5C58"/>
    <w:rsid w:val="006C42F7"/>
    <w:rsid w:val="006C7700"/>
    <w:rsid w:val="006D5E2D"/>
    <w:rsid w:val="006F3ED2"/>
    <w:rsid w:val="006F3FCF"/>
    <w:rsid w:val="00701A06"/>
    <w:rsid w:val="007139EB"/>
    <w:rsid w:val="007267EB"/>
    <w:rsid w:val="00730D50"/>
    <w:rsid w:val="007323FE"/>
    <w:rsid w:val="00741C1E"/>
    <w:rsid w:val="00743BAA"/>
    <w:rsid w:val="00744708"/>
    <w:rsid w:val="00755B42"/>
    <w:rsid w:val="00756FED"/>
    <w:rsid w:val="00760027"/>
    <w:rsid w:val="00772869"/>
    <w:rsid w:val="00775BFF"/>
    <w:rsid w:val="007864D5"/>
    <w:rsid w:val="007977C8"/>
    <w:rsid w:val="00797991"/>
    <w:rsid w:val="007A28F4"/>
    <w:rsid w:val="007A5280"/>
    <w:rsid w:val="007A6CC8"/>
    <w:rsid w:val="007B0847"/>
    <w:rsid w:val="007B17DB"/>
    <w:rsid w:val="007B2341"/>
    <w:rsid w:val="007C6726"/>
    <w:rsid w:val="007D28C9"/>
    <w:rsid w:val="007D3049"/>
    <w:rsid w:val="007E501D"/>
    <w:rsid w:val="007F31AA"/>
    <w:rsid w:val="007F6889"/>
    <w:rsid w:val="0081223E"/>
    <w:rsid w:val="0081261A"/>
    <w:rsid w:val="00813C85"/>
    <w:rsid w:val="008246AF"/>
    <w:rsid w:val="00825B8B"/>
    <w:rsid w:val="00831278"/>
    <w:rsid w:val="00833C14"/>
    <w:rsid w:val="008352B4"/>
    <w:rsid w:val="00842E9A"/>
    <w:rsid w:val="00844136"/>
    <w:rsid w:val="00850B67"/>
    <w:rsid w:val="00851E64"/>
    <w:rsid w:val="0085533E"/>
    <w:rsid w:val="00860188"/>
    <w:rsid w:val="00860FD0"/>
    <w:rsid w:val="008674DF"/>
    <w:rsid w:val="00867ADF"/>
    <w:rsid w:val="008716D6"/>
    <w:rsid w:val="008727EE"/>
    <w:rsid w:val="00874E04"/>
    <w:rsid w:val="0087785C"/>
    <w:rsid w:val="00882D7E"/>
    <w:rsid w:val="008A20D1"/>
    <w:rsid w:val="008A424A"/>
    <w:rsid w:val="008E654E"/>
    <w:rsid w:val="008F02A8"/>
    <w:rsid w:val="008F3962"/>
    <w:rsid w:val="008F4D71"/>
    <w:rsid w:val="008F5EA1"/>
    <w:rsid w:val="009014E9"/>
    <w:rsid w:val="009038F0"/>
    <w:rsid w:val="00905BFC"/>
    <w:rsid w:val="00916409"/>
    <w:rsid w:val="00916ACC"/>
    <w:rsid w:val="0092131D"/>
    <w:rsid w:val="00923EBC"/>
    <w:rsid w:val="0093529C"/>
    <w:rsid w:val="009451BF"/>
    <w:rsid w:val="00957245"/>
    <w:rsid w:val="00963205"/>
    <w:rsid w:val="00965F40"/>
    <w:rsid w:val="00970C88"/>
    <w:rsid w:val="009719F4"/>
    <w:rsid w:val="00977C80"/>
    <w:rsid w:val="00990228"/>
    <w:rsid w:val="009916D6"/>
    <w:rsid w:val="009950EA"/>
    <w:rsid w:val="009952CC"/>
    <w:rsid w:val="009A1AF8"/>
    <w:rsid w:val="009A3DED"/>
    <w:rsid w:val="009A4286"/>
    <w:rsid w:val="009A4B89"/>
    <w:rsid w:val="009B680C"/>
    <w:rsid w:val="009C49B4"/>
    <w:rsid w:val="009C719F"/>
    <w:rsid w:val="009D64BF"/>
    <w:rsid w:val="009D7898"/>
    <w:rsid w:val="009D7EE3"/>
    <w:rsid w:val="009E0731"/>
    <w:rsid w:val="009E09EE"/>
    <w:rsid w:val="009F235E"/>
    <w:rsid w:val="009F479C"/>
    <w:rsid w:val="00A050D4"/>
    <w:rsid w:val="00A06ABE"/>
    <w:rsid w:val="00A10473"/>
    <w:rsid w:val="00A120C9"/>
    <w:rsid w:val="00A1621C"/>
    <w:rsid w:val="00A165C3"/>
    <w:rsid w:val="00A22E75"/>
    <w:rsid w:val="00A3129C"/>
    <w:rsid w:val="00A354F0"/>
    <w:rsid w:val="00A360C7"/>
    <w:rsid w:val="00A4212D"/>
    <w:rsid w:val="00A44DDD"/>
    <w:rsid w:val="00A45CEE"/>
    <w:rsid w:val="00A508E7"/>
    <w:rsid w:val="00A70238"/>
    <w:rsid w:val="00A77711"/>
    <w:rsid w:val="00A81A14"/>
    <w:rsid w:val="00A82703"/>
    <w:rsid w:val="00A829AA"/>
    <w:rsid w:val="00AA076A"/>
    <w:rsid w:val="00AA0913"/>
    <w:rsid w:val="00AB040F"/>
    <w:rsid w:val="00AB178D"/>
    <w:rsid w:val="00AB6A4F"/>
    <w:rsid w:val="00AC5934"/>
    <w:rsid w:val="00AC6C7D"/>
    <w:rsid w:val="00AD0AC7"/>
    <w:rsid w:val="00AD1BFA"/>
    <w:rsid w:val="00AD684B"/>
    <w:rsid w:val="00AF0B3C"/>
    <w:rsid w:val="00AF3404"/>
    <w:rsid w:val="00AF4C04"/>
    <w:rsid w:val="00B22552"/>
    <w:rsid w:val="00B30B5B"/>
    <w:rsid w:val="00B476DB"/>
    <w:rsid w:val="00B543E6"/>
    <w:rsid w:val="00B57BFD"/>
    <w:rsid w:val="00B6452F"/>
    <w:rsid w:val="00B70C34"/>
    <w:rsid w:val="00B72E34"/>
    <w:rsid w:val="00B74FCE"/>
    <w:rsid w:val="00B767D7"/>
    <w:rsid w:val="00B80DE0"/>
    <w:rsid w:val="00B82802"/>
    <w:rsid w:val="00B85D76"/>
    <w:rsid w:val="00B95B36"/>
    <w:rsid w:val="00B96630"/>
    <w:rsid w:val="00BA519B"/>
    <w:rsid w:val="00BA5725"/>
    <w:rsid w:val="00BB50FD"/>
    <w:rsid w:val="00BB55FF"/>
    <w:rsid w:val="00BC4ABA"/>
    <w:rsid w:val="00BD21B9"/>
    <w:rsid w:val="00BD4B8D"/>
    <w:rsid w:val="00BE3B9A"/>
    <w:rsid w:val="00BF101B"/>
    <w:rsid w:val="00BF3BC7"/>
    <w:rsid w:val="00C019D1"/>
    <w:rsid w:val="00C11F9F"/>
    <w:rsid w:val="00C13665"/>
    <w:rsid w:val="00C22E33"/>
    <w:rsid w:val="00C261AD"/>
    <w:rsid w:val="00C30D60"/>
    <w:rsid w:val="00C31327"/>
    <w:rsid w:val="00C40604"/>
    <w:rsid w:val="00C4409A"/>
    <w:rsid w:val="00C456C4"/>
    <w:rsid w:val="00C5133F"/>
    <w:rsid w:val="00C53E69"/>
    <w:rsid w:val="00C619A0"/>
    <w:rsid w:val="00C62C5C"/>
    <w:rsid w:val="00C6541C"/>
    <w:rsid w:val="00C67657"/>
    <w:rsid w:val="00C82312"/>
    <w:rsid w:val="00C86B3C"/>
    <w:rsid w:val="00C87C1F"/>
    <w:rsid w:val="00C87C44"/>
    <w:rsid w:val="00CA431D"/>
    <w:rsid w:val="00CB3666"/>
    <w:rsid w:val="00CB3991"/>
    <w:rsid w:val="00CB5BF1"/>
    <w:rsid w:val="00CB7D93"/>
    <w:rsid w:val="00CD1469"/>
    <w:rsid w:val="00CD45F2"/>
    <w:rsid w:val="00CD7FFA"/>
    <w:rsid w:val="00CE461F"/>
    <w:rsid w:val="00CF73B7"/>
    <w:rsid w:val="00D005D3"/>
    <w:rsid w:val="00D0728A"/>
    <w:rsid w:val="00D111DF"/>
    <w:rsid w:val="00D12238"/>
    <w:rsid w:val="00D125BE"/>
    <w:rsid w:val="00D14AA1"/>
    <w:rsid w:val="00D21BE4"/>
    <w:rsid w:val="00D4423A"/>
    <w:rsid w:val="00D44BC6"/>
    <w:rsid w:val="00D53868"/>
    <w:rsid w:val="00D5703C"/>
    <w:rsid w:val="00D63C79"/>
    <w:rsid w:val="00D63E6B"/>
    <w:rsid w:val="00D640BA"/>
    <w:rsid w:val="00D64403"/>
    <w:rsid w:val="00D67E33"/>
    <w:rsid w:val="00D706B5"/>
    <w:rsid w:val="00D80249"/>
    <w:rsid w:val="00D831C9"/>
    <w:rsid w:val="00D867FC"/>
    <w:rsid w:val="00D91C6B"/>
    <w:rsid w:val="00D94B6C"/>
    <w:rsid w:val="00D959B6"/>
    <w:rsid w:val="00DB27E8"/>
    <w:rsid w:val="00DB5F9D"/>
    <w:rsid w:val="00DB64AF"/>
    <w:rsid w:val="00DC46B8"/>
    <w:rsid w:val="00DC47BC"/>
    <w:rsid w:val="00DC49DD"/>
    <w:rsid w:val="00DC7AC0"/>
    <w:rsid w:val="00DD2716"/>
    <w:rsid w:val="00DD52DD"/>
    <w:rsid w:val="00DD7715"/>
    <w:rsid w:val="00DE0198"/>
    <w:rsid w:val="00DE153E"/>
    <w:rsid w:val="00DE16B6"/>
    <w:rsid w:val="00DE4AAF"/>
    <w:rsid w:val="00DF772C"/>
    <w:rsid w:val="00E066C5"/>
    <w:rsid w:val="00E16AC8"/>
    <w:rsid w:val="00E212A1"/>
    <w:rsid w:val="00E22E8E"/>
    <w:rsid w:val="00E27E55"/>
    <w:rsid w:val="00E316B3"/>
    <w:rsid w:val="00E31AFE"/>
    <w:rsid w:val="00E36E97"/>
    <w:rsid w:val="00E5465C"/>
    <w:rsid w:val="00E6628B"/>
    <w:rsid w:val="00E700E1"/>
    <w:rsid w:val="00E72197"/>
    <w:rsid w:val="00E75F28"/>
    <w:rsid w:val="00E80E51"/>
    <w:rsid w:val="00E8658C"/>
    <w:rsid w:val="00E86D58"/>
    <w:rsid w:val="00E94484"/>
    <w:rsid w:val="00EA0B2E"/>
    <w:rsid w:val="00EA49EB"/>
    <w:rsid w:val="00EB47A4"/>
    <w:rsid w:val="00EC1BC7"/>
    <w:rsid w:val="00EC3135"/>
    <w:rsid w:val="00ED58E5"/>
    <w:rsid w:val="00EE3515"/>
    <w:rsid w:val="00EE4AF8"/>
    <w:rsid w:val="00EF37B0"/>
    <w:rsid w:val="00EF627C"/>
    <w:rsid w:val="00F12518"/>
    <w:rsid w:val="00F170FC"/>
    <w:rsid w:val="00F21D2E"/>
    <w:rsid w:val="00F2611E"/>
    <w:rsid w:val="00F27684"/>
    <w:rsid w:val="00F3714A"/>
    <w:rsid w:val="00F37918"/>
    <w:rsid w:val="00F41BAC"/>
    <w:rsid w:val="00F47A51"/>
    <w:rsid w:val="00F556D4"/>
    <w:rsid w:val="00F632C9"/>
    <w:rsid w:val="00F6700C"/>
    <w:rsid w:val="00F818C8"/>
    <w:rsid w:val="00F86679"/>
    <w:rsid w:val="00F902A2"/>
    <w:rsid w:val="00FA121A"/>
    <w:rsid w:val="00FB0DFC"/>
    <w:rsid w:val="00FE0525"/>
    <w:rsid w:val="00FF0AD8"/>
    <w:rsid w:val="00FF500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68FE"/>
  <w15:docId w15:val="{9BCA110F-82A0-4432-9A07-4B951DF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Заголовок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DD88-70C2-4D43-8D2C-2B6AF61A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Алексей Николаевич</dc:creator>
  <cp:lastModifiedBy>Glava1</cp:lastModifiedBy>
  <cp:revision>5</cp:revision>
  <cp:lastPrinted>2021-07-01T12:02:00Z</cp:lastPrinted>
  <dcterms:created xsi:type="dcterms:W3CDTF">2021-07-01T12:01:00Z</dcterms:created>
  <dcterms:modified xsi:type="dcterms:W3CDTF">2021-07-12T10:13:00Z</dcterms:modified>
</cp:coreProperties>
</file>