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6" w:rsidRPr="00070194" w:rsidRDefault="00A109D6" w:rsidP="00A109D6">
      <w:pPr>
        <w:tabs>
          <w:tab w:val="left" w:pos="10080"/>
        </w:tabs>
        <w:suppressAutoHyphens/>
        <w:spacing w:after="0" w:line="276" w:lineRule="auto"/>
        <w:jc w:val="center"/>
        <w:rPr>
          <w:rFonts w:eastAsia="Times New Roman"/>
          <w:szCs w:val="28"/>
          <w:lang w:eastAsia="ar-SA"/>
        </w:rPr>
      </w:pPr>
      <w:r w:rsidRPr="00070194">
        <w:rPr>
          <w:rFonts w:eastAsia="Times New Roman"/>
          <w:noProof/>
          <w:szCs w:val="28"/>
          <w:lang w:eastAsia="ru-RU"/>
        </w:rPr>
        <w:drawing>
          <wp:anchor distT="0" distB="0" distL="114300" distR="114300" simplePos="0" relativeHeight="251678720" behindDoc="1" locked="0" layoutInCell="1" allowOverlap="1" wp14:anchorId="041996EA" wp14:editId="64BF5284">
            <wp:simplePos x="0" y="0"/>
            <wp:positionH relativeFrom="column">
              <wp:posOffset>2817799</wp:posOffset>
            </wp:positionH>
            <wp:positionV relativeFrom="paragraph">
              <wp:posOffset>-110159</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070194" w:rsidRDefault="00A109D6" w:rsidP="00A109D6">
      <w:pPr>
        <w:tabs>
          <w:tab w:val="left" w:pos="10080"/>
        </w:tabs>
        <w:suppressAutoHyphens/>
        <w:spacing w:after="0" w:line="276" w:lineRule="auto"/>
        <w:jc w:val="center"/>
        <w:rPr>
          <w:rFonts w:eastAsia="Times New Roman"/>
          <w:szCs w:val="28"/>
          <w:lang w:eastAsia="ar-SA"/>
        </w:rPr>
      </w:pPr>
    </w:p>
    <w:p w:rsidR="00A109D6" w:rsidRPr="00070194"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070194" w:rsidRDefault="00A109D6" w:rsidP="00A109D6">
      <w:pPr>
        <w:spacing w:after="0" w:line="240" w:lineRule="auto"/>
        <w:jc w:val="center"/>
        <w:rPr>
          <w:rFonts w:eastAsia="Times New Roman"/>
          <w:sz w:val="32"/>
          <w:szCs w:val="32"/>
          <w:lang w:eastAsia="x-none"/>
        </w:rPr>
      </w:pPr>
      <w:r w:rsidRPr="00070194">
        <w:rPr>
          <w:rFonts w:eastAsia="Times New Roman"/>
          <w:sz w:val="32"/>
          <w:szCs w:val="32"/>
          <w:lang w:eastAsia="x-none"/>
        </w:rPr>
        <w:t>АДМИНИСТРАЦИЯ ГОРОДА НЕФТЕЮГАНСКА</w:t>
      </w:r>
    </w:p>
    <w:p w:rsidR="00A109D6" w:rsidRPr="00070194" w:rsidRDefault="00A109D6" w:rsidP="00A109D6">
      <w:pPr>
        <w:spacing w:after="0" w:line="240" w:lineRule="auto"/>
        <w:ind w:firstLine="709"/>
        <w:jc w:val="center"/>
        <w:rPr>
          <w:rFonts w:eastAsia="Times New Roman"/>
          <w:sz w:val="10"/>
          <w:szCs w:val="10"/>
          <w:lang w:val="x-none" w:eastAsia="x-none"/>
        </w:rPr>
      </w:pPr>
    </w:p>
    <w:p w:rsidR="00A109D6" w:rsidRPr="00070194" w:rsidRDefault="00A109D6" w:rsidP="00A109D6">
      <w:pPr>
        <w:spacing w:after="0" w:line="240" w:lineRule="auto"/>
        <w:jc w:val="center"/>
        <w:rPr>
          <w:rFonts w:eastAsia="Times New Roman"/>
          <w:sz w:val="40"/>
          <w:szCs w:val="40"/>
          <w:lang w:eastAsia="x-none"/>
        </w:rPr>
      </w:pPr>
      <w:r w:rsidRPr="00070194">
        <w:rPr>
          <w:rFonts w:eastAsia="Times New Roman"/>
          <w:sz w:val="40"/>
          <w:szCs w:val="40"/>
          <w:lang w:eastAsia="x-none"/>
        </w:rPr>
        <w:t>ПОСТАНОВЛЕНИЕ</w:t>
      </w:r>
    </w:p>
    <w:p w:rsidR="00A109D6" w:rsidRPr="00070194" w:rsidRDefault="00A109D6" w:rsidP="00A109D6">
      <w:pPr>
        <w:spacing w:after="0" w:line="240" w:lineRule="auto"/>
        <w:ind w:firstLine="709"/>
        <w:jc w:val="center"/>
        <w:rPr>
          <w:rFonts w:eastAsia="Times New Roman"/>
          <w:szCs w:val="20"/>
          <w:lang w:val="x-none" w:eastAsia="x-none"/>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E65AC5" w:rsidTr="00AA6241">
        <w:trPr>
          <w:cantSplit/>
          <w:trHeight w:val="271"/>
        </w:trPr>
        <w:tc>
          <w:tcPr>
            <w:tcW w:w="2411" w:type="dxa"/>
            <w:hideMark/>
          </w:tcPr>
          <w:p w:rsidR="00E65AC5" w:rsidRDefault="00E65AC5" w:rsidP="00AA6241">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01.06.2021</w:t>
            </w:r>
          </w:p>
        </w:tc>
        <w:tc>
          <w:tcPr>
            <w:tcW w:w="5404" w:type="dxa"/>
          </w:tcPr>
          <w:p w:rsidR="00E65AC5" w:rsidRDefault="00E65AC5" w:rsidP="00AA6241">
            <w:pPr>
              <w:pStyle w:val="ConsPlusNonformat"/>
              <w:jc w:val="both"/>
              <w:rPr>
                <w:rFonts w:ascii="Times New Roman" w:hAnsi="Times New Roman" w:cs="Times New Roman"/>
                <w:sz w:val="28"/>
                <w:szCs w:val="28"/>
                <w:lang w:eastAsia="en-US"/>
              </w:rPr>
            </w:pPr>
          </w:p>
        </w:tc>
        <w:tc>
          <w:tcPr>
            <w:tcW w:w="1800" w:type="dxa"/>
            <w:hideMark/>
          </w:tcPr>
          <w:p w:rsidR="00E65AC5" w:rsidRDefault="00E65AC5" w:rsidP="00AA6241">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76-нп</w:t>
            </w:r>
          </w:p>
        </w:tc>
      </w:tr>
    </w:tbl>
    <w:p w:rsidR="00A109D6" w:rsidRPr="00070194" w:rsidRDefault="00A109D6" w:rsidP="00A109D6">
      <w:pPr>
        <w:spacing w:after="0" w:line="240" w:lineRule="auto"/>
        <w:ind w:firstLine="709"/>
        <w:jc w:val="center"/>
        <w:rPr>
          <w:rFonts w:eastAsia="Times New Roman"/>
          <w:b w:val="0"/>
          <w:sz w:val="24"/>
          <w:szCs w:val="24"/>
          <w:lang w:val="x-none" w:eastAsia="x-none"/>
        </w:rPr>
      </w:pPr>
      <w:proofErr w:type="spellStart"/>
      <w:r w:rsidRPr="00070194">
        <w:rPr>
          <w:rFonts w:eastAsia="Times New Roman"/>
          <w:b w:val="0"/>
          <w:sz w:val="24"/>
          <w:szCs w:val="24"/>
          <w:lang w:val="x-none" w:eastAsia="x-none"/>
        </w:rPr>
        <w:t>г.Нефтеюганск</w:t>
      </w:r>
      <w:proofErr w:type="spellEnd"/>
    </w:p>
    <w:p w:rsidR="00A109D6" w:rsidRPr="00070194" w:rsidRDefault="00A109D6" w:rsidP="00A109D6">
      <w:pPr>
        <w:tabs>
          <w:tab w:val="left" w:pos="10080"/>
        </w:tabs>
        <w:suppressAutoHyphens/>
        <w:spacing w:after="0" w:line="276" w:lineRule="auto"/>
        <w:jc w:val="center"/>
        <w:rPr>
          <w:rFonts w:eastAsia="Times New Roman"/>
          <w:szCs w:val="28"/>
          <w:lang w:eastAsia="ar-SA"/>
        </w:rPr>
      </w:pPr>
    </w:p>
    <w:p w:rsidR="00A109D6" w:rsidRPr="00070194" w:rsidRDefault="00A109D6" w:rsidP="00A109D6">
      <w:pPr>
        <w:tabs>
          <w:tab w:val="left" w:pos="10080"/>
        </w:tabs>
        <w:suppressAutoHyphens/>
        <w:spacing w:after="0" w:line="240" w:lineRule="auto"/>
        <w:ind w:firstLine="709"/>
        <w:jc w:val="center"/>
        <w:rPr>
          <w:rFonts w:eastAsia="Times New Roman"/>
          <w:szCs w:val="28"/>
          <w:lang w:eastAsia="ar-SA"/>
        </w:rPr>
      </w:pPr>
      <w:r w:rsidRPr="00070194">
        <w:rPr>
          <w:rFonts w:eastAsia="Times New Roman"/>
          <w:bCs/>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070194">
        <w:rPr>
          <w:szCs w:val="28"/>
        </w:rPr>
        <w:t>»</w:t>
      </w:r>
    </w:p>
    <w:p w:rsidR="00A109D6" w:rsidRPr="00070194" w:rsidRDefault="00A109D6" w:rsidP="00A109D6">
      <w:pPr>
        <w:tabs>
          <w:tab w:val="left" w:pos="10080"/>
        </w:tabs>
        <w:suppressAutoHyphens/>
        <w:spacing w:after="0" w:line="276" w:lineRule="auto"/>
        <w:ind w:firstLine="709"/>
        <w:jc w:val="center"/>
        <w:rPr>
          <w:rFonts w:eastAsia="Times New Roman"/>
          <w:szCs w:val="28"/>
          <w:lang w:eastAsia="ar-SA"/>
        </w:rPr>
      </w:pPr>
    </w:p>
    <w:p w:rsidR="00A109D6" w:rsidRPr="00070194" w:rsidRDefault="00A109D6" w:rsidP="00E377DA">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070194">
        <w:rPr>
          <w:rFonts w:ascii="Times New Roman CYR" w:hAnsi="Times New Roman CYR" w:cs="Times New Roman CYR"/>
          <w:b w:val="0"/>
          <w:szCs w:val="28"/>
        </w:rPr>
        <w:t>В соответствии с</w:t>
      </w:r>
      <w:r w:rsidR="006734EE" w:rsidRPr="00070194">
        <w:rPr>
          <w:rFonts w:ascii="Times New Roman CYR" w:hAnsi="Times New Roman CYR" w:cs="Times New Roman CYR"/>
          <w:b w:val="0"/>
          <w:szCs w:val="28"/>
        </w:rPr>
        <w:t xml:space="preserve">о статьей </w:t>
      </w:r>
      <w:r w:rsidR="00CA7248" w:rsidRPr="00070194">
        <w:rPr>
          <w:rFonts w:ascii="Times New Roman CYR" w:hAnsi="Times New Roman CYR" w:cs="Times New Roman CYR"/>
          <w:b w:val="0"/>
          <w:szCs w:val="28"/>
        </w:rPr>
        <w:t xml:space="preserve">39.15 </w:t>
      </w:r>
      <w:r w:rsidRPr="00070194">
        <w:rPr>
          <w:rFonts w:ascii="Times New Roman CYR" w:hAnsi="Times New Roman CYR" w:cs="Times New Roman CYR"/>
          <w:b w:val="0"/>
          <w:szCs w:val="28"/>
        </w:rPr>
        <w:t>Земельн</w:t>
      </w:r>
      <w:r w:rsidR="006734EE" w:rsidRPr="00070194">
        <w:rPr>
          <w:rFonts w:ascii="Times New Roman CYR" w:hAnsi="Times New Roman CYR" w:cs="Times New Roman CYR"/>
          <w:b w:val="0"/>
          <w:szCs w:val="28"/>
        </w:rPr>
        <w:t xml:space="preserve">ого кодекса </w:t>
      </w:r>
      <w:r w:rsidRPr="00070194">
        <w:rPr>
          <w:rFonts w:ascii="Times New Roman CYR" w:hAnsi="Times New Roman CYR" w:cs="Times New Roman CYR"/>
          <w:b w:val="0"/>
          <w:szCs w:val="28"/>
        </w:rPr>
        <w:t xml:space="preserve">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070194">
          <w:rPr>
            <w:rFonts w:ascii="Times New Roman CYR" w:hAnsi="Times New Roman CYR" w:cs="Times New Roman CYR"/>
            <w:b w:val="0"/>
            <w:szCs w:val="28"/>
          </w:rPr>
          <w:t>27.07.2010</w:t>
        </w:r>
      </w:smartTag>
      <w:r w:rsidRPr="00070194">
        <w:rPr>
          <w:rFonts w:ascii="Times New Roman CYR" w:hAnsi="Times New Roman CYR" w:cs="Times New Roman CYR"/>
          <w:b w:val="0"/>
          <w:szCs w:val="28"/>
        </w:rPr>
        <w:t xml:space="preserve"> № 210-ФЗ «Об организации предоставления государственных и муниципальных услуг», </w:t>
      </w:r>
      <w:r w:rsidR="003127E0" w:rsidRPr="00070194">
        <w:rPr>
          <w:rFonts w:ascii="Times New Roman CYR" w:hAnsi="Times New Roman CYR" w:cs="Times New Roman CYR"/>
          <w:b w:val="0"/>
          <w:szCs w:val="28"/>
        </w:rPr>
        <w:t xml:space="preserve">Уставом города Нефтеюганска, </w:t>
      </w:r>
      <w:r w:rsidRPr="00070194">
        <w:rPr>
          <w:rFonts w:ascii="Times New Roman CYR" w:hAnsi="Times New Roman CYR" w:cs="Times New Roman CYR"/>
          <w:b w:val="0"/>
          <w:szCs w:val="28"/>
        </w:rPr>
        <w:t>постановлени</w:t>
      </w:r>
      <w:r w:rsidR="00D270F6" w:rsidRPr="00070194">
        <w:rPr>
          <w:rFonts w:ascii="Times New Roman CYR" w:hAnsi="Times New Roman CYR" w:cs="Times New Roman CYR"/>
          <w:b w:val="0"/>
          <w:szCs w:val="28"/>
        </w:rPr>
        <w:t>ем</w:t>
      </w:r>
      <w:r w:rsidRPr="00070194">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070194">
          <w:rPr>
            <w:rFonts w:ascii="Times New Roman CYR" w:hAnsi="Times New Roman CYR" w:cs="Times New Roman CYR"/>
            <w:b w:val="0"/>
            <w:szCs w:val="28"/>
          </w:rPr>
          <w:t>05.09.2013</w:t>
        </w:r>
      </w:smartTag>
      <w:r w:rsidRPr="00070194">
        <w:rPr>
          <w:rFonts w:ascii="Times New Roman CYR" w:hAnsi="Times New Roman CYR" w:cs="Times New Roman CYR"/>
          <w:b w:val="0"/>
          <w:szCs w:val="28"/>
        </w:rPr>
        <w:t xml:space="preserve"> № 88-</w:t>
      </w:r>
      <w:r w:rsidR="00D270F6" w:rsidRPr="00070194">
        <w:rPr>
          <w:rFonts w:ascii="Times New Roman CYR" w:hAnsi="Times New Roman CYR" w:cs="Times New Roman CYR"/>
          <w:b w:val="0"/>
          <w:szCs w:val="28"/>
        </w:rPr>
        <w:t>н</w:t>
      </w:r>
      <w:r w:rsidRPr="00070194">
        <w:rPr>
          <w:rFonts w:ascii="Times New Roman CYR" w:hAnsi="Times New Roman CYR" w:cs="Times New Roman CYR"/>
          <w:b w:val="0"/>
          <w:szCs w:val="28"/>
        </w:rPr>
        <w:t>п «О разработке и утверждении административных регламентов предоставления муниципальных услуг»,</w:t>
      </w:r>
      <w:r w:rsidR="00E377DA" w:rsidRPr="00070194">
        <w:t xml:space="preserve"> </w:t>
      </w:r>
      <w:r w:rsidR="00D67D9E" w:rsidRPr="00D67D9E">
        <w:rPr>
          <w:b w:val="0"/>
        </w:rPr>
        <w:t>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w:t>
      </w:r>
      <w:r w:rsidR="00B3418F" w:rsidRPr="00070194">
        <w:rPr>
          <w:b w:val="0"/>
          <w:szCs w:val="28"/>
        </w:rPr>
        <w:t>,</w:t>
      </w:r>
      <w:r w:rsidRPr="00070194">
        <w:rPr>
          <w:rFonts w:ascii="Times New Roman CYR" w:hAnsi="Times New Roman CYR" w:cs="Times New Roman CYR"/>
          <w:b w:val="0"/>
          <w:szCs w:val="28"/>
        </w:rPr>
        <w:t xml:space="preserve"> </w:t>
      </w:r>
      <w:r w:rsidRPr="00070194">
        <w:rPr>
          <w:b w:val="0"/>
          <w:szCs w:val="28"/>
        </w:rPr>
        <w:t>в</w:t>
      </w:r>
      <w:r w:rsidRPr="00070194">
        <w:rPr>
          <w:rFonts w:ascii="Times New Roman CYR" w:hAnsi="Times New Roman CYR" w:cs="Times New Roman CYR"/>
          <w:b w:val="0"/>
          <w:szCs w:val="28"/>
        </w:rPr>
        <w:t xml:space="preserve"> целях повышения эффективности</w:t>
      </w:r>
      <w:proofErr w:type="gramEnd"/>
      <w:r w:rsidRPr="00070194">
        <w:rPr>
          <w:rFonts w:ascii="Times New Roman CYR" w:hAnsi="Times New Roman CYR" w:cs="Times New Roman CYR"/>
          <w:b w:val="0"/>
          <w:szCs w:val="28"/>
        </w:rPr>
        <w:t xml:space="preserve"> и качества предоставления муниципальных услуг администрация города Нефтеюганска постановляет:</w:t>
      </w:r>
    </w:p>
    <w:p w:rsidR="00A109D6" w:rsidRPr="00070194" w:rsidRDefault="00A109D6" w:rsidP="00A109D6">
      <w:pPr>
        <w:autoSpaceDE w:val="0"/>
        <w:autoSpaceDN w:val="0"/>
        <w:adjustRightInd w:val="0"/>
        <w:spacing w:after="0" w:line="240" w:lineRule="auto"/>
        <w:ind w:firstLine="708"/>
        <w:jc w:val="both"/>
        <w:outlineLvl w:val="0"/>
        <w:rPr>
          <w:rFonts w:eastAsia="Times New Roman"/>
          <w:b w:val="0"/>
          <w:bCs/>
          <w:szCs w:val="28"/>
          <w:lang w:eastAsia="ru-RU"/>
        </w:rPr>
      </w:pPr>
      <w:r w:rsidRPr="00070194">
        <w:rPr>
          <w:rFonts w:eastAsia="Times New Roman"/>
          <w:b w:val="0"/>
          <w:bCs/>
          <w:szCs w:val="28"/>
          <w:lang w:eastAsia="ru-RU"/>
        </w:rPr>
        <w:t xml:space="preserve">1.Утвердить административный регламент предоставления муниципальной услуги </w:t>
      </w:r>
      <w:r w:rsidRPr="00070194">
        <w:rPr>
          <w:b w:val="0"/>
          <w:szCs w:val="28"/>
        </w:rPr>
        <w:t>«</w:t>
      </w:r>
      <w:r w:rsidRPr="00070194">
        <w:rPr>
          <w:rFonts w:eastAsia="Times New Roman"/>
          <w:b w:val="0"/>
          <w:bCs/>
          <w:szCs w:val="28"/>
        </w:rPr>
        <w:t>Предварительное согласование предоставления земельного участка</w:t>
      </w:r>
      <w:r w:rsidRPr="00070194">
        <w:rPr>
          <w:b w:val="0"/>
          <w:szCs w:val="28"/>
        </w:rPr>
        <w:t xml:space="preserve">» </w:t>
      </w:r>
      <w:r w:rsidRPr="00070194">
        <w:rPr>
          <w:rFonts w:ascii="Times New Roman CYR" w:hAnsi="Times New Roman CYR" w:cs="Times New Roman CYR"/>
          <w:b w:val="0"/>
          <w:szCs w:val="28"/>
        </w:rPr>
        <w:t>согласно приложению</w:t>
      </w:r>
      <w:r w:rsidR="00F16116">
        <w:rPr>
          <w:rFonts w:ascii="Times New Roman CYR" w:hAnsi="Times New Roman CYR" w:cs="Times New Roman CYR"/>
          <w:b w:val="0"/>
          <w:szCs w:val="28"/>
        </w:rPr>
        <w:t xml:space="preserve"> к постановлению</w:t>
      </w:r>
      <w:r w:rsidRPr="00070194">
        <w:rPr>
          <w:rFonts w:ascii="Times New Roman CYR" w:hAnsi="Times New Roman CYR" w:cs="Times New Roman CYR"/>
          <w:b w:val="0"/>
          <w:szCs w:val="28"/>
        </w:rPr>
        <w:t>.</w:t>
      </w:r>
    </w:p>
    <w:p w:rsidR="00A109D6" w:rsidRPr="00DE48BF" w:rsidRDefault="00A109D6" w:rsidP="00E71A71">
      <w:pPr>
        <w:autoSpaceDE w:val="0"/>
        <w:autoSpaceDN w:val="0"/>
        <w:adjustRightInd w:val="0"/>
        <w:spacing w:after="0" w:line="240" w:lineRule="auto"/>
        <w:ind w:firstLine="709"/>
        <w:jc w:val="both"/>
        <w:rPr>
          <w:b w:val="0"/>
          <w:szCs w:val="28"/>
        </w:rPr>
      </w:pPr>
      <w:r w:rsidRPr="00DE48BF">
        <w:rPr>
          <w:b w:val="0"/>
          <w:szCs w:val="28"/>
        </w:rPr>
        <w:t>2.Признать утратившим силу постановлени</w:t>
      </w:r>
      <w:r w:rsidR="00D270F6" w:rsidRPr="00DE48BF">
        <w:rPr>
          <w:b w:val="0"/>
          <w:szCs w:val="28"/>
        </w:rPr>
        <w:t>е</w:t>
      </w:r>
      <w:r w:rsidRPr="00DE48BF">
        <w:rPr>
          <w:b w:val="0"/>
          <w:szCs w:val="28"/>
        </w:rPr>
        <w:t xml:space="preserve"> администрации города Нефтеюганска</w:t>
      </w:r>
      <w:r w:rsidR="00E71A71" w:rsidRPr="00DE48BF">
        <w:rPr>
          <w:b w:val="0"/>
          <w:szCs w:val="28"/>
        </w:rPr>
        <w:t xml:space="preserve"> от </w:t>
      </w:r>
      <w:r w:rsidR="00D67D9E" w:rsidRPr="00DE48BF">
        <w:rPr>
          <w:b w:val="0"/>
          <w:szCs w:val="28"/>
        </w:rPr>
        <w:t>04.09.2017</w:t>
      </w:r>
      <w:r w:rsidR="00E71A71" w:rsidRPr="00DE48BF">
        <w:rPr>
          <w:b w:val="0"/>
          <w:szCs w:val="28"/>
        </w:rPr>
        <w:t xml:space="preserve"> № </w:t>
      </w:r>
      <w:r w:rsidR="00D67D9E" w:rsidRPr="00DE48BF">
        <w:rPr>
          <w:b w:val="0"/>
          <w:szCs w:val="28"/>
        </w:rPr>
        <w:t>150</w:t>
      </w:r>
      <w:r w:rsidR="00E71A71" w:rsidRPr="00DE48BF">
        <w:rPr>
          <w:b w:val="0"/>
          <w:szCs w:val="28"/>
        </w:rPr>
        <w:t>-нп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A109D6" w:rsidRPr="00DE48BF" w:rsidRDefault="00A109D6" w:rsidP="00A109D6">
      <w:pPr>
        <w:autoSpaceDE w:val="0"/>
        <w:autoSpaceDN w:val="0"/>
        <w:adjustRightInd w:val="0"/>
        <w:spacing w:after="0" w:line="240" w:lineRule="auto"/>
        <w:ind w:firstLine="709"/>
        <w:jc w:val="both"/>
        <w:rPr>
          <w:b w:val="0"/>
          <w:szCs w:val="28"/>
        </w:rPr>
      </w:pPr>
      <w:r w:rsidRPr="00DE48BF">
        <w:rPr>
          <w:b w:val="0"/>
          <w:szCs w:val="28"/>
        </w:rPr>
        <w:t>3.Обнародовать (опубликовать) постановление в газете «Здравствуйте, нефтеюганцы!».</w:t>
      </w:r>
    </w:p>
    <w:p w:rsidR="00A109D6" w:rsidRPr="00070194"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r w:rsidRPr="00070194">
        <w:rPr>
          <w:rFonts w:ascii="Times New Roman CYR" w:hAnsi="Times New Roman CYR" w:cs="Times New Roman CYR"/>
          <w:b w:val="0"/>
          <w:szCs w:val="28"/>
        </w:rPr>
        <w:t>4.Департаменту по делам администрации города (</w:t>
      </w:r>
      <w:r w:rsidR="00D67D9E">
        <w:rPr>
          <w:rFonts w:ascii="Times New Roman CYR" w:hAnsi="Times New Roman CYR" w:cs="Times New Roman CYR"/>
          <w:b w:val="0"/>
          <w:szCs w:val="28"/>
        </w:rPr>
        <w:t>Прокопович П.А.</w:t>
      </w:r>
      <w:r w:rsidRPr="00070194">
        <w:rPr>
          <w:rFonts w:ascii="Times New Roman CYR" w:hAnsi="Times New Roman CYR" w:cs="Times New Roman CYR"/>
          <w:b w:val="0"/>
          <w:szCs w:val="28"/>
        </w:rPr>
        <w:t>)</w:t>
      </w:r>
      <w:r w:rsidR="00D270F6" w:rsidRPr="00070194">
        <w:rPr>
          <w:rFonts w:ascii="Times New Roman CYR" w:hAnsi="Times New Roman CYR" w:cs="Times New Roman CYR"/>
          <w:b w:val="0"/>
          <w:szCs w:val="28"/>
        </w:rPr>
        <w:t xml:space="preserve"> </w:t>
      </w:r>
      <w:r w:rsidRPr="00070194">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070194"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r w:rsidRPr="00070194">
        <w:rPr>
          <w:rFonts w:ascii="Times New Roman CYR" w:hAnsi="Times New Roman CYR" w:cs="Times New Roman CYR"/>
          <w:b w:val="0"/>
          <w:szCs w:val="28"/>
        </w:rPr>
        <w:t>5.Постановление вступает в силу после его официального опубликования.</w:t>
      </w:r>
    </w:p>
    <w:p w:rsidR="00A109D6" w:rsidRPr="00070194" w:rsidRDefault="00A109D6" w:rsidP="00A109D6">
      <w:pPr>
        <w:widowControl w:val="0"/>
        <w:autoSpaceDE w:val="0"/>
        <w:autoSpaceDN w:val="0"/>
        <w:adjustRightInd w:val="0"/>
        <w:spacing w:after="0" w:line="240" w:lineRule="auto"/>
        <w:jc w:val="center"/>
        <w:rPr>
          <w:b w:val="0"/>
          <w:szCs w:val="28"/>
        </w:rPr>
      </w:pPr>
      <w:bookmarkStart w:id="0" w:name="Par1"/>
      <w:bookmarkEnd w:id="0"/>
    </w:p>
    <w:p w:rsidR="00A109D6" w:rsidRPr="00070194" w:rsidRDefault="00A109D6" w:rsidP="00A109D6">
      <w:pPr>
        <w:widowControl w:val="0"/>
        <w:autoSpaceDE w:val="0"/>
        <w:autoSpaceDN w:val="0"/>
        <w:adjustRightInd w:val="0"/>
        <w:spacing w:after="0" w:line="240" w:lineRule="auto"/>
        <w:jc w:val="center"/>
        <w:rPr>
          <w:b w:val="0"/>
          <w:szCs w:val="28"/>
        </w:rPr>
      </w:pPr>
    </w:p>
    <w:p w:rsidR="000D79FD" w:rsidRPr="00070194" w:rsidRDefault="00A109D6" w:rsidP="00A109D6">
      <w:pPr>
        <w:spacing w:after="0" w:line="240" w:lineRule="auto"/>
        <w:jc w:val="both"/>
        <w:rPr>
          <w:rFonts w:eastAsia="Times New Roman"/>
          <w:b w:val="0"/>
          <w:szCs w:val="20"/>
          <w:lang w:eastAsia="ru-RU"/>
        </w:rPr>
      </w:pPr>
      <w:r w:rsidRPr="00070194">
        <w:rPr>
          <w:rFonts w:eastAsia="Times New Roman"/>
          <w:b w:val="0"/>
          <w:szCs w:val="20"/>
          <w:lang w:eastAsia="ru-RU"/>
        </w:rPr>
        <w:t xml:space="preserve">Глава города </w:t>
      </w:r>
      <w:r w:rsidR="00B84366" w:rsidRPr="00070194">
        <w:rPr>
          <w:b w:val="0"/>
          <w:szCs w:val="28"/>
        </w:rPr>
        <w:t>Нефтеюганска</w:t>
      </w:r>
      <w:r w:rsidRPr="00070194">
        <w:rPr>
          <w:rFonts w:eastAsia="Times New Roman"/>
          <w:b w:val="0"/>
          <w:szCs w:val="20"/>
          <w:lang w:eastAsia="ru-RU"/>
        </w:rPr>
        <w:t xml:space="preserve">                                             </w:t>
      </w:r>
      <w:r w:rsidR="00B84366" w:rsidRPr="00070194">
        <w:rPr>
          <w:rFonts w:eastAsia="Times New Roman"/>
          <w:b w:val="0"/>
          <w:szCs w:val="20"/>
          <w:lang w:eastAsia="ru-RU"/>
        </w:rPr>
        <w:tab/>
      </w:r>
      <w:r w:rsidR="00B84366" w:rsidRPr="00070194">
        <w:rPr>
          <w:rFonts w:eastAsia="Times New Roman"/>
          <w:b w:val="0"/>
          <w:szCs w:val="20"/>
          <w:lang w:eastAsia="ru-RU"/>
        </w:rPr>
        <w:tab/>
      </w:r>
      <w:r w:rsidR="00563854" w:rsidRPr="00070194">
        <w:rPr>
          <w:rFonts w:eastAsia="Times New Roman"/>
          <w:b w:val="0"/>
          <w:szCs w:val="20"/>
          <w:lang w:eastAsia="ru-RU"/>
        </w:rPr>
        <w:t xml:space="preserve">  </w:t>
      </w:r>
      <w:proofErr w:type="spellStart"/>
      <w:r w:rsidRPr="00070194">
        <w:rPr>
          <w:rFonts w:eastAsia="Times New Roman"/>
          <w:b w:val="0"/>
          <w:szCs w:val="20"/>
          <w:lang w:eastAsia="ru-RU"/>
        </w:rPr>
        <w:t>С.Ю.Дегтярев</w:t>
      </w:r>
      <w:proofErr w:type="spellEnd"/>
      <w:r w:rsidR="000D79FD" w:rsidRPr="00070194">
        <w:rPr>
          <w:rFonts w:eastAsia="Times New Roman"/>
          <w:b w:val="0"/>
          <w:szCs w:val="20"/>
          <w:lang w:eastAsia="ru-RU"/>
        </w:rPr>
        <w:br w:type="page"/>
      </w:r>
    </w:p>
    <w:tbl>
      <w:tblPr>
        <w:tblStyle w:val="a4"/>
        <w:tblpPr w:leftFromText="180" w:rightFromText="180" w:vertAnchor="page" w:horzAnchor="margin" w:tblpY="1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70194" w:rsidRPr="00070194" w:rsidTr="00563854">
        <w:tc>
          <w:tcPr>
            <w:tcW w:w="4643" w:type="dxa"/>
          </w:tcPr>
          <w:p w:rsidR="00442C4D" w:rsidRPr="00070194" w:rsidRDefault="00442C4D" w:rsidP="00563854">
            <w:pPr>
              <w:widowControl w:val="0"/>
              <w:autoSpaceDE w:val="0"/>
              <w:autoSpaceDN w:val="0"/>
              <w:adjustRightInd w:val="0"/>
              <w:spacing w:after="0" w:line="276" w:lineRule="auto"/>
              <w:outlineLvl w:val="0"/>
              <w:rPr>
                <w:b w:val="0"/>
                <w:sz w:val="26"/>
              </w:rPr>
            </w:pPr>
            <w:bookmarkStart w:id="1" w:name="Par24"/>
            <w:bookmarkEnd w:id="1"/>
          </w:p>
        </w:tc>
        <w:tc>
          <w:tcPr>
            <w:tcW w:w="4644" w:type="dxa"/>
          </w:tcPr>
          <w:p w:rsidR="00442C4D" w:rsidRPr="00070194" w:rsidRDefault="00B84366" w:rsidP="00563854">
            <w:pPr>
              <w:widowControl w:val="0"/>
              <w:autoSpaceDE w:val="0"/>
              <w:autoSpaceDN w:val="0"/>
              <w:adjustRightInd w:val="0"/>
              <w:spacing w:after="0" w:line="240" w:lineRule="auto"/>
              <w:outlineLvl w:val="0"/>
              <w:rPr>
                <w:b w:val="0"/>
                <w:szCs w:val="28"/>
              </w:rPr>
            </w:pPr>
            <w:r w:rsidRPr="00070194">
              <w:rPr>
                <w:b w:val="0"/>
                <w:sz w:val="26"/>
              </w:rPr>
              <w:t xml:space="preserve">                   </w:t>
            </w:r>
            <w:r w:rsidR="00563854" w:rsidRPr="00070194">
              <w:rPr>
                <w:b w:val="0"/>
                <w:sz w:val="26"/>
              </w:rPr>
              <w:t xml:space="preserve"> </w:t>
            </w:r>
            <w:r w:rsidR="00442C4D" w:rsidRPr="00070194">
              <w:rPr>
                <w:b w:val="0"/>
                <w:szCs w:val="28"/>
              </w:rPr>
              <w:t>Приложение</w:t>
            </w:r>
          </w:p>
          <w:p w:rsidR="00B84366" w:rsidRPr="00070194" w:rsidRDefault="00B84366" w:rsidP="00563854">
            <w:pPr>
              <w:widowControl w:val="0"/>
              <w:autoSpaceDE w:val="0"/>
              <w:autoSpaceDN w:val="0"/>
              <w:adjustRightInd w:val="0"/>
              <w:spacing w:after="0" w:line="240" w:lineRule="auto"/>
              <w:rPr>
                <w:b w:val="0"/>
                <w:szCs w:val="28"/>
              </w:rPr>
            </w:pPr>
            <w:r w:rsidRPr="00070194">
              <w:rPr>
                <w:b w:val="0"/>
                <w:szCs w:val="28"/>
              </w:rPr>
              <w:t xml:space="preserve">                   </w:t>
            </w:r>
            <w:r w:rsidR="00442C4D" w:rsidRPr="00070194">
              <w:rPr>
                <w:b w:val="0"/>
                <w:szCs w:val="28"/>
              </w:rPr>
              <w:t>к постановлению</w:t>
            </w:r>
          </w:p>
          <w:p w:rsidR="00442C4D" w:rsidRPr="00070194" w:rsidRDefault="00B84366" w:rsidP="00563854">
            <w:pPr>
              <w:widowControl w:val="0"/>
              <w:autoSpaceDE w:val="0"/>
              <w:autoSpaceDN w:val="0"/>
              <w:adjustRightInd w:val="0"/>
              <w:spacing w:after="0" w:line="240" w:lineRule="auto"/>
              <w:rPr>
                <w:b w:val="0"/>
                <w:i/>
                <w:szCs w:val="28"/>
              </w:rPr>
            </w:pPr>
            <w:r w:rsidRPr="00070194">
              <w:rPr>
                <w:b w:val="0"/>
                <w:szCs w:val="28"/>
              </w:rPr>
              <w:t xml:space="preserve">                   </w:t>
            </w:r>
            <w:r w:rsidR="00442C4D" w:rsidRPr="00070194">
              <w:rPr>
                <w:b w:val="0"/>
                <w:szCs w:val="28"/>
              </w:rPr>
              <w:t>администрации</w:t>
            </w:r>
            <w:r w:rsidR="00563854" w:rsidRPr="00070194">
              <w:rPr>
                <w:b w:val="0"/>
                <w:szCs w:val="28"/>
              </w:rPr>
              <w:t xml:space="preserve"> </w:t>
            </w:r>
            <w:r w:rsidR="00442C4D" w:rsidRPr="00070194">
              <w:rPr>
                <w:b w:val="0"/>
                <w:szCs w:val="28"/>
              </w:rPr>
              <w:t xml:space="preserve">города </w:t>
            </w:r>
          </w:p>
          <w:p w:rsidR="00442C4D" w:rsidRPr="00E65AC5" w:rsidRDefault="00B84366" w:rsidP="00563854">
            <w:pPr>
              <w:widowControl w:val="0"/>
              <w:autoSpaceDE w:val="0"/>
              <w:autoSpaceDN w:val="0"/>
              <w:adjustRightInd w:val="0"/>
              <w:spacing w:after="0" w:line="240" w:lineRule="auto"/>
              <w:rPr>
                <w:b w:val="0"/>
                <w:szCs w:val="28"/>
              </w:rPr>
            </w:pPr>
            <w:r w:rsidRPr="00E65AC5">
              <w:rPr>
                <w:b w:val="0"/>
                <w:szCs w:val="28"/>
              </w:rPr>
              <w:t xml:space="preserve">                   </w:t>
            </w:r>
            <w:r w:rsidR="00442C4D" w:rsidRPr="00E65AC5">
              <w:rPr>
                <w:b w:val="0"/>
                <w:szCs w:val="28"/>
              </w:rPr>
              <w:t xml:space="preserve">от </w:t>
            </w:r>
            <w:r w:rsidR="00E65AC5" w:rsidRPr="00E65AC5">
              <w:rPr>
                <w:b w:val="0"/>
                <w:szCs w:val="28"/>
              </w:rPr>
              <w:t>01.06.2021</w:t>
            </w:r>
            <w:r w:rsidR="00666100" w:rsidRPr="00E65AC5">
              <w:rPr>
                <w:rFonts w:eastAsia="Times New Roman"/>
                <w:b w:val="0"/>
                <w:szCs w:val="20"/>
                <w:lang w:eastAsia="x-none"/>
              </w:rPr>
              <w:t xml:space="preserve"> </w:t>
            </w:r>
            <w:r w:rsidR="00442C4D" w:rsidRPr="00E65AC5">
              <w:rPr>
                <w:b w:val="0"/>
                <w:szCs w:val="28"/>
              </w:rPr>
              <w:t xml:space="preserve">№ </w:t>
            </w:r>
            <w:r w:rsidR="00E65AC5" w:rsidRPr="00E65AC5">
              <w:rPr>
                <w:b w:val="0"/>
                <w:szCs w:val="28"/>
              </w:rPr>
              <w:t>76-нп</w:t>
            </w:r>
          </w:p>
          <w:p w:rsidR="00442C4D" w:rsidRPr="00070194" w:rsidRDefault="00442C4D" w:rsidP="00563854">
            <w:pPr>
              <w:widowControl w:val="0"/>
              <w:autoSpaceDE w:val="0"/>
              <w:autoSpaceDN w:val="0"/>
              <w:adjustRightInd w:val="0"/>
              <w:spacing w:after="0" w:line="276" w:lineRule="auto"/>
              <w:outlineLvl w:val="0"/>
              <w:rPr>
                <w:b w:val="0"/>
                <w:sz w:val="26"/>
              </w:rPr>
            </w:pPr>
          </w:p>
        </w:tc>
      </w:tr>
    </w:tbl>
    <w:p w:rsidR="00924093" w:rsidRPr="00070194" w:rsidRDefault="009A6831" w:rsidP="00563854">
      <w:pPr>
        <w:spacing w:after="0" w:line="240" w:lineRule="auto"/>
        <w:jc w:val="center"/>
        <w:rPr>
          <w:b w:val="0"/>
          <w:szCs w:val="28"/>
        </w:rPr>
      </w:pPr>
      <w:r w:rsidRPr="00070194">
        <w:rPr>
          <w:b w:val="0"/>
          <w:szCs w:val="28"/>
        </w:rPr>
        <w:t>Административный</w:t>
      </w:r>
      <w:r w:rsidR="00924093" w:rsidRPr="00070194">
        <w:rPr>
          <w:b w:val="0"/>
          <w:szCs w:val="28"/>
        </w:rPr>
        <w:t xml:space="preserve"> регламент </w:t>
      </w:r>
    </w:p>
    <w:p w:rsidR="00924093" w:rsidRPr="00070194" w:rsidRDefault="009A6831" w:rsidP="00563854">
      <w:pPr>
        <w:spacing w:after="0" w:line="240" w:lineRule="auto"/>
        <w:jc w:val="center"/>
        <w:rPr>
          <w:b w:val="0"/>
          <w:bCs/>
          <w:szCs w:val="28"/>
        </w:rPr>
      </w:pPr>
      <w:r w:rsidRPr="00070194">
        <w:rPr>
          <w:b w:val="0"/>
          <w:szCs w:val="28"/>
        </w:rPr>
        <w:t xml:space="preserve">предоставления </w:t>
      </w:r>
      <w:r w:rsidR="00A72AB5" w:rsidRPr="00070194">
        <w:rPr>
          <w:b w:val="0"/>
          <w:szCs w:val="28"/>
        </w:rPr>
        <w:t>муниципальной</w:t>
      </w:r>
      <w:r w:rsidRPr="00070194">
        <w:rPr>
          <w:b w:val="0"/>
          <w:szCs w:val="28"/>
        </w:rPr>
        <w:t xml:space="preserve"> услуги </w:t>
      </w:r>
      <w:r w:rsidR="00105269" w:rsidRPr="00070194">
        <w:rPr>
          <w:b w:val="0"/>
          <w:bCs/>
          <w:szCs w:val="28"/>
        </w:rPr>
        <w:t>«Предварительное согласование предоставления земельного участка»</w:t>
      </w:r>
    </w:p>
    <w:p w:rsidR="00105269" w:rsidRPr="00070194" w:rsidRDefault="00105269" w:rsidP="009547AD">
      <w:pPr>
        <w:spacing w:after="0" w:line="276" w:lineRule="auto"/>
        <w:jc w:val="center"/>
        <w:rPr>
          <w:b w:val="0"/>
          <w:szCs w:val="28"/>
        </w:rPr>
      </w:pPr>
    </w:p>
    <w:p w:rsidR="00B84366" w:rsidRPr="00070194" w:rsidRDefault="00563854" w:rsidP="00B84366">
      <w:pPr>
        <w:pStyle w:val="ConsPlusNormal"/>
        <w:ind w:left="709" w:firstLine="0"/>
        <w:rPr>
          <w:rFonts w:ascii="Times New Roman" w:hAnsi="Times New Roman" w:cs="Times New Roman"/>
          <w:sz w:val="28"/>
          <w:szCs w:val="28"/>
        </w:rPr>
      </w:pPr>
      <w:r w:rsidRPr="00070194">
        <w:rPr>
          <w:rFonts w:ascii="Times New Roman" w:hAnsi="Times New Roman" w:cs="Times New Roman"/>
          <w:sz w:val="28"/>
          <w:szCs w:val="28"/>
        </w:rPr>
        <w:t>1.</w:t>
      </w:r>
      <w:r w:rsidR="00B84366" w:rsidRPr="00070194">
        <w:rPr>
          <w:rFonts w:ascii="Times New Roman" w:hAnsi="Times New Roman" w:cs="Times New Roman"/>
          <w:sz w:val="28"/>
          <w:szCs w:val="28"/>
        </w:rPr>
        <w:t>Общие положения</w:t>
      </w:r>
    </w:p>
    <w:p w:rsidR="00014CE2" w:rsidRPr="00070194" w:rsidRDefault="00B84366" w:rsidP="00B84366">
      <w:pPr>
        <w:autoSpaceDE w:val="0"/>
        <w:autoSpaceDN w:val="0"/>
        <w:adjustRightInd w:val="0"/>
        <w:spacing w:after="0" w:line="240" w:lineRule="auto"/>
        <w:ind w:left="709"/>
        <w:outlineLvl w:val="0"/>
        <w:rPr>
          <w:b w:val="0"/>
          <w:szCs w:val="28"/>
          <w:lang w:eastAsia="ru-RU"/>
        </w:rPr>
      </w:pPr>
      <w:r w:rsidRPr="00070194">
        <w:rPr>
          <w:b w:val="0"/>
          <w:szCs w:val="28"/>
        </w:rPr>
        <w:t>1.1.</w:t>
      </w:r>
      <w:r w:rsidR="00014CE2" w:rsidRPr="00070194">
        <w:rPr>
          <w:b w:val="0"/>
          <w:szCs w:val="28"/>
          <w:lang w:eastAsia="ru-RU"/>
        </w:rPr>
        <w:t>Предмет регулирования административного регламента</w:t>
      </w:r>
      <w:r w:rsidRPr="00070194">
        <w:rPr>
          <w:b w:val="0"/>
          <w:szCs w:val="28"/>
          <w:lang w:eastAsia="ru-RU"/>
        </w:rPr>
        <w:t>.</w:t>
      </w:r>
    </w:p>
    <w:p w:rsidR="00361A57" w:rsidRPr="00070194" w:rsidRDefault="009A6831" w:rsidP="00B84366">
      <w:pPr>
        <w:autoSpaceDE w:val="0"/>
        <w:autoSpaceDN w:val="0"/>
        <w:adjustRightInd w:val="0"/>
        <w:spacing w:after="0" w:line="240" w:lineRule="auto"/>
        <w:jc w:val="both"/>
        <w:rPr>
          <w:b w:val="0"/>
          <w:szCs w:val="28"/>
          <w:lang w:eastAsia="ru-RU"/>
        </w:rPr>
      </w:pPr>
      <w:r w:rsidRPr="00070194">
        <w:rPr>
          <w:b w:val="0"/>
          <w:szCs w:val="28"/>
          <w:lang w:eastAsia="ru-RU"/>
        </w:rPr>
        <w:t xml:space="preserve"> </w:t>
      </w:r>
      <w:r w:rsidR="00361A57" w:rsidRPr="00070194">
        <w:rPr>
          <w:b w:val="0"/>
          <w:szCs w:val="28"/>
          <w:lang w:eastAsia="ru-RU"/>
        </w:rPr>
        <w:t xml:space="preserve">Административный регламент предоставления муниципальной услуги по </w:t>
      </w:r>
      <w:r w:rsidR="00E6027E" w:rsidRPr="00070194">
        <w:rPr>
          <w:b w:val="0"/>
          <w:szCs w:val="28"/>
          <w:lang w:eastAsia="ru-RU"/>
        </w:rPr>
        <w:t xml:space="preserve">предварительному согласованию </w:t>
      </w:r>
      <w:r w:rsidR="00361A57" w:rsidRPr="00070194">
        <w:rPr>
          <w:b w:val="0"/>
          <w:szCs w:val="28"/>
          <w:lang w:eastAsia="ru-RU"/>
        </w:rPr>
        <w:t>предоставлени</w:t>
      </w:r>
      <w:r w:rsidR="00E6027E" w:rsidRPr="00070194">
        <w:rPr>
          <w:b w:val="0"/>
          <w:szCs w:val="28"/>
          <w:lang w:eastAsia="ru-RU"/>
        </w:rPr>
        <w:t>я</w:t>
      </w:r>
      <w:r w:rsidR="00361A57" w:rsidRPr="00070194">
        <w:rPr>
          <w:b w:val="0"/>
          <w:szCs w:val="28"/>
          <w:lang w:eastAsia="ru-RU"/>
        </w:rPr>
        <w:t xml:space="preserve"> земельн</w:t>
      </w:r>
      <w:r w:rsidR="00E6027E" w:rsidRPr="00070194">
        <w:rPr>
          <w:b w:val="0"/>
          <w:szCs w:val="28"/>
          <w:lang w:eastAsia="ru-RU"/>
        </w:rPr>
        <w:t>ого</w:t>
      </w:r>
      <w:r w:rsidR="00361A57" w:rsidRPr="00070194">
        <w:rPr>
          <w:b w:val="0"/>
          <w:szCs w:val="28"/>
          <w:lang w:eastAsia="ru-RU"/>
        </w:rPr>
        <w:t xml:space="preserve"> участк</w:t>
      </w:r>
      <w:r w:rsidR="00E6027E" w:rsidRPr="00070194">
        <w:rPr>
          <w:b w:val="0"/>
          <w:szCs w:val="28"/>
          <w:lang w:eastAsia="ru-RU"/>
        </w:rPr>
        <w:t xml:space="preserve">а </w:t>
      </w:r>
      <w:r w:rsidR="00361A57" w:rsidRPr="00070194">
        <w:rPr>
          <w:b w:val="0"/>
          <w:szCs w:val="28"/>
          <w:lang w:eastAsia="ru-RU"/>
        </w:rPr>
        <w:t xml:space="preserve">(далее – </w:t>
      </w:r>
      <w:r w:rsidR="00450BA4" w:rsidRPr="00070194">
        <w:rPr>
          <w:b w:val="0"/>
          <w:szCs w:val="28"/>
          <w:lang w:eastAsia="ru-RU"/>
        </w:rPr>
        <w:t>А</w:t>
      </w:r>
      <w:r w:rsidR="00361A57" w:rsidRPr="00070194">
        <w:rPr>
          <w:b w:val="0"/>
          <w:szCs w:val="28"/>
          <w:lang w:eastAsia="ru-RU"/>
        </w:rPr>
        <w:t>дминистративный регламент</w:t>
      </w:r>
      <w:r w:rsidR="00450BA4" w:rsidRPr="00070194">
        <w:rPr>
          <w:b w:val="0"/>
          <w:szCs w:val="28"/>
          <w:lang w:eastAsia="ru-RU"/>
        </w:rPr>
        <w:t>, муниципальная услуга</w:t>
      </w:r>
      <w:r w:rsidR="00361A57" w:rsidRPr="00070194">
        <w:rPr>
          <w:b w:val="0"/>
          <w:szCs w:val="28"/>
          <w:lang w:eastAsia="ru-RU"/>
        </w:rPr>
        <w:t xml:space="preserve">), </w:t>
      </w:r>
      <w:r w:rsidR="00450BA4" w:rsidRPr="00070194">
        <w:rPr>
          <w:b w:val="0"/>
          <w:szCs w:val="28"/>
        </w:rPr>
        <w:t xml:space="preserve">разработан в целях повышения качества предоставления муниципальной услуги, </w:t>
      </w:r>
      <w:r w:rsidR="00361A57" w:rsidRPr="00070194">
        <w:rPr>
          <w:b w:val="0"/>
          <w:szCs w:val="28"/>
          <w:lang w:eastAsia="ru-RU"/>
        </w:rPr>
        <w:t>устанавливает сроки и последовательность административных процедур и административных действий</w:t>
      </w:r>
      <w:r w:rsidR="00442C4D" w:rsidRPr="00070194">
        <w:rPr>
          <w:b w:val="0"/>
          <w:szCs w:val="28"/>
          <w:lang w:eastAsia="ru-RU"/>
        </w:rPr>
        <w:t xml:space="preserve"> администрации города Нефтеюганска</w:t>
      </w:r>
      <w:r w:rsidR="00361A57" w:rsidRPr="00070194">
        <w:rPr>
          <w:i/>
          <w:sz w:val="26"/>
          <w:lang w:eastAsia="ru-RU"/>
        </w:rPr>
        <w:t xml:space="preserve"> </w:t>
      </w:r>
      <w:r w:rsidR="00361A57" w:rsidRPr="00070194">
        <w:rPr>
          <w:b w:val="0"/>
          <w:sz w:val="26"/>
          <w:lang w:eastAsia="ru-RU"/>
        </w:rPr>
        <w:t>(</w:t>
      </w:r>
      <w:r w:rsidR="00361A57" w:rsidRPr="00070194">
        <w:rPr>
          <w:b w:val="0"/>
          <w:szCs w:val="28"/>
          <w:lang w:eastAsia="ru-RU"/>
        </w:rPr>
        <w:t xml:space="preserve">далее – </w:t>
      </w:r>
      <w:r w:rsidR="00CC0AE4" w:rsidRPr="00070194">
        <w:rPr>
          <w:b w:val="0"/>
          <w:szCs w:val="28"/>
          <w:lang w:eastAsia="ru-RU"/>
        </w:rPr>
        <w:t>У</w:t>
      </w:r>
      <w:r w:rsidR="00361A57" w:rsidRPr="00070194">
        <w:rPr>
          <w:b w:val="0"/>
          <w:szCs w:val="28"/>
          <w:lang w:eastAsia="ru-RU"/>
        </w:rPr>
        <w:t>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963C7" w:rsidRPr="00070194" w:rsidRDefault="00B84366" w:rsidP="00B84366">
      <w:pPr>
        <w:autoSpaceDE w:val="0"/>
        <w:autoSpaceDN w:val="0"/>
        <w:adjustRightInd w:val="0"/>
        <w:spacing w:after="0" w:line="240" w:lineRule="auto"/>
        <w:ind w:firstLine="540"/>
        <w:rPr>
          <w:b w:val="0"/>
          <w:szCs w:val="28"/>
          <w:lang w:eastAsia="ru-RU"/>
        </w:rPr>
      </w:pPr>
      <w:r w:rsidRPr="00070194">
        <w:rPr>
          <w:b w:val="0"/>
          <w:szCs w:val="28"/>
          <w:lang w:eastAsia="ru-RU"/>
        </w:rPr>
        <w:t xml:space="preserve">   1.2.</w:t>
      </w:r>
      <w:r w:rsidR="0061373D" w:rsidRPr="00070194">
        <w:rPr>
          <w:b w:val="0"/>
          <w:szCs w:val="28"/>
          <w:lang w:eastAsia="ru-RU"/>
        </w:rPr>
        <w:t>Круг заявителей</w:t>
      </w:r>
      <w:r w:rsidR="00CC6C17" w:rsidRPr="00070194">
        <w:rPr>
          <w:b w:val="0"/>
          <w:szCs w:val="28"/>
          <w:lang w:eastAsia="ru-RU"/>
        </w:rPr>
        <w:t>.</w:t>
      </w:r>
    </w:p>
    <w:p w:rsidR="00FB418A" w:rsidRPr="00070194" w:rsidRDefault="00137408" w:rsidP="002649C9">
      <w:pPr>
        <w:autoSpaceDE w:val="0"/>
        <w:autoSpaceDN w:val="0"/>
        <w:adjustRightInd w:val="0"/>
        <w:spacing w:after="0" w:line="240" w:lineRule="auto"/>
        <w:ind w:firstLine="709"/>
        <w:jc w:val="both"/>
        <w:rPr>
          <w:b w:val="0"/>
          <w:bCs/>
          <w:szCs w:val="28"/>
          <w:lang w:eastAsia="ru-RU"/>
        </w:rPr>
      </w:pPr>
      <w:r w:rsidRPr="00070194">
        <w:rPr>
          <w:b w:val="0"/>
          <w:szCs w:val="28"/>
          <w:lang w:eastAsia="ru-RU"/>
        </w:rPr>
        <w:t xml:space="preserve"> </w:t>
      </w:r>
      <w:r w:rsidR="002B2C26" w:rsidRPr="00070194">
        <w:rPr>
          <w:b w:val="0"/>
          <w:bCs/>
          <w:szCs w:val="28"/>
          <w:lang w:eastAsia="ru-RU"/>
        </w:rPr>
        <w:t>Заявителями на получение муниципальной услуги являются юридические или физические лица, обра</w:t>
      </w:r>
      <w:r w:rsidR="00CD336E" w:rsidRPr="00070194">
        <w:rPr>
          <w:b w:val="0"/>
          <w:bCs/>
          <w:szCs w:val="28"/>
          <w:lang w:eastAsia="ru-RU"/>
        </w:rPr>
        <w:t>тившиеся</w:t>
      </w:r>
      <w:r w:rsidR="002B2C26" w:rsidRPr="00070194">
        <w:rPr>
          <w:b w:val="0"/>
          <w:bCs/>
          <w:szCs w:val="28"/>
          <w:lang w:eastAsia="ru-RU"/>
        </w:rPr>
        <w:t xml:space="preserve"> на законных основаниях </w:t>
      </w:r>
      <w:r w:rsidR="002B2C26" w:rsidRPr="00070194">
        <w:rPr>
          <w:b w:val="0"/>
          <w:szCs w:val="28"/>
          <w:lang w:eastAsia="ru-RU"/>
        </w:rPr>
        <w:t>с заявлением</w:t>
      </w:r>
      <w:r w:rsidR="00CD336E" w:rsidRPr="00070194">
        <w:rPr>
          <w:b w:val="0"/>
          <w:szCs w:val="28"/>
          <w:lang w:eastAsia="ru-RU"/>
        </w:rPr>
        <w:t xml:space="preserve"> о предварительном согласовании </w:t>
      </w:r>
      <w:r w:rsidR="00CD336E" w:rsidRPr="00070194">
        <w:rPr>
          <w:b w:val="0"/>
          <w:bCs/>
          <w:szCs w:val="28"/>
          <w:lang w:eastAsia="ru-RU"/>
        </w:rPr>
        <w:t>предоставления земельного участка</w:t>
      </w:r>
      <w:r w:rsidR="008C1CD2" w:rsidRPr="00070194">
        <w:rPr>
          <w:b w:val="0"/>
          <w:bCs/>
          <w:szCs w:val="28"/>
          <w:lang w:eastAsia="ru-RU"/>
        </w:rPr>
        <w:t xml:space="preserve"> (далее – заявитель)</w:t>
      </w:r>
      <w:r w:rsidR="00CD336E" w:rsidRPr="00070194">
        <w:rPr>
          <w:b w:val="0"/>
          <w:bCs/>
          <w:szCs w:val="28"/>
          <w:lang w:eastAsia="ru-RU"/>
        </w:rPr>
        <w:t>.</w:t>
      </w:r>
    </w:p>
    <w:p w:rsidR="00FB2CCB" w:rsidRDefault="007546B7" w:rsidP="002649C9">
      <w:pPr>
        <w:autoSpaceDE w:val="0"/>
        <w:autoSpaceDN w:val="0"/>
        <w:adjustRightInd w:val="0"/>
        <w:spacing w:after="0" w:line="240" w:lineRule="auto"/>
        <w:ind w:firstLine="709"/>
        <w:jc w:val="both"/>
        <w:rPr>
          <w:b w:val="0"/>
          <w:bCs/>
          <w:szCs w:val="28"/>
          <w:lang w:eastAsia="ru-RU"/>
        </w:rPr>
      </w:pPr>
      <w:r w:rsidRPr="007546B7">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r>
        <w:rPr>
          <w:b w:val="0"/>
          <w:bCs/>
          <w:szCs w:val="28"/>
          <w:lang w:eastAsia="ru-RU"/>
        </w:rPr>
        <w:t xml:space="preserve"> </w:t>
      </w:r>
    </w:p>
    <w:p w:rsidR="00DB648E" w:rsidRPr="00DB648E" w:rsidRDefault="00DB648E" w:rsidP="00DB648E">
      <w:pPr>
        <w:autoSpaceDE w:val="0"/>
        <w:autoSpaceDN w:val="0"/>
        <w:adjustRightInd w:val="0"/>
        <w:spacing w:after="0" w:line="240" w:lineRule="auto"/>
        <w:ind w:firstLine="709"/>
        <w:jc w:val="both"/>
        <w:rPr>
          <w:b w:val="0"/>
          <w:szCs w:val="28"/>
          <w:lang w:eastAsia="ru-RU"/>
        </w:rPr>
      </w:pPr>
      <w:r w:rsidRPr="00DB648E">
        <w:rPr>
          <w:b w:val="0"/>
          <w:szCs w:val="28"/>
          <w:lang w:eastAsia="ru-RU"/>
        </w:rPr>
        <w:t>1.3.Требования к порядку информирования о правилах</w:t>
      </w:r>
      <w:r w:rsidRPr="00DB648E">
        <w:rPr>
          <w:szCs w:val="28"/>
          <w:lang w:eastAsia="ru-RU"/>
        </w:rPr>
        <w:t xml:space="preserve"> </w:t>
      </w:r>
      <w:r w:rsidRPr="00DB648E">
        <w:rPr>
          <w:b w:val="0"/>
          <w:szCs w:val="28"/>
          <w:lang w:eastAsia="ru-RU"/>
        </w:rPr>
        <w:t>предоставления муниципальной услуги.</w:t>
      </w:r>
    </w:p>
    <w:p w:rsidR="00DB648E" w:rsidRPr="00DB648E" w:rsidRDefault="00DB648E" w:rsidP="00DB648E">
      <w:pPr>
        <w:autoSpaceDE w:val="0"/>
        <w:autoSpaceDN w:val="0"/>
        <w:adjustRightInd w:val="0"/>
        <w:spacing w:after="0" w:line="240" w:lineRule="auto"/>
        <w:ind w:firstLine="709"/>
        <w:jc w:val="both"/>
        <w:rPr>
          <w:b w:val="0"/>
          <w:szCs w:val="28"/>
          <w:lang w:eastAsia="ru-RU"/>
        </w:rPr>
      </w:pPr>
      <w:r w:rsidRPr="00DB648E">
        <w:rPr>
          <w:b w:val="0"/>
          <w:szCs w:val="28"/>
          <w:lang w:eastAsia="ru-RU"/>
        </w:rPr>
        <w:t>1.3.1.</w:t>
      </w:r>
      <w:r w:rsidRPr="00DB648E">
        <w:rPr>
          <w:b w:val="0"/>
          <w:szCs w:val="28"/>
        </w:rPr>
        <w:t>Информирование по вопросам предоставления муниципальной услуги, в том числе о сроках и порядке ее предоставления осуществляется специалистами Департамента (далее - специалисты Департамента) в следующих формах (по выбору заявителя):</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устной (при личном обращении заявителя и/или по телефону);</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письменной (при письменном обращении заявителя по почте, электронной почте, факсу);</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на информационном стенде Департамента в форме информационных (текстовых) материалов;</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 xml:space="preserve">в форме информационных (мультимедийных) материалов в информационно-телекоммуникационной сети Интернет: </w:t>
      </w:r>
    </w:p>
    <w:p w:rsidR="00DB648E" w:rsidRPr="00DB648E" w:rsidRDefault="00DB648E" w:rsidP="00DB648E">
      <w:pPr>
        <w:autoSpaceDE w:val="0"/>
        <w:autoSpaceDN w:val="0"/>
        <w:adjustRightInd w:val="0"/>
        <w:spacing w:after="0" w:line="240" w:lineRule="auto"/>
        <w:ind w:firstLine="709"/>
        <w:jc w:val="both"/>
        <w:rPr>
          <w:szCs w:val="28"/>
        </w:rPr>
      </w:pPr>
      <w:r w:rsidRPr="00DB648E">
        <w:rPr>
          <w:b w:val="0"/>
          <w:szCs w:val="28"/>
        </w:rPr>
        <w:t>на официальном сайте органов местного самоуправления города Нефтеюганска: www.admugansk.ru (далее – официальный сайт);</w:t>
      </w:r>
    </w:p>
    <w:p w:rsidR="00DB648E" w:rsidRPr="00DB648E" w:rsidRDefault="00DB648E" w:rsidP="00DB648E">
      <w:pPr>
        <w:shd w:val="clear" w:color="auto" w:fill="FFFFFF"/>
        <w:spacing w:after="0" w:line="240" w:lineRule="auto"/>
        <w:ind w:firstLine="709"/>
        <w:jc w:val="both"/>
        <w:rPr>
          <w:szCs w:val="28"/>
        </w:rPr>
      </w:pPr>
      <w:r w:rsidRPr="00DB648E">
        <w:rPr>
          <w:b w:val="0"/>
          <w:szCs w:val="28"/>
        </w:rP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DB648E">
          <w:rPr>
            <w:b w:val="0"/>
            <w:szCs w:val="28"/>
          </w:rPr>
          <w:t>www.gosuslugi.ru</w:t>
        </w:r>
      </w:hyperlink>
      <w:r w:rsidRPr="00DB648E">
        <w:rPr>
          <w:b w:val="0"/>
          <w:szCs w:val="28"/>
        </w:rPr>
        <w:t xml:space="preserve"> (далее – Единый портал);</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DB648E">
          <w:rPr>
            <w:b w:val="0"/>
            <w:szCs w:val="28"/>
          </w:rPr>
          <w:t>86.gosuslugi.ru</w:t>
        </w:r>
      </w:hyperlink>
      <w:r w:rsidRPr="00DB648E">
        <w:rPr>
          <w:b w:val="0"/>
          <w:szCs w:val="28"/>
        </w:rPr>
        <w:t xml:space="preserve"> (далее – региональный портал).</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1.3.2.Информирование о ходе предоставления муниципальной услуги осуществляется специалистами Департамента в следующих формах (по выбору заявителя):</w:t>
      </w:r>
    </w:p>
    <w:p w:rsidR="00DB648E" w:rsidRPr="00DB648E" w:rsidRDefault="00DB648E" w:rsidP="00DB648E">
      <w:pPr>
        <w:spacing w:after="0" w:line="240" w:lineRule="auto"/>
        <w:ind w:firstLine="709"/>
        <w:jc w:val="both"/>
        <w:rPr>
          <w:szCs w:val="28"/>
        </w:rPr>
      </w:pPr>
      <w:r w:rsidRPr="00DB648E">
        <w:rPr>
          <w:b w:val="0"/>
          <w:szCs w:val="28"/>
        </w:rPr>
        <w:t>устной (при личном обращении заявителя и по телефону);</w:t>
      </w:r>
    </w:p>
    <w:p w:rsidR="00DB648E" w:rsidRPr="00DB648E" w:rsidRDefault="00DB648E" w:rsidP="00DB648E">
      <w:pPr>
        <w:spacing w:after="0" w:line="240" w:lineRule="auto"/>
        <w:ind w:firstLine="709"/>
        <w:jc w:val="both"/>
        <w:rPr>
          <w:szCs w:val="28"/>
        </w:rPr>
      </w:pPr>
      <w:r w:rsidRPr="00DB648E">
        <w:rPr>
          <w:b w:val="0"/>
          <w:szCs w:val="28"/>
        </w:rPr>
        <w:t>письменной (при письменном обращении заявителя по почте, электронной почте, факсу).</w:t>
      </w:r>
    </w:p>
    <w:p w:rsidR="00DB648E" w:rsidRPr="00DB648E" w:rsidRDefault="00DB648E" w:rsidP="00DB648E">
      <w:pPr>
        <w:autoSpaceDE w:val="0"/>
        <w:autoSpaceDN w:val="0"/>
        <w:adjustRightInd w:val="0"/>
        <w:spacing w:after="0" w:line="240" w:lineRule="auto"/>
        <w:ind w:firstLine="709"/>
        <w:jc w:val="both"/>
        <w:rPr>
          <w:szCs w:val="28"/>
        </w:rPr>
      </w:pPr>
      <w:r w:rsidRPr="00DB648E">
        <w:rPr>
          <w:b w:val="0"/>
          <w:szCs w:val="28"/>
        </w:rPr>
        <w:t>В случае устного обращения (лично или по телефону) заявителя (его представителя) специалисты Департамента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DB648E">
        <w:rPr>
          <w:b w:val="0"/>
          <w:szCs w:val="28"/>
          <w:lang w:val="en-US"/>
        </w:rPr>
        <w:t> </w:t>
      </w:r>
      <w:r w:rsidRPr="00DB648E">
        <w:rPr>
          <w:b w:val="0"/>
          <w:szCs w:val="28"/>
        </w:rPr>
        <w:t>более                  15 минут.</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B648E" w:rsidRPr="00DB648E" w:rsidRDefault="00DB648E" w:rsidP="00DB648E">
      <w:pPr>
        <w:tabs>
          <w:tab w:val="left" w:pos="1134"/>
        </w:tabs>
        <w:autoSpaceDE w:val="0"/>
        <w:autoSpaceDN w:val="0"/>
        <w:adjustRightInd w:val="0"/>
        <w:spacing w:after="0" w:line="240" w:lineRule="auto"/>
        <w:ind w:firstLine="709"/>
        <w:jc w:val="both"/>
        <w:rPr>
          <w:szCs w:val="28"/>
        </w:rPr>
      </w:pPr>
      <w:r w:rsidRPr="00DB648E">
        <w:rPr>
          <w:b w:val="0"/>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B648E" w:rsidRPr="00DB648E" w:rsidRDefault="00DB648E" w:rsidP="00DB648E">
      <w:pPr>
        <w:autoSpaceDE w:val="0"/>
        <w:autoSpaceDN w:val="0"/>
        <w:adjustRightInd w:val="0"/>
        <w:spacing w:after="0" w:line="240" w:lineRule="auto"/>
        <w:ind w:firstLine="709"/>
        <w:contextualSpacing/>
        <w:jc w:val="both"/>
        <w:rPr>
          <w:szCs w:val="28"/>
          <w:lang w:eastAsia="ru-RU"/>
        </w:rPr>
      </w:pPr>
      <w:r w:rsidRPr="00DB648E">
        <w:rPr>
          <w:b w:val="0"/>
          <w:szCs w:val="28"/>
        </w:rPr>
        <w:t>При</w:t>
      </w:r>
      <w:r w:rsidRPr="00DB648E">
        <w:rPr>
          <w:b w:val="0"/>
          <w:szCs w:val="28"/>
          <w:lang w:eastAsia="ru-RU"/>
        </w:rPr>
        <w:t xml:space="preserve">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DB648E" w:rsidRPr="00DB648E" w:rsidRDefault="00DB648E" w:rsidP="00DB648E">
      <w:pPr>
        <w:tabs>
          <w:tab w:val="left" w:pos="1134"/>
        </w:tabs>
        <w:autoSpaceDE w:val="0"/>
        <w:autoSpaceDN w:val="0"/>
        <w:adjustRightInd w:val="0"/>
        <w:spacing w:after="0" w:line="240" w:lineRule="auto"/>
        <w:ind w:firstLine="709"/>
        <w:jc w:val="both"/>
        <w:rPr>
          <w:szCs w:val="28"/>
          <w:lang w:eastAsia="ru-RU"/>
        </w:rPr>
      </w:pPr>
      <w:r w:rsidRPr="00DB648E">
        <w:rPr>
          <w:b w:val="0"/>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rPr>
        <w:t>1.4.Для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пункта 1.3 Административного регламента.</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lang w:eastAsia="ru-RU"/>
        </w:rPr>
        <w:lastRenderedPageBreak/>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DB648E" w:rsidRPr="00DB648E" w:rsidRDefault="00DB648E" w:rsidP="00DB648E">
      <w:pPr>
        <w:autoSpaceDE w:val="0"/>
        <w:autoSpaceDN w:val="0"/>
        <w:spacing w:after="0" w:line="240" w:lineRule="auto"/>
        <w:ind w:firstLine="709"/>
        <w:jc w:val="both"/>
        <w:rPr>
          <w:szCs w:val="28"/>
          <w:lang w:eastAsia="ru-RU"/>
        </w:rPr>
      </w:pPr>
      <w:r w:rsidRPr="00DB648E">
        <w:rPr>
          <w:b w:val="0"/>
          <w:szCs w:val="28"/>
          <w:lang w:eastAsia="ru-RU"/>
        </w:rPr>
        <w:t>1.5.Доступ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648E" w:rsidRPr="00DB648E" w:rsidRDefault="00DB648E" w:rsidP="00DB648E">
      <w:pPr>
        <w:autoSpaceDE w:val="0"/>
        <w:autoSpaceDN w:val="0"/>
        <w:adjustRightInd w:val="0"/>
        <w:spacing w:after="0" w:line="240" w:lineRule="auto"/>
        <w:ind w:firstLine="709"/>
        <w:jc w:val="both"/>
        <w:rPr>
          <w:b w:val="0"/>
          <w:szCs w:val="28"/>
          <w:lang w:eastAsia="ru-RU"/>
        </w:rPr>
      </w:pPr>
      <w:r w:rsidRPr="00DB648E">
        <w:rPr>
          <w:b w:val="0"/>
          <w:szCs w:val="28"/>
          <w:lang w:eastAsia="ru-RU"/>
        </w:rPr>
        <w:t>1.6.Способы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B648E" w:rsidRPr="00DB648E" w:rsidRDefault="00DB648E" w:rsidP="00DB648E">
      <w:pPr>
        <w:autoSpaceDE w:val="0"/>
        <w:autoSpaceDN w:val="0"/>
        <w:adjustRightInd w:val="0"/>
        <w:spacing w:after="0" w:line="240" w:lineRule="auto"/>
        <w:ind w:firstLine="709"/>
        <w:jc w:val="both"/>
        <w:rPr>
          <w:b w:val="0"/>
          <w:szCs w:val="28"/>
        </w:rPr>
      </w:pPr>
      <w:r w:rsidRPr="00DB648E">
        <w:rPr>
          <w:b w:val="0"/>
          <w:szCs w:val="28"/>
        </w:rPr>
        <w:t xml:space="preserve">по выбору заявителя могут использоваться способы </w:t>
      </w:r>
      <w:r w:rsidRPr="00DB648E">
        <w:rPr>
          <w:b w:val="0"/>
          <w:szCs w:val="28"/>
          <w:lang w:eastAsia="ru-RU"/>
        </w:rPr>
        <w:t>получения информации</w:t>
      </w:r>
      <w:r w:rsidRPr="00DB648E">
        <w:rPr>
          <w:b w:val="0"/>
          <w:szCs w:val="28"/>
        </w:rPr>
        <w:t xml:space="preserve">, указанные в подпункте 1.3.1 пункта 1.3 Административного регламента, а также информационные материалы, размещенные на официальных сайтах:  </w:t>
      </w:r>
    </w:p>
    <w:p w:rsidR="00DB648E" w:rsidRPr="00DB648E" w:rsidRDefault="00DB648E" w:rsidP="00DB648E">
      <w:pPr>
        <w:spacing w:after="0" w:line="240" w:lineRule="auto"/>
        <w:ind w:firstLine="709"/>
        <w:jc w:val="both"/>
        <w:rPr>
          <w:szCs w:val="28"/>
        </w:rPr>
      </w:pPr>
      <w:r w:rsidRPr="00DB648E">
        <w:rPr>
          <w:b w:val="0"/>
          <w:szCs w:val="28"/>
        </w:rPr>
        <w:t>1)</w:t>
      </w:r>
      <w:r w:rsidRPr="00DB648E">
        <w:rPr>
          <w:b w:val="0"/>
          <w:bCs/>
          <w:szCs w:val="28"/>
        </w:rPr>
        <w:t>Межрайонная ИФНС России № 7 по Ханты-Мансийскому автономному округу - Югре</w:t>
      </w:r>
      <w:r w:rsidRPr="00DB648E">
        <w:rPr>
          <w:b w:val="0"/>
          <w:szCs w:val="28"/>
        </w:rPr>
        <w:t xml:space="preserve"> (далее – территориальный орган ФНС), адрес официального сайта: </w:t>
      </w:r>
      <w:hyperlink r:id="rId12" w:history="1">
        <w:r w:rsidRPr="00DB648E">
          <w:rPr>
            <w:b w:val="0"/>
            <w:szCs w:val="28"/>
            <w:u w:val="single"/>
            <w:lang w:val="en-US"/>
          </w:rPr>
          <w:t>i</w:t>
        </w:r>
        <w:r w:rsidRPr="00DB648E">
          <w:rPr>
            <w:b w:val="0"/>
            <w:szCs w:val="28"/>
            <w:u w:val="single"/>
          </w:rPr>
          <w:t>861900@</w:t>
        </w:r>
        <w:r w:rsidRPr="00DB648E">
          <w:rPr>
            <w:b w:val="0"/>
            <w:szCs w:val="28"/>
            <w:u w:val="single"/>
            <w:lang w:val="en-US"/>
          </w:rPr>
          <w:t>r</w:t>
        </w:r>
        <w:r w:rsidRPr="00DB648E">
          <w:rPr>
            <w:b w:val="0"/>
            <w:szCs w:val="28"/>
            <w:u w:val="single"/>
          </w:rPr>
          <w:t>86.</w:t>
        </w:r>
        <w:r w:rsidRPr="00DB648E">
          <w:rPr>
            <w:b w:val="0"/>
            <w:szCs w:val="28"/>
            <w:u w:val="single"/>
            <w:lang w:val="en-US"/>
          </w:rPr>
          <w:t>nalog</w:t>
        </w:r>
        <w:r w:rsidRPr="00DB648E">
          <w:rPr>
            <w:b w:val="0"/>
            <w:szCs w:val="28"/>
            <w:u w:val="single"/>
          </w:rPr>
          <w:t>.</w:t>
        </w:r>
        <w:proofErr w:type="spellStart"/>
        <w:r w:rsidRPr="00DB648E">
          <w:rPr>
            <w:b w:val="0"/>
            <w:szCs w:val="28"/>
            <w:u w:val="single"/>
            <w:lang w:val="en-US"/>
          </w:rPr>
          <w:t>ru</w:t>
        </w:r>
        <w:proofErr w:type="spellEnd"/>
      </w:hyperlink>
      <w:r w:rsidRPr="00DB648E">
        <w:rPr>
          <w:b w:val="0"/>
          <w:szCs w:val="28"/>
        </w:rPr>
        <w:t>;</w:t>
      </w:r>
    </w:p>
    <w:p w:rsidR="00DB648E" w:rsidRPr="00DB648E" w:rsidRDefault="00DB648E" w:rsidP="00DB648E">
      <w:pPr>
        <w:tabs>
          <w:tab w:val="left" w:pos="1134"/>
        </w:tabs>
        <w:autoSpaceDE w:val="0"/>
        <w:autoSpaceDN w:val="0"/>
        <w:adjustRightInd w:val="0"/>
        <w:spacing w:after="0" w:line="240" w:lineRule="auto"/>
        <w:ind w:firstLine="709"/>
        <w:contextualSpacing/>
        <w:jc w:val="both"/>
        <w:rPr>
          <w:bCs/>
          <w:szCs w:val="28"/>
        </w:rPr>
      </w:pPr>
      <w:r w:rsidRPr="00DB648E">
        <w:rPr>
          <w:b w:val="0"/>
          <w:bCs/>
          <w:szCs w:val="28"/>
        </w:rPr>
        <w:t xml:space="preserve">2)Управление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sidRPr="00DB648E">
        <w:rPr>
          <w:b w:val="0"/>
          <w:bCs/>
          <w:szCs w:val="28"/>
        </w:rPr>
        <w:t>Росреестра</w:t>
      </w:r>
      <w:proofErr w:type="spellEnd"/>
      <w:r w:rsidRPr="00DB648E">
        <w:rPr>
          <w:b w:val="0"/>
          <w:bCs/>
          <w:szCs w:val="28"/>
        </w:rPr>
        <w:t xml:space="preserve">), адрес официального сайта: </w:t>
      </w:r>
      <w:hyperlink r:id="rId13" w:history="1">
        <w:r w:rsidRPr="00DB648E">
          <w:rPr>
            <w:b w:val="0"/>
            <w:bCs/>
            <w:szCs w:val="28"/>
            <w:u w:val="single"/>
            <w:lang w:val="en-US"/>
          </w:rPr>
          <w:t>www</w:t>
        </w:r>
        <w:r w:rsidRPr="00DB648E">
          <w:rPr>
            <w:b w:val="0"/>
            <w:bCs/>
            <w:szCs w:val="28"/>
            <w:u w:val="single"/>
          </w:rPr>
          <w:t>.</w:t>
        </w:r>
        <w:proofErr w:type="spellStart"/>
        <w:r w:rsidRPr="00DB648E">
          <w:rPr>
            <w:b w:val="0"/>
            <w:bCs/>
            <w:szCs w:val="28"/>
            <w:u w:val="single"/>
            <w:lang w:val="en-US"/>
          </w:rPr>
          <w:t>rosreestr</w:t>
        </w:r>
        <w:proofErr w:type="spellEnd"/>
        <w:r w:rsidRPr="00DB648E">
          <w:rPr>
            <w:b w:val="0"/>
            <w:bCs/>
            <w:szCs w:val="28"/>
            <w:u w:val="single"/>
          </w:rPr>
          <w:t>.</w:t>
        </w:r>
        <w:proofErr w:type="spellStart"/>
        <w:r w:rsidRPr="00DB648E">
          <w:rPr>
            <w:b w:val="0"/>
            <w:bCs/>
            <w:szCs w:val="28"/>
            <w:u w:val="single"/>
            <w:lang w:val="en-US"/>
          </w:rPr>
          <w:t>ru</w:t>
        </w:r>
        <w:proofErr w:type="spellEnd"/>
      </w:hyperlink>
      <w:r w:rsidRPr="00DB648E">
        <w:rPr>
          <w:b w:val="0"/>
          <w:szCs w:val="28"/>
        </w:rPr>
        <w:t>;</w:t>
      </w:r>
    </w:p>
    <w:p w:rsidR="00DB648E" w:rsidRPr="00DB648E" w:rsidRDefault="00DB648E" w:rsidP="00DB648E">
      <w:pPr>
        <w:autoSpaceDE w:val="0"/>
        <w:autoSpaceDN w:val="0"/>
        <w:adjustRightInd w:val="0"/>
        <w:spacing w:after="0" w:line="240" w:lineRule="auto"/>
        <w:ind w:firstLine="708"/>
        <w:contextualSpacing/>
        <w:jc w:val="both"/>
        <w:rPr>
          <w:szCs w:val="28"/>
        </w:rPr>
      </w:pPr>
      <w:r w:rsidRPr="00DB648E">
        <w:rPr>
          <w:b w:val="0"/>
          <w:szCs w:val="28"/>
        </w:rPr>
        <w:t xml:space="preserve">3)Федерального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адрес официального сайта: </w:t>
      </w:r>
      <w:hyperlink r:id="rId14" w:history="1">
        <w:r w:rsidRPr="00DB648E">
          <w:rPr>
            <w:b w:val="0"/>
            <w:szCs w:val="28"/>
            <w:u w:val="single"/>
            <w:lang w:val="en-US"/>
          </w:rPr>
          <w:t>www</w:t>
        </w:r>
        <w:r w:rsidRPr="00DB648E">
          <w:rPr>
            <w:b w:val="0"/>
            <w:szCs w:val="28"/>
            <w:u w:val="single"/>
          </w:rPr>
          <w:t>.</w:t>
        </w:r>
        <w:proofErr w:type="spellStart"/>
        <w:r w:rsidRPr="00DB648E">
          <w:rPr>
            <w:b w:val="0"/>
            <w:szCs w:val="28"/>
            <w:u w:val="single"/>
            <w:lang w:val="en-US"/>
          </w:rPr>
          <w:t>rosreestr</w:t>
        </w:r>
        <w:proofErr w:type="spellEnd"/>
        <w:r w:rsidRPr="00DB648E">
          <w:rPr>
            <w:b w:val="0"/>
            <w:szCs w:val="28"/>
            <w:u w:val="single"/>
          </w:rPr>
          <w:t>.</w:t>
        </w:r>
        <w:proofErr w:type="spellStart"/>
        <w:r w:rsidRPr="00DB648E">
          <w:rPr>
            <w:b w:val="0"/>
            <w:szCs w:val="28"/>
            <w:u w:val="single"/>
            <w:lang w:val="en-US"/>
          </w:rPr>
          <w:t>ru</w:t>
        </w:r>
        <w:proofErr w:type="spellEnd"/>
      </w:hyperlink>
      <w:r w:rsidRPr="00DB648E">
        <w:rPr>
          <w:b w:val="0"/>
          <w:szCs w:val="28"/>
        </w:rPr>
        <w:t xml:space="preserve">. </w:t>
      </w:r>
    </w:p>
    <w:p w:rsidR="00DB648E" w:rsidRPr="00DB648E" w:rsidRDefault="00DB648E" w:rsidP="00DB648E">
      <w:pPr>
        <w:tabs>
          <w:tab w:val="left" w:pos="851"/>
        </w:tabs>
        <w:autoSpaceDE w:val="0"/>
        <w:autoSpaceDN w:val="0"/>
        <w:adjustRightInd w:val="0"/>
        <w:spacing w:after="0" w:line="240" w:lineRule="auto"/>
        <w:ind w:firstLine="851"/>
        <w:jc w:val="both"/>
        <w:rPr>
          <w:b w:val="0"/>
          <w:szCs w:val="28"/>
          <w:lang w:eastAsia="ru-RU"/>
        </w:rPr>
      </w:pPr>
      <w:r w:rsidRPr="00DB648E">
        <w:rPr>
          <w:b w:val="0"/>
          <w:szCs w:val="28"/>
        </w:rPr>
        <w:t>И</w:t>
      </w:r>
      <w:r w:rsidRPr="00DB648E">
        <w:rPr>
          <w:b w:val="0"/>
          <w:szCs w:val="28"/>
          <w:lang w:eastAsia="ru-RU"/>
        </w:rPr>
        <w:t xml:space="preserve">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w:t>
      </w:r>
      <w:r w:rsidRPr="00DB648E">
        <w:rPr>
          <w:b w:val="0"/>
          <w:szCs w:val="28"/>
          <w:lang w:eastAsia="ru-RU"/>
        </w:rPr>
        <w:br/>
        <w:t>округа – Югры (</w:t>
      </w:r>
      <w:hyperlink r:id="rId15" w:history="1">
        <w:r w:rsidRPr="00DB648E">
          <w:rPr>
            <w:b w:val="0"/>
            <w:szCs w:val="28"/>
            <w:u w:val="single"/>
            <w:lang w:val="en-US" w:eastAsia="ru-RU"/>
          </w:rPr>
          <w:t>http</w:t>
        </w:r>
        <w:r w:rsidRPr="00DB648E">
          <w:rPr>
            <w:b w:val="0"/>
            <w:szCs w:val="28"/>
            <w:u w:val="single"/>
            <w:lang w:eastAsia="ru-RU"/>
          </w:rPr>
          <w:t>://</w:t>
        </w:r>
        <w:proofErr w:type="spellStart"/>
        <w:r w:rsidRPr="00DB648E">
          <w:rPr>
            <w:b w:val="0"/>
            <w:szCs w:val="28"/>
            <w:u w:val="single"/>
            <w:lang w:val="en-US" w:eastAsia="ru-RU"/>
          </w:rPr>
          <w:t>mfc</w:t>
        </w:r>
        <w:proofErr w:type="spellEnd"/>
        <w:r w:rsidRPr="00DB648E">
          <w:rPr>
            <w:b w:val="0"/>
            <w:szCs w:val="28"/>
            <w:u w:val="single"/>
            <w:lang w:eastAsia="ru-RU"/>
          </w:rPr>
          <w:t>.</w:t>
        </w:r>
        <w:proofErr w:type="spellStart"/>
        <w:r w:rsidRPr="00DB648E">
          <w:rPr>
            <w:b w:val="0"/>
            <w:szCs w:val="28"/>
            <w:u w:val="single"/>
            <w:lang w:val="en-US" w:eastAsia="ru-RU"/>
          </w:rPr>
          <w:t>admhmao</w:t>
        </w:r>
        <w:proofErr w:type="spellEnd"/>
        <w:r w:rsidRPr="00DB648E">
          <w:rPr>
            <w:b w:val="0"/>
            <w:szCs w:val="28"/>
            <w:u w:val="single"/>
            <w:lang w:eastAsia="ru-RU"/>
          </w:rPr>
          <w:t>.</w:t>
        </w:r>
        <w:proofErr w:type="spellStart"/>
        <w:r w:rsidRPr="00DB648E">
          <w:rPr>
            <w:b w:val="0"/>
            <w:szCs w:val="28"/>
            <w:u w:val="single"/>
            <w:lang w:val="en-US" w:eastAsia="ru-RU"/>
          </w:rPr>
          <w:t>ru</w:t>
        </w:r>
        <w:proofErr w:type="spellEnd"/>
        <w:r w:rsidRPr="00DB648E">
          <w:rPr>
            <w:b w:val="0"/>
            <w:szCs w:val="28"/>
            <w:u w:val="single"/>
            <w:lang w:eastAsia="ru-RU"/>
          </w:rPr>
          <w:t>/</w:t>
        </w:r>
      </w:hyperlink>
      <w:r w:rsidRPr="00DB648E">
        <w:rPr>
          <w:b w:val="0"/>
          <w:szCs w:val="28"/>
          <w:lang w:eastAsia="ru-RU"/>
        </w:rPr>
        <w:t>).</w:t>
      </w:r>
    </w:p>
    <w:p w:rsidR="00DB648E" w:rsidRPr="00DB648E" w:rsidRDefault="00DB648E" w:rsidP="00DB648E">
      <w:pPr>
        <w:tabs>
          <w:tab w:val="left" w:pos="851"/>
        </w:tabs>
        <w:autoSpaceDE w:val="0"/>
        <w:autoSpaceDN w:val="0"/>
        <w:adjustRightInd w:val="0"/>
        <w:spacing w:after="0" w:line="240" w:lineRule="auto"/>
        <w:ind w:firstLine="851"/>
        <w:jc w:val="both"/>
        <w:rPr>
          <w:b w:val="0"/>
          <w:szCs w:val="28"/>
        </w:rPr>
      </w:pPr>
      <w:r w:rsidRPr="00DB648E">
        <w:rPr>
          <w:b w:val="0"/>
          <w:szCs w:val="28"/>
        </w:rPr>
        <w:t xml:space="preserve">1.7.Порядок, форма, место размещения и способы получения информации об Уполномоченном органе, Департаменте (включая сведения об их месте нахождения и графике работы, адрес официального сайта, а также электронной почты и (или) форма обратной связи в информационно-телекоммуникационной сети Интернет): </w:t>
      </w:r>
    </w:p>
    <w:p w:rsidR="00DB648E" w:rsidRPr="00DB648E" w:rsidRDefault="00DB648E" w:rsidP="00DB648E">
      <w:pPr>
        <w:spacing w:after="0" w:line="240" w:lineRule="auto"/>
        <w:ind w:firstLine="709"/>
        <w:jc w:val="both"/>
        <w:rPr>
          <w:b w:val="0"/>
          <w:szCs w:val="28"/>
        </w:rPr>
      </w:pPr>
      <w:r w:rsidRPr="00DB648E">
        <w:rPr>
          <w:b w:val="0"/>
          <w:szCs w:val="28"/>
        </w:rPr>
        <w:t xml:space="preserve">информация об Уполномоченном органе, Департаменте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w:t>
      </w:r>
      <w:r w:rsidRPr="00DB648E">
        <w:rPr>
          <w:b w:val="0"/>
          <w:szCs w:val="28"/>
        </w:rPr>
        <w:lastRenderedPageBreak/>
        <w:t>региональном портале и официальном сайте. Для получения такой информации по выбору заявителя могут использоваться способы, указанные в пункте 1.3 настоящего Административного регламента.</w:t>
      </w:r>
    </w:p>
    <w:p w:rsidR="00DB648E" w:rsidRPr="00DB648E" w:rsidRDefault="00DB648E" w:rsidP="00DB648E">
      <w:pPr>
        <w:tabs>
          <w:tab w:val="left" w:pos="1134"/>
        </w:tabs>
        <w:autoSpaceDE w:val="0"/>
        <w:autoSpaceDN w:val="0"/>
        <w:adjustRightInd w:val="0"/>
        <w:spacing w:after="0" w:line="240" w:lineRule="auto"/>
        <w:ind w:firstLine="709"/>
        <w:jc w:val="both"/>
        <w:rPr>
          <w:b w:val="0"/>
          <w:szCs w:val="28"/>
        </w:rPr>
      </w:pPr>
      <w:r w:rsidRPr="00DB648E">
        <w:rPr>
          <w:b w:val="0"/>
          <w:szCs w:val="28"/>
        </w:rPr>
        <w:t>1.8.На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B648E" w:rsidRPr="00DB648E" w:rsidRDefault="00DB648E" w:rsidP="00DB648E">
      <w:pPr>
        <w:spacing w:after="0" w:line="240" w:lineRule="auto"/>
        <w:ind w:firstLine="709"/>
        <w:jc w:val="both"/>
        <w:rPr>
          <w:b w:val="0"/>
          <w:szCs w:val="28"/>
        </w:rPr>
      </w:pPr>
      <w:r w:rsidRPr="00DB648E">
        <w:rPr>
          <w:b w:val="0"/>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Департамента);</w:t>
      </w:r>
    </w:p>
    <w:p w:rsidR="00DB648E" w:rsidRPr="00DB648E" w:rsidRDefault="00DB648E" w:rsidP="00DB648E">
      <w:pPr>
        <w:spacing w:after="0" w:line="240" w:lineRule="auto"/>
        <w:ind w:firstLine="709"/>
        <w:jc w:val="both"/>
        <w:rPr>
          <w:b w:val="0"/>
          <w:szCs w:val="28"/>
        </w:rPr>
      </w:pPr>
      <w:r w:rsidRPr="00DB648E">
        <w:rPr>
          <w:b w:val="0"/>
          <w:szCs w:val="28"/>
        </w:rPr>
        <w:t>перечень нормативных правовых актов, регулирующих предоставление муниципальной услуги;</w:t>
      </w:r>
    </w:p>
    <w:p w:rsidR="00DB648E" w:rsidRPr="00DB648E" w:rsidRDefault="00DB648E" w:rsidP="00DB648E">
      <w:pPr>
        <w:spacing w:after="0" w:line="240" w:lineRule="auto"/>
        <w:ind w:firstLine="709"/>
        <w:jc w:val="both"/>
        <w:rPr>
          <w:b w:val="0"/>
          <w:szCs w:val="28"/>
        </w:rPr>
      </w:pPr>
      <w:r w:rsidRPr="00DB648E">
        <w:rPr>
          <w:b w:val="0"/>
          <w:szCs w:val="28"/>
        </w:rPr>
        <w:t>досудебный (внесудебный) порядок обжалования решений и действий (бездействия) уполномоченного органа, структурного подразделения уполномоченного органа, МФЦ, а также их должностных лиц, муниципальных служащих, работников;</w:t>
      </w:r>
    </w:p>
    <w:p w:rsidR="00DB648E" w:rsidRPr="00DB648E" w:rsidRDefault="00DB648E" w:rsidP="00DB648E">
      <w:pPr>
        <w:spacing w:after="0" w:line="240" w:lineRule="auto"/>
        <w:ind w:left="709"/>
        <w:jc w:val="both"/>
        <w:rPr>
          <w:b w:val="0"/>
          <w:szCs w:val="28"/>
        </w:rPr>
      </w:pPr>
      <w:r w:rsidRPr="00DB648E">
        <w:rPr>
          <w:b w:val="0"/>
          <w:szCs w:val="28"/>
        </w:rPr>
        <w:t xml:space="preserve">бланки заявлений о предоставлении муниципальной услуги и образцы их </w:t>
      </w:r>
    </w:p>
    <w:p w:rsidR="00DB648E" w:rsidRPr="00DB648E" w:rsidRDefault="00DB648E" w:rsidP="00DB648E">
      <w:pPr>
        <w:spacing w:after="0" w:line="240" w:lineRule="auto"/>
        <w:jc w:val="both"/>
        <w:rPr>
          <w:b w:val="0"/>
          <w:szCs w:val="28"/>
        </w:rPr>
      </w:pPr>
      <w:r w:rsidRPr="00DB648E">
        <w:rPr>
          <w:b w:val="0"/>
          <w:szCs w:val="28"/>
        </w:rPr>
        <w:t>заполнения.</w:t>
      </w:r>
    </w:p>
    <w:p w:rsidR="00DB648E" w:rsidRPr="00DB648E" w:rsidRDefault="00DB648E" w:rsidP="00DB648E">
      <w:pPr>
        <w:autoSpaceDE w:val="0"/>
        <w:autoSpaceDN w:val="0"/>
        <w:adjustRightInd w:val="0"/>
        <w:spacing w:after="0" w:line="240" w:lineRule="auto"/>
        <w:ind w:firstLine="709"/>
        <w:contextualSpacing/>
        <w:jc w:val="both"/>
        <w:rPr>
          <w:szCs w:val="28"/>
        </w:rPr>
      </w:pPr>
      <w:r w:rsidRPr="00DB648E">
        <w:rPr>
          <w:b w:val="0"/>
          <w:szCs w:val="28"/>
        </w:rPr>
        <w:t>1.9.В случае внесения изменений в порядок предоставления муниципальной услуги специалисты Департамента в срок, не превышающий 5 рабочих дней</w:t>
      </w:r>
      <w:r w:rsidRPr="00DB648E">
        <w:rPr>
          <w:b w:val="0"/>
          <w:i/>
          <w:szCs w:val="28"/>
        </w:rPr>
        <w:t xml:space="preserve"> </w:t>
      </w:r>
      <w:r w:rsidRPr="00DB648E">
        <w:rPr>
          <w:b w:val="0"/>
          <w:szCs w:val="28"/>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Департамента, в местах предоставления муниципальной услуги.</w:t>
      </w:r>
    </w:p>
    <w:p w:rsidR="00D6528A" w:rsidRDefault="00BE1F89" w:rsidP="00DE6E01">
      <w:pPr>
        <w:autoSpaceDE w:val="0"/>
        <w:autoSpaceDN w:val="0"/>
        <w:adjustRightInd w:val="0"/>
        <w:spacing w:after="0" w:line="240" w:lineRule="auto"/>
        <w:ind w:firstLine="540"/>
        <w:jc w:val="both"/>
        <w:rPr>
          <w:b w:val="0"/>
          <w:szCs w:val="28"/>
          <w:lang w:eastAsia="ru-RU"/>
        </w:rPr>
      </w:pPr>
      <w:r w:rsidRPr="00070194">
        <w:rPr>
          <w:b w:val="0"/>
          <w:szCs w:val="28"/>
          <w:lang w:eastAsia="ru-RU"/>
        </w:rPr>
        <w:t xml:space="preserve">  </w:t>
      </w:r>
    </w:p>
    <w:p w:rsidR="00D6528A" w:rsidRDefault="00D6528A" w:rsidP="00D6528A">
      <w:pPr>
        <w:autoSpaceDE w:val="0"/>
        <w:autoSpaceDN w:val="0"/>
        <w:adjustRightInd w:val="0"/>
        <w:spacing w:after="0" w:line="240" w:lineRule="auto"/>
        <w:ind w:firstLine="540"/>
        <w:jc w:val="both"/>
        <w:rPr>
          <w:b w:val="0"/>
          <w:szCs w:val="28"/>
        </w:rPr>
      </w:pPr>
      <w:r>
        <w:rPr>
          <w:b w:val="0"/>
          <w:szCs w:val="28"/>
          <w:lang w:eastAsia="ru-RU"/>
        </w:rPr>
        <w:tab/>
      </w:r>
      <w:r w:rsidR="00BC61CE" w:rsidRPr="00DE6E01">
        <w:rPr>
          <w:b w:val="0"/>
          <w:szCs w:val="28"/>
        </w:rPr>
        <w:t>2.Стандарт пред</w:t>
      </w:r>
      <w:r>
        <w:rPr>
          <w:b w:val="0"/>
          <w:szCs w:val="28"/>
        </w:rPr>
        <w:t>оставления муниципальной услуги</w:t>
      </w:r>
    </w:p>
    <w:p w:rsidR="005912AE" w:rsidRPr="00070194" w:rsidRDefault="00D6528A" w:rsidP="00D6528A">
      <w:pPr>
        <w:autoSpaceDE w:val="0"/>
        <w:autoSpaceDN w:val="0"/>
        <w:adjustRightInd w:val="0"/>
        <w:spacing w:after="0" w:line="240" w:lineRule="auto"/>
        <w:ind w:firstLine="540"/>
        <w:jc w:val="both"/>
        <w:rPr>
          <w:b w:val="0"/>
          <w:szCs w:val="28"/>
          <w:lang w:eastAsia="ru-RU"/>
        </w:rPr>
      </w:pPr>
      <w:r>
        <w:rPr>
          <w:b w:val="0"/>
          <w:szCs w:val="28"/>
        </w:rPr>
        <w:tab/>
      </w:r>
      <w:r w:rsidR="00BC61CE" w:rsidRPr="00070194">
        <w:rPr>
          <w:b w:val="0"/>
          <w:szCs w:val="28"/>
        </w:rPr>
        <w:t>2.1.Наименование</w:t>
      </w:r>
      <w:r w:rsidR="00BC61CE" w:rsidRPr="00070194">
        <w:rPr>
          <w:szCs w:val="28"/>
        </w:rPr>
        <w:t xml:space="preserve"> </w:t>
      </w:r>
      <w:r w:rsidR="00D06AB8" w:rsidRPr="00070194">
        <w:rPr>
          <w:b w:val="0"/>
          <w:szCs w:val="28"/>
          <w:lang w:eastAsia="ru-RU"/>
        </w:rPr>
        <w:t>муниципальной</w:t>
      </w:r>
      <w:r w:rsidR="005912AE" w:rsidRPr="00070194">
        <w:rPr>
          <w:b w:val="0"/>
          <w:szCs w:val="28"/>
          <w:lang w:eastAsia="ru-RU"/>
        </w:rPr>
        <w:t xml:space="preserve"> услуги</w:t>
      </w:r>
      <w:r w:rsidR="00BC61CE" w:rsidRPr="00070194">
        <w:rPr>
          <w:b w:val="0"/>
          <w:szCs w:val="28"/>
          <w:lang w:eastAsia="ru-RU"/>
        </w:rPr>
        <w:t>.</w:t>
      </w:r>
    </w:p>
    <w:p w:rsidR="009A6831" w:rsidRPr="00070194" w:rsidRDefault="004E60D7" w:rsidP="00D54C5E">
      <w:pPr>
        <w:autoSpaceDE w:val="0"/>
        <w:autoSpaceDN w:val="0"/>
        <w:adjustRightInd w:val="0"/>
        <w:spacing w:after="0" w:line="240" w:lineRule="auto"/>
        <w:ind w:firstLine="709"/>
        <w:jc w:val="both"/>
        <w:rPr>
          <w:b w:val="0"/>
          <w:szCs w:val="28"/>
          <w:lang w:eastAsia="ru-RU"/>
        </w:rPr>
      </w:pPr>
      <w:r w:rsidRPr="00070194">
        <w:rPr>
          <w:b w:val="0"/>
          <w:szCs w:val="28"/>
          <w:lang w:eastAsia="ru-RU"/>
        </w:rPr>
        <w:t>Предварительное согласование п</w:t>
      </w:r>
      <w:r w:rsidR="009A6831" w:rsidRPr="00070194">
        <w:rPr>
          <w:b w:val="0"/>
          <w:szCs w:val="28"/>
          <w:lang w:eastAsia="ru-RU"/>
        </w:rPr>
        <w:t>редоставлени</w:t>
      </w:r>
      <w:r w:rsidRPr="00070194">
        <w:rPr>
          <w:b w:val="0"/>
          <w:szCs w:val="28"/>
          <w:lang w:eastAsia="ru-RU"/>
        </w:rPr>
        <w:t>я</w:t>
      </w:r>
      <w:r w:rsidR="009A6831" w:rsidRPr="00070194">
        <w:rPr>
          <w:b w:val="0"/>
          <w:szCs w:val="28"/>
          <w:lang w:eastAsia="ru-RU"/>
        </w:rPr>
        <w:t xml:space="preserve"> земельн</w:t>
      </w:r>
      <w:r w:rsidRPr="00070194">
        <w:rPr>
          <w:b w:val="0"/>
          <w:szCs w:val="28"/>
          <w:lang w:eastAsia="ru-RU"/>
        </w:rPr>
        <w:t>ого</w:t>
      </w:r>
      <w:r w:rsidR="009A6831" w:rsidRPr="00070194">
        <w:rPr>
          <w:b w:val="0"/>
          <w:szCs w:val="28"/>
          <w:lang w:eastAsia="ru-RU"/>
        </w:rPr>
        <w:t xml:space="preserve"> участк</w:t>
      </w:r>
      <w:r w:rsidRPr="00070194">
        <w:rPr>
          <w:b w:val="0"/>
          <w:szCs w:val="28"/>
          <w:lang w:eastAsia="ru-RU"/>
        </w:rPr>
        <w:t>а.</w:t>
      </w:r>
    </w:p>
    <w:p w:rsidR="00335159" w:rsidRPr="00070194" w:rsidRDefault="002E1ECE" w:rsidP="00BC61CE">
      <w:pPr>
        <w:autoSpaceDE w:val="0"/>
        <w:autoSpaceDN w:val="0"/>
        <w:adjustRightInd w:val="0"/>
        <w:spacing w:after="0" w:line="240" w:lineRule="auto"/>
        <w:ind w:firstLine="540"/>
        <w:jc w:val="both"/>
        <w:rPr>
          <w:b w:val="0"/>
          <w:szCs w:val="28"/>
          <w:lang w:eastAsia="ru-RU"/>
        </w:rPr>
      </w:pPr>
      <w:r w:rsidRPr="00070194">
        <w:rPr>
          <w:b w:val="0"/>
          <w:szCs w:val="28"/>
          <w:lang w:eastAsia="ru-RU"/>
        </w:rPr>
        <w:t xml:space="preserve">  </w:t>
      </w:r>
      <w:r w:rsidR="00BC61CE" w:rsidRPr="00070194">
        <w:rPr>
          <w:b w:val="0"/>
          <w:szCs w:val="28"/>
          <w:lang w:eastAsia="ru-RU"/>
        </w:rPr>
        <w:t>2.2.</w:t>
      </w:r>
      <w:r w:rsidR="00335159" w:rsidRPr="00070194">
        <w:rPr>
          <w:b w:val="0"/>
          <w:szCs w:val="28"/>
          <w:lang w:eastAsia="ru-RU"/>
        </w:rPr>
        <w:t xml:space="preserve">Наименование органа </w:t>
      </w:r>
      <w:r w:rsidR="00A710DD" w:rsidRPr="00070194">
        <w:rPr>
          <w:b w:val="0"/>
          <w:szCs w:val="28"/>
          <w:lang w:eastAsia="ru-RU"/>
        </w:rPr>
        <w:t>местного самоуправления</w:t>
      </w:r>
      <w:r w:rsidR="00335159" w:rsidRPr="00070194">
        <w:rPr>
          <w:b w:val="0"/>
          <w:szCs w:val="28"/>
          <w:lang w:eastAsia="ru-RU"/>
        </w:rPr>
        <w:t xml:space="preserve">, предоставляющего </w:t>
      </w:r>
      <w:r w:rsidR="00A710DD" w:rsidRPr="00070194">
        <w:rPr>
          <w:b w:val="0"/>
          <w:szCs w:val="28"/>
          <w:lang w:eastAsia="ru-RU"/>
        </w:rPr>
        <w:t>муниципальную</w:t>
      </w:r>
      <w:r w:rsidR="00335159" w:rsidRPr="00070194">
        <w:rPr>
          <w:b w:val="0"/>
          <w:szCs w:val="28"/>
          <w:lang w:eastAsia="ru-RU"/>
        </w:rPr>
        <w:t xml:space="preserve"> услугу, его структурных подразделений, участвующих в предоставлении </w:t>
      </w:r>
      <w:r w:rsidR="00A710DD" w:rsidRPr="00070194">
        <w:rPr>
          <w:b w:val="0"/>
          <w:szCs w:val="28"/>
          <w:lang w:eastAsia="ru-RU"/>
        </w:rPr>
        <w:t>муниципальной</w:t>
      </w:r>
      <w:r w:rsidR="00335159" w:rsidRPr="00070194">
        <w:rPr>
          <w:b w:val="0"/>
          <w:szCs w:val="28"/>
          <w:lang w:eastAsia="ru-RU"/>
        </w:rPr>
        <w:t xml:space="preserve"> услуги</w:t>
      </w:r>
      <w:r w:rsidR="00BC61CE" w:rsidRPr="00070194">
        <w:rPr>
          <w:b w:val="0"/>
          <w:szCs w:val="28"/>
          <w:lang w:eastAsia="ru-RU"/>
        </w:rPr>
        <w:t>.</w:t>
      </w:r>
    </w:p>
    <w:p w:rsidR="00DC7E3E" w:rsidRPr="00070194" w:rsidRDefault="007115C9" w:rsidP="00010090">
      <w:pPr>
        <w:widowControl w:val="0"/>
        <w:autoSpaceDE w:val="0"/>
        <w:autoSpaceDN w:val="0"/>
        <w:adjustRightInd w:val="0"/>
        <w:spacing w:after="0" w:line="240" w:lineRule="auto"/>
        <w:ind w:firstLine="709"/>
        <w:contextualSpacing/>
        <w:jc w:val="both"/>
        <w:rPr>
          <w:b w:val="0"/>
          <w:i/>
          <w:szCs w:val="28"/>
        </w:rPr>
      </w:pPr>
      <w:r>
        <w:rPr>
          <w:b w:val="0"/>
          <w:szCs w:val="28"/>
        </w:rPr>
        <w:t>О</w:t>
      </w:r>
      <w:r w:rsidR="00DC7E3E" w:rsidRPr="00070194">
        <w:rPr>
          <w:b w:val="0"/>
          <w:szCs w:val="28"/>
        </w:rPr>
        <w:t xml:space="preserve">рганом, предоставляющим муниципальную услугу, является </w:t>
      </w:r>
      <w:r w:rsidR="00010090" w:rsidRPr="00070194">
        <w:rPr>
          <w:b w:val="0"/>
          <w:szCs w:val="28"/>
        </w:rPr>
        <w:t>администрация города Нефтеюганска</w:t>
      </w:r>
      <w:r w:rsidR="003F5A34">
        <w:rPr>
          <w:b w:val="0"/>
          <w:szCs w:val="28"/>
        </w:rPr>
        <w:t xml:space="preserve"> (далее Уполномоченный орган)</w:t>
      </w:r>
      <w:r w:rsidR="00010090" w:rsidRPr="00070194">
        <w:rPr>
          <w:b w:val="0"/>
          <w:szCs w:val="28"/>
        </w:rPr>
        <w:t>.</w:t>
      </w:r>
    </w:p>
    <w:p w:rsidR="00DC7E3E" w:rsidRPr="00070194" w:rsidRDefault="00DC7E3E" w:rsidP="00010090">
      <w:pPr>
        <w:widowControl w:val="0"/>
        <w:autoSpaceDE w:val="0"/>
        <w:autoSpaceDN w:val="0"/>
        <w:adjustRightInd w:val="0"/>
        <w:spacing w:after="0" w:line="240" w:lineRule="auto"/>
        <w:ind w:firstLine="709"/>
        <w:contextualSpacing/>
        <w:jc w:val="both"/>
        <w:rPr>
          <w:b w:val="0"/>
          <w:i/>
          <w:szCs w:val="28"/>
        </w:rPr>
      </w:pPr>
      <w:r w:rsidRPr="00070194">
        <w:rPr>
          <w:b w:val="0"/>
          <w:szCs w:val="28"/>
        </w:rPr>
        <w:t xml:space="preserve">Непосредственное предоставление муниципальной услуги осуществляет структурное подразделение </w:t>
      </w:r>
      <w:r w:rsidR="00B8769C" w:rsidRPr="00070194">
        <w:rPr>
          <w:b w:val="0"/>
          <w:szCs w:val="28"/>
        </w:rPr>
        <w:t>администрации города Нефтеюганска -  департамент градостроительства и земельных отношений</w:t>
      </w:r>
      <w:r w:rsidR="003F5A34">
        <w:rPr>
          <w:b w:val="0"/>
          <w:szCs w:val="28"/>
        </w:rPr>
        <w:t xml:space="preserve"> (далее Департамент)</w:t>
      </w:r>
      <w:r w:rsidR="00010090" w:rsidRPr="00070194">
        <w:rPr>
          <w:b w:val="0"/>
          <w:szCs w:val="28"/>
        </w:rPr>
        <w:t>.</w:t>
      </w:r>
    </w:p>
    <w:p w:rsidR="00DC7E3E" w:rsidRPr="00070194" w:rsidRDefault="00DC7E3E" w:rsidP="00DC7E3E">
      <w:pPr>
        <w:spacing w:after="0" w:line="240" w:lineRule="auto"/>
        <w:ind w:firstLine="709"/>
        <w:jc w:val="both"/>
        <w:rPr>
          <w:rFonts w:eastAsia="Times New Roman"/>
          <w:b w:val="0"/>
          <w:bCs/>
          <w:szCs w:val="28"/>
        </w:rPr>
      </w:pPr>
      <w:r w:rsidRPr="00070194">
        <w:rPr>
          <w:rFonts w:eastAsia="Times New Roman"/>
          <w:b w:val="0"/>
          <w:bCs/>
          <w:szCs w:val="28"/>
        </w:rPr>
        <w:t>При предоставлении муниципальной услуги</w:t>
      </w:r>
      <w:r w:rsidR="00237E95" w:rsidRPr="00070194">
        <w:rPr>
          <w:rFonts w:eastAsia="Times New Roman"/>
          <w:b w:val="0"/>
          <w:bCs/>
          <w:szCs w:val="28"/>
        </w:rPr>
        <w:t xml:space="preserve"> </w:t>
      </w:r>
      <w:r w:rsidR="003F5A34">
        <w:rPr>
          <w:rFonts w:eastAsia="Times New Roman"/>
          <w:b w:val="0"/>
          <w:bCs/>
          <w:szCs w:val="28"/>
        </w:rPr>
        <w:t>Департамент</w:t>
      </w:r>
      <w:r w:rsidRPr="00070194">
        <w:rPr>
          <w:rFonts w:eastAsia="Times New Roman"/>
          <w:b w:val="0"/>
          <w:bCs/>
          <w:szCs w:val="28"/>
        </w:rPr>
        <w:t xml:space="preserve"> осуществляет межведомственное информационное взаимодействие с </w:t>
      </w:r>
      <w:r w:rsidRPr="00070194">
        <w:rPr>
          <w:b w:val="0"/>
          <w:bCs/>
          <w:szCs w:val="28"/>
        </w:rPr>
        <w:t xml:space="preserve">территориальным органом </w:t>
      </w:r>
      <w:r w:rsidR="00980E3D" w:rsidRPr="00070194">
        <w:rPr>
          <w:b w:val="0"/>
          <w:bCs/>
          <w:szCs w:val="28"/>
        </w:rPr>
        <w:t>м</w:t>
      </w:r>
      <w:r w:rsidR="00010090" w:rsidRPr="00070194">
        <w:rPr>
          <w:b w:val="0"/>
          <w:bCs/>
          <w:szCs w:val="28"/>
        </w:rPr>
        <w:t>ежрайонн</w:t>
      </w:r>
      <w:r w:rsidR="00980E3D" w:rsidRPr="00070194">
        <w:rPr>
          <w:b w:val="0"/>
          <w:bCs/>
          <w:szCs w:val="28"/>
        </w:rPr>
        <w:t>ой</w:t>
      </w:r>
      <w:r w:rsidR="00010090" w:rsidRPr="00070194">
        <w:rPr>
          <w:b w:val="0"/>
          <w:bCs/>
          <w:szCs w:val="28"/>
        </w:rPr>
        <w:t xml:space="preserve"> ИФНС России № 7 по Ханты-Мансийскому автономному округу - Югре</w:t>
      </w:r>
      <w:r w:rsidRPr="00070194">
        <w:rPr>
          <w:b w:val="0"/>
          <w:bCs/>
          <w:sz w:val="26"/>
        </w:rPr>
        <w:t xml:space="preserve">, </w:t>
      </w:r>
      <w:r w:rsidR="00980E3D" w:rsidRPr="00070194">
        <w:rPr>
          <w:b w:val="0"/>
          <w:bCs/>
          <w:szCs w:val="28"/>
        </w:rPr>
        <w:t>у</w:t>
      </w:r>
      <w:r w:rsidR="00010090" w:rsidRPr="00070194">
        <w:rPr>
          <w:b w:val="0"/>
          <w:bCs/>
          <w:szCs w:val="28"/>
        </w:rPr>
        <w:t>правление</w:t>
      </w:r>
      <w:r w:rsidR="00980E3D" w:rsidRPr="00070194">
        <w:rPr>
          <w:b w:val="0"/>
          <w:bCs/>
          <w:szCs w:val="28"/>
        </w:rPr>
        <w:t>м</w:t>
      </w:r>
      <w:r w:rsidR="00010090" w:rsidRPr="00070194">
        <w:rPr>
          <w:b w:val="0"/>
          <w:bCs/>
          <w:szCs w:val="28"/>
        </w:rPr>
        <w:t xml:space="preserve"> Федеральной службы государственной регистрации, кадастра и картографии по Ханты-Мансийскому автономному округу – Югре</w:t>
      </w:r>
      <w:r w:rsidRPr="00070194">
        <w:rPr>
          <w:b w:val="0"/>
          <w:bCs/>
          <w:szCs w:val="28"/>
        </w:rPr>
        <w:t xml:space="preserve">, </w:t>
      </w:r>
      <w:r w:rsidR="00980E3D" w:rsidRPr="00070194">
        <w:rPr>
          <w:b w:val="0"/>
          <w:bCs/>
          <w:szCs w:val="28"/>
        </w:rPr>
        <w:t xml:space="preserve">Федеральной Кадастровой Палатой (Нефтеюганский межрайонный  отдел № 4) в Нефтеюганске «ФКП </w:t>
      </w:r>
      <w:proofErr w:type="spellStart"/>
      <w:r w:rsidR="00980E3D" w:rsidRPr="00070194">
        <w:rPr>
          <w:b w:val="0"/>
          <w:bCs/>
          <w:szCs w:val="28"/>
        </w:rPr>
        <w:t>Росреестра</w:t>
      </w:r>
      <w:proofErr w:type="spellEnd"/>
      <w:r w:rsidR="00980E3D" w:rsidRPr="00070194">
        <w:rPr>
          <w:b w:val="0"/>
          <w:bCs/>
          <w:szCs w:val="28"/>
        </w:rPr>
        <w:t>» по Ханты-Мансийскому автономному округу – Югре</w:t>
      </w:r>
      <w:r w:rsidR="0089184F" w:rsidRPr="00070194">
        <w:rPr>
          <w:b w:val="0"/>
          <w:bCs/>
          <w:szCs w:val="28"/>
        </w:rPr>
        <w:t>.</w:t>
      </w:r>
    </w:p>
    <w:p w:rsidR="00DC7E3E" w:rsidRPr="00070194" w:rsidRDefault="00DC7E3E" w:rsidP="00DC7E3E">
      <w:pPr>
        <w:widowControl w:val="0"/>
        <w:autoSpaceDE w:val="0"/>
        <w:autoSpaceDN w:val="0"/>
        <w:adjustRightInd w:val="0"/>
        <w:spacing w:after="0" w:line="240" w:lineRule="auto"/>
        <w:ind w:firstLine="709"/>
        <w:jc w:val="both"/>
        <w:rPr>
          <w:rFonts w:eastAsia="Times New Roman"/>
          <w:bCs/>
          <w:i/>
          <w:sz w:val="24"/>
          <w:szCs w:val="24"/>
          <w:lang w:eastAsia="ru-RU"/>
        </w:rPr>
      </w:pPr>
      <w:r w:rsidRPr="00070194">
        <w:rPr>
          <w:rFonts w:eastAsia="Times New Roman"/>
          <w:b w:val="0"/>
          <w:bCs/>
          <w:szCs w:val="28"/>
          <w:lang w:eastAsia="ru-RU"/>
        </w:rPr>
        <w:t xml:space="preserve">В соответствии с требованиями </w:t>
      </w:r>
      <w:hyperlink r:id="rId16" w:history="1">
        <w:r w:rsidRPr="00070194">
          <w:rPr>
            <w:rFonts w:eastAsia="Times New Roman"/>
            <w:b w:val="0"/>
            <w:bCs/>
            <w:szCs w:val="28"/>
            <w:lang w:eastAsia="ru-RU"/>
          </w:rPr>
          <w:t>пункта 3 части 1 статьи 7</w:t>
        </w:r>
      </w:hyperlink>
      <w:r w:rsidRPr="00070194">
        <w:rPr>
          <w:rFonts w:eastAsia="Times New Roman"/>
          <w:b w:val="0"/>
          <w:bCs/>
          <w:szCs w:val="28"/>
          <w:lang w:eastAsia="ru-RU"/>
        </w:rPr>
        <w:t xml:space="preserve"> Федерального </w:t>
      </w:r>
      <w:r w:rsidRPr="00070194">
        <w:rPr>
          <w:rFonts w:eastAsia="Times New Roman"/>
          <w:b w:val="0"/>
          <w:bCs/>
          <w:szCs w:val="28"/>
          <w:lang w:eastAsia="ru-RU"/>
        </w:rPr>
        <w:lastRenderedPageBreak/>
        <w:t xml:space="preserve">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7" w:history="1">
        <w:r w:rsidRPr="00070194">
          <w:rPr>
            <w:rFonts w:eastAsia="Times New Roman"/>
            <w:b w:val="0"/>
            <w:bCs/>
            <w:szCs w:val="28"/>
            <w:lang w:eastAsia="ru-RU"/>
          </w:rPr>
          <w:t>перечень</w:t>
        </w:r>
      </w:hyperlink>
      <w:r w:rsidRPr="00070194">
        <w:rPr>
          <w:rFonts w:eastAsia="Times New Roman"/>
          <w:b w:val="0"/>
          <w:bCs/>
          <w:szCs w:val="28"/>
          <w:lang w:eastAsia="ru-RU"/>
        </w:rPr>
        <w:t xml:space="preserve"> услуг, которые являются необходимыми и обязательными для предоставления муниципальных услуг, утвержденный</w:t>
      </w:r>
      <w:r w:rsidRPr="00070194">
        <w:rPr>
          <w:rFonts w:eastAsia="Times New Roman"/>
          <w:b w:val="0"/>
          <w:bCs/>
          <w:sz w:val="26"/>
          <w:lang w:eastAsia="ru-RU"/>
        </w:rPr>
        <w:t xml:space="preserve"> </w:t>
      </w:r>
      <w:r w:rsidR="00980E3D" w:rsidRPr="00070194">
        <w:rPr>
          <w:b w:val="0"/>
          <w:szCs w:val="28"/>
          <w:lang w:eastAsia="ar-SA"/>
        </w:rPr>
        <w:t xml:space="preserve">решением </w:t>
      </w:r>
      <w:r w:rsidR="00980E3D" w:rsidRPr="00070194">
        <w:rPr>
          <w:b w:val="0"/>
          <w:szCs w:val="28"/>
        </w:rPr>
        <w:t>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980E3D" w:rsidRPr="00070194">
        <w:rPr>
          <w:b w:val="0"/>
          <w:szCs w:val="28"/>
          <w:lang w:eastAsia="ar-SA"/>
        </w:rPr>
        <w:t>.</w:t>
      </w:r>
    </w:p>
    <w:p w:rsidR="00217D25" w:rsidRPr="00070194" w:rsidRDefault="00475379" w:rsidP="00475379">
      <w:pPr>
        <w:autoSpaceDE w:val="0"/>
        <w:autoSpaceDN w:val="0"/>
        <w:adjustRightInd w:val="0"/>
        <w:spacing w:after="0" w:line="240" w:lineRule="auto"/>
        <w:ind w:firstLine="709"/>
        <w:rPr>
          <w:b w:val="0"/>
          <w:szCs w:val="28"/>
          <w:lang w:eastAsia="ru-RU"/>
        </w:rPr>
      </w:pPr>
      <w:r w:rsidRPr="00070194">
        <w:rPr>
          <w:b w:val="0"/>
          <w:szCs w:val="28"/>
          <w:lang w:eastAsia="ru-RU"/>
        </w:rPr>
        <w:t xml:space="preserve"> </w:t>
      </w:r>
      <w:r w:rsidR="00BC61CE" w:rsidRPr="00070194">
        <w:rPr>
          <w:b w:val="0"/>
          <w:szCs w:val="28"/>
          <w:lang w:eastAsia="ru-RU"/>
        </w:rPr>
        <w:t>2.3.</w:t>
      </w:r>
      <w:r w:rsidR="00217D25" w:rsidRPr="00070194">
        <w:rPr>
          <w:b w:val="0"/>
          <w:szCs w:val="28"/>
          <w:lang w:eastAsia="ru-RU"/>
        </w:rPr>
        <w:t xml:space="preserve">Результат предоставления </w:t>
      </w:r>
      <w:r w:rsidR="00C9769B" w:rsidRPr="00070194">
        <w:rPr>
          <w:b w:val="0"/>
          <w:szCs w:val="28"/>
          <w:lang w:eastAsia="ru-RU"/>
        </w:rPr>
        <w:t>муниципальной</w:t>
      </w:r>
      <w:r w:rsidR="00217D25" w:rsidRPr="00070194">
        <w:rPr>
          <w:b w:val="0"/>
          <w:szCs w:val="28"/>
          <w:lang w:eastAsia="ru-RU"/>
        </w:rPr>
        <w:t xml:space="preserve"> услуги</w:t>
      </w:r>
      <w:r w:rsidRPr="00070194">
        <w:rPr>
          <w:b w:val="0"/>
          <w:szCs w:val="28"/>
          <w:lang w:eastAsia="ru-RU"/>
        </w:rPr>
        <w:t>.</w:t>
      </w:r>
    </w:p>
    <w:p w:rsidR="00237E95" w:rsidRPr="00070194" w:rsidRDefault="00136DC9" w:rsidP="00475379">
      <w:pPr>
        <w:autoSpaceDE w:val="0"/>
        <w:autoSpaceDN w:val="0"/>
        <w:adjustRightInd w:val="0"/>
        <w:spacing w:after="0" w:line="240" w:lineRule="auto"/>
        <w:ind w:firstLine="709"/>
        <w:jc w:val="both"/>
        <w:rPr>
          <w:b w:val="0"/>
          <w:szCs w:val="28"/>
          <w:lang w:eastAsia="ru-RU"/>
        </w:rPr>
      </w:pPr>
      <w:r w:rsidRPr="00070194">
        <w:rPr>
          <w:b w:val="0"/>
          <w:szCs w:val="28"/>
          <w:lang w:eastAsia="ru-RU"/>
        </w:rPr>
        <w:t xml:space="preserve"> Результат</w:t>
      </w:r>
      <w:r w:rsidR="00E10011" w:rsidRPr="00070194">
        <w:rPr>
          <w:b w:val="0"/>
          <w:szCs w:val="28"/>
          <w:lang w:eastAsia="ru-RU"/>
        </w:rPr>
        <w:t>ом</w:t>
      </w:r>
      <w:r w:rsidRPr="00070194">
        <w:rPr>
          <w:b w:val="0"/>
          <w:szCs w:val="28"/>
          <w:lang w:eastAsia="ru-RU"/>
        </w:rPr>
        <w:t xml:space="preserve"> предоставления </w:t>
      </w:r>
      <w:r w:rsidR="00C9769B" w:rsidRPr="00070194">
        <w:rPr>
          <w:b w:val="0"/>
          <w:szCs w:val="28"/>
          <w:lang w:eastAsia="ru-RU"/>
        </w:rPr>
        <w:t>муниципальной</w:t>
      </w:r>
      <w:r w:rsidRPr="00070194">
        <w:rPr>
          <w:b w:val="0"/>
          <w:szCs w:val="28"/>
          <w:lang w:eastAsia="ru-RU"/>
        </w:rPr>
        <w:t xml:space="preserve"> услуги явля</w:t>
      </w:r>
      <w:r w:rsidR="00E10011" w:rsidRPr="00070194">
        <w:rPr>
          <w:b w:val="0"/>
          <w:szCs w:val="28"/>
          <w:lang w:eastAsia="ru-RU"/>
        </w:rPr>
        <w:t>ется</w:t>
      </w:r>
      <w:r w:rsidR="003F5A34">
        <w:rPr>
          <w:b w:val="0"/>
          <w:szCs w:val="28"/>
          <w:lang w:eastAsia="ru-RU"/>
        </w:rPr>
        <w:t xml:space="preserve"> выдача (направление) заявителю</w:t>
      </w:r>
      <w:r w:rsidR="00237E95" w:rsidRPr="00070194">
        <w:rPr>
          <w:b w:val="0"/>
          <w:szCs w:val="28"/>
          <w:lang w:eastAsia="ru-RU"/>
        </w:rPr>
        <w:t>:</w:t>
      </w:r>
    </w:p>
    <w:p w:rsidR="00237E95" w:rsidRPr="00070194" w:rsidRDefault="00475379" w:rsidP="00AE7B13">
      <w:pPr>
        <w:autoSpaceDE w:val="0"/>
        <w:autoSpaceDN w:val="0"/>
        <w:adjustRightInd w:val="0"/>
        <w:spacing w:after="0" w:line="240" w:lineRule="auto"/>
        <w:ind w:firstLine="709"/>
        <w:jc w:val="both"/>
        <w:rPr>
          <w:b w:val="0"/>
          <w:szCs w:val="28"/>
        </w:rPr>
      </w:pPr>
      <w:r w:rsidRPr="00070194">
        <w:rPr>
          <w:b w:val="0"/>
          <w:szCs w:val="28"/>
        </w:rPr>
        <w:t>-</w:t>
      </w:r>
      <w:r w:rsidR="00E10011" w:rsidRPr="00070194">
        <w:rPr>
          <w:b w:val="0"/>
          <w:szCs w:val="28"/>
        </w:rPr>
        <w:t xml:space="preserve"> решени</w:t>
      </w:r>
      <w:r w:rsidR="003F5A34">
        <w:rPr>
          <w:b w:val="0"/>
          <w:szCs w:val="28"/>
        </w:rPr>
        <w:t>я</w:t>
      </w:r>
      <w:r w:rsidR="00E10011" w:rsidRPr="00070194">
        <w:rPr>
          <w:b w:val="0"/>
          <w:szCs w:val="28"/>
        </w:rPr>
        <w:t xml:space="preserve"> о предварительном согласовании предоставления земельного участка</w:t>
      </w:r>
      <w:r w:rsidR="003F5A34">
        <w:rPr>
          <w:b w:val="0"/>
          <w:szCs w:val="28"/>
        </w:rPr>
        <w:t xml:space="preserve"> в форме постановления администрации города Нефтеюганска</w:t>
      </w:r>
      <w:r w:rsidR="00237E95" w:rsidRPr="00070194">
        <w:rPr>
          <w:b w:val="0"/>
          <w:szCs w:val="28"/>
        </w:rPr>
        <w:t>;</w:t>
      </w:r>
    </w:p>
    <w:p w:rsidR="00136DC9" w:rsidRPr="00070194" w:rsidRDefault="00475379" w:rsidP="00AE7B13">
      <w:pPr>
        <w:autoSpaceDE w:val="0"/>
        <w:autoSpaceDN w:val="0"/>
        <w:adjustRightInd w:val="0"/>
        <w:spacing w:after="0" w:line="240" w:lineRule="auto"/>
        <w:ind w:firstLine="709"/>
        <w:jc w:val="both"/>
        <w:rPr>
          <w:b w:val="0"/>
          <w:szCs w:val="28"/>
        </w:rPr>
      </w:pPr>
      <w:r w:rsidRPr="00070194">
        <w:rPr>
          <w:b w:val="0"/>
          <w:szCs w:val="28"/>
        </w:rPr>
        <w:t>-</w:t>
      </w:r>
      <w:r w:rsidR="00237E95" w:rsidRPr="00070194">
        <w:rPr>
          <w:b w:val="0"/>
          <w:szCs w:val="28"/>
        </w:rPr>
        <w:t xml:space="preserve"> </w:t>
      </w:r>
      <w:r w:rsidR="00DE7357" w:rsidRPr="00070194">
        <w:rPr>
          <w:b w:val="0"/>
          <w:szCs w:val="28"/>
        </w:rPr>
        <w:t xml:space="preserve">мотивированного </w:t>
      </w:r>
      <w:r w:rsidR="00237E95" w:rsidRPr="00070194">
        <w:rPr>
          <w:b w:val="0"/>
          <w:szCs w:val="28"/>
        </w:rPr>
        <w:t xml:space="preserve">решения </w:t>
      </w:r>
      <w:r w:rsidR="00E10011" w:rsidRPr="00070194">
        <w:rPr>
          <w:b w:val="0"/>
          <w:szCs w:val="28"/>
        </w:rPr>
        <w:t>об отказе в предварительном согласовании предоставления земельного участка</w:t>
      </w:r>
      <w:r w:rsidR="00003F07">
        <w:rPr>
          <w:b w:val="0"/>
          <w:szCs w:val="28"/>
        </w:rPr>
        <w:t xml:space="preserve"> </w:t>
      </w:r>
      <w:r w:rsidR="00003F07" w:rsidRPr="00070194">
        <w:rPr>
          <w:b w:val="0"/>
          <w:szCs w:val="28"/>
        </w:rPr>
        <w:t xml:space="preserve">в форме уведомления на официальном бланке </w:t>
      </w:r>
      <w:r w:rsidR="00003F07">
        <w:rPr>
          <w:b w:val="0"/>
          <w:szCs w:val="28"/>
        </w:rPr>
        <w:t>Департамента</w:t>
      </w:r>
      <w:r w:rsidR="00003F07" w:rsidRPr="00070194">
        <w:rPr>
          <w:b w:val="0"/>
          <w:szCs w:val="28"/>
        </w:rPr>
        <w:t xml:space="preserve">, за подписью должностного лица </w:t>
      </w:r>
      <w:r w:rsidR="00003F07">
        <w:rPr>
          <w:b w:val="0"/>
          <w:szCs w:val="28"/>
        </w:rPr>
        <w:t>Департамента</w:t>
      </w:r>
      <w:r w:rsidR="00B42BB8" w:rsidRPr="00070194">
        <w:rPr>
          <w:b w:val="0"/>
          <w:szCs w:val="28"/>
        </w:rPr>
        <w:t>.</w:t>
      </w:r>
    </w:p>
    <w:p w:rsidR="00475379" w:rsidRPr="00070194" w:rsidRDefault="00475379" w:rsidP="00475379">
      <w:pPr>
        <w:autoSpaceDE w:val="0"/>
        <w:autoSpaceDN w:val="0"/>
        <w:adjustRightInd w:val="0"/>
        <w:spacing w:after="0" w:line="240" w:lineRule="auto"/>
        <w:ind w:firstLine="709"/>
        <w:rPr>
          <w:b w:val="0"/>
          <w:szCs w:val="28"/>
          <w:lang w:eastAsia="ru-RU"/>
        </w:rPr>
      </w:pPr>
      <w:r w:rsidRPr="00070194">
        <w:rPr>
          <w:b w:val="0"/>
          <w:szCs w:val="28"/>
          <w:lang w:eastAsia="ru-RU"/>
        </w:rPr>
        <w:t>2.4.</w:t>
      </w:r>
      <w:r w:rsidR="00CF71DA" w:rsidRPr="00070194">
        <w:rPr>
          <w:b w:val="0"/>
          <w:szCs w:val="28"/>
          <w:lang w:eastAsia="ru-RU"/>
        </w:rPr>
        <w:t xml:space="preserve">Срок предоставления </w:t>
      </w:r>
      <w:r w:rsidR="00C9769B" w:rsidRPr="00070194">
        <w:rPr>
          <w:b w:val="0"/>
          <w:szCs w:val="28"/>
          <w:lang w:eastAsia="ru-RU"/>
        </w:rPr>
        <w:t>муниципальной</w:t>
      </w:r>
      <w:r w:rsidR="00CF71DA" w:rsidRPr="00070194">
        <w:rPr>
          <w:b w:val="0"/>
          <w:szCs w:val="28"/>
          <w:lang w:eastAsia="ru-RU"/>
        </w:rPr>
        <w:t xml:space="preserve"> услуги</w:t>
      </w:r>
      <w:r w:rsidRPr="00070194">
        <w:rPr>
          <w:b w:val="0"/>
          <w:szCs w:val="28"/>
          <w:lang w:eastAsia="ru-RU"/>
        </w:rPr>
        <w:t>.</w:t>
      </w:r>
    </w:p>
    <w:p w:rsidR="00EC7EA5" w:rsidRPr="00070194" w:rsidRDefault="002E1ECE" w:rsidP="002E1ECE">
      <w:pPr>
        <w:autoSpaceDE w:val="0"/>
        <w:autoSpaceDN w:val="0"/>
        <w:adjustRightInd w:val="0"/>
        <w:spacing w:after="0" w:line="240" w:lineRule="auto"/>
        <w:ind w:firstLine="709"/>
        <w:jc w:val="both"/>
        <w:rPr>
          <w:b w:val="0"/>
          <w:i/>
          <w:sz w:val="24"/>
          <w:szCs w:val="24"/>
        </w:rPr>
      </w:pPr>
      <w:r w:rsidRPr="00070194">
        <w:rPr>
          <w:b w:val="0"/>
          <w:szCs w:val="28"/>
        </w:rPr>
        <w:t>О</w:t>
      </w:r>
      <w:r w:rsidR="00EC7EA5" w:rsidRPr="00070194">
        <w:rPr>
          <w:b w:val="0"/>
          <w:szCs w:val="28"/>
        </w:rPr>
        <w:t xml:space="preserve">бщий срок предоставления муниципальной услуги составляет </w:t>
      </w:r>
      <w:r w:rsidR="000566DD">
        <w:rPr>
          <w:b w:val="0"/>
          <w:szCs w:val="28"/>
        </w:rPr>
        <w:t xml:space="preserve">               </w:t>
      </w:r>
      <w:r w:rsidR="00500DB1" w:rsidRPr="00070194">
        <w:rPr>
          <w:b w:val="0"/>
          <w:szCs w:val="28"/>
        </w:rPr>
        <w:t xml:space="preserve">30 </w:t>
      </w:r>
      <w:r w:rsidR="004B32F9" w:rsidRPr="00070194">
        <w:rPr>
          <w:b w:val="0"/>
          <w:szCs w:val="28"/>
        </w:rPr>
        <w:t xml:space="preserve">календарных дней </w:t>
      </w:r>
      <w:r w:rsidR="00EC7EA5" w:rsidRPr="00070194">
        <w:rPr>
          <w:b w:val="0"/>
          <w:szCs w:val="28"/>
        </w:rPr>
        <w:t>со дня поступления заявления о предоставлении муниципальной услуги в</w:t>
      </w:r>
      <w:r w:rsidR="00EC7EA5" w:rsidRPr="00070194">
        <w:rPr>
          <w:b w:val="0"/>
          <w:sz w:val="26"/>
        </w:rPr>
        <w:t xml:space="preserve"> </w:t>
      </w:r>
      <w:r w:rsidR="004B32F9" w:rsidRPr="00070194">
        <w:rPr>
          <w:b w:val="0"/>
          <w:szCs w:val="28"/>
        </w:rPr>
        <w:t>у</w:t>
      </w:r>
      <w:r w:rsidR="00A963E9" w:rsidRPr="00070194">
        <w:rPr>
          <w:b w:val="0"/>
          <w:szCs w:val="28"/>
        </w:rPr>
        <w:t>полномоченный орган.</w:t>
      </w:r>
      <w:r w:rsidR="00FF6915" w:rsidRPr="00070194">
        <w:rPr>
          <w:b w:val="0"/>
          <w:szCs w:val="28"/>
        </w:rPr>
        <w:t xml:space="preserve"> </w:t>
      </w:r>
    </w:p>
    <w:p w:rsidR="00EC7EA5" w:rsidRPr="00070194" w:rsidRDefault="00EC7EA5" w:rsidP="00EC7EA5">
      <w:pPr>
        <w:widowControl w:val="0"/>
        <w:autoSpaceDE w:val="0"/>
        <w:autoSpaceDN w:val="0"/>
        <w:adjustRightInd w:val="0"/>
        <w:spacing w:after="0" w:line="240" w:lineRule="auto"/>
        <w:ind w:firstLine="709"/>
        <w:jc w:val="both"/>
        <w:outlineLvl w:val="2"/>
        <w:rPr>
          <w:b w:val="0"/>
          <w:szCs w:val="28"/>
        </w:rPr>
      </w:pPr>
      <w:r w:rsidRPr="00070194">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7EA5" w:rsidRPr="00070194" w:rsidRDefault="00EC7EA5" w:rsidP="00EC7EA5">
      <w:pPr>
        <w:widowControl w:val="0"/>
        <w:autoSpaceDE w:val="0"/>
        <w:autoSpaceDN w:val="0"/>
        <w:adjustRightInd w:val="0"/>
        <w:spacing w:after="0" w:line="240" w:lineRule="auto"/>
        <w:ind w:firstLine="709"/>
        <w:jc w:val="both"/>
        <w:outlineLvl w:val="2"/>
        <w:rPr>
          <w:b w:val="0"/>
          <w:sz w:val="24"/>
          <w:szCs w:val="24"/>
        </w:rPr>
      </w:pPr>
      <w:r w:rsidRPr="00070194">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w:t>
      </w:r>
      <w:r w:rsidRPr="00070194">
        <w:rPr>
          <w:b w:val="0"/>
          <w:sz w:val="26"/>
        </w:rPr>
        <w:t xml:space="preserve"> </w:t>
      </w:r>
      <w:r w:rsidRPr="00070194">
        <w:rPr>
          <w:b w:val="0"/>
          <w:szCs w:val="28"/>
        </w:rPr>
        <w:t>заявителя</w:t>
      </w:r>
      <w:r w:rsidRPr="00070194">
        <w:rPr>
          <w:b w:val="0"/>
          <w:sz w:val="26"/>
        </w:rPr>
        <w:t xml:space="preserve">, </w:t>
      </w:r>
      <w:r w:rsidRPr="00070194">
        <w:rPr>
          <w:b w:val="0"/>
          <w:szCs w:val="28"/>
        </w:rPr>
        <w:t xml:space="preserve">в  </w:t>
      </w:r>
      <w:r w:rsidR="00500DB1" w:rsidRPr="00070194">
        <w:rPr>
          <w:b w:val="0"/>
          <w:szCs w:val="28"/>
        </w:rPr>
        <w:t>Департамент</w:t>
      </w:r>
      <w:r w:rsidRPr="00070194">
        <w:rPr>
          <w:b w:val="0"/>
          <w:sz w:val="24"/>
          <w:szCs w:val="24"/>
        </w:rPr>
        <w:t>.</w:t>
      </w:r>
    </w:p>
    <w:p w:rsidR="00560185" w:rsidRDefault="00EC7EA5" w:rsidP="00560185">
      <w:pPr>
        <w:widowControl w:val="0"/>
        <w:autoSpaceDE w:val="0"/>
        <w:autoSpaceDN w:val="0"/>
        <w:adjustRightInd w:val="0"/>
        <w:spacing w:after="0" w:line="240" w:lineRule="auto"/>
        <w:ind w:firstLine="709"/>
        <w:jc w:val="both"/>
        <w:outlineLvl w:val="2"/>
        <w:rPr>
          <w:b w:val="0"/>
          <w:szCs w:val="28"/>
        </w:rPr>
      </w:pPr>
      <w:r w:rsidRPr="00070194">
        <w:rPr>
          <w:b w:val="0"/>
          <w:szCs w:val="28"/>
        </w:rPr>
        <w:t xml:space="preserve">Срок выдачи (направления) документов, являющихся результатом предоставления муниципальной услуги - не позднее </w:t>
      </w:r>
      <w:r w:rsidR="00500DB1" w:rsidRPr="00070194">
        <w:rPr>
          <w:b w:val="0"/>
          <w:szCs w:val="28"/>
        </w:rPr>
        <w:t xml:space="preserve">3 </w:t>
      </w:r>
      <w:r w:rsidR="004B32F9" w:rsidRPr="00070194">
        <w:rPr>
          <w:b w:val="0"/>
          <w:szCs w:val="28"/>
        </w:rPr>
        <w:t>рабочих</w:t>
      </w:r>
      <w:r w:rsidR="004B32F9" w:rsidRPr="00070194">
        <w:rPr>
          <w:b w:val="0"/>
          <w:sz w:val="24"/>
          <w:szCs w:val="24"/>
        </w:rPr>
        <w:t xml:space="preserve"> </w:t>
      </w:r>
      <w:r w:rsidRPr="00070194">
        <w:rPr>
          <w:b w:val="0"/>
          <w:szCs w:val="28"/>
        </w:rPr>
        <w:t xml:space="preserve"> дней со дня подписания должностным лицом либо лицом его замещающим, документов, являющихся результатом предоставления муниципальной услуги, указанных в пункте </w:t>
      </w:r>
      <w:r w:rsidR="000D730A" w:rsidRPr="00070194">
        <w:rPr>
          <w:b w:val="0"/>
          <w:szCs w:val="28"/>
        </w:rPr>
        <w:t>2.</w:t>
      </w:r>
      <w:r w:rsidR="001A226C" w:rsidRPr="00070194">
        <w:rPr>
          <w:b w:val="0"/>
          <w:szCs w:val="28"/>
        </w:rPr>
        <w:t>3</w:t>
      </w:r>
      <w:r w:rsidR="000D730A" w:rsidRPr="00070194">
        <w:rPr>
          <w:b w:val="0"/>
          <w:szCs w:val="28"/>
        </w:rPr>
        <w:t xml:space="preserve"> </w:t>
      </w:r>
      <w:r w:rsidRPr="00070194">
        <w:rPr>
          <w:b w:val="0"/>
          <w:szCs w:val="28"/>
        </w:rPr>
        <w:t>настоящего Административного регламента.</w:t>
      </w:r>
    </w:p>
    <w:p w:rsidR="00412839" w:rsidRPr="00070194" w:rsidRDefault="00475379" w:rsidP="00560185">
      <w:pPr>
        <w:widowControl w:val="0"/>
        <w:autoSpaceDE w:val="0"/>
        <w:autoSpaceDN w:val="0"/>
        <w:adjustRightInd w:val="0"/>
        <w:spacing w:after="0" w:line="240" w:lineRule="auto"/>
        <w:ind w:firstLine="709"/>
        <w:jc w:val="both"/>
        <w:outlineLvl w:val="2"/>
        <w:rPr>
          <w:b w:val="0"/>
          <w:szCs w:val="28"/>
        </w:rPr>
      </w:pPr>
      <w:r w:rsidRPr="00070194">
        <w:rPr>
          <w:b w:val="0"/>
          <w:szCs w:val="28"/>
        </w:rPr>
        <w:t>2.5.</w:t>
      </w:r>
      <w:r w:rsidR="00412839" w:rsidRPr="00070194">
        <w:rPr>
          <w:b w:val="0"/>
          <w:szCs w:val="28"/>
        </w:rPr>
        <w:t>Правовые основания для предоставления муниципальной услуги</w:t>
      </w:r>
      <w:r w:rsidRPr="00070194">
        <w:rPr>
          <w:b w:val="0"/>
          <w:szCs w:val="28"/>
        </w:rPr>
        <w:t>.</w:t>
      </w:r>
    </w:p>
    <w:p w:rsidR="00412839" w:rsidRDefault="00560185" w:rsidP="00475379">
      <w:pPr>
        <w:widowControl w:val="0"/>
        <w:autoSpaceDE w:val="0"/>
        <w:autoSpaceDN w:val="0"/>
        <w:adjustRightInd w:val="0"/>
        <w:spacing w:after="0" w:line="240" w:lineRule="auto"/>
        <w:jc w:val="both"/>
        <w:rPr>
          <w:b w:val="0"/>
          <w:szCs w:val="28"/>
        </w:rPr>
      </w:pPr>
      <w:r>
        <w:rPr>
          <w:b w:val="0"/>
          <w:szCs w:val="28"/>
        </w:rPr>
        <w:tab/>
      </w:r>
      <w:r w:rsidR="00003F07">
        <w:rPr>
          <w:b w:val="0"/>
          <w:szCs w:val="28"/>
        </w:rPr>
        <w:t>Перечень нормативных правовых актов, регулирующих предоставление муниципальной услуги, размещен на Едином портале и региональном порталах.</w:t>
      </w:r>
    </w:p>
    <w:p w:rsidR="00A47ACE" w:rsidRPr="00070194" w:rsidRDefault="00560185" w:rsidP="00560185">
      <w:pPr>
        <w:widowControl w:val="0"/>
        <w:autoSpaceDE w:val="0"/>
        <w:autoSpaceDN w:val="0"/>
        <w:adjustRightInd w:val="0"/>
        <w:spacing w:after="0" w:line="240" w:lineRule="auto"/>
        <w:jc w:val="both"/>
        <w:rPr>
          <w:b w:val="0"/>
          <w:szCs w:val="28"/>
          <w:lang w:eastAsia="ru-RU"/>
        </w:rPr>
      </w:pPr>
      <w:r>
        <w:rPr>
          <w:b w:val="0"/>
          <w:szCs w:val="28"/>
        </w:rPr>
        <w:tab/>
      </w:r>
      <w:bookmarkStart w:id="2" w:name="Par115"/>
      <w:bookmarkEnd w:id="2"/>
      <w:r w:rsidR="00475379" w:rsidRPr="00070194">
        <w:rPr>
          <w:b w:val="0"/>
          <w:szCs w:val="28"/>
          <w:lang w:eastAsia="ru-RU"/>
        </w:rPr>
        <w:t>2.6.</w:t>
      </w:r>
      <w:r w:rsidR="00320B1E">
        <w:rPr>
          <w:b w:val="0"/>
          <w:szCs w:val="28"/>
        </w:rPr>
        <w:t xml:space="preserve">Исчерпывающий перечень документов, необходимых для предоставления муниципальной услуги, которые заявитель должен представить </w:t>
      </w:r>
      <w:r w:rsidR="00320B1E">
        <w:rPr>
          <w:b w:val="0"/>
          <w:szCs w:val="28"/>
        </w:rPr>
        <w:lastRenderedPageBreak/>
        <w:t>самостоятельно</w:t>
      </w:r>
      <w:r w:rsidR="00475379" w:rsidRPr="00070194">
        <w:rPr>
          <w:b w:val="0"/>
          <w:szCs w:val="28"/>
          <w:lang w:eastAsia="ru-RU"/>
        </w:rPr>
        <w:t>.</w:t>
      </w:r>
    </w:p>
    <w:p w:rsidR="00D4744D" w:rsidRPr="00070194" w:rsidRDefault="00D4744D" w:rsidP="00784E5D">
      <w:pPr>
        <w:widowControl w:val="0"/>
        <w:autoSpaceDE w:val="0"/>
        <w:autoSpaceDN w:val="0"/>
        <w:adjustRightInd w:val="0"/>
        <w:spacing w:after="0" w:line="240" w:lineRule="auto"/>
        <w:ind w:firstLine="709"/>
        <w:jc w:val="both"/>
        <w:outlineLvl w:val="2"/>
        <w:rPr>
          <w:b w:val="0"/>
          <w:szCs w:val="28"/>
        </w:rPr>
      </w:pPr>
      <w:bookmarkStart w:id="3" w:name="Par96"/>
      <w:bookmarkEnd w:id="3"/>
      <w:r w:rsidRPr="00070194">
        <w:rPr>
          <w:b w:val="0"/>
          <w:szCs w:val="28"/>
        </w:rPr>
        <w:t>Для получения муниципальной услуги заявителем предоставляются:</w:t>
      </w:r>
    </w:p>
    <w:p w:rsidR="001A3AC7" w:rsidRPr="00DE48BF" w:rsidRDefault="001A3AC7" w:rsidP="00784E5D">
      <w:pPr>
        <w:autoSpaceDE w:val="0"/>
        <w:autoSpaceDN w:val="0"/>
        <w:adjustRightInd w:val="0"/>
        <w:spacing w:after="0" w:line="240" w:lineRule="auto"/>
        <w:ind w:firstLine="709"/>
        <w:jc w:val="both"/>
        <w:rPr>
          <w:b w:val="0"/>
          <w:szCs w:val="28"/>
          <w:lang w:eastAsia="ru-RU"/>
        </w:rPr>
      </w:pPr>
      <w:bookmarkStart w:id="4" w:name="Par97"/>
      <w:bookmarkEnd w:id="4"/>
      <w:r w:rsidRPr="00070194">
        <w:rPr>
          <w:b w:val="0"/>
          <w:szCs w:val="28"/>
          <w:lang w:eastAsia="ru-RU"/>
        </w:rPr>
        <w:t>1</w:t>
      </w:r>
      <w:r w:rsidR="00503759" w:rsidRPr="00070194">
        <w:rPr>
          <w:b w:val="0"/>
          <w:szCs w:val="28"/>
          <w:lang w:eastAsia="ru-RU"/>
        </w:rPr>
        <w:t>)</w:t>
      </w:r>
      <w:r w:rsidRPr="00070194">
        <w:rPr>
          <w:b w:val="0"/>
          <w:szCs w:val="28"/>
          <w:lang w:eastAsia="ru-RU"/>
        </w:rPr>
        <w:t xml:space="preserve"> </w:t>
      </w:r>
      <w:r w:rsidR="00503759" w:rsidRPr="00070194">
        <w:rPr>
          <w:b w:val="0"/>
          <w:szCs w:val="28"/>
          <w:lang w:eastAsia="ru-RU"/>
        </w:rPr>
        <w:t>з</w:t>
      </w:r>
      <w:r w:rsidRPr="00070194">
        <w:rPr>
          <w:b w:val="0"/>
          <w:szCs w:val="28"/>
          <w:lang w:eastAsia="ru-RU"/>
        </w:rPr>
        <w:t xml:space="preserve">аявление о предоставлении </w:t>
      </w:r>
      <w:r w:rsidR="00184146" w:rsidRPr="00070194">
        <w:rPr>
          <w:b w:val="0"/>
          <w:szCs w:val="28"/>
          <w:lang w:eastAsia="ru-RU"/>
        </w:rPr>
        <w:t>муниципальной</w:t>
      </w:r>
      <w:r w:rsidRPr="00070194">
        <w:rPr>
          <w:b w:val="0"/>
          <w:szCs w:val="28"/>
          <w:lang w:eastAsia="ru-RU"/>
        </w:rPr>
        <w:t xml:space="preserve"> услуги</w:t>
      </w:r>
      <w:r w:rsidR="00503759" w:rsidRPr="00070194">
        <w:rPr>
          <w:b w:val="0"/>
          <w:szCs w:val="28"/>
          <w:lang w:eastAsia="ru-RU"/>
        </w:rPr>
        <w:t xml:space="preserve"> в соответствии со статьей 39.15 Земельного кодекса Российской </w:t>
      </w:r>
      <w:r w:rsidR="00503759" w:rsidRPr="00DE48BF">
        <w:rPr>
          <w:b w:val="0"/>
          <w:szCs w:val="28"/>
          <w:lang w:eastAsia="ru-RU"/>
        </w:rPr>
        <w:t>Федерации</w:t>
      </w:r>
      <w:r w:rsidRPr="00DE48BF">
        <w:rPr>
          <w:b w:val="0"/>
          <w:szCs w:val="28"/>
          <w:lang w:eastAsia="ru-RU"/>
        </w:rPr>
        <w:t>,</w:t>
      </w:r>
      <w:r w:rsidR="004A4EBE" w:rsidRPr="00DE48BF">
        <w:rPr>
          <w:b w:val="0"/>
          <w:szCs w:val="28"/>
          <w:lang w:eastAsia="ru-RU"/>
        </w:rPr>
        <w:t xml:space="preserve"> согласно приложению 1 к Административному регламенту,</w:t>
      </w:r>
      <w:r w:rsidRPr="00DE48BF">
        <w:rPr>
          <w:b w:val="0"/>
          <w:szCs w:val="28"/>
          <w:lang w:eastAsia="ru-RU"/>
        </w:rPr>
        <w:t xml:space="preserve"> в котором указываются:</w:t>
      </w:r>
    </w:p>
    <w:p w:rsidR="001A3AC7" w:rsidRPr="00070194" w:rsidRDefault="000D730A" w:rsidP="00784E5D">
      <w:pPr>
        <w:autoSpaceDE w:val="0"/>
        <w:autoSpaceDN w:val="0"/>
        <w:adjustRightInd w:val="0"/>
        <w:spacing w:after="0" w:line="240" w:lineRule="auto"/>
        <w:ind w:firstLine="709"/>
        <w:jc w:val="both"/>
        <w:rPr>
          <w:b w:val="0"/>
          <w:szCs w:val="28"/>
          <w:lang w:eastAsia="ru-RU"/>
        </w:rPr>
      </w:pPr>
      <w:r w:rsidRPr="00DE48BF">
        <w:rPr>
          <w:b w:val="0"/>
          <w:szCs w:val="28"/>
          <w:lang w:eastAsia="ru-RU"/>
        </w:rPr>
        <w:t>-</w:t>
      </w:r>
      <w:r w:rsidR="00B91E7A" w:rsidRPr="00DE48BF">
        <w:rPr>
          <w:b w:val="0"/>
          <w:szCs w:val="28"/>
          <w:lang w:eastAsia="ru-RU"/>
        </w:rPr>
        <w:t>ф</w:t>
      </w:r>
      <w:r w:rsidR="001A3AC7" w:rsidRPr="00DE48BF">
        <w:rPr>
          <w:b w:val="0"/>
          <w:szCs w:val="28"/>
          <w:lang w:eastAsia="ru-RU"/>
        </w:rPr>
        <w:t>амилия, имя, отчество, место жительства заявителя и</w:t>
      </w:r>
      <w:r w:rsidR="001A3AC7" w:rsidRPr="00070194">
        <w:rPr>
          <w:b w:val="0"/>
          <w:szCs w:val="28"/>
          <w:lang w:eastAsia="ru-RU"/>
        </w:rPr>
        <w:t xml:space="preserve"> реквизиты документа, удостоверяющего личность заявителя (для </w:t>
      </w:r>
      <w:r w:rsidR="004C7ABA" w:rsidRPr="00070194">
        <w:rPr>
          <w:b w:val="0"/>
          <w:szCs w:val="28"/>
          <w:lang w:eastAsia="ru-RU"/>
        </w:rPr>
        <w:t>гражданина</w:t>
      </w:r>
      <w:r w:rsidR="001A3AC7" w:rsidRPr="00070194">
        <w:rPr>
          <w:b w:val="0"/>
          <w:szCs w:val="28"/>
          <w:lang w:eastAsia="ru-RU"/>
        </w:rPr>
        <w:t>);</w:t>
      </w:r>
    </w:p>
    <w:p w:rsidR="001A3AC7"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н</w:t>
      </w:r>
      <w:r w:rsidR="001A3AC7" w:rsidRPr="00070194">
        <w:rPr>
          <w:b w:val="0"/>
          <w:szCs w:val="28"/>
          <w:lang w:eastAsia="ru-RU"/>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C6A09" w:rsidRPr="00070194" w:rsidRDefault="000D730A" w:rsidP="00582392">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582392" w:rsidRPr="00582392">
        <w:rPr>
          <w:b w:val="0"/>
          <w:szCs w:val="28"/>
          <w:lang w:eastAsia="ru-RU"/>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 июля 2015 года № 218-ФЗ «О государственной регистрации недвижимости»</w:t>
      </w:r>
      <w:r w:rsidR="00DC6A09" w:rsidRPr="00070194">
        <w:rPr>
          <w:b w:val="0"/>
          <w:szCs w:val="28"/>
          <w:lang w:eastAsia="ru-RU"/>
        </w:rPr>
        <w:t>;</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р</w:t>
      </w:r>
      <w:r w:rsidR="00DC6A09" w:rsidRPr="00070194">
        <w:rPr>
          <w:b w:val="0"/>
          <w:szCs w:val="28"/>
          <w:lang w:eastAsia="ru-RU"/>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0C5280" w:rsidRPr="000C5280">
        <w:rPr>
          <w:b w:val="0"/>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DC6A09" w:rsidRPr="00070194">
        <w:rPr>
          <w:b w:val="0"/>
          <w:szCs w:val="28"/>
          <w:lang w:eastAsia="ru-RU"/>
        </w:rPr>
        <w:t>;</w:t>
      </w:r>
    </w:p>
    <w:p w:rsidR="008800A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о</w:t>
      </w:r>
      <w:r w:rsidR="00DC6A09" w:rsidRPr="00070194">
        <w:rPr>
          <w:b w:val="0"/>
          <w:szCs w:val="28"/>
          <w:lang w:eastAsia="ru-RU"/>
        </w:rPr>
        <w:t xml:space="preserve">снование предоставления земельного участка без проведения торгов из числа предусмотренных пунктом 2 статьи 39.3, статьей 39.5, пунктом 2 </w:t>
      </w:r>
      <w:r w:rsidR="0059082D">
        <w:rPr>
          <w:b w:val="0"/>
          <w:szCs w:val="28"/>
          <w:lang w:eastAsia="ru-RU"/>
        </w:rPr>
        <w:t xml:space="preserve">      </w:t>
      </w:r>
      <w:r w:rsidR="00DC6A09" w:rsidRPr="00070194">
        <w:rPr>
          <w:b w:val="0"/>
          <w:szCs w:val="28"/>
          <w:lang w:eastAsia="ru-RU"/>
        </w:rPr>
        <w:t xml:space="preserve">статьи 39.6 или пунктом 2 статьи 39.10 Земельного Кодекса </w:t>
      </w:r>
      <w:r w:rsidR="00235947" w:rsidRPr="00070194">
        <w:rPr>
          <w:b w:val="0"/>
          <w:szCs w:val="28"/>
          <w:lang w:eastAsia="ru-RU"/>
        </w:rPr>
        <w:t xml:space="preserve">Российской Федерации </w:t>
      </w:r>
      <w:r w:rsidR="00DC6A09" w:rsidRPr="00070194">
        <w:rPr>
          <w:b w:val="0"/>
          <w:szCs w:val="28"/>
          <w:lang w:eastAsia="ru-RU"/>
        </w:rPr>
        <w:t>оснований</w:t>
      </w:r>
      <w:r w:rsidR="00741D85" w:rsidRPr="00070194">
        <w:rPr>
          <w:b w:val="0"/>
          <w:szCs w:val="28"/>
          <w:lang w:eastAsia="ru-RU"/>
        </w:rPr>
        <w:t>;</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в</w:t>
      </w:r>
      <w:r w:rsidR="00DC6A09" w:rsidRPr="00070194">
        <w:rPr>
          <w:b w:val="0"/>
          <w:szCs w:val="28"/>
          <w:lang w:eastAsia="ru-RU"/>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ц</w:t>
      </w:r>
      <w:r w:rsidR="00DC6A09" w:rsidRPr="00070194">
        <w:rPr>
          <w:b w:val="0"/>
          <w:szCs w:val="28"/>
          <w:lang w:eastAsia="ru-RU"/>
        </w:rPr>
        <w:t>ель использования земельного участка;</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р</w:t>
      </w:r>
      <w:r w:rsidR="00DC6A09" w:rsidRPr="00070194">
        <w:rPr>
          <w:b w:val="0"/>
          <w:szCs w:val="28"/>
          <w:lang w:eastAsia="ru-RU"/>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р</w:t>
      </w:r>
      <w:r w:rsidR="00DC6A09" w:rsidRPr="00070194">
        <w:rPr>
          <w:b w:val="0"/>
          <w:szCs w:val="28"/>
          <w:lang w:eastAsia="ru-RU"/>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6A09" w:rsidRPr="00070194" w:rsidRDefault="000D730A" w:rsidP="00784E5D">
      <w:pPr>
        <w:autoSpaceDE w:val="0"/>
        <w:autoSpaceDN w:val="0"/>
        <w:adjustRightInd w:val="0"/>
        <w:spacing w:after="0" w:line="240" w:lineRule="auto"/>
        <w:ind w:firstLine="709"/>
        <w:jc w:val="both"/>
        <w:rPr>
          <w:b w:val="0"/>
          <w:szCs w:val="28"/>
          <w:lang w:eastAsia="ru-RU"/>
        </w:rPr>
      </w:pPr>
      <w:r w:rsidRPr="00070194">
        <w:rPr>
          <w:b w:val="0"/>
          <w:szCs w:val="28"/>
          <w:lang w:eastAsia="ru-RU"/>
        </w:rPr>
        <w:t>-</w:t>
      </w:r>
      <w:r w:rsidR="00B91E7A" w:rsidRPr="00070194">
        <w:rPr>
          <w:b w:val="0"/>
          <w:szCs w:val="28"/>
          <w:lang w:eastAsia="ru-RU"/>
        </w:rPr>
        <w:t>п</w:t>
      </w:r>
      <w:r w:rsidR="00DC6A09" w:rsidRPr="00070194">
        <w:rPr>
          <w:b w:val="0"/>
          <w:szCs w:val="28"/>
          <w:lang w:eastAsia="ru-RU"/>
        </w:rPr>
        <w:t>очтовый адрес и (или) адрес электронной поч</w:t>
      </w:r>
      <w:r w:rsidRPr="00070194">
        <w:rPr>
          <w:b w:val="0"/>
          <w:szCs w:val="28"/>
          <w:lang w:eastAsia="ru-RU"/>
        </w:rPr>
        <w:t>ты для связи с заявителем.</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2) документ, удостоверяющий личность заявителя (представителя заявителя), в случае представления документов лично при обращении;</w:t>
      </w:r>
    </w:p>
    <w:p w:rsidR="00320B1E" w:rsidRPr="00851A4B"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lastRenderedPageBreak/>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w:t>
      </w:r>
      <w:r w:rsidR="00851A4B">
        <w:rPr>
          <w:b w:val="0"/>
          <w:szCs w:val="28"/>
          <w:lang w:eastAsia="ru-RU"/>
        </w:rPr>
        <w:t xml:space="preserve"> </w:t>
      </w:r>
      <w:r w:rsidRPr="00320B1E">
        <w:rPr>
          <w:b w:val="0"/>
          <w:szCs w:val="28"/>
          <w:lang w:eastAsia="ru-RU"/>
        </w:rPr>
        <w:t xml:space="preserve">№ 1, </w:t>
      </w:r>
      <w:r w:rsidRPr="00DE48BF">
        <w:rPr>
          <w:b w:val="0"/>
          <w:szCs w:val="28"/>
          <w:lang w:eastAsia="ru-RU"/>
        </w:rPr>
        <w:t xml:space="preserve">согласно приложению </w:t>
      </w:r>
      <w:r w:rsidR="004A4EBE" w:rsidRPr="00DE48BF">
        <w:rPr>
          <w:b w:val="0"/>
          <w:szCs w:val="28"/>
          <w:lang w:eastAsia="ru-RU"/>
        </w:rPr>
        <w:t>2</w:t>
      </w:r>
      <w:r w:rsidRPr="00DE48BF">
        <w:rPr>
          <w:b w:val="0"/>
          <w:szCs w:val="28"/>
          <w:lang w:eastAsia="ru-RU"/>
        </w:rPr>
        <w:t xml:space="preserve"> к Административному регламенту;</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20B1E" w:rsidRP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0B1E" w:rsidRDefault="00320B1E" w:rsidP="00320B1E">
      <w:pPr>
        <w:autoSpaceDE w:val="0"/>
        <w:autoSpaceDN w:val="0"/>
        <w:adjustRightInd w:val="0"/>
        <w:spacing w:after="0" w:line="240" w:lineRule="auto"/>
        <w:ind w:firstLine="709"/>
        <w:jc w:val="both"/>
        <w:rPr>
          <w:b w:val="0"/>
          <w:szCs w:val="28"/>
          <w:lang w:eastAsia="ru-RU"/>
        </w:rPr>
      </w:pPr>
      <w:r w:rsidRPr="00320B1E">
        <w:rPr>
          <w:b w:val="0"/>
          <w:szCs w:val="28"/>
          <w:lang w:eastAsia="ru-RU"/>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D24A49" w:rsidRDefault="00D24A49" w:rsidP="00D24A49">
      <w:pPr>
        <w:autoSpaceDE w:val="0"/>
        <w:autoSpaceDN w:val="0"/>
        <w:adjustRightInd w:val="0"/>
        <w:spacing w:after="0" w:line="240" w:lineRule="auto"/>
        <w:ind w:firstLine="709"/>
        <w:jc w:val="both"/>
        <w:rPr>
          <w:b w:val="0"/>
          <w:szCs w:val="28"/>
          <w:lang w:eastAsia="ru-RU"/>
        </w:rPr>
      </w:pPr>
      <w:r>
        <w:rPr>
          <w:b w:val="0"/>
          <w:szCs w:val="28"/>
          <w:lang w:eastAsia="ru-RU"/>
        </w:rPr>
        <w:t>2.7.</w:t>
      </w:r>
      <w:r w:rsidRPr="00D24A49">
        <w:rPr>
          <w:b w:val="0"/>
          <w:szCs w:val="28"/>
          <w:lang w:eastAsia="ru-RU"/>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Pr>
          <w:b w:val="0"/>
          <w:szCs w:val="28"/>
          <w:lang w:eastAsia="ru-RU"/>
        </w:rPr>
        <w:t>.</w:t>
      </w:r>
    </w:p>
    <w:p w:rsidR="00D24A49" w:rsidRPr="00D24A49" w:rsidRDefault="00D24A49" w:rsidP="00D24A49">
      <w:pPr>
        <w:autoSpaceDE w:val="0"/>
        <w:autoSpaceDN w:val="0"/>
        <w:adjustRightInd w:val="0"/>
        <w:spacing w:after="0" w:line="240" w:lineRule="auto"/>
        <w:ind w:firstLine="709"/>
        <w:jc w:val="both"/>
        <w:rPr>
          <w:b w:val="0"/>
          <w:szCs w:val="28"/>
          <w:lang w:eastAsia="ru-RU"/>
        </w:rPr>
      </w:pPr>
      <w:r w:rsidRPr="00D24A49">
        <w:rPr>
          <w:b w:val="0"/>
          <w:szCs w:val="28"/>
          <w:lang w:eastAsia="ru-RU"/>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приказом Минэкономразвития от 12 января 2015 года</w:t>
      </w:r>
      <w:r w:rsidR="004A4EBE">
        <w:rPr>
          <w:b w:val="0"/>
          <w:szCs w:val="28"/>
          <w:lang w:eastAsia="ru-RU"/>
        </w:rPr>
        <w:t xml:space="preserve"> </w:t>
      </w:r>
      <w:r w:rsidRPr="00D24A49">
        <w:rPr>
          <w:b w:val="0"/>
          <w:szCs w:val="28"/>
          <w:lang w:eastAsia="ru-RU"/>
        </w:rPr>
        <w:t xml:space="preserve">№ 1, </w:t>
      </w:r>
      <w:r w:rsidRPr="00DE48BF">
        <w:rPr>
          <w:b w:val="0"/>
          <w:szCs w:val="28"/>
          <w:lang w:eastAsia="ru-RU"/>
        </w:rPr>
        <w:t xml:space="preserve">приведен в приложении </w:t>
      </w:r>
      <w:r w:rsidR="00DD4777" w:rsidRPr="00DE48BF">
        <w:rPr>
          <w:b w:val="0"/>
          <w:szCs w:val="28"/>
          <w:lang w:eastAsia="ru-RU"/>
        </w:rPr>
        <w:t>3</w:t>
      </w:r>
      <w:r w:rsidRPr="00DE48BF">
        <w:rPr>
          <w:b w:val="0"/>
          <w:szCs w:val="28"/>
          <w:lang w:eastAsia="ru-RU"/>
        </w:rPr>
        <w:t xml:space="preserve"> к</w:t>
      </w:r>
      <w:r w:rsidRPr="00D24A49">
        <w:rPr>
          <w:b w:val="0"/>
          <w:szCs w:val="28"/>
          <w:lang w:eastAsia="ru-RU"/>
        </w:rPr>
        <w:t xml:space="preserve"> Административному регламенту.</w:t>
      </w:r>
    </w:p>
    <w:p w:rsidR="00D24A49" w:rsidRDefault="00D24A49" w:rsidP="00D24A49">
      <w:pPr>
        <w:autoSpaceDE w:val="0"/>
        <w:autoSpaceDN w:val="0"/>
        <w:adjustRightInd w:val="0"/>
        <w:spacing w:after="0" w:line="240" w:lineRule="auto"/>
        <w:ind w:firstLine="709"/>
        <w:jc w:val="both"/>
        <w:rPr>
          <w:b w:val="0"/>
          <w:szCs w:val="28"/>
          <w:lang w:eastAsia="ru-RU"/>
        </w:rPr>
      </w:pPr>
      <w:r w:rsidRPr="00D24A49">
        <w:rPr>
          <w:b w:val="0"/>
          <w:szCs w:val="28"/>
          <w:lang w:eastAsia="ru-RU"/>
        </w:rPr>
        <w:t xml:space="preserve">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C948F7" w:rsidRPr="00C948F7" w:rsidRDefault="00C948F7" w:rsidP="00C948F7">
      <w:pPr>
        <w:autoSpaceDE w:val="0"/>
        <w:autoSpaceDN w:val="0"/>
        <w:adjustRightInd w:val="0"/>
        <w:spacing w:after="0" w:line="240" w:lineRule="auto"/>
        <w:ind w:firstLine="709"/>
        <w:jc w:val="both"/>
        <w:rPr>
          <w:b w:val="0"/>
          <w:szCs w:val="28"/>
          <w:lang w:eastAsia="ru-RU"/>
        </w:rPr>
      </w:pPr>
      <w:r w:rsidRPr="00C948F7">
        <w:rPr>
          <w:b w:val="0"/>
          <w:szCs w:val="28"/>
          <w:lang w:eastAsia="ru-RU"/>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w:t>
      </w:r>
      <w:r w:rsidRPr="00C948F7">
        <w:rPr>
          <w:b w:val="0"/>
          <w:szCs w:val="28"/>
          <w:lang w:eastAsia="ru-RU"/>
        </w:rPr>
        <w:lastRenderedPageBreak/>
        <w:t xml:space="preserve">местонахождении, контактах и графике работы которого содержится на его официальном сайте, указанном в пункте </w:t>
      </w:r>
      <w:r>
        <w:rPr>
          <w:b w:val="0"/>
          <w:szCs w:val="28"/>
          <w:lang w:eastAsia="ru-RU"/>
        </w:rPr>
        <w:t>1.</w:t>
      </w:r>
      <w:r w:rsidRPr="00C948F7">
        <w:rPr>
          <w:b w:val="0"/>
          <w:szCs w:val="28"/>
          <w:lang w:eastAsia="ru-RU"/>
        </w:rPr>
        <w:t xml:space="preserve">6 Административного регламента. </w:t>
      </w:r>
    </w:p>
    <w:p w:rsidR="00C948F7" w:rsidRDefault="00C948F7" w:rsidP="00C948F7">
      <w:pPr>
        <w:autoSpaceDE w:val="0"/>
        <w:autoSpaceDN w:val="0"/>
        <w:adjustRightInd w:val="0"/>
        <w:spacing w:after="0" w:line="240" w:lineRule="auto"/>
        <w:ind w:firstLine="709"/>
        <w:jc w:val="both"/>
        <w:rPr>
          <w:b w:val="0"/>
          <w:szCs w:val="28"/>
          <w:lang w:eastAsia="ru-RU"/>
        </w:rPr>
      </w:pPr>
      <w:r w:rsidRPr="00C948F7">
        <w:rPr>
          <w:b w:val="0"/>
          <w:szCs w:val="28"/>
          <w:lang w:eastAsia="ru-RU"/>
        </w:rPr>
        <w:t xml:space="preserve">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пункте </w:t>
      </w:r>
      <w:r>
        <w:rPr>
          <w:b w:val="0"/>
          <w:szCs w:val="28"/>
          <w:lang w:eastAsia="ru-RU"/>
        </w:rPr>
        <w:t>1.</w:t>
      </w:r>
      <w:r w:rsidRPr="00C948F7">
        <w:rPr>
          <w:b w:val="0"/>
          <w:szCs w:val="28"/>
          <w:lang w:eastAsia="ru-RU"/>
        </w:rPr>
        <w:t>6 Административного регламента.</w:t>
      </w:r>
      <w:r>
        <w:rPr>
          <w:b w:val="0"/>
          <w:szCs w:val="28"/>
          <w:lang w:eastAsia="ru-RU"/>
        </w:rPr>
        <w:t xml:space="preserve"> </w:t>
      </w:r>
    </w:p>
    <w:p w:rsidR="00C948F7" w:rsidRPr="00D24A49" w:rsidRDefault="00C948F7" w:rsidP="00C948F7">
      <w:pPr>
        <w:autoSpaceDE w:val="0"/>
        <w:autoSpaceDN w:val="0"/>
        <w:adjustRightInd w:val="0"/>
        <w:spacing w:after="0" w:line="240" w:lineRule="auto"/>
        <w:ind w:firstLine="709"/>
        <w:jc w:val="both"/>
        <w:rPr>
          <w:b w:val="0"/>
          <w:szCs w:val="28"/>
          <w:lang w:eastAsia="ru-RU"/>
        </w:rPr>
      </w:pPr>
      <w:r w:rsidRPr="00C948F7">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r w:rsidR="003A0D6B">
        <w:rPr>
          <w:b w:val="0"/>
          <w:szCs w:val="28"/>
          <w:lang w:eastAsia="ru-RU"/>
        </w:rPr>
        <w:t xml:space="preserve"> </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Pr>
          <w:b w:val="0"/>
          <w:szCs w:val="28"/>
          <w:lang w:eastAsia="ru-RU"/>
        </w:rPr>
        <w:t>2.8.</w:t>
      </w:r>
      <w:r w:rsidRPr="004C7351">
        <w:rPr>
          <w:b w:val="0"/>
          <w:szCs w:val="28"/>
          <w:lang w:eastAsia="ru-RU"/>
        </w:rPr>
        <w:t>Форму заявления о предоставлении муниципальной услуги заявитель может получить:</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на информационном стенде в месте предоставления муниципальной услуги;</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 xml:space="preserve">у специалиста </w:t>
      </w:r>
      <w:r w:rsidR="004C7351">
        <w:rPr>
          <w:b w:val="0"/>
          <w:szCs w:val="28"/>
          <w:lang w:eastAsia="ru-RU"/>
        </w:rPr>
        <w:t>Департамента</w:t>
      </w:r>
      <w:r w:rsidR="004C7351" w:rsidRPr="004C7351">
        <w:rPr>
          <w:b w:val="0"/>
          <w:szCs w:val="28"/>
          <w:lang w:eastAsia="ru-RU"/>
        </w:rPr>
        <w:t>;</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у работника МФЦ;</w:t>
      </w:r>
    </w:p>
    <w:p w:rsidR="004C7351" w:rsidRPr="004C7351" w:rsidRDefault="00CB33C5" w:rsidP="004C7351">
      <w:pPr>
        <w:autoSpaceDE w:val="0"/>
        <w:autoSpaceDN w:val="0"/>
        <w:adjustRightInd w:val="0"/>
        <w:spacing w:after="0" w:line="240" w:lineRule="auto"/>
        <w:ind w:firstLine="709"/>
        <w:jc w:val="both"/>
        <w:rPr>
          <w:b w:val="0"/>
          <w:szCs w:val="28"/>
          <w:lang w:eastAsia="ru-RU"/>
        </w:rPr>
      </w:pPr>
      <w:r>
        <w:rPr>
          <w:b w:val="0"/>
          <w:szCs w:val="28"/>
          <w:lang w:eastAsia="ru-RU"/>
        </w:rPr>
        <w:t>-</w:t>
      </w:r>
      <w:r w:rsidR="004C7351" w:rsidRPr="004C7351">
        <w:rPr>
          <w:b w:val="0"/>
          <w:szCs w:val="28"/>
          <w:lang w:eastAsia="ru-RU"/>
        </w:rPr>
        <w:t>посредством информационно-телекоммуникационной сети Интернет на официальном сайте, Едином и региональном порталах.</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В качестве документа, подтверждающего полномочия на осуществление действий от имени юридического лица, предусмотренного подпунктом 6 пункта</w:t>
      </w:r>
      <w:r w:rsidR="0073684D">
        <w:rPr>
          <w:b w:val="0"/>
          <w:szCs w:val="28"/>
          <w:lang w:eastAsia="ru-RU"/>
        </w:rPr>
        <w:t xml:space="preserve"> </w:t>
      </w:r>
      <w:r w:rsidRPr="004C7351">
        <w:rPr>
          <w:b w:val="0"/>
          <w:szCs w:val="28"/>
          <w:lang w:eastAsia="ru-RU"/>
        </w:rPr>
        <w:t>2.6</w:t>
      </w:r>
      <w:r w:rsidR="00D6528A">
        <w:rPr>
          <w:b w:val="0"/>
          <w:szCs w:val="28"/>
          <w:lang w:eastAsia="ru-RU"/>
        </w:rPr>
        <w:t xml:space="preserve"> </w:t>
      </w:r>
      <w:r w:rsidRPr="004C7351">
        <w:rPr>
          <w:b w:val="0"/>
          <w:szCs w:val="28"/>
          <w:lang w:eastAsia="ru-RU"/>
        </w:rPr>
        <w:t xml:space="preserve">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FC0422" w:rsidRDefault="004C7351" w:rsidP="005509A6">
      <w:pPr>
        <w:autoSpaceDE w:val="0"/>
        <w:autoSpaceDN w:val="0"/>
        <w:adjustRightInd w:val="0"/>
        <w:spacing w:after="0" w:line="240" w:lineRule="auto"/>
        <w:ind w:firstLine="709"/>
        <w:jc w:val="both"/>
        <w:rPr>
          <w:b w:val="0"/>
          <w:szCs w:val="28"/>
          <w:lang w:eastAsia="ru-RU"/>
        </w:rPr>
      </w:pPr>
      <w:r>
        <w:rPr>
          <w:b w:val="0"/>
          <w:szCs w:val="28"/>
          <w:lang w:eastAsia="ru-RU"/>
        </w:rPr>
        <w:t>2.9.</w:t>
      </w:r>
      <w:r w:rsidRPr="004C7351">
        <w:rPr>
          <w:b w:val="0"/>
          <w:szCs w:val="28"/>
          <w:lang w:eastAsia="ru-RU"/>
        </w:rPr>
        <w:t xml:space="preserve">По выбору заявителя заявление представляется одним из следующих способов: </w:t>
      </w:r>
    </w:p>
    <w:p w:rsidR="00FC0422" w:rsidRDefault="00FC0422" w:rsidP="005509A6">
      <w:pPr>
        <w:autoSpaceDE w:val="0"/>
        <w:autoSpaceDN w:val="0"/>
        <w:adjustRightInd w:val="0"/>
        <w:spacing w:after="0" w:line="240" w:lineRule="auto"/>
        <w:ind w:firstLine="709"/>
        <w:jc w:val="both"/>
        <w:rPr>
          <w:b w:val="0"/>
          <w:szCs w:val="28"/>
        </w:rPr>
      </w:pPr>
      <w:r>
        <w:rPr>
          <w:b w:val="0"/>
          <w:szCs w:val="28"/>
        </w:rPr>
        <w:t>-</w:t>
      </w:r>
      <w:r w:rsidRPr="004D3C5F">
        <w:rPr>
          <w:b w:val="0"/>
          <w:szCs w:val="28"/>
        </w:rPr>
        <w:t>при личном обращении в Уполномоченный орган или МФЦ</w:t>
      </w:r>
      <w:r>
        <w:rPr>
          <w:b w:val="0"/>
          <w:szCs w:val="28"/>
        </w:rPr>
        <w:t>;</w:t>
      </w:r>
    </w:p>
    <w:p w:rsidR="00FC0422" w:rsidRDefault="00FC0422" w:rsidP="005509A6">
      <w:pPr>
        <w:autoSpaceDE w:val="0"/>
        <w:autoSpaceDN w:val="0"/>
        <w:adjustRightInd w:val="0"/>
        <w:spacing w:after="0" w:line="240" w:lineRule="auto"/>
        <w:ind w:firstLine="709"/>
        <w:jc w:val="both"/>
        <w:rPr>
          <w:b w:val="0"/>
          <w:szCs w:val="28"/>
          <w:lang w:eastAsia="ru-RU"/>
        </w:rPr>
      </w:pPr>
      <w:r>
        <w:rPr>
          <w:b w:val="0"/>
          <w:szCs w:val="28"/>
        </w:rPr>
        <w:t>-н</w:t>
      </w:r>
      <w:r w:rsidRPr="005509A6">
        <w:rPr>
          <w:b w:val="0"/>
          <w:szCs w:val="28"/>
          <w:lang w:eastAsia="ru-RU"/>
        </w:rPr>
        <w:t>аправление документов на адрес электронной почты Департамента</w:t>
      </w:r>
      <w:r>
        <w:rPr>
          <w:b w:val="0"/>
          <w:szCs w:val="28"/>
          <w:lang w:eastAsia="ru-RU"/>
        </w:rPr>
        <w:t>;</w:t>
      </w:r>
      <w:r w:rsidRPr="005509A6">
        <w:rPr>
          <w:b w:val="0"/>
          <w:szCs w:val="28"/>
          <w:lang w:eastAsia="ru-RU"/>
        </w:rPr>
        <w:t xml:space="preserve"> </w:t>
      </w:r>
      <w:r>
        <w:rPr>
          <w:b w:val="0"/>
          <w:szCs w:val="28"/>
          <w:lang w:eastAsia="ru-RU"/>
        </w:rPr>
        <w:tab/>
      </w:r>
    </w:p>
    <w:p w:rsidR="005509A6" w:rsidRDefault="00FC0422" w:rsidP="005509A6">
      <w:pPr>
        <w:autoSpaceDE w:val="0"/>
        <w:autoSpaceDN w:val="0"/>
        <w:adjustRightInd w:val="0"/>
        <w:spacing w:after="0" w:line="240" w:lineRule="auto"/>
        <w:ind w:firstLine="709"/>
        <w:jc w:val="both"/>
        <w:rPr>
          <w:b w:val="0"/>
          <w:szCs w:val="28"/>
          <w:lang w:eastAsia="ru-RU"/>
        </w:rPr>
      </w:pPr>
      <w:r>
        <w:rPr>
          <w:b w:val="0"/>
          <w:szCs w:val="28"/>
          <w:lang w:eastAsia="ru-RU"/>
        </w:rPr>
        <w:t>-</w:t>
      </w:r>
      <w:r w:rsidRPr="004D3C5F">
        <w:rPr>
          <w:b w:val="0"/>
          <w:szCs w:val="28"/>
        </w:rPr>
        <w:t>посредством почтовой связи в Уполномоченный орган</w:t>
      </w:r>
      <w:r>
        <w:rPr>
          <w:b w:val="0"/>
          <w:szCs w:val="28"/>
        </w:rPr>
        <w:t>;</w:t>
      </w:r>
    </w:p>
    <w:p w:rsidR="004E7380" w:rsidRDefault="00FC0422" w:rsidP="005509A6">
      <w:pPr>
        <w:autoSpaceDE w:val="0"/>
        <w:autoSpaceDN w:val="0"/>
        <w:adjustRightInd w:val="0"/>
        <w:spacing w:after="0" w:line="240" w:lineRule="auto"/>
        <w:ind w:firstLine="709"/>
        <w:jc w:val="both"/>
        <w:rPr>
          <w:b w:val="0"/>
          <w:szCs w:val="28"/>
          <w:lang w:eastAsia="ru-RU"/>
        </w:rPr>
      </w:pPr>
      <w:r>
        <w:rPr>
          <w:b w:val="0"/>
          <w:szCs w:val="28"/>
          <w:lang w:eastAsia="ru-RU"/>
        </w:rPr>
        <w:t>-</w:t>
      </w:r>
      <w:r w:rsidR="005509A6">
        <w:rPr>
          <w:b w:val="0"/>
          <w:szCs w:val="28"/>
          <w:lang w:eastAsia="ru-RU"/>
        </w:rPr>
        <w:t xml:space="preserve"> н</w:t>
      </w:r>
      <w:r w:rsidR="005509A6" w:rsidRPr="005509A6">
        <w:rPr>
          <w:b w:val="0"/>
          <w:szCs w:val="28"/>
          <w:lang w:eastAsia="ru-RU"/>
        </w:rPr>
        <w:t>а Едином портале государственных и муниципальных услуг (функций)</w:t>
      </w:r>
      <w:r w:rsidR="004E7380">
        <w:rPr>
          <w:b w:val="0"/>
          <w:szCs w:val="28"/>
          <w:lang w:eastAsia="ru-RU"/>
        </w:rPr>
        <w:t>;</w:t>
      </w:r>
    </w:p>
    <w:p w:rsidR="004C7351" w:rsidRPr="004C7351" w:rsidRDefault="004E7380" w:rsidP="005509A6">
      <w:pPr>
        <w:autoSpaceDE w:val="0"/>
        <w:autoSpaceDN w:val="0"/>
        <w:adjustRightInd w:val="0"/>
        <w:spacing w:after="0" w:line="240" w:lineRule="auto"/>
        <w:ind w:firstLine="709"/>
        <w:jc w:val="both"/>
        <w:rPr>
          <w:b w:val="0"/>
          <w:szCs w:val="28"/>
          <w:lang w:eastAsia="ru-RU"/>
        </w:rPr>
      </w:pPr>
      <w:r>
        <w:rPr>
          <w:b w:val="0"/>
          <w:szCs w:val="28"/>
          <w:lang w:eastAsia="ru-RU"/>
        </w:rPr>
        <w:t>-</w:t>
      </w:r>
      <w:r w:rsidR="005509A6">
        <w:rPr>
          <w:b w:val="0"/>
          <w:szCs w:val="28"/>
          <w:lang w:eastAsia="ru-RU"/>
        </w:rPr>
        <w:t>н</w:t>
      </w:r>
      <w:r w:rsidR="005509A6" w:rsidRPr="005509A6">
        <w:rPr>
          <w:b w:val="0"/>
          <w:szCs w:val="28"/>
          <w:lang w:eastAsia="ru-RU"/>
        </w:rPr>
        <w:t>а региональном портале государственных услуг в форме электронного документа</w:t>
      </w:r>
      <w:r w:rsidR="004C7351" w:rsidRPr="004C7351">
        <w:rPr>
          <w:b w:val="0"/>
          <w:szCs w:val="28"/>
          <w:lang w:eastAsia="ru-RU"/>
        </w:rPr>
        <w:t>.</w:t>
      </w:r>
    </w:p>
    <w:p w:rsidR="004E7380" w:rsidRDefault="004C7351" w:rsidP="004E7380">
      <w:pPr>
        <w:autoSpaceDE w:val="0"/>
        <w:autoSpaceDN w:val="0"/>
        <w:adjustRightInd w:val="0"/>
        <w:spacing w:after="0" w:line="240" w:lineRule="auto"/>
        <w:ind w:firstLine="709"/>
        <w:jc w:val="both"/>
        <w:rPr>
          <w:b w:val="0"/>
          <w:szCs w:val="28"/>
          <w:lang w:eastAsia="ru-RU"/>
        </w:rPr>
      </w:pPr>
      <w:r w:rsidRPr="004C7351">
        <w:rPr>
          <w:b w:val="0"/>
          <w:szCs w:val="28"/>
          <w:lang w:eastAsia="ru-RU"/>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w:t>
      </w:r>
      <w:r w:rsidR="004E7380">
        <w:rPr>
          <w:b w:val="0"/>
          <w:szCs w:val="28"/>
          <w:lang w:eastAsia="ru-RU"/>
        </w:rPr>
        <w:t>, электронная почта</w:t>
      </w:r>
      <w:r w:rsidRPr="004C7351">
        <w:rPr>
          <w:b w:val="0"/>
          <w:szCs w:val="28"/>
          <w:lang w:eastAsia="ru-RU"/>
        </w:rPr>
        <w:t xml:space="preserve"> или почтовым отправлением</w:t>
      </w:r>
      <w:r w:rsidR="004E7380">
        <w:rPr>
          <w:b w:val="0"/>
          <w:szCs w:val="28"/>
          <w:lang w:eastAsia="ru-RU"/>
        </w:rPr>
        <w:t>);</w:t>
      </w:r>
    </w:p>
    <w:p w:rsidR="004C7351" w:rsidRPr="004C7351" w:rsidRDefault="004E7380" w:rsidP="004C7351">
      <w:pPr>
        <w:autoSpaceDE w:val="0"/>
        <w:autoSpaceDN w:val="0"/>
        <w:adjustRightInd w:val="0"/>
        <w:spacing w:after="0" w:line="240" w:lineRule="auto"/>
        <w:ind w:firstLine="709"/>
        <w:jc w:val="both"/>
        <w:rPr>
          <w:b w:val="0"/>
          <w:szCs w:val="28"/>
          <w:lang w:eastAsia="ru-RU"/>
        </w:rPr>
      </w:pPr>
      <w:r>
        <w:rPr>
          <w:b w:val="0"/>
          <w:szCs w:val="28"/>
          <w:lang w:eastAsia="ru-RU"/>
        </w:rPr>
        <w:t>2.10</w:t>
      </w:r>
      <w:r w:rsidR="004C7351" w:rsidRPr="004C7351">
        <w:rPr>
          <w:b w:val="0"/>
          <w:szCs w:val="28"/>
          <w:lang w:eastAsia="ru-RU"/>
        </w:rPr>
        <w:t>.В соответствии с частью 1 статьи 7 Федерального закона</w:t>
      </w:r>
      <w:r w:rsidR="007B0111">
        <w:rPr>
          <w:b w:val="0"/>
          <w:szCs w:val="28"/>
          <w:lang w:eastAsia="ru-RU"/>
        </w:rPr>
        <w:t xml:space="preserve"> </w:t>
      </w:r>
      <w:r w:rsidR="004C7351" w:rsidRPr="004C7351">
        <w:rPr>
          <w:b w:val="0"/>
          <w:szCs w:val="28"/>
          <w:lang w:eastAsia="ru-RU"/>
        </w:rPr>
        <w:t>№  210-ФЗ запрещается требовать от заявителей:</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w:t>
      </w:r>
      <w:r w:rsidRPr="004C7351">
        <w:rPr>
          <w:b w:val="0"/>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351" w:rsidRP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351" w:rsidRDefault="004C7351" w:rsidP="004C7351">
      <w:pPr>
        <w:autoSpaceDE w:val="0"/>
        <w:autoSpaceDN w:val="0"/>
        <w:adjustRightInd w:val="0"/>
        <w:spacing w:after="0" w:line="240" w:lineRule="auto"/>
        <w:ind w:firstLine="709"/>
        <w:jc w:val="both"/>
        <w:rPr>
          <w:b w:val="0"/>
          <w:szCs w:val="28"/>
          <w:lang w:eastAsia="ru-RU"/>
        </w:rPr>
      </w:pPr>
      <w:r w:rsidRPr="004C7351">
        <w:rPr>
          <w:b w:val="0"/>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6789" w:rsidRPr="004C7351" w:rsidRDefault="000F6789" w:rsidP="004C7351">
      <w:pPr>
        <w:autoSpaceDE w:val="0"/>
        <w:autoSpaceDN w:val="0"/>
        <w:adjustRightInd w:val="0"/>
        <w:spacing w:after="0" w:line="240" w:lineRule="auto"/>
        <w:ind w:firstLine="709"/>
        <w:jc w:val="both"/>
        <w:rPr>
          <w:b w:val="0"/>
          <w:szCs w:val="28"/>
          <w:lang w:eastAsia="ru-RU"/>
        </w:rPr>
      </w:pPr>
      <w:r>
        <w:rPr>
          <w:b w:val="0"/>
          <w:szCs w:val="28"/>
          <w:lang w:eastAsia="ru-RU"/>
        </w:rPr>
        <w:t>4)</w:t>
      </w:r>
      <w:r>
        <w:t xml:space="preserve"> </w:t>
      </w:r>
      <w:r w:rsidRPr="000F6789">
        <w:rPr>
          <w:b w:val="0"/>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w:t>
      </w:r>
      <w:r w:rsidRPr="000F6789">
        <w:rPr>
          <w:b w:val="0"/>
          <w:szCs w:val="28"/>
          <w:lang w:eastAsia="ru-RU"/>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b w:val="0"/>
          <w:szCs w:val="28"/>
          <w:lang w:eastAsia="ru-RU"/>
        </w:rPr>
        <w:t>.</w:t>
      </w:r>
    </w:p>
    <w:p w:rsidR="00FE2FB9" w:rsidRDefault="004E7380" w:rsidP="00FE2FB9">
      <w:pPr>
        <w:autoSpaceDE w:val="0"/>
        <w:autoSpaceDN w:val="0"/>
        <w:adjustRightInd w:val="0"/>
        <w:spacing w:after="0" w:line="240" w:lineRule="auto"/>
        <w:ind w:firstLine="709"/>
        <w:jc w:val="both"/>
        <w:rPr>
          <w:b w:val="0"/>
          <w:szCs w:val="28"/>
          <w:lang w:eastAsia="ru-RU"/>
        </w:rPr>
      </w:pPr>
      <w:r>
        <w:rPr>
          <w:b w:val="0"/>
          <w:szCs w:val="28"/>
          <w:lang w:eastAsia="ru-RU"/>
        </w:rPr>
        <w:t>2.11.</w:t>
      </w:r>
      <w:r w:rsidR="004C7351" w:rsidRPr="004C7351">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1143" w:rsidRPr="00070194" w:rsidRDefault="000D730A" w:rsidP="00FE2FB9">
      <w:pPr>
        <w:autoSpaceDE w:val="0"/>
        <w:autoSpaceDN w:val="0"/>
        <w:adjustRightInd w:val="0"/>
        <w:spacing w:after="0" w:line="240" w:lineRule="auto"/>
        <w:ind w:firstLine="709"/>
        <w:jc w:val="both"/>
        <w:rPr>
          <w:b w:val="0"/>
          <w:szCs w:val="28"/>
          <w:lang w:eastAsia="ru-RU"/>
        </w:rPr>
      </w:pPr>
      <w:r w:rsidRPr="00070194">
        <w:rPr>
          <w:b w:val="0"/>
          <w:szCs w:val="28"/>
          <w:lang w:eastAsia="ru-RU"/>
        </w:rPr>
        <w:t>2.</w:t>
      </w:r>
      <w:r w:rsidR="004E7380">
        <w:rPr>
          <w:b w:val="0"/>
          <w:szCs w:val="28"/>
          <w:lang w:eastAsia="ru-RU"/>
        </w:rPr>
        <w:t>12</w:t>
      </w:r>
      <w:r w:rsidRPr="00070194">
        <w:rPr>
          <w:b w:val="0"/>
          <w:szCs w:val="28"/>
          <w:lang w:eastAsia="ru-RU"/>
        </w:rPr>
        <w:t>.</w:t>
      </w:r>
      <w:r w:rsidR="00120B66" w:rsidRPr="00070194">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070194">
        <w:rPr>
          <w:b w:val="0"/>
          <w:szCs w:val="28"/>
          <w:lang w:eastAsia="ru-RU"/>
        </w:rPr>
        <w:t>муниципальной</w:t>
      </w:r>
      <w:r w:rsidR="00120B66" w:rsidRPr="00070194">
        <w:rPr>
          <w:b w:val="0"/>
          <w:szCs w:val="28"/>
          <w:lang w:eastAsia="ru-RU"/>
        </w:rPr>
        <w:t xml:space="preserve"> услуги</w:t>
      </w:r>
      <w:r w:rsidR="006A32FE" w:rsidRPr="00070194">
        <w:rPr>
          <w:b w:val="0"/>
          <w:szCs w:val="28"/>
          <w:lang w:eastAsia="ru-RU"/>
        </w:rPr>
        <w:t>.</w:t>
      </w:r>
    </w:p>
    <w:p w:rsidR="0059394D" w:rsidRPr="00070194" w:rsidRDefault="0059394D" w:rsidP="00825782">
      <w:pPr>
        <w:autoSpaceDE w:val="0"/>
        <w:autoSpaceDN w:val="0"/>
        <w:adjustRightInd w:val="0"/>
        <w:spacing w:after="0" w:line="240" w:lineRule="auto"/>
        <w:ind w:firstLine="709"/>
        <w:jc w:val="both"/>
        <w:rPr>
          <w:b w:val="0"/>
          <w:szCs w:val="28"/>
          <w:lang w:eastAsia="ru-RU"/>
        </w:rPr>
      </w:pPr>
      <w:r w:rsidRPr="00070194">
        <w:rPr>
          <w:b w:val="0"/>
          <w:szCs w:val="28"/>
          <w:lang w:eastAsia="ru-RU"/>
        </w:rPr>
        <w:t>Основания для отказа в приеме заявления законодательством</w:t>
      </w:r>
      <w:r w:rsidR="006F7DC5" w:rsidRPr="00070194">
        <w:rPr>
          <w:b w:val="0"/>
          <w:szCs w:val="28"/>
          <w:lang w:eastAsia="ru-RU"/>
        </w:rPr>
        <w:t xml:space="preserve"> Российской Федерации</w:t>
      </w:r>
      <w:r w:rsidRPr="00070194">
        <w:rPr>
          <w:b w:val="0"/>
          <w:szCs w:val="28"/>
          <w:lang w:eastAsia="ru-RU"/>
        </w:rPr>
        <w:t xml:space="preserve"> не предусмотрены</w:t>
      </w:r>
      <w:r w:rsidR="006A32FE" w:rsidRPr="00070194">
        <w:rPr>
          <w:b w:val="0"/>
          <w:szCs w:val="28"/>
          <w:lang w:eastAsia="ru-RU"/>
        </w:rPr>
        <w:t>.</w:t>
      </w:r>
    </w:p>
    <w:p w:rsidR="00E244FF" w:rsidRPr="00070194" w:rsidRDefault="006A32FE" w:rsidP="006A32FE">
      <w:pPr>
        <w:autoSpaceDE w:val="0"/>
        <w:autoSpaceDN w:val="0"/>
        <w:adjustRightInd w:val="0"/>
        <w:spacing w:after="0" w:line="240" w:lineRule="auto"/>
        <w:ind w:firstLine="709"/>
        <w:jc w:val="both"/>
        <w:rPr>
          <w:b w:val="0"/>
          <w:szCs w:val="28"/>
          <w:lang w:eastAsia="ru-RU"/>
        </w:rPr>
      </w:pPr>
      <w:r w:rsidRPr="00070194">
        <w:rPr>
          <w:b w:val="0"/>
          <w:szCs w:val="28"/>
          <w:lang w:eastAsia="ru-RU"/>
        </w:rPr>
        <w:t>2.1</w:t>
      </w:r>
      <w:r w:rsidR="004E7380">
        <w:rPr>
          <w:b w:val="0"/>
          <w:szCs w:val="28"/>
          <w:lang w:eastAsia="ru-RU"/>
        </w:rPr>
        <w:t>3</w:t>
      </w:r>
      <w:r w:rsidRPr="00070194">
        <w:rPr>
          <w:b w:val="0"/>
          <w:szCs w:val="28"/>
          <w:lang w:eastAsia="ru-RU"/>
        </w:rPr>
        <w:t>.</w:t>
      </w:r>
      <w:r w:rsidR="00E244FF" w:rsidRPr="00070194">
        <w:rPr>
          <w:b w:val="0"/>
          <w:szCs w:val="28"/>
          <w:lang w:eastAsia="ru-RU"/>
        </w:rPr>
        <w:t xml:space="preserve">Исчерпывающий перечень оснований для приостановления и (или) отказа в предоставлении </w:t>
      </w:r>
      <w:r w:rsidR="00E76A31" w:rsidRPr="00070194">
        <w:rPr>
          <w:b w:val="0"/>
          <w:szCs w:val="28"/>
          <w:lang w:eastAsia="ru-RU"/>
        </w:rPr>
        <w:t>муниципальной</w:t>
      </w:r>
      <w:r w:rsidR="00E244FF" w:rsidRPr="00070194">
        <w:rPr>
          <w:b w:val="0"/>
          <w:szCs w:val="28"/>
          <w:lang w:eastAsia="ru-RU"/>
        </w:rPr>
        <w:t xml:space="preserve"> услуги</w:t>
      </w:r>
      <w:r w:rsidRPr="00070194">
        <w:rPr>
          <w:b w:val="0"/>
          <w:szCs w:val="28"/>
          <w:lang w:eastAsia="ru-RU"/>
        </w:rPr>
        <w:t>.</w:t>
      </w:r>
    </w:p>
    <w:p w:rsidR="004E7380" w:rsidRPr="00A24D4E" w:rsidRDefault="00AB2E5B" w:rsidP="004E7380">
      <w:pPr>
        <w:widowControl w:val="0"/>
        <w:autoSpaceDE w:val="0"/>
        <w:autoSpaceDN w:val="0"/>
        <w:adjustRightInd w:val="0"/>
        <w:spacing w:after="0" w:line="240" w:lineRule="auto"/>
        <w:ind w:firstLine="708"/>
        <w:jc w:val="both"/>
        <w:rPr>
          <w:rFonts w:eastAsia="Times New Roman"/>
          <w:b w:val="0"/>
          <w:szCs w:val="28"/>
        </w:rPr>
      </w:pPr>
      <w:r w:rsidRPr="00070194">
        <w:rPr>
          <w:rFonts w:eastAsia="Times New Roman"/>
          <w:b w:val="0"/>
          <w:szCs w:val="28"/>
        </w:rPr>
        <w:t>2.1</w:t>
      </w:r>
      <w:r w:rsidR="004E7380">
        <w:rPr>
          <w:rFonts w:eastAsia="Times New Roman"/>
          <w:b w:val="0"/>
          <w:szCs w:val="28"/>
        </w:rPr>
        <w:t>3</w:t>
      </w:r>
      <w:r w:rsidRPr="00070194">
        <w:rPr>
          <w:rFonts w:eastAsia="Times New Roman"/>
          <w:b w:val="0"/>
          <w:szCs w:val="28"/>
        </w:rPr>
        <w:t>.1.</w:t>
      </w:r>
      <w:r w:rsidR="004E7380" w:rsidRPr="00A24D4E">
        <w:rPr>
          <w:rFonts w:eastAsia="Times New Roman"/>
          <w:b w:val="0"/>
          <w:szCs w:val="28"/>
        </w:rPr>
        <w:t>Основания для возврата заявления о предоставлении муниципальной услуги:</w:t>
      </w:r>
    </w:p>
    <w:p w:rsidR="004E7380" w:rsidRPr="00471C37" w:rsidRDefault="004E7380" w:rsidP="004E7380">
      <w:pPr>
        <w:widowControl w:val="0"/>
        <w:autoSpaceDE w:val="0"/>
        <w:autoSpaceDN w:val="0"/>
        <w:adjustRightInd w:val="0"/>
        <w:spacing w:after="0" w:line="240" w:lineRule="auto"/>
        <w:ind w:firstLine="708"/>
        <w:jc w:val="both"/>
        <w:rPr>
          <w:rFonts w:eastAsia="Times New Roman"/>
          <w:b w:val="0"/>
          <w:szCs w:val="28"/>
        </w:rPr>
      </w:pPr>
      <w:r w:rsidRPr="00471C37">
        <w:rPr>
          <w:rFonts w:eastAsia="Times New Roman"/>
          <w:b w:val="0"/>
          <w:szCs w:val="28"/>
        </w:rPr>
        <w:t xml:space="preserve">если в заявлении не содержится информация, указанная в подпункте 1 пункта </w:t>
      </w:r>
      <w:r w:rsidR="00471C37" w:rsidRPr="00471C37">
        <w:rPr>
          <w:rFonts w:eastAsia="Times New Roman"/>
          <w:b w:val="0"/>
          <w:szCs w:val="28"/>
        </w:rPr>
        <w:t>2.6</w:t>
      </w:r>
      <w:r w:rsidRPr="00471C37">
        <w:rPr>
          <w:rFonts w:eastAsia="Times New Roman"/>
          <w:b w:val="0"/>
          <w:szCs w:val="28"/>
        </w:rPr>
        <w:t xml:space="preserve"> Административного регламента;</w:t>
      </w:r>
    </w:p>
    <w:p w:rsidR="004E7380" w:rsidRPr="00471C37" w:rsidRDefault="004E7380" w:rsidP="004E7380">
      <w:pPr>
        <w:widowControl w:val="0"/>
        <w:autoSpaceDE w:val="0"/>
        <w:autoSpaceDN w:val="0"/>
        <w:adjustRightInd w:val="0"/>
        <w:spacing w:after="0" w:line="240" w:lineRule="auto"/>
        <w:ind w:firstLine="708"/>
        <w:jc w:val="both"/>
        <w:rPr>
          <w:rFonts w:eastAsia="Times New Roman"/>
          <w:b w:val="0"/>
          <w:szCs w:val="28"/>
        </w:rPr>
      </w:pPr>
      <w:r w:rsidRPr="00471C37">
        <w:rPr>
          <w:rFonts w:eastAsia="Times New Roman"/>
          <w:b w:val="0"/>
          <w:szCs w:val="28"/>
        </w:rPr>
        <w:t>если заявление подано в иной уполномоченный орган;</w:t>
      </w:r>
    </w:p>
    <w:p w:rsidR="004E7380" w:rsidRPr="00A24D4E" w:rsidRDefault="004E7380" w:rsidP="004E7380">
      <w:pPr>
        <w:widowControl w:val="0"/>
        <w:autoSpaceDE w:val="0"/>
        <w:autoSpaceDN w:val="0"/>
        <w:adjustRightInd w:val="0"/>
        <w:spacing w:after="0" w:line="240" w:lineRule="auto"/>
        <w:ind w:firstLine="708"/>
        <w:jc w:val="both"/>
        <w:rPr>
          <w:rFonts w:eastAsia="Times New Roman"/>
          <w:b w:val="0"/>
          <w:szCs w:val="28"/>
        </w:rPr>
      </w:pPr>
      <w:r w:rsidRPr="00471C37">
        <w:rPr>
          <w:rFonts w:eastAsia="Times New Roman"/>
          <w:b w:val="0"/>
          <w:szCs w:val="28"/>
        </w:rPr>
        <w:t xml:space="preserve">если к заявлению не приложены документы, указанные в пункте </w:t>
      </w:r>
      <w:r w:rsidR="00471C37" w:rsidRPr="00471C37">
        <w:rPr>
          <w:rFonts w:eastAsia="Times New Roman"/>
          <w:b w:val="0"/>
          <w:szCs w:val="28"/>
        </w:rPr>
        <w:t>2.6</w:t>
      </w:r>
      <w:r w:rsidRPr="00471C37">
        <w:rPr>
          <w:rFonts w:eastAsia="Times New Roman"/>
          <w:b w:val="0"/>
          <w:szCs w:val="28"/>
        </w:rPr>
        <w:t xml:space="preserve"> Административного регламента.</w:t>
      </w:r>
    </w:p>
    <w:p w:rsidR="006432BC" w:rsidRPr="00070194" w:rsidRDefault="006432BC" w:rsidP="006432BC">
      <w:pPr>
        <w:widowControl w:val="0"/>
        <w:autoSpaceDE w:val="0"/>
        <w:autoSpaceDN w:val="0"/>
        <w:adjustRightInd w:val="0"/>
        <w:spacing w:after="0"/>
        <w:ind w:firstLine="709"/>
        <w:jc w:val="both"/>
        <w:rPr>
          <w:rFonts w:eastAsia="Times New Roman"/>
          <w:b w:val="0"/>
          <w:szCs w:val="28"/>
        </w:rPr>
      </w:pPr>
      <w:r>
        <w:rPr>
          <w:rFonts w:eastAsia="Times New Roman"/>
          <w:b w:val="0"/>
          <w:szCs w:val="28"/>
        </w:rPr>
        <w:t>2.13.2.</w:t>
      </w:r>
      <w:r w:rsidRPr="00070194">
        <w:rPr>
          <w:rFonts w:eastAsia="Times New Roman"/>
          <w:b w:val="0"/>
          <w:szCs w:val="28"/>
        </w:rPr>
        <w:t>Основаниями для приостановления предоставления муниципальной услуги являются:</w:t>
      </w:r>
    </w:p>
    <w:p w:rsidR="006432BC" w:rsidRPr="00A24D4E" w:rsidRDefault="006432BC" w:rsidP="006432BC">
      <w:pPr>
        <w:widowControl w:val="0"/>
        <w:autoSpaceDE w:val="0"/>
        <w:autoSpaceDN w:val="0"/>
        <w:adjustRightInd w:val="0"/>
        <w:spacing w:after="0"/>
        <w:ind w:firstLine="709"/>
        <w:jc w:val="both"/>
        <w:rPr>
          <w:rFonts w:eastAsia="Times New Roman"/>
          <w:b w:val="0"/>
          <w:szCs w:val="28"/>
        </w:rPr>
      </w:pPr>
      <w:r w:rsidRPr="00A24D4E">
        <w:rPr>
          <w:rFonts w:eastAsia="Times New Roman"/>
          <w:b w:val="0"/>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w:t>
      </w:r>
      <w:r w:rsidRPr="00A24D4E">
        <w:rPr>
          <w:rFonts w:eastAsia="Times New Roman"/>
          <w:b w:val="0"/>
          <w:i/>
          <w:szCs w:val="28"/>
        </w:rPr>
        <w:t xml:space="preserve"> </w:t>
      </w:r>
      <w:r w:rsidRPr="00A24D4E">
        <w:rPr>
          <w:rFonts w:eastAsia="Times New Roman"/>
          <w:b w:val="0"/>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432BC" w:rsidRPr="00A24D4E" w:rsidRDefault="006432BC" w:rsidP="006432BC">
      <w:pPr>
        <w:widowControl w:val="0"/>
        <w:autoSpaceDE w:val="0"/>
        <w:autoSpaceDN w:val="0"/>
        <w:adjustRightInd w:val="0"/>
        <w:spacing w:after="0" w:line="240" w:lineRule="auto"/>
        <w:ind w:firstLine="709"/>
        <w:jc w:val="both"/>
        <w:rPr>
          <w:rFonts w:eastAsia="Times New Roman"/>
          <w:b w:val="0"/>
          <w:szCs w:val="28"/>
        </w:rPr>
      </w:pPr>
      <w:r w:rsidRPr="00A24D4E">
        <w:rPr>
          <w:rFonts w:eastAsia="Times New Roman"/>
          <w:b w:val="0"/>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2096D" w:rsidRDefault="00AB2E5B" w:rsidP="00F03958">
      <w:pPr>
        <w:widowControl w:val="0"/>
        <w:autoSpaceDE w:val="0"/>
        <w:autoSpaceDN w:val="0"/>
        <w:adjustRightInd w:val="0"/>
        <w:spacing w:after="0" w:line="240" w:lineRule="auto"/>
        <w:ind w:firstLine="708"/>
        <w:jc w:val="both"/>
        <w:rPr>
          <w:rFonts w:eastAsia="Times New Roman"/>
          <w:b w:val="0"/>
          <w:szCs w:val="28"/>
        </w:rPr>
      </w:pPr>
      <w:r w:rsidRPr="00070194">
        <w:rPr>
          <w:rFonts w:eastAsia="Times New Roman"/>
          <w:b w:val="0"/>
          <w:szCs w:val="28"/>
        </w:rPr>
        <w:t>2.1</w:t>
      </w:r>
      <w:r w:rsidR="0092096D">
        <w:rPr>
          <w:rFonts w:eastAsia="Times New Roman"/>
          <w:b w:val="0"/>
          <w:szCs w:val="28"/>
        </w:rPr>
        <w:t>3</w:t>
      </w:r>
      <w:r w:rsidRPr="00070194">
        <w:rPr>
          <w:rFonts w:eastAsia="Times New Roman"/>
          <w:b w:val="0"/>
          <w:szCs w:val="28"/>
        </w:rPr>
        <w:t>.</w:t>
      </w:r>
      <w:r w:rsidR="0092096D">
        <w:rPr>
          <w:rFonts w:eastAsia="Times New Roman"/>
          <w:b w:val="0"/>
          <w:szCs w:val="28"/>
        </w:rPr>
        <w:t>3</w:t>
      </w:r>
      <w:r w:rsidRPr="00070194">
        <w:rPr>
          <w:rFonts w:eastAsia="Times New Roman"/>
          <w:b w:val="0"/>
          <w:szCs w:val="28"/>
        </w:rPr>
        <w:t>.</w:t>
      </w:r>
      <w:r w:rsidR="0092096D" w:rsidRPr="0092096D">
        <w:rPr>
          <w:rFonts w:eastAsia="Times New Roman"/>
          <w:b w:val="0"/>
          <w:szCs w:val="28"/>
        </w:rPr>
        <w:t>Основания для отказа в предоставлении муниципальной услуги</w:t>
      </w:r>
      <w:r w:rsidR="0092096D">
        <w:rPr>
          <w:rFonts w:eastAsia="Times New Roman"/>
          <w:b w:val="0"/>
          <w:szCs w:val="28"/>
        </w:rPr>
        <w:t>.</w:t>
      </w:r>
    </w:p>
    <w:p w:rsidR="009750FA" w:rsidRPr="00070194" w:rsidRDefault="009750FA" w:rsidP="00F03958">
      <w:pPr>
        <w:widowControl w:val="0"/>
        <w:autoSpaceDE w:val="0"/>
        <w:autoSpaceDN w:val="0"/>
        <w:adjustRightInd w:val="0"/>
        <w:spacing w:after="0" w:line="240" w:lineRule="auto"/>
        <w:ind w:firstLine="708"/>
        <w:jc w:val="both"/>
        <w:rPr>
          <w:rFonts w:eastAsia="Times New Roman"/>
          <w:b w:val="0"/>
          <w:szCs w:val="28"/>
        </w:rPr>
      </w:pPr>
      <w:r w:rsidRPr="00070194">
        <w:rPr>
          <w:rFonts w:eastAsia="Times New Roman"/>
          <w:b w:val="0"/>
          <w:szCs w:val="28"/>
        </w:rPr>
        <w:t xml:space="preserve">Основания для отказа в предоставлении </w:t>
      </w:r>
      <w:r w:rsidR="00E76A31" w:rsidRPr="00070194">
        <w:rPr>
          <w:rFonts w:eastAsia="Times New Roman"/>
          <w:b w:val="0"/>
          <w:szCs w:val="28"/>
        </w:rPr>
        <w:t>муниципальной</w:t>
      </w:r>
      <w:r w:rsidRPr="00070194">
        <w:rPr>
          <w:rFonts w:eastAsia="Times New Roman"/>
          <w:b w:val="0"/>
          <w:szCs w:val="28"/>
        </w:rPr>
        <w:t xml:space="preserve"> услуги</w:t>
      </w:r>
      <w:r w:rsidR="00F03958" w:rsidRPr="00070194">
        <w:rPr>
          <w:rFonts w:eastAsia="Times New Roman"/>
          <w:b w:val="0"/>
          <w:szCs w:val="28"/>
        </w:rPr>
        <w:t xml:space="preserve"> в соответствии с пунктом 8 статьи</w:t>
      </w:r>
      <w:r w:rsidR="008C2429" w:rsidRPr="00070194">
        <w:rPr>
          <w:rFonts w:eastAsia="Times New Roman"/>
          <w:b w:val="0"/>
          <w:szCs w:val="28"/>
        </w:rPr>
        <w:t xml:space="preserve"> 39.15 Земельного кодекса Российской Федерации:</w:t>
      </w:r>
      <w:r w:rsidR="00F03958" w:rsidRPr="00070194">
        <w:rPr>
          <w:rFonts w:eastAsia="Times New Roman"/>
          <w:b w:val="0"/>
          <w:szCs w:val="28"/>
        </w:rPr>
        <w:t xml:space="preserve"> </w:t>
      </w:r>
      <w:r w:rsidR="00F03958" w:rsidRPr="00070194">
        <w:rPr>
          <w:rFonts w:eastAsia="Times New Roman"/>
          <w:b w:val="0"/>
          <w:i/>
          <w:szCs w:val="28"/>
          <w:u w:val="single"/>
        </w:rPr>
        <w:t xml:space="preserve"> </w:t>
      </w:r>
    </w:p>
    <w:p w:rsidR="005A4C8A" w:rsidRPr="00070194" w:rsidRDefault="00F03958" w:rsidP="005A4C8A">
      <w:pPr>
        <w:widowControl w:val="0"/>
        <w:autoSpaceDE w:val="0"/>
        <w:autoSpaceDN w:val="0"/>
        <w:adjustRightInd w:val="0"/>
        <w:spacing w:after="0" w:line="240" w:lineRule="auto"/>
        <w:ind w:firstLine="709"/>
        <w:jc w:val="both"/>
        <w:rPr>
          <w:rFonts w:eastAsia="Times New Roman"/>
          <w:b w:val="0"/>
          <w:szCs w:val="28"/>
        </w:rPr>
      </w:pPr>
      <w:bookmarkStart w:id="5" w:name="Par139"/>
      <w:bookmarkEnd w:id="5"/>
      <w:r w:rsidRPr="00070194">
        <w:rPr>
          <w:rFonts w:eastAsia="Times New Roman"/>
          <w:b w:val="0"/>
          <w:szCs w:val="28"/>
        </w:rPr>
        <w:t>1)</w:t>
      </w:r>
      <w:r w:rsidR="007A1049" w:rsidRPr="00070194">
        <w:rPr>
          <w:rFonts w:eastAsia="Times New Roman"/>
          <w:b w:val="0"/>
          <w:szCs w:val="28"/>
        </w:rPr>
        <w:t>с</w:t>
      </w:r>
      <w:r w:rsidR="005A4C8A" w:rsidRPr="00070194">
        <w:rPr>
          <w:rFonts w:eastAsia="Times New Roman"/>
          <w:b w:val="0"/>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5A4C8A" w:rsidRPr="00070194">
          <w:rPr>
            <w:rFonts w:eastAsia="Times New Roman"/>
            <w:b w:val="0"/>
            <w:szCs w:val="28"/>
          </w:rPr>
          <w:t>пункте 16 статьи 11.10</w:t>
        </w:r>
      </w:hyperlink>
      <w:r w:rsidR="005A4C8A" w:rsidRPr="00070194">
        <w:rPr>
          <w:rFonts w:eastAsia="Times New Roman"/>
          <w:b w:val="0"/>
          <w:szCs w:val="28"/>
        </w:rPr>
        <w:t xml:space="preserve"> Земельного кодекса Российской Федерации;</w:t>
      </w:r>
    </w:p>
    <w:p w:rsidR="005A4C8A" w:rsidRPr="00070194" w:rsidRDefault="00F03958" w:rsidP="005A4C8A">
      <w:pPr>
        <w:widowControl w:val="0"/>
        <w:autoSpaceDE w:val="0"/>
        <w:autoSpaceDN w:val="0"/>
        <w:adjustRightInd w:val="0"/>
        <w:spacing w:after="0" w:line="240" w:lineRule="auto"/>
        <w:ind w:firstLine="709"/>
        <w:jc w:val="both"/>
        <w:rPr>
          <w:rFonts w:eastAsia="Times New Roman"/>
          <w:b w:val="0"/>
          <w:szCs w:val="28"/>
        </w:rPr>
      </w:pPr>
      <w:r w:rsidRPr="00070194">
        <w:rPr>
          <w:rFonts w:eastAsia="Times New Roman"/>
          <w:b w:val="0"/>
          <w:szCs w:val="28"/>
        </w:rPr>
        <w:lastRenderedPageBreak/>
        <w:t>2)</w:t>
      </w:r>
      <w:r w:rsidR="007A1049" w:rsidRPr="00070194">
        <w:rPr>
          <w:rFonts w:eastAsia="Times New Roman"/>
          <w:b w:val="0"/>
          <w:szCs w:val="28"/>
        </w:rPr>
        <w:t>з</w:t>
      </w:r>
      <w:r w:rsidR="005A4C8A" w:rsidRPr="00070194">
        <w:rPr>
          <w:rFonts w:eastAsia="Times New Roman"/>
          <w:b w:val="0"/>
          <w:szCs w:val="28"/>
        </w:rPr>
        <w:t xml:space="preserve">емельный участок, который предстоит образовать, не может быть предоставлен заявителю по основаниям, указанным в </w:t>
      </w:r>
      <w:hyperlink r:id="rId19" w:history="1">
        <w:r w:rsidR="005A4C8A" w:rsidRPr="00070194">
          <w:rPr>
            <w:rFonts w:eastAsia="Times New Roman"/>
            <w:b w:val="0"/>
            <w:szCs w:val="28"/>
          </w:rPr>
          <w:t>подпунктах 1</w:t>
        </w:r>
      </w:hyperlink>
      <w:r w:rsidR="005A4C8A" w:rsidRPr="00070194">
        <w:rPr>
          <w:rFonts w:eastAsia="Times New Roman"/>
          <w:b w:val="0"/>
          <w:szCs w:val="28"/>
        </w:rPr>
        <w:t xml:space="preserve"> - </w:t>
      </w:r>
      <w:hyperlink r:id="rId20" w:history="1">
        <w:r w:rsidR="005A4C8A" w:rsidRPr="00070194">
          <w:rPr>
            <w:rFonts w:eastAsia="Times New Roman"/>
            <w:b w:val="0"/>
            <w:szCs w:val="28"/>
          </w:rPr>
          <w:t>13</w:t>
        </w:r>
      </w:hyperlink>
      <w:r w:rsidR="005A4C8A" w:rsidRPr="00070194">
        <w:rPr>
          <w:rFonts w:eastAsia="Times New Roman"/>
          <w:b w:val="0"/>
          <w:szCs w:val="28"/>
        </w:rPr>
        <w:t xml:space="preserve">, </w:t>
      </w:r>
      <w:hyperlink r:id="rId21" w:history="1">
        <w:r w:rsidR="005A4C8A" w:rsidRPr="00070194">
          <w:rPr>
            <w:rFonts w:eastAsia="Times New Roman"/>
            <w:b w:val="0"/>
            <w:szCs w:val="28"/>
          </w:rPr>
          <w:t>15</w:t>
        </w:r>
      </w:hyperlink>
      <w:r w:rsidR="005A4C8A" w:rsidRPr="00070194">
        <w:rPr>
          <w:rFonts w:eastAsia="Times New Roman"/>
          <w:b w:val="0"/>
          <w:szCs w:val="28"/>
        </w:rPr>
        <w:t xml:space="preserve"> - </w:t>
      </w:r>
      <w:hyperlink r:id="rId22" w:history="1">
        <w:r w:rsidR="005A4C8A" w:rsidRPr="00070194">
          <w:rPr>
            <w:rFonts w:eastAsia="Times New Roman"/>
            <w:b w:val="0"/>
            <w:szCs w:val="28"/>
          </w:rPr>
          <w:t>19</w:t>
        </w:r>
      </w:hyperlink>
      <w:r w:rsidR="005A4C8A" w:rsidRPr="00070194">
        <w:rPr>
          <w:rFonts w:eastAsia="Times New Roman"/>
          <w:b w:val="0"/>
          <w:szCs w:val="28"/>
        </w:rPr>
        <w:t xml:space="preserve">, </w:t>
      </w:r>
      <w:hyperlink r:id="rId23" w:history="1">
        <w:r w:rsidR="005A4C8A" w:rsidRPr="00070194">
          <w:rPr>
            <w:rFonts w:eastAsia="Times New Roman"/>
            <w:b w:val="0"/>
            <w:szCs w:val="28"/>
          </w:rPr>
          <w:t>22</w:t>
        </w:r>
      </w:hyperlink>
      <w:r w:rsidR="005A4C8A" w:rsidRPr="00070194">
        <w:rPr>
          <w:rFonts w:eastAsia="Times New Roman"/>
          <w:b w:val="0"/>
          <w:szCs w:val="28"/>
        </w:rPr>
        <w:t xml:space="preserve">, </w:t>
      </w:r>
      <w:hyperlink r:id="rId24" w:history="1">
        <w:r w:rsidR="005A4C8A" w:rsidRPr="00070194">
          <w:rPr>
            <w:rFonts w:eastAsia="Times New Roman"/>
            <w:b w:val="0"/>
            <w:szCs w:val="28"/>
          </w:rPr>
          <w:t>23 статьи 39.16</w:t>
        </w:r>
      </w:hyperlink>
      <w:r w:rsidR="005A4C8A" w:rsidRPr="00070194">
        <w:rPr>
          <w:rFonts w:eastAsia="Times New Roman"/>
          <w:b w:val="0"/>
          <w:szCs w:val="28"/>
        </w:rPr>
        <w:t xml:space="preserve"> Земельного кодекса Российской Федерации;</w:t>
      </w:r>
    </w:p>
    <w:p w:rsidR="005A4C8A" w:rsidRPr="00070194" w:rsidRDefault="00F03958" w:rsidP="005A4C8A">
      <w:pPr>
        <w:widowControl w:val="0"/>
        <w:autoSpaceDE w:val="0"/>
        <w:autoSpaceDN w:val="0"/>
        <w:adjustRightInd w:val="0"/>
        <w:spacing w:after="0" w:line="240" w:lineRule="auto"/>
        <w:ind w:firstLine="709"/>
        <w:jc w:val="both"/>
        <w:rPr>
          <w:rFonts w:eastAsia="Times New Roman"/>
          <w:b w:val="0"/>
          <w:szCs w:val="28"/>
        </w:rPr>
      </w:pPr>
      <w:r w:rsidRPr="00070194">
        <w:rPr>
          <w:rFonts w:eastAsia="Times New Roman"/>
          <w:b w:val="0"/>
          <w:szCs w:val="28"/>
        </w:rPr>
        <w:t>3)</w:t>
      </w:r>
      <w:r w:rsidR="007A1049" w:rsidRPr="00070194">
        <w:rPr>
          <w:rFonts w:eastAsia="Times New Roman"/>
          <w:b w:val="0"/>
          <w:szCs w:val="28"/>
        </w:rPr>
        <w:t>з</w:t>
      </w:r>
      <w:r w:rsidR="005A4C8A" w:rsidRPr="00070194">
        <w:rPr>
          <w:rFonts w:eastAsia="Times New Roman"/>
          <w:b w:val="0"/>
          <w:szCs w:val="28"/>
        </w:rPr>
        <w:t xml:space="preserve">емельный участок, границы которого подлежат уточнению в соответствии с Федеральным </w:t>
      </w:r>
      <w:hyperlink r:id="rId25" w:history="1">
        <w:r w:rsidR="005A4C8A" w:rsidRPr="00070194">
          <w:rPr>
            <w:rFonts w:eastAsia="Times New Roman"/>
            <w:b w:val="0"/>
            <w:szCs w:val="28"/>
          </w:rPr>
          <w:t>законом</w:t>
        </w:r>
      </w:hyperlink>
      <w:r w:rsidR="005A4C8A" w:rsidRPr="00070194">
        <w:rPr>
          <w:rFonts w:eastAsia="Times New Roman"/>
          <w:b w:val="0"/>
          <w:szCs w:val="28"/>
        </w:rPr>
        <w:t xml:space="preserve"> «О государственном кадастре недвижимости», не может быть предоставлен заявителю по основаниям, указанным в </w:t>
      </w:r>
      <w:hyperlink r:id="rId26" w:history="1">
        <w:r w:rsidR="005A4C8A" w:rsidRPr="00070194">
          <w:rPr>
            <w:rFonts w:eastAsia="Times New Roman"/>
            <w:b w:val="0"/>
            <w:szCs w:val="28"/>
          </w:rPr>
          <w:t>подпунктах 1</w:t>
        </w:r>
      </w:hyperlink>
      <w:r w:rsidR="005A4C8A" w:rsidRPr="00070194">
        <w:rPr>
          <w:rFonts w:eastAsia="Times New Roman"/>
          <w:b w:val="0"/>
          <w:szCs w:val="28"/>
        </w:rPr>
        <w:t xml:space="preserve"> - </w:t>
      </w:r>
      <w:hyperlink r:id="rId27" w:history="1">
        <w:r w:rsidR="005A4C8A" w:rsidRPr="00070194">
          <w:rPr>
            <w:rFonts w:eastAsia="Times New Roman"/>
            <w:b w:val="0"/>
            <w:szCs w:val="28"/>
          </w:rPr>
          <w:t>23 статьи 39.16</w:t>
        </w:r>
      </w:hyperlink>
      <w:r w:rsidR="005A4C8A" w:rsidRPr="00070194">
        <w:rPr>
          <w:rFonts w:eastAsia="Times New Roman"/>
          <w:b w:val="0"/>
          <w:szCs w:val="28"/>
        </w:rPr>
        <w:t xml:space="preserve"> Земельно</w:t>
      </w:r>
      <w:r w:rsidR="007A1049" w:rsidRPr="00070194">
        <w:rPr>
          <w:rFonts w:eastAsia="Times New Roman"/>
          <w:b w:val="0"/>
          <w:szCs w:val="28"/>
        </w:rPr>
        <w:t>го кодекса Российской Федерации</w:t>
      </w:r>
      <w:r w:rsidR="00E16972" w:rsidRPr="00070194">
        <w:rPr>
          <w:rFonts w:eastAsia="Times New Roman"/>
          <w:b w:val="0"/>
          <w:szCs w:val="28"/>
        </w:rPr>
        <w:t>;</w:t>
      </w:r>
    </w:p>
    <w:p w:rsidR="00E079F4" w:rsidRPr="00070194" w:rsidRDefault="00AB2E5B" w:rsidP="00AB2E5B">
      <w:pPr>
        <w:widowControl w:val="0"/>
        <w:autoSpaceDE w:val="0"/>
        <w:autoSpaceDN w:val="0"/>
        <w:adjustRightInd w:val="0"/>
        <w:spacing w:after="0" w:line="240" w:lineRule="auto"/>
        <w:jc w:val="both"/>
        <w:outlineLvl w:val="2"/>
        <w:rPr>
          <w:b w:val="0"/>
          <w:szCs w:val="28"/>
        </w:rPr>
      </w:pPr>
      <w:r w:rsidRPr="00070194">
        <w:rPr>
          <w:b w:val="0"/>
          <w:szCs w:val="28"/>
        </w:rPr>
        <w:t xml:space="preserve">          </w:t>
      </w:r>
      <w:r w:rsidR="000A3606" w:rsidRPr="00070194">
        <w:rPr>
          <w:b w:val="0"/>
          <w:szCs w:val="28"/>
        </w:rPr>
        <w:t>2.1</w:t>
      </w:r>
      <w:r w:rsidR="0092096D">
        <w:rPr>
          <w:b w:val="0"/>
          <w:szCs w:val="28"/>
        </w:rPr>
        <w:t>4</w:t>
      </w:r>
      <w:r w:rsidRPr="00070194">
        <w:rPr>
          <w:b w:val="0"/>
          <w:szCs w:val="28"/>
        </w:rPr>
        <w:t>.</w:t>
      </w:r>
      <w:r w:rsidR="00E079F4" w:rsidRPr="00070194">
        <w:rPr>
          <w:b w:val="0"/>
          <w:szCs w:val="28"/>
        </w:rPr>
        <w:t>Порядок, размер и основания взимания государственной пошлины или иной платы, взимаемой за предоставление муниципальной услуги</w:t>
      </w:r>
      <w:r w:rsidRPr="00070194">
        <w:rPr>
          <w:b w:val="0"/>
          <w:szCs w:val="28"/>
        </w:rPr>
        <w:t>.</w:t>
      </w:r>
    </w:p>
    <w:p w:rsidR="00E079F4" w:rsidRPr="00070194" w:rsidRDefault="00E079F4" w:rsidP="007A48D3">
      <w:pPr>
        <w:spacing w:after="0" w:line="240" w:lineRule="auto"/>
        <w:ind w:firstLine="708"/>
        <w:jc w:val="both"/>
        <w:rPr>
          <w:rFonts w:eastAsia="Times New Roman"/>
          <w:b w:val="0"/>
          <w:spacing w:val="2"/>
          <w:szCs w:val="28"/>
          <w:lang w:eastAsia="ru-RU"/>
        </w:rPr>
      </w:pPr>
      <w:r w:rsidRPr="00070194">
        <w:rPr>
          <w:rFonts w:eastAsia="Times New Roman"/>
          <w:b w:val="0"/>
          <w:spacing w:val="2"/>
          <w:szCs w:val="28"/>
          <w:lang w:eastAsia="ru-RU"/>
        </w:rPr>
        <w:t xml:space="preserve">Предоставление муниципальной услуги осуществляется </w:t>
      </w:r>
      <w:bookmarkStart w:id="6" w:name="Par141"/>
      <w:bookmarkEnd w:id="6"/>
      <w:r w:rsidRPr="00070194">
        <w:rPr>
          <w:rFonts w:eastAsia="Times New Roman"/>
          <w:b w:val="0"/>
          <w:spacing w:val="2"/>
          <w:szCs w:val="28"/>
          <w:lang w:eastAsia="ru-RU"/>
        </w:rPr>
        <w:t>без взимания платы.</w:t>
      </w:r>
    </w:p>
    <w:p w:rsidR="00E079F4" w:rsidRPr="00070194" w:rsidRDefault="000A3606" w:rsidP="00AB2E5B">
      <w:pPr>
        <w:widowControl w:val="0"/>
        <w:autoSpaceDE w:val="0"/>
        <w:autoSpaceDN w:val="0"/>
        <w:adjustRightInd w:val="0"/>
        <w:spacing w:after="0" w:line="240" w:lineRule="auto"/>
        <w:ind w:firstLine="709"/>
        <w:jc w:val="both"/>
        <w:outlineLvl w:val="2"/>
        <w:rPr>
          <w:b w:val="0"/>
          <w:szCs w:val="28"/>
        </w:rPr>
      </w:pPr>
      <w:r w:rsidRPr="00070194">
        <w:rPr>
          <w:b w:val="0"/>
          <w:szCs w:val="28"/>
        </w:rPr>
        <w:t>2.</w:t>
      </w:r>
      <w:r w:rsidR="00FB45D4">
        <w:rPr>
          <w:b w:val="0"/>
          <w:szCs w:val="28"/>
        </w:rPr>
        <w:t>15</w:t>
      </w:r>
      <w:r w:rsidR="00AB2E5B" w:rsidRPr="00070194">
        <w:rPr>
          <w:b w:val="0"/>
          <w:szCs w:val="28"/>
        </w:rPr>
        <w:t>.</w:t>
      </w:r>
      <w:r w:rsidR="00E079F4" w:rsidRPr="00070194">
        <w:rPr>
          <w:b w:val="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AB2E5B" w:rsidRPr="00070194">
        <w:rPr>
          <w:b w:val="0"/>
          <w:szCs w:val="28"/>
        </w:rPr>
        <w:t>.</w:t>
      </w:r>
    </w:p>
    <w:p w:rsidR="00E079F4" w:rsidRPr="00070194" w:rsidRDefault="00E079F4" w:rsidP="00F07411">
      <w:pPr>
        <w:spacing w:after="0" w:line="240" w:lineRule="auto"/>
        <w:ind w:firstLine="708"/>
        <w:jc w:val="both"/>
        <w:rPr>
          <w:rFonts w:eastAsia="Times New Roman"/>
          <w:b w:val="0"/>
          <w:spacing w:val="2"/>
          <w:szCs w:val="28"/>
          <w:lang w:eastAsia="ru-RU"/>
        </w:rPr>
      </w:pPr>
      <w:r w:rsidRPr="00070194">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83670" w:rsidRDefault="000A3606" w:rsidP="00D83670">
      <w:pPr>
        <w:autoSpaceDE w:val="0"/>
        <w:autoSpaceDN w:val="0"/>
        <w:adjustRightInd w:val="0"/>
        <w:spacing w:after="0" w:line="240" w:lineRule="auto"/>
        <w:ind w:firstLine="709"/>
        <w:contextualSpacing/>
        <w:jc w:val="both"/>
        <w:rPr>
          <w:rFonts w:eastAsia="Times New Roman"/>
          <w:b w:val="0"/>
          <w:szCs w:val="28"/>
        </w:rPr>
      </w:pPr>
      <w:bookmarkStart w:id="7" w:name="Par143"/>
      <w:bookmarkStart w:id="8" w:name="Par148"/>
      <w:bookmarkEnd w:id="7"/>
      <w:bookmarkEnd w:id="8"/>
      <w:r w:rsidRPr="00070194">
        <w:rPr>
          <w:rFonts w:eastAsia="Times New Roman"/>
          <w:b w:val="0"/>
          <w:szCs w:val="28"/>
        </w:rPr>
        <w:t>2.1</w:t>
      </w:r>
      <w:r w:rsidR="00FB45D4">
        <w:rPr>
          <w:rFonts w:eastAsia="Times New Roman"/>
          <w:b w:val="0"/>
          <w:szCs w:val="28"/>
        </w:rPr>
        <w:t>6</w:t>
      </w:r>
      <w:r w:rsidR="00AB2E5B" w:rsidRPr="00070194">
        <w:rPr>
          <w:rFonts w:eastAsia="Times New Roman"/>
          <w:b w:val="0"/>
          <w:szCs w:val="28"/>
        </w:rPr>
        <w:t>.</w:t>
      </w:r>
      <w:r w:rsidR="00D83670" w:rsidRPr="00D83670">
        <w:rPr>
          <w:rFonts w:eastAsia="Times New Roman"/>
          <w:b w:val="0"/>
          <w:szCs w:val="28"/>
        </w:rPr>
        <w:t>Срок регистрации запроса заявителя</w:t>
      </w:r>
      <w:r w:rsidR="00D83670">
        <w:rPr>
          <w:rFonts w:eastAsia="Times New Roman"/>
          <w:b w:val="0"/>
          <w:szCs w:val="28"/>
        </w:rPr>
        <w:t xml:space="preserve"> </w:t>
      </w:r>
      <w:r w:rsidR="00D83670" w:rsidRPr="00D83670">
        <w:rPr>
          <w:rFonts w:eastAsia="Times New Roman"/>
          <w:b w:val="0"/>
          <w:szCs w:val="28"/>
        </w:rPr>
        <w:t>о предоставлении муниципальной услуги</w:t>
      </w:r>
      <w:r w:rsidR="00D83670">
        <w:rPr>
          <w:rFonts w:eastAsia="Times New Roman"/>
          <w:b w:val="0"/>
          <w:szCs w:val="28"/>
        </w:rPr>
        <w:t>.</w:t>
      </w:r>
    </w:p>
    <w:p w:rsidR="00E079F4" w:rsidRDefault="00E079F4" w:rsidP="00AB2E5B">
      <w:pPr>
        <w:autoSpaceDE w:val="0"/>
        <w:autoSpaceDN w:val="0"/>
        <w:adjustRightInd w:val="0"/>
        <w:spacing w:after="0" w:line="240" w:lineRule="auto"/>
        <w:ind w:firstLine="709"/>
        <w:contextualSpacing/>
        <w:jc w:val="both"/>
        <w:rPr>
          <w:b w:val="0"/>
          <w:szCs w:val="28"/>
        </w:rPr>
      </w:pPr>
      <w:r w:rsidRPr="00070194">
        <w:rPr>
          <w:rFonts w:eastAsia="Times New Roman"/>
          <w:b w:val="0"/>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Pr="00070194">
        <w:rPr>
          <w:b w:val="0"/>
          <w:szCs w:val="28"/>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9564F0" w:rsidRPr="00070194">
        <w:rPr>
          <w:b w:val="0"/>
          <w:szCs w:val="28"/>
        </w:rPr>
        <w:t xml:space="preserve"> </w:t>
      </w:r>
      <w:r w:rsidRPr="00070194">
        <w:rPr>
          <w:b w:val="0"/>
          <w:szCs w:val="28"/>
        </w:rPr>
        <w:t>Ханты-Мансийского автономного округа – Югры</w:t>
      </w:r>
      <w:r w:rsidR="00AB2E5B" w:rsidRPr="00070194">
        <w:rPr>
          <w:b w:val="0"/>
          <w:szCs w:val="28"/>
        </w:rPr>
        <w:t>.</w:t>
      </w:r>
    </w:p>
    <w:p w:rsidR="00E079F4" w:rsidRPr="00070194" w:rsidRDefault="004A5486" w:rsidP="00AB2E5B">
      <w:pPr>
        <w:spacing w:after="0" w:line="240" w:lineRule="auto"/>
        <w:jc w:val="both"/>
        <w:rPr>
          <w:b w:val="0"/>
          <w:spacing w:val="2"/>
          <w:szCs w:val="28"/>
          <w:lang w:eastAsia="ru-RU"/>
        </w:rPr>
      </w:pPr>
      <w:r>
        <w:rPr>
          <w:rFonts w:eastAsia="Times New Roman"/>
          <w:b w:val="0"/>
          <w:szCs w:val="28"/>
        </w:rPr>
        <w:tab/>
      </w:r>
      <w:r w:rsidR="000A3606" w:rsidRPr="00070194">
        <w:rPr>
          <w:rFonts w:eastAsia="Times New Roman"/>
          <w:b w:val="0"/>
          <w:szCs w:val="28"/>
        </w:rPr>
        <w:t>2</w:t>
      </w:r>
      <w:r w:rsidR="00AB2E5B" w:rsidRPr="00070194">
        <w:rPr>
          <w:rFonts w:eastAsia="Times New Roman"/>
          <w:b w:val="0"/>
          <w:szCs w:val="28"/>
        </w:rPr>
        <w:t>.</w:t>
      </w:r>
      <w:r w:rsidR="000A3606" w:rsidRPr="00070194">
        <w:rPr>
          <w:rFonts w:eastAsia="Times New Roman"/>
          <w:b w:val="0"/>
          <w:szCs w:val="28"/>
        </w:rPr>
        <w:t>1</w:t>
      </w:r>
      <w:r>
        <w:rPr>
          <w:rFonts w:eastAsia="Times New Roman"/>
          <w:b w:val="0"/>
          <w:szCs w:val="28"/>
        </w:rPr>
        <w:t>6</w:t>
      </w:r>
      <w:r w:rsidR="000A3606" w:rsidRPr="00070194">
        <w:rPr>
          <w:rFonts w:eastAsia="Times New Roman"/>
          <w:b w:val="0"/>
          <w:szCs w:val="28"/>
        </w:rPr>
        <w:t>.</w:t>
      </w:r>
      <w:r w:rsidR="00AB2E5B" w:rsidRPr="00070194">
        <w:rPr>
          <w:rFonts w:eastAsia="Times New Roman"/>
          <w:b w:val="0"/>
          <w:szCs w:val="28"/>
        </w:rPr>
        <w:t>1.</w:t>
      </w:r>
      <w:r w:rsidR="00E079F4" w:rsidRPr="00070194">
        <w:rPr>
          <w:rFonts w:eastAsia="Times New Roman"/>
          <w:b w:val="0"/>
          <w:spacing w:val="2"/>
          <w:szCs w:val="28"/>
          <w:lang w:eastAsia="ru-RU"/>
        </w:rPr>
        <w:t xml:space="preserve">Письменные обращения, </w:t>
      </w:r>
      <w:r w:rsidR="00E079F4" w:rsidRPr="00070194">
        <w:rPr>
          <w:b w:val="0"/>
          <w:spacing w:val="2"/>
          <w:szCs w:val="28"/>
          <w:lang w:eastAsia="ru-RU"/>
        </w:rPr>
        <w:t xml:space="preserve">поступившие в адрес </w:t>
      </w:r>
      <w:r w:rsidR="00E079F4" w:rsidRPr="00070194">
        <w:rPr>
          <w:b w:val="0"/>
          <w:spacing w:val="2"/>
          <w:szCs w:val="28"/>
          <w:shd w:val="clear" w:color="auto" w:fill="FFFFFF"/>
          <w:lang w:eastAsia="ru-RU"/>
        </w:rPr>
        <w:t>уполномоченного органа, в том числе посредством электронной почты</w:t>
      </w:r>
      <w:r w:rsidR="00E079F4" w:rsidRPr="00070194">
        <w:rPr>
          <w:b w:val="0"/>
          <w:spacing w:val="2"/>
          <w:szCs w:val="28"/>
          <w:lang w:eastAsia="ru-RU"/>
        </w:rPr>
        <w:t xml:space="preserve">, подлежат обязательной регистрации </w:t>
      </w:r>
      <w:r w:rsidR="00E079F4" w:rsidRPr="00070194">
        <w:rPr>
          <w:rFonts w:eastAsia="Times New Roman"/>
          <w:b w:val="0"/>
          <w:spacing w:val="2"/>
          <w:szCs w:val="28"/>
          <w:lang w:eastAsia="ru-RU"/>
        </w:rPr>
        <w:t xml:space="preserve">специалистом, ответственным за делопроизводство, в </w:t>
      </w:r>
      <w:r w:rsidR="00E079F4" w:rsidRPr="00070194">
        <w:rPr>
          <w:b w:val="0"/>
          <w:spacing w:val="2"/>
          <w:szCs w:val="28"/>
          <w:lang w:eastAsia="ru-RU"/>
        </w:rPr>
        <w:t>электронном документообороте</w:t>
      </w:r>
      <w:r w:rsidR="00E079F4" w:rsidRPr="00070194">
        <w:rPr>
          <w:spacing w:val="2"/>
          <w:sz w:val="26"/>
          <w:lang w:eastAsia="ru-RU"/>
        </w:rPr>
        <w:t xml:space="preserve"> </w:t>
      </w:r>
      <w:r w:rsidR="00E079F4" w:rsidRPr="00070194">
        <w:rPr>
          <w:b w:val="0"/>
          <w:spacing w:val="2"/>
          <w:szCs w:val="28"/>
          <w:lang w:eastAsia="ru-RU"/>
        </w:rPr>
        <w:t>в течение 1 рабочего дня с момента поступления в уполномоченный орган.</w:t>
      </w:r>
    </w:p>
    <w:p w:rsidR="00E079F4" w:rsidRPr="00070194" w:rsidRDefault="00E079F4" w:rsidP="00825782">
      <w:pPr>
        <w:tabs>
          <w:tab w:val="left" w:pos="142"/>
        </w:tabs>
        <w:spacing w:after="0" w:line="240" w:lineRule="auto"/>
        <w:ind w:firstLine="709"/>
        <w:jc w:val="both"/>
        <w:rPr>
          <w:b w:val="0"/>
          <w:sz w:val="26"/>
        </w:rPr>
      </w:pPr>
      <w:r w:rsidRPr="00070194">
        <w:rPr>
          <w:rFonts w:eastAsia="Times New Roman"/>
          <w:b w:val="0"/>
          <w:szCs w:val="28"/>
        </w:rPr>
        <w:t>В случае личного обращения заявителя с заявлением в </w:t>
      </w:r>
      <w:r w:rsidRPr="00070194">
        <w:rPr>
          <w:b w:val="0"/>
          <w:szCs w:val="28"/>
          <w:shd w:val="clear" w:color="auto" w:fill="FFFFFF"/>
        </w:rPr>
        <w:t>уполномоченный орган</w:t>
      </w:r>
      <w:r w:rsidRPr="00070194">
        <w:rPr>
          <w:rFonts w:eastAsia="Times New Roman"/>
          <w:b w:val="0"/>
          <w:szCs w:val="28"/>
        </w:rPr>
        <w:t xml:space="preserve">, такое </w:t>
      </w:r>
      <w:r w:rsidRPr="00070194">
        <w:rPr>
          <w:b w:val="0"/>
          <w:szCs w:val="28"/>
        </w:rPr>
        <w:t>заявление подлежит обязательной регистрации специалистом</w:t>
      </w:r>
      <w:r w:rsidRPr="00070194">
        <w:rPr>
          <w:b w:val="0"/>
          <w:sz w:val="26"/>
        </w:rPr>
        <w:t xml:space="preserve"> </w:t>
      </w:r>
      <w:r w:rsidR="0058469D" w:rsidRPr="00070194">
        <w:rPr>
          <w:b w:val="0"/>
          <w:sz w:val="26"/>
        </w:rPr>
        <w:t>Департамента</w:t>
      </w:r>
      <w:r w:rsidRPr="00070194">
        <w:rPr>
          <w:b w:val="0"/>
          <w:i/>
          <w:sz w:val="26"/>
        </w:rPr>
        <w:t xml:space="preserve"> </w:t>
      </w:r>
      <w:r w:rsidRPr="00070194">
        <w:rPr>
          <w:rFonts w:eastAsia="Times New Roman"/>
          <w:b w:val="0"/>
          <w:sz w:val="26"/>
        </w:rPr>
        <w:t xml:space="preserve">в </w:t>
      </w:r>
      <w:r w:rsidRPr="00070194">
        <w:rPr>
          <w:b w:val="0"/>
          <w:szCs w:val="28"/>
        </w:rPr>
        <w:t>электронном документообороте</w:t>
      </w:r>
      <w:r w:rsidRPr="00070194">
        <w:rPr>
          <w:szCs w:val="28"/>
        </w:rPr>
        <w:t xml:space="preserve"> </w:t>
      </w:r>
      <w:r w:rsidRPr="00070194">
        <w:rPr>
          <w:b w:val="0"/>
          <w:szCs w:val="28"/>
        </w:rPr>
        <w:t>в течение 15 минут.</w:t>
      </w:r>
    </w:p>
    <w:p w:rsidR="00E079F4" w:rsidRPr="00070194" w:rsidRDefault="00E079F4" w:rsidP="00825782">
      <w:pPr>
        <w:widowControl w:val="0"/>
        <w:autoSpaceDE w:val="0"/>
        <w:autoSpaceDN w:val="0"/>
        <w:adjustRightInd w:val="0"/>
        <w:spacing w:after="0" w:line="240" w:lineRule="auto"/>
        <w:ind w:firstLine="709"/>
        <w:jc w:val="both"/>
        <w:outlineLvl w:val="2"/>
        <w:rPr>
          <w:b w:val="0"/>
          <w:szCs w:val="28"/>
        </w:rPr>
      </w:pPr>
      <w:r w:rsidRPr="00070194">
        <w:rPr>
          <w:rFonts w:eastAsia="Times New Roman"/>
          <w:b w:val="0"/>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070194">
        <w:rPr>
          <w:b w:val="0"/>
          <w:szCs w:val="28"/>
        </w:rPr>
        <w:t>специалистом</w:t>
      </w:r>
      <w:r w:rsidRPr="00070194">
        <w:rPr>
          <w:b w:val="0"/>
          <w:sz w:val="26"/>
        </w:rPr>
        <w:t xml:space="preserve"> </w:t>
      </w:r>
      <w:r w:rsidR="0058469D" w:rsidRPr="00070194">
        <w:rPr>
          <w:b w:val="0"/>
          <w:sz w:val="26"/>
        </w:rPr>
        <w:t>Департамента</w:t>
      </w:r>
      <w:r w:rsidRPr="00070194">
        <w:rPr>
          <w:b w:val="0"/>
          <w:i/>
          <w:sz w:val="24"/>
          <w:szCs w:val="24"/>
        </w:rPr>
        <w:t xml:space="preserve"> </w:t>
      </w:r>
      <w:r w:rsidRPr="00070194">
        <w:rPr>
          <w:rFonts w:eastAsia="Times New Roman"/>
          <w:b w:val="0"/>
          <w:sz w:val="24"/>
          <w:szCs w:val="24"/>
        </w:rPr>
        <w:t xml:space="preserve">в </w:t>
      </w:r>
      <w:r w:rsidRPr="00070194">
        <w:rPr>
          <w:b w:val="0"/>
          <w:szCs w:val="28"/>
        </w:rPr>
        <w:t>электронном документообороте</w:t>
      </w:r>
      <w:r w:rsidRPr="00070194">
        <w:rPr>
          <w:i/>
          <w:sz w:val="26"/>
        </w:rPr>
        <w:t xml:space="preserve"> </w:t>
      </w:r>
      <w:r w:rsidRPr="00070194">
        <w:rPr>
          <w:b w:val="0"/>
          <w:szCs w:val="28"/>
        </w:rPr>
        <w:t xml:space="preserve">в течение </w:t>
      </w:r>
      <w:r w:rsidR="0073684D">
        <w:rPr>
          <w:b w:val="0"/>
          <w:szCs w:val="28"/>
        </w:rPr>
        <w:t xml:space="preserve">              </w:t>
      </w:r>
      <w:r w:rsidRPr="00070194">
        <w:rPr>
          <w:b w:val="0"/>
          <w:szCs w:val="28"/>
        </w:rPr>
        <w:t>1 рабочего дня с момента поступления в уполномоченный орган.</w:t>
      </w:r>
    </w:p>
    <w:p w:rsidR="00E079F4" w:rsidRPr="00070194" w:rsidRDefault="000A3606" w:rsidP="00825782">
      <w:pPr>
        <w:widowControl w:val="0"/>
        <w:tabs>
          <w:tab w:val="left" w:pos="0"/>
        </w:tabs>
        <w:autoSpaceDE w:val="0"/>
        <w:autoSpaceDN w:val="0"/>
        <w:adjustRightInd w:val="0"/>
        <w:spacing w:after="0" w:line="240" w:lineRule="auto"/>
        <w:ind w:firstLine="709"/>
        <w:jc w:val="both"/>
        <w:rPr>
          <w:b w:val="0"/>
          <w:szCs w:val="28"/>
        </w:rPr>
      </w:pPr>
      <w:r w:rsidRPr="00070194">
        <w:rPr>
          <w:b w:val="0"/>
          <w:szCs w:val="28"/>
        </w:rPr>
        <w:t>2.1</w:t>
      </w:r>
      <w:r w:rsidR="004A5486">
        <w:rPr>
          <w:b w:val="0"/>
          <w:szCs w:val="28"/>
        </w:rPr>
        <w:t>6</w:t>
      </w:r>
      <w:r w:rsidR="00AB2E5B" w:rsidRPr="00070194">
        <w:rPr>
          <w:b w:val="0"/>
          <w:szCs w:val="28"/>
        </w:rPr>
        <w:t>.2.</w:t>
      </w:r>
      <w:r w:rsidR="00E079F4" w:rsidRPr="00070194">
        <w:rPr>
          <w:b w:val="0"/>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A59DD" w:rsidRPr="00070194" w:rsidRDefault="000A3606" w:rsidP="00BA59DD">
      <w:pPr>
        <w:widowControl w:val="0"/>
        <w:autoSpaceDE w:val="0"/>
        <w:autoSpaceDN w:val="0"/>
        <w:adjustRightInd w:val="0"/>
        <w:spacing w:after="0" w:line="240" w:lineRule="auto"/>
        <w:ind w:firstLine="709"/>
        <w:jc w:val="both"/>
        <w:outlineLvl w:val="2"/>
        <w:rPr>
          <w:rFonts w:eastAsia="Times New Roman"/>
          <w:b w:val="0"/>
          <w:szCs w:val="28"/>
        </w:rPr>
      </w:pPr>
      <w:r w:rsidRPr="00070194">
        <w:rPr>
          <w:rFonts w:eastAsia="Times New Roman"/>
          <w:b w:val="0"/>
          <w:szCs w:val="28"/>
        </w:rPr>
        <w:t>2.1</w:t>
      </w:r>
      <w:r w:rsidR="004A5486">
        <w:rPr>
          <w:rFonts w:eastAsia="Times New Roman"/>
          <w:b w:val="0"/>
          <w:szCs w:val="28"/>
        </w:rPr>
        <w:t>7</w:t>
      </w:r>
      <w:r w:rsidR="00AB2E5B" w:rsidRPr="00070194">
        <w:rPr>
          <w:rFonts w:eastAsia="Times New Roman"/>
          <w:b w:val="0"/>
          <w:szCs w:val="28"/>
        </w:rPr>
        <w:t>.</w:t>
      </w:r>
      <w:r w:rsidR="00BA59DD" w:rsidRPr="00070194">
        <w:rPr>
          <w:rFonts w:eastAsia="Times New Roman"/>
          <w:b w:val="0"/>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lastRenderedPageBreak/>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Pr="004D5EF0">
        <w:rPr>
          <w:rFonts w:eastAsia="Times New Roman"/>
          <w:b w:val="0"/>
          <w:szCs w:val="28"/>
        </w:rPr>
        <w:t xml:space="preserve">в пункте </w:t>
      </w:r>
      <w:r w:rsidR="004D5EF0" w:rsidRPr="004D5EF0">
        <w:rPr>
          <w:rFonts w:eastAsia="Times New Roman"/>
          <w:b w:val="0"/>
          <w:szCs w:val="28"/>
        </w:rPr>
        <w:t>1.3.1</w:t>
      </w:r>
      <w:r w:rsidRPr="004D5EF0">
        <w:rPr>
          <w:rFonts w:eastAsia="Times New Roman"/>
          <w:b w:val="0"/>
          <w:szCs w:val="28"/>
        </w:rPr>
        <w:t xml:space="preserve"> Административного</w:t>
      </w:r>
      <w:r w:rsidRPr="004A5486">
        <w:rPr>
          <w:rFonts w:eastAsia="Times New Roman"/>
          <w:b w:val="0"/>
          <w:szCs w:val="28"/>
        </w:rPr>
        <w:t xml:space="preserve"> регламента.</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4A5486" w:rsidRPr="004A5486"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E079F4" w:rsidRPr="00070194" w:rsidRDefault="004A5486" w:rsidP="004A5486">
      <w:pPr>
        <w:autoSpaceDE w:val="0"/>
        <w:autoSpaceDN w:val="0"/>
        <w:adjustRightInd w:val="0"/>
        <w:spacing w:after="0" w:line="240" w:lineRule="auto"/>
        <w:ind w:firstLine="709"/>
        <w:jc w:val="both"/>
        <w:outlineLvl w:val="1"/>
        <w:rPr>
          <w:rFonts w:eastAsia="Times New Roman"/>
          <w:b w:val="0"/>
          <w:szCs w:val="28"/>
        </w:rPr>
      </w:pPr>
      <w:r w:rsidRPr="004A5486">
        <w:rPr>
          <w:rFonts w:eastAsia="Times New Roman"/>
          <w:b w:val="0"/>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E079F4" w:rsidRPr="00070194" w:rsidRDefault="00AB2E5B" w:rsidP="00AB2E5B">
      <w:pPr>
        <w:widowControl w:val="0"/>
        <w:autoSpaceDE w:val="0"/>
        <w:autoSpaceDN w:val="0"/>
        <w:adjustRightInd w:val="0"/>
        <w:spacing w:after="0" w:line="240" w:lineRule="auto"/>
        <w:outlineLvl w:val="2"/>
        <w:rPr>
          <w:rFonts w:eastAsia="Times New Roman"/>
          <w:b w:val="0"/>
          <w:szCs w:val="28"/>
        </w:rPr>
      </w:pPr>
      <w:r w:rsidRPr="00070194">
        <w:rPr>
          <w:rFonts w:eastAsia="Times New Roman"/>
          <w:b w:val="0"/>
          <w:szCs w:val="28"/>
        </w:rPr>
        <w:t xml:space="preserve">           </w:t>
      </w:r>
      <w:r w:rsidR="000A3606" w:rsidRPr="00070194">
        <w:rPr>
          <w:rFonts w:eastAsia="Times New Roman"/>
          <w:b w:val="0"/>
          <w:szCs w:val="28"/>
        </w:rPr>
        <w:t>2.1</w:t>
      </w:r>
      <w:r w:rsidR="00F765CB">
        <w:rPr>
          <w:rFonts w:eastAsia="Times New Roman"/>
          <w:b w:val="0"/>
          <w:szCs w:val="28"/>
        </w:rPr>
        <w:t>8</w:t>
      </w:r>
      <w:r w:rsidRPr="00070194">
        <w:rPr>
          <w:rFonts w:eastAsia="Times New Roman"/>
          <w:b w:val="0"/>
          <w:szCs w:val="28"/>
        </w:rPr>
        <w:t>.</w:t>
      </w:r>
      <w:r w:rsidR="00E079F4" w:rsidRPr="00070194">
        <w:rPr>
          <w:rFonts w:eastAsia="Times New Roman"/>
          <w:b w:val="0"/>
          <w:szCs w:val="28"/>
        </w:rPr>
        <w:t>Показатели доступности и качества муниципальной услуги</w:t>
      </w:r>
    </w:p>
    <w:p w:rsidR="00E079F4" w:rsidRPr="00070194" w:rsidRDefault="002D493B" w:rsidP="00C136A4">
      <w:pPr>
        <w:spacing w:after="0" w:line="240" w:lineRule="auto"/>
        <w:ind w:firstLine="708"/>
        <w:jc w:val="both"/>
        <w:rPr>
          <w:rFonts w:eastAsia="Times New Roman"/>
          <w:b w:val="0"/>
          <w:spacing w:val="2"/>
          <w:szCs w:val="28"/>
          <w:lang w:eastAsia="ru-RU"/>
        </w:rPr>
      </w:pPr>
      <w:r w:rsidRPr="00070194">
        <w:rPr>
          <w:rFonts w:eastAsia="Times New Roman"/>
          <w:b w:val="0"/>
          <w:spacing w:val="2"/>
          <w:szCs w:val="28"/>
          <w:lang w:eastAsia="ru-RU"/>
        </w:rPr>
        <w:t xml:space="preserve"> </w:t>
      </w:r>
      <w:r w:rsidR="000A3606" w:rsidRPr="00070194">
        <w:rPr>
          <w:rFonts w:eastAsia="Times New Roman"/>
          <w:b w:val="0"/>
          <w:spacing w:val="2"/>
          <w:szCs w:val="28"/>
          <w:lang w:eastAsia="ru-RU"/>
        </w:rPr>
        <w:t>2.1</w:t>
      </w:r>
      <w:r w:rsidR="00F765CB">
        <w:rPr>
          <w:rFonts w:eastAsia="Times New Roman"/>
          <w:b w:val="0"/>
          <w:spacing w:val="2"/>
          <w:szCs w:val="28"/>
          <w:lang w:eastAsia="ru-RU"/>
        </w:rPr>
        <w:t>8</w:t>
      </w:r>
      <w:r w:rsidR="00AB2E5B" w:rsidRPr="00070194">
        <w:rPr>
          <w:rFonts w:eastAsia="Times New Roman"/>
          <w:b w:val="0"/>
          <w:spacing w:val="2"/>
          <w:szCs w:val="28"/>
          <w:lang w:eastAsia="ru-RU"/>
        </w:rPr>
        <w:t>.1.</w:t>
      </w:r>
      <w:r w:rsidR="00E079F4" w:rsidRPr="00070194">
        <w:rPr>
          <w:rFonts w:eastAsia="Times New Roman"/>
          <w:b w:val="0"/>
          <w:spacing w:val="2"/>
          <w:szCs w:val="28"/>
          <w:lang w:eastAsia="ru-RU"/>
        </w:rPr>
        <w:t>Показател</w:t>
      </w:r>
      <w:r w:rsidR="00A47EFE" w:rsidRPr="00070194">
        <w:rPr>
          <w:rFonts w:eastAsia="Times New Roman"/>
          <w:b w:val="0"/>
          <w:spacing w:val="2"/>
          <w:szCs w:val="28"/>
          <w:lang w:eastAsia="ru-RU"/>
        </w:rPr>
        <w:t>ями</w:t>
      </w:r>
      <w:r w:rsidR="00E079F4" w:rsidRPr="00070194">
        <w:rPr>
          <w:rFonts w:eastAsia="Times New Roman"/>
          <w:b w:val="0"/>
          <w:spacing w:val="2"/>
          <w:szCs w:val="28"/>
          <w:lang w:eastAsia="ru-RU"/>
        </w:rPr>
        <w:t xml:space="preserve"> доступности муниципальной услуги являются:</w:t>
      </w:r>
    </w:p>
    <w:p w:rsidR="00F765CB" w:rsidRPr="00F765CB" w:rsidRDefault="00F765CB" w:rsidP="00F765CB">
      <w:pPr>
        <w:spacing w:after="0" w:line="240" w:lineRule="auto"/>
        <w:ind w:firstLine="709"/>
        <w:jc w:val="both"/>
        <w:rPr>
          <w:rFonts w:eastAsia="Times New Roman"/>
          <w:b w:val="0"/>
          <w:szCs w:val="28"/>
        </w:rPr>
      </w:pPr>
      <w:r>
        <w:rPr>
          <w:rFonts w:eastAsia="Times New Roman"/>
          <w:b w:val="0"/>
          <w:szCs w:val="28"/>
        </w:rPr>
        <w:lastRenderedPageBreak/>
        <w:t>-</w:t>
      </w:r>
      <w:r w:rsidRPr="00F765CB">
        <w:rPr>
          <w:rFonts w:eastAsia="Times New Roman"/>
          <w:b w:val="0"/>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E079F4" w:rsidRPr="00070194" w:rsidRDefault="00F765CB" w:rsidP="00F765CB">
      <w:pPr>
        <w:spacing w:after="0" w:line="240" w:lineRule="auto"/>
        <w:ind w:firstLine="709"/>
        <w:jc w:val="both"/>
        <w:rPr>
          <w:b w:val="0"/>
          <w:szCs w:val="28"/>
        </w:rPr>
      </w:pPr>
      <w:r>
        <w:rPr>
          <w:rFonts w:eastAsia="Times New Roman"/>
          <w:b w:val="0"/>
          <w:szCs w:val="28"/>
        </w:rPr>
        <w:t>-</w:t>
      </w:r>
      <w:r w:rsidRPr="00F765CB">
        <w:rPr>
          <w:rFonts w:eastAsia="Times New Roman"/>
          <w:b w:val="0"/>
          <w:szCs w:val="28"/>
        </w:rPr>
        <w:t>возможность получения заявителем муниципальной услуги в МФЦ.</w:t>
      </w:r>
    </w:p>
    <w:p w:rsidR="00E079F4" w:rsidRPr="00070194" w:rsidRDefault="000A3606" w:rsidP="00C136A4">
      <w:pPr>
        <w:spacing w:after="0" w:line="240" w:lineRule="auto"/>
        <w:ind w:firstLine="708"/>
        <w:jc w:val="both"/>
        <w:rPr>
          <w:b w:val="0"/>
          <w:spacing w:val="2"/>
          <w:szCs w:val="28"/>
          <w:lang w:eastAsia="ru-RU"/>
        </w:rPr>
      </w:pPr>
      <w:r w:rsidRPr="00070194">
        <w:rPr>
          <w:rFonts w:eastAsia="Times New Roman"/>
          <w:b w:val="0"/>
          <w:spacing w:val="2"/>
          <w:szCs w:val="28"/>
          <w:lang w:eastAsia="ru-RU"/>
        </w:rPr>
        <w:t>2.1</w:t>
      </w:r>
      <w:r w:rsidR="00F765CB">
        <w:rPr>
          <w:rFonts w:eastAsia="Times New Roman"/>
          <w:b w:val="0"/>
          <w:spacing w:val="2"/>
          <w:szCs w:val="28"/>
          <w:lang w:eastAsia="ru-RU"/>
        </w:rPr>
        <w:t>8</w:t>
      </w:r>
      <w:r w:rsidR="00AB2E5B" w:rsidRPr="00070194">
        <w:rPr>
          <w:rFonts w:eastAsia="Times New Roman"/>
          <w:b w:val="0"/>
          <w:spacing w:val="2"/>
          <w:szCs w:val="28"/>
          <w:lang w:eastAsia="ru-RU"/>
        </w:rPr>
        <w:t>.2.</w:t>
      </w:r>
      <w:r w:rsidR="00E079F4" w:rsidRPr="00070194">
        <w:rPr>
          <w:rFonts w:eastAsia="Times New Roman"/>
          <w:b w:val="0"/>
          <w:spacing w:val="2"/>
          <w:szCs w:val="28"/>
          <w:lang w:eastAsia="ru-RU"/>
        </w:rPr>
        <w:t>Показателями</w:t>
      </w:r>
      <w:r w:rsidR="00E079F4" w:rsidRPr="00070194">
        <w:rPr>
          <w:b w:val="0"/>
          <w:spacing w:val="2"/>
          <w:szCs w:val="28"/>
          <w:lang w:eastAsia="ru-RU"/>
        </w:rPr>
        <w:t xml:space="preserve"> качества муниципальной услуги являются:</w:t>
      </w:r>
    </w:p>
    <w:p w:rsidR="00F765CB" w:rsidRPr="00F765CB" w:rsidRDefault="00F765CB" w:rsidP="00F765CB">
      <w:pPr>
        <w:spacing w:after="0" w:line="240" w:lineRule="auto"/>
        <w:ind w:firstLine="720"/>
        <w:jc w:val="both"/>
        <w:rPr>
          <w:b w:val="0"/>
          <w:szCs w:val="28"/>
        </w:rPr>
      </w:pPr>
      <w:r>
        <w:rPr>
          <w:b w:val="0"/>
          <w:szCs w:val="28"/>
        </w:rPr>
        <w:t>-</w:t>
      </w:r>
      <w:r w:rsidRPr="00F765CB">
        <w:rPr>
          <w:b w:val="0"/>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65CB" w:rsidRPr="00F765CB" w:rsidRDefault="00F765CB" w:rsidP="00F765CB">
      <w:pPr>
        <w:spacing w:after="0" w:line="240" w:lineRule="auto"/>
        <w:ind w:firstLine="720"/>
        <w:jc w:val="both"/>
        <w:rPr>
          <w:b w:val="0"/>
          <w:szCs w:val="28"/>
        </w:rPr>
      </w:pPr>
      <w:r>
        <w:rPr>
          <w:b w:val="0"/>
          <w:szCs w:val="28"/>
        </w:rPr>
        <w:t>-</w:t>
      </w:r>
      <w:r w:rsidRPr="00F765CB">
        <w:rPr>
          <w:b w:val="0"/>
          <w:szCs w:val="28"/>
        </w:rPr>
        <w:t>соблюдение специалистами Уполномоченного органа, предоставляющими муниципальную услугу, сроков предоставления муниципальной услуги;</w:t>
      </w:r>
    </w:p>
    <w:p w:rsidR="00F765CB" w:rsidRDefault="00F765CB" w:rsidP="00F765CB">
      <w:pPr>
        <w:spacing w:after="0" w:line="240" w:lineRule="auto"/>
        <w:ind w:firstLine="720"/>
        <w:jc w:val="both"/>
        <w:rPr>
          <w:b w:val="0"/>
          <w:szCs w:val="28"/>
        </w:rPr>
      </w:pPr>
      <w:r>
        <w:rPr>
          <w:b w:val="0"/>
          <w:szCs w:val="28"/>
        </w:rPr>
        <w:t>-</w:t>
      </w:r>
      <w:r w:rsidRPr="00F765CB">
        <w:rPr>
          <w:b w:val="0"/>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079F4" w:rsidRDefault="000A3606" w:rsidP="00F765CB">
      <w:pPr>
        <w:spacing w:after="0" w:line="240" w:lineRule="auto"/>
        <w:ind w:firstLine="720"/>
        <w:jc w:val="both"/>
        <w:rPr>
          <w:rFonts w:eastAsia="Times New Roman"/>
          <w:b w:val="0"/>
          <w:szCs w:val="28"/>
          <w:lang w:eastAsia="ru-RU"/>
        </w:rPr>
      </w:pPr>
      <w:r w:rsidRPr="00070194">
        <w:rPr>
          <w:rFonts w:eastAsia="Times New Roman"/>
          <w:b w:val="0"/>
          <w:szCs w:val="28"/>
          <w:lang w:eastAsia="ru-RU"/>
        </w:rPr>
        <w:t>2.1</w:t>
      </w:r>
      <w:r w:rsidR="00F765CB">
        <w:rPr>
          <w:rFonts w:eastAsia="Times New Roman"/>
          <w:b w:val="0"/>
          <w:szCs w:val="28"/>
          <w:lang w:eastAsia="ru-RU"/>
        </w:rPr>
        <w:t>9</w:t>
      </w:r>
      <w:r w:rsidR="002D493B" w:rsidRPr="00070194">
        <w:rPr>
          <w:rFonts w:eastAsia="Times New Roman"/>
          <w:b w:val="0"/>
          <w:szCs w:val="28"/>
          <w:lang w:eastAsia="ru-RU"/>
        </w:rPr>
        <w:t>.</w:t>
      </w:r>
      <w:r w:rsidR="00F765CB" w:rsidRPr="00F765CB">
        <w:rPr>
          <w:rFonts w:eastAsia="Times New Roman"/>
          <w:b w:val="0"/>
          <w:szCs w:val="28"/>
          <w:lang w:eastAsia="ru-RU"/>
        </w:rPr>
        <w:t>Особенности предоставления муниципальной услуги в многофункциональных центрах предоставления государственных и муниципальных услуг</w:t>
      </w:r>
      <w:r w:rsidR="00F765CB">
        <w:rPr>
          <w:rFonts w:eastAsia="Times New Roman"/>
          <w:b w:val="0"/>
          <w:szCs w:val="28"/>
          <w:lang w:eastAsia="ru-RU"/>
        </w:rPr>
        <w:t>.</w:t>
      </w:r>
    </w:p>
    <w:p w:rsidR="00F765CB" w:rsidRPr="00F765CB" w:rsidRDefault="00F765CB" w:rsidP="00F765CB">
      <w:pPr>
        <w:spacing w:after="0" w:line="240" w:lineRule="auto"/>
        <w:ind w:firstLine="720"/>
        <w:jc w:val="both"/>
        <w:rPr>
          <w:b w:val="0"/>
          <w:szCs w:val="28"/>
        </w:rPr>
      </w:pPr>
      <w:r w:rsidRPr="00F765CB">
        <w:rPr>
          <w:b w:val="0"/>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F765CB" w:rsidRDefault="00F765CB" w:rsidP="00F765CB">
      <w:pPr>
        <w:spacing w:after="0" w:line="240" w:lineRule="auto"/>
        <w:ind w:firstLine="720"/>
        <w:jc w:val="both"/>
        <w:rPr>
          <w:rFonts w:eastAsia="Times New Roman"/>
          <w:b w:val="0"/>
          <w:szCs w:val="28"/>
          <w:lang w:eastAsia="ru-RU"/>
        </w:rPr>
      </w:pPr>
      <w:r w:rsidRPr="00F765CB">
        <w:rPr>
          <w:b w:val="0"/>
          <w:szCs w:val="28"/>
        </w:rPr>
        <w:t>МФЦ при предоставлении муниципальной услуги осуществляет следующие административные процедуры (действия):</w:t>
      </w:r>
      <w:r>
        <w:rPr>
          <w:b w:val="0"/>
          <w:szCs w:val="28"/>
        </w:rPr>
        <w:t xml:space="preserve"> прием заявлений и выдача результатов муниципальной услуги.</w:t>
      </w:r>
    </w:p>
    <w:p w:rsidR="00F765CB" w:rsidRDefault="000A3606" w:rsidP="00F765CB">
      <w:pPr>
        <w:spacing w:after="0" w:line="240" w:lineRule="auto"/>
        <w:ind w:firstLine="708"/>
        <w:jc w:val="both"/>
        <w:rPr>
          <w:b w:val="0"/>
          <w:spacing w:val="2"/>
          <w:szCs w:val="28"/>
          <w:lang w:eastAsia="ru-RU"/>
        </w:rPr>
      </w:pPr>
      <w:r w:rsidRPr="00070194">
        <w:rPr>
          <w:b w:val="0"/>
          <w:spacing w:val="2"/>
          <w:szCs w:val="28"/>
          <w:lang w:eastAsia="ru-RU"/>
        </w:rPr>
        <w:t>2.</w:t>
      </w:r>
      <w:r w:rsidR="00F765CB">
        <w:rPr>
          <w:b w:val="0"/>
          <w:spacing w:val="2"/>
          <w:szCs w:val="28"/>
          <w:lang w:eastAsia="ru-RU"/>
        </w:rPr>
        <w:t>20.</w:t>
      </w:r>
      <w:r w:rsidR="00F765CB" w:rsidRPr="00F765CB">
        <w:rPr>
          <w:b w:val="0"/>
          <w:spacing w:val="2"/>
          <w:szCs w:val="28"/>
          <w:lang w:eastAsia="ru-RU"/>
        </w:rPr>
        <w:t>Особенности предоставления муниципальной услуги в электронной форме</w:t>
      </w:r>
      <w:r w:rsidR="00F765CB">
        <w:rPr>
          <w:b w:val="0"/>
          <w:spacing w:val="2"/>
          <w:szCs w:val="28"/>
          <w:lang w:eastAsia="ru-RU"/>
        </w:rPr>
        <w:t>.</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При предоставлении муниципальной услуги в электронной форме заявителю обеспечивается:</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402583" w:rsidRP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402583" w:rsidRDefault="00402583" w:rsidP="00402583">
      <w:pPr>
        <w:spacing w:after="0" w:line="240" w:lineRule="auto"/>
        <w:ind w:firstLine="708"/>
        <w:jc w:val="both"/>
        <w:rPr>
          <w:b w:val="0"/>
          <w:spacing w:val="2"/>
          <w:szCs w:val="28"/>
          <w:lang w:eastAsia="ru-RU"/>
        </w:rPr>
      </w:pPr>
      <w:r w:rsidRPr="00402583">
        <w:rPr>
          <w:b w:val="0"/>
          <w:spacing w:val="2"/>
          <w:szCs w:val="28"/>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w:t>
      </w:r>
      <w:r w:rsidRPr="00402583">
        <w:rPr>
          <w:b w:val="0"/>
          <w:spacing w:val="2"/>
          <w:szCs w:val="28"/>
          <w:lang w:eastAsia="ru-RU"/>
        </w:rPr>
        <w:lastRenderedPageBreak/>
        <w:t>электронной подписи личность физического лица установлена при личном приеме.</w:t>
      </w:r>
      <w:r>
        <w:rPr>
          <w:b w:val="0"/>
          <w:spacing w:val="2"/>
          <w:szCs w:val="28"/>
          <w:lang w:eastAsia="ru-RU"/>
        </w:rPr>
        <w:t xml:space="preserve"> </w:t>
      </w:r>
    </w:p>
    <w:p w:rsidR="00D6528A" w:rsidRDefault="00D6528A" w:rsidP="00402583">
      <w:pPr>
        <w:spacing w:after="0" w:line="240" w:lineRule="auto"/>
        <w:ind w:firstLine="708"/>
        <w:jc w:val="both"/>
        <w:rPr>
          <w:b w:val="0"/>
          <w:spacing w:val="2"/>
          <w:szCs w:val="28"/>
          <w:lang w:eastAsia="ru-RU"/>
        </w:rPr>
      </w:pP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0A3606" w:rsidRPr="00BB74D1">
        <w:rPr>
          <w:b w:val="0"/>
          <w:szCs w:val="28"/>
          <w:lang w:eastAsia="ru-RU"/>
        </w:rPr>
        <w:t>3</w:t>
      </w:r>
      <w:r w:rsidR="002D493B" w:rsidRPr="00BB74D1">
        <w:rPr>
          <w:b w:val="0"/>
          <w:szCs w:val="28"/>
          <w:lang w:eastAsia="ru-RU"/>
        </w:rPr>
        <w:t>.</w:t>
      </w:r>
      <w:r w:rsidR="008013AC" w:rsidRPr="00BB74D1">
        <w:rPr>
          <w:b w:val="0"/>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0A3606" w:rsidRPr="00070194">
        <w:rPr>
          <w:b w:val="0"/>
          <w:szCs w:val="28"/>
          <w:lang w:eastAsia="ru-RU"/>
        </w:rPr>
        <w:t>3.1.</w:t>
      </w:r>
      <w:r w:rsidR="00492F3E" w:rsidRPr="00070194">
        <w:rPr>
          <w:b w:val="0"/>
          <w:szCs w:val="28"/>
          <w:lang w:eastAsia="ru-RU"/>
        </w:rPr>
        <w:t xml:space="preserve">Предоставление </w:t>
      </w:r>
      <w:r w:rsidR="00EE017F" w:rsidRPr="00070194">
        <w:rPr>
          <w:b w:val="0"/>
          <w:szCs w:val="28"/>
          <w:lang w:eastAsia="ru-RU"/>
        </w:rPr>
        <w:t>муниципальной</w:t>
      </w:r>
      <w:r w:rsidR="00492F3E" w:rsidRPr="00070194">
        <w:rPr>
          <w:b w:val="0"/>
          <w:szCs w:val="28"/>
          <w:lang w:eastAsia="ru-RU"/>
        </w:rPr>
        <w:t xml:space="preserve"> услуги включает в себя следую</w:t>
      </w:r>
      <w:r>
        <w:rPr>
          <w:b w:val="0"/>
          <w:szCs w:val="28"/>
          <w:lang w:eastAsia="ru-RU"/>
        </w:rPr>
        <w:t>щие административные процедуры:</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b w:val="0"/>
          <w:szCs w:val="28"/>
          <w:lang w:eastAsia="ru-RU"/>
        </w:rPr>
        <w:t>-</w:t>
      </w:r>
      <w:r w:rsidR="00B50D4C" w:rsidRPr="00070194">
        <w:rPr>
          <w:b w:val="0"/>
          <w:szCs w:val="28"/>
          <w:lang w:eastAsia="ru-RU"/>
        </w:rPr>
        <w:t>п</w:t>
      </w:r>
      <w:r w:rsidR="00492F3E" w:rsidRPr="00070194">
        <w:rPr>
          <w:b w:val="0"/>
          <w:szCs w:val="28"/>
          <w:lang w:eastAsia="ru-RU"/>
        </w:rPr>
        <w:t xml:space="preserve">рием и регистрация заявления </w:t>
      </w:r>
      <w:r w:rsidR="009034E1" w:rsidRPr="00070194">
        <w:rPr>
          <w:b w:val="0"/>
          <w:szCs w:val="28"/>
          <w:lang w:eastAsia="ru-RU"/>
        </w:rPr>
        <w:t>о предоставлении муниципальной услуги</w:t>
      </w:r>
      <w:r w:rsidR="00B50D4C" w:rsidRPr="00070194">
        <w:rPr>
          <w:b w:val="0"/>
          <w:szCs w:val="28"/>
          <w:lang w:eastAsia="ru-RU"/>
        </w:rPr>
        <w:t>;</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b w:val="0"/>
          <w:szCs w:val="28"/>
          <w:lang w:eastAsia="ru-RU"/>
        </w:rPr>
        <w:t>-</w:t>
      </w:r>
      <w:r w:rsidR="00B50D4C" w:rsidRPr="00070194">
        <w:rPr>
          <w:b w:val="0"/>
          <w:szCs w:val="28"/>
          <w:lang w:eastAsia="ru-RU"/>
        </w:rPr>
        <w:t>ф</w:t>
      </w:r>
      <w:r w:rsidR="00492F3E" w:rsidRPr="00070194">
        <w:rPr>
          <w:b w:val="0"/>
          <w:szCs w:val="28"/>
          <w:lang w:eastAsia="ru-RU"/>
        </w:rPr>
        <w:t>ормирование и направление межведомственных запросов</w:t>
      </w:r>
      <w:r w:rsidR="000F4B4A" w:rsidRPr="00070194">
        <w:rPr>
          <w:b w:val="0"/>
          <w:szCs w:val="28"/>
          <w:lang w:eastAsia="ru-RU"/>
        </w:rPr>
        <w:t xml:space="preserve"> в органы</w:t>
      </w:r>
      <w:r w:rsidR="00492F3E" w:rsidRPr="00070194">
        <w:rPr>
          <w:b w:val="0"/>
          <w:szCs w:val="28"/>
          <w:lang w:eastAsia="ru-RU"/>
        </w:rPr>
        <w:t xml:space="preserve">, </w:t>
      </w:r>
      <w:r w:rsidR="000F4B4A" w:rsidRPr="00070194">
        <w:rPr>
          <w:b w:val="0"/>
          <w:szCs w:val="28"/>
          <w:lang w:eastAsia="ru-RU"/>
        </w:rPr>
        <w:t>участвующие в предоставлении муниципальной услуги;</w:t>
      </w:r>
    </w:p>
    <w:p w:rsid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rFonts w:eastAsia="Times New Roman"/>
          <w:b w:val="0"/>
          <w:szCs w:val="28"/>
        </w:rPr>
        <w:t>-</w:t>
      </w:r>
      <w:r w:rsidR="009672CB" w:rsidRPr="009672CB">
        <w:rPr>
          <w:rFonts w:eastAsia="Times New Roman"/>
          <w:b w:val="0"/>
          <w:szCs w:val="28"/>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0F4B4A" w:rsidRPr="00070194">
        <w:rPr>
          <w:rFonts w:eastAsia="Times New Roman"/>
          <w:b w:val="0"/>
          <w:szCs w:val="28"/>
        </w:rPr>
        <w:t>;</w:t>
      </w:r>
    </w:p>
    <w:p w:rsidR="00A47837" w:rsidRPr="00F00D12" w:rsidRDefault="00F00D12" w:rsidP="00F00D12">
      <w:pPr>
        <w:autoSpaceDE w:val="0"/>
        <w:autoSpaceDN w:val="0"/>
        <w:adjustRightInd w:val="0"/>
        <w:spacing w:after="0" w:line="240" w:lineRule="auto"/>
        <w:jc w:val="both"/>
        <w:rPr>
          <w:b w:val="0"/>
          <w:szCs w:val="28"/>
          <w:lang w:eastAsia="ru-RU"/>
        </w:rPr>
      </w:pPr>
      <w:r>
        <w:rPr>
          <w:b w:val="0"/>
          <w:szCs w:val="28"/>
          <w:lang w:eastAsia="ru-RU"/>
        </w:rPr>
        <w:tab/>
      </w:r>
      <w:r w:rsidR="009672CB">
        <w:rPr>
          <w:rFonts w:eastAsia="Times New Roman"/>
          <w:b w:val="0"/>
          <w:szCs w:val="28"/>
        </w:rPr>
        <w:t>-</w:t>
      </w:r>
      <w:r w:rsidR="00B50D4C" w:rsidRPr="00070194">
        <w:rPr>
          <w:rFonts w:eastAsia="Times New Roman"/>
          <w:b w:val="0"/>
          <w:szCs w:val="28"/>
        </w:rPr>
        <w:t>в</w:t>
      </w:r>
      <w:r w:rsidR="00A47837" w:rsidRPr="00070194">
        <w:rPr>
          <w:rFonts w:eastAsia="Times New Roman"/>
          <w:b w:val="0"/>
          <w:szCs w:val="28"/>
        </w:rPr>
        <w:t xml:space="preserve">ыдача (направление) заявителю документов, являющихся результатом предоставления </w:t>
      </w:r>
      <w:r w:rsidR="00EE017F" w:rsidRPr="00070194">
        <w:rPr>
          <w:rFonts w:eastAsia="Times New Roman"/>
          <w:b w:val="0"/>
          <w:szCs w:val="28"/>
        </w:rPr>
        <w:t>муниципальной</w:t>
      </w:r>
      <w:r w:rsidR="00A47837" w:rsidRPr="00070194">
        <w:rPr>
          <w:rFonts w:eastAsia="Times New Roman"/>
          <w:b w:val="0"/>
          <w:szCs w:val="28"/>
        </w:rPr>
        <w:t xml:space="preserve">  услуги</w:t>
      </w:r>
      <w:r w:rsidR="00F64E41" w:rsidRPr="00070194">
        <w:rPr>
          <w:rFonts w:eastAsia="Times New Roman"/>
          <w:b w:val="0"/>
          <w:szCs w:val="28"/>
        </w:rPr>
        <w:t>.</w:t>
      </w:r>
    </w:p>
    <w:p w:rsidR="009249B0" w:rsidRPr="00085877" w:rsidRDefault="002D493B" w:rsidP="002D493B">
      <w:pPr>
        <w:autoSpaceDE w:val="0"/>
        <w:autoSpaceDN w:val="0"/>
        <w:adjustRightInd w:val="0"/>
        <w:spacing w:after="0" w:line="240" w:lineRule="auto"/>
        <w:ind w:firstLine="540"/>
        <w:jc w:val="both"/>
        <w:rPr>
          <w:b w:val="0"/>
          <w:szCs w:val="28"/>
          <w:lang w:eastAsia="ru-RU"/>
        </w:rPr>
      </w:pPr>
      <w:r w:rsidRPr="00070194">
        <w:rPr>
          <w:b w:val="0"/>
          <w:szCs w:val="28"/>
          <w:lang w:eastAsia="ru-RU"/>
        </w:rPr>
        <w:t xml:space="preserve"> </w:t>
      </w:r>
      <w:r w:rsidRPr="00882E8B">
        <w:rPr>
          <w:b w:val="0"/>
          <w:color w:val="FF0000"/>
          <w:szCs w:val="28"/>
          <w:lang w:eastAsia="ru-RU"/>
        </w:rPr>
        <w:t xml:space="preserve"> </w:t>
      </w:r>
      <w:r w:rsidR="000A3606" w:rsidRPr="00085877">
        <w:rPr>
          <w:b w:val="0"/>
          <w:szCs w:val="28"/>
          <w:lang w:eastAsia="ru-RU"/>
        </w:rPr>
        <w:t>3.2</w:t>
      </w:r>
      <w:r w:rsidRPr="00085877">
        <w:rPr>
          <w:b w:val="0"/>
          <w:szCs w:val="28"/>
          <w:lang w:eastAsia="ru-RU"/>
        </w:rPr>
        <w:t>.</w:t>
      </w:r>
      <w:r w:rsidR="009249B0" w:rsidRPr="00085877">
        <w:rPr>
          <w:b w:val="0"/>
          <w:szCs w:val="28"/>
          <w:lang w:eastAsia="ru-RU"/>
        </w:rPr>
        <w:t>Прием и регистрация заявления</w:t>
      </w:r>
      <w:r w:rsidRPr="00085877">
        <w:rPr>
          <w:b w:val="0"/>
          <w:szCs w:val="28"/>
          <w:lang w:eastAsia="ru-RU"/>
        </w:rPr>
        <w:t xml:space="preserve"> </w:t>
      </w:r>
      <w:r w:rsidR="004A311A" w:rsidRPr="00085877">
        <w:rPr>
          <w:b w:val="0"/>
          <w:szCs w:val="28"/>
          <w:lang w:eastAsia="ru-RU"/>
        </w:rPr>
        <w:t>о предоставлении муниципальной услуги</w:t>
      </w:r>
      <w:r w:rsidRPr="00085877">
        <w:rPr>
          <w:b w:val="0"/>
          <w:szCs w:val="28"/>
          <w:lang w:eastAsia="ru-RU"/>
        </w:rPr>
        <w:t>.</w:t>
      </w:r>
    </w:p>
    <w:p w:rsidR="00F64008" w:rsidRDefault="002D493B" w:rsidP="00F64008">
      <w:pPr>
        <w:autoSpaceDE w:val="0"/>
        <w:autoSpaceDN w:val="0"/>
        <w:adjustRightInd w:val="0"/>
        <w:spacing w:after="0" w:line="240" w:lineRule="auto"/>
        <w:ind w:firstLine="709"/>
        <w:jc w:val="both"/>
        <w:rPr>
          <w:b w:val="0"/>
          <w:szCs w:val="28"/>
        </w:rPr>
      </w:pPr>
      <w:r w:rsidRPr="00085877">
        <w:rPr>
          <w:b w:val="0"/>
          <w:sz w:val="26"/>
          <w:lang w:eastAsia="ru-RU"/>
        </w:rPr>
        <w:t xml:space="preserve">        </w:t>
      </w:r>
      <w:r w:rsidR="00F64008">
        <w:rPr>
          <w:b w:val="0"/>
          <w:szCs w:val="28"/>
        </w:rPr>
        <w:t>Основанием для начала административной процедуры является поступление в Департамент заявления о предоставлении муниципальной услуги.</w:t>
      </w:r>
    </w:p>
    <w:p w:rsidR="00F64008" w:rsidRDefault="00F64008" w:rsidP="00F64008">
      <w:pPr>
        <w:autoSpaceDE w:val="0"/>
        <w:autoSpaceDN w:val="0"/>
        <w:adjustRightInd w:val="0"/>
        <w:spacing w:after="0"/>
        <w:ind w:firstLine="709"/>
        <w:jc w:val="both"/>
        <w:rPr>
          <w:b w:val="0"/>
          <w:szCs w:val="28"/>
        </w:rPr>
      </w:pPr>
      <w:r>
        <w:rPr>
          <w:b w:val="0"/>
          <w:szCs w:val="28"/>
        </w:rPr>
        <w:t xml:space="preserve">Должностным лицом, ответственным за прием и регистрацию заявления о предоставлении муниципальной услуги, является специалист </w:t>
      </w:r>
      <w:r w:rsidRPr="00F64008">
        <w:rPr>
          <w:b w:val="0"/>
          <w:szCs w:val="28"/>
        </w:rPr>
        <w:t>Департамента,</w:t>
      </w:r>
      <w:r>
        <w:rPr>
          <w:rFonts w:eastAsia="Times New Roman"/>
          <w:b w:val="0"/>
          <w:szCs w:val="28"/>
          <w:lang w:eastAsia="ru-RU"/>
        </w:rPr>
        <w:t xml:space="preserve"> ответственный за прием и регистрацию заявлений</w:t>
      </w:r>
      <w:r>
        <w:rPr>
          <w:b w:val="0"/>
          <w:szCs w:val="28"/>
        </w:rPr>
        <w:t>.</w:t>
      </w:r>
    </w:p>
    <w:p w:rsidR="00F64008" w:rsidRDefault="00F64008" w:rsidP="00F64008">
      <w:pPr>
        <w:autoSpaceDE w:val="0"/>
        <w:autoSpaceDN w:val="0"/>
        <w:adjustRightInd w:val="0"/>
        <w:spacing w:after="0" w:line="240" w:lineRule="auto"/>
        <w:ind w:firstLine="709"/>
        <w:jc w:val="both"/>
        <w:rPr>
          <w:b w:val="0"/>
          <w:szCs w:val="28"/>
        </w:rPr>
      </w:pPr>
      <w:r>
        <w:rPr>
          <w:b w:val="0"/>
          <w:szCs w:val="28"/>
        </w:rPr>
        <w:t>Содержание административных действий, входящих в состав административной процедуры: прием и регистрация заявления</w:t>
      </w:r>
      <w:r>
        <w:rPr>
          <w:b w:val="0"/>
        </w:rPr>
        <w:t xml:space="preserve"> </w:t>
      </w:r>
      <w:r>
        <w:rPr>
          <w:b w:val="0"/>
          <w:szCs w:val="28"/>
        </w:rPr>
        <w:t>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F64008" w:rsidRDefault="00F64008" w:rsidP="00F64008">
      <w:pPr>
        <w:autoSpaceDE w:val="0"/>
        <w:autoSpaceDN w:val="0"/>
        <w:adjustRightInd w:val="0"/>
        <w:spacing w:after="0" w:line="240" w:lineRule="auto"/>
        <w:ind w:firstLine="709"/>
        <w:jc w:val="both"/>
        <w:rPr>
          <w:b w:val="0"/>
        </w:rPr>
      </w:pPr>
      <w:r>
        <w:rPr>
          <w:b w:val="0"/>
          <w:szCs w:val="28"/>
        </w:rPr>
        <w:t>П</w:t>
      </w:r>
      <w:r>
        <w:rPr>
          <w:b w:val="0"/>
        </w:rPr>
        <w:t>родолжительность выполнения</w:t>
      </w:r>
      <w:r>
        <w:rPr>
          <w:b w:val="0"/>
          <w:szCs w:val="28"/>
        </w:rPr>
        <w:t xml:space="preserve"> административных действий</w:t>
      </w:r>
      <w:r>
        <w:rPr>
          <w:b w:val="0"/>
        </w:rPr>
        <w:t xml:space="preserve">: </w:t>
      </w:r>
    </w:p>
    <w:p w:rsidR="00F64008" w:rsidRDefault="00F64008" w:rsidP="00F64008">
      <w:pPr>
        <w:autoSpaceDE w:val="0"/>
        <w:autoSpaceDN w:val="0"/>
        <w:adjustRightInd w:val="0"/>
        <w:spacing w:after="0" w:line="240" w:lineRule="auto"/>
        <w:ind w:firstLine="709"/>
        <w:jc w:val="both"/>
        <w:rPr>
          <w:b w:val="0"/>
          <w:sz w:val="24"/>
          <w:szCs w:val="24"/>
        </w:rPr>
      </w:pPr>
      <w:r>
        <w:rPr>
          <w:b w:val="0"/>
        </w:rPr>
        <w:t xml:space="preserve">при личном обращении – 15 минут с момента получения заявления специалистом </w:t>
      </w:r>
      <w:r w:rsidRPr="00F64008">
        <w:rPr>
          <w:b w:val="0"/>
          <w:szCs w:val="28"/>
        </w:rPr>
        <w:t>Департамента;</w:t>
      </w:r>
    </w:p>
    <w:p w:rsidR="00F64008" w:rsidRDefault="00F64008" w:rsidP="00F64008">
      <w:pPr>
        <w:autoSpaceDE w:val="0"/>
        <w:autoSpaceDN w:val="0"/>
        <w:adjustRightInd w:val="0"/>
        <w:spacing w:after="0" w:line="240" w:lineRule="auto"/>
        <w:ind w:firstLine="709"/>
        <w:jc w:val="both"/>
        <w:rPr>
          <w:b w:val="0"/>
          <w:szCs w:val="28"/>
        </w:rPr>
      </w:pPr>
      <w:r>
        <w:rPr>
          <w:b w:val="0"/>
        </w:rPr>
        <w:t xml:space="preserve">1 рабочий день – с момента представления заявления </w:t>
      </w:r>
      <w:r>
        <w:rPr>
          <w:b w:val="0"/>
          <w:szCs w:val="28"/>
        </w:rPr>
        <w:t>в электронной форме, а также посредством почтового отправления.</w:t>
      </w:r>
    </w:p>
    <w:p w:rsidR="00F64008" w:rsidRDefault="00F64008" w:rsidP="00F64008">
      <w:pPr>
        <w:autoSpaceDE w:val="0"/>
        <w:autoSpaceDN w:val="0"/>
        <w:adjustRightInd w:val="0"/>
        <w:spacing w:after="0" w:line="240" w:lineRule="auto"/>
        <w:ind w:firstLine="709"/>
        <w:jc w:val="both"/>
        <w:rPr>
          <w:b w:val="0"/>
          <w:szCs w:val="28"/>
        </w:rPr>
      </w:pPr>
      <w:r>
        <w:rPr>
          <w:b w:val="0"/>
          <w:szCs w:val="28"/>
        </w:rPr>
        <w:t>Критерием принятия решения о приеме и регистрации заявления о предоставлении муниципальной услуги является наличие заявления.</w:t>
      </w:r>
    </w:p>
    <w:p w:rsidR="00F64008" w:rsidRDefault="00F64008" w:rsidP="00F64008">
      <w:pPr>
        <w:autoSpaceDE w:val="0"/>
        <w:autoSpaceDN w:val="0"/>
        <w:adjustRightInd w:val="0"/>
        <w:spacing w:after="0" w:line="240" w:lineRule="auto"/>
        <w:ind w:firstLine="709"/>
        <w:jc w:val="both"/>
        <w:rPr>
          <w:b w:val="0"/>
          <w:szCs w:val="28"/>
        </w:rPr>
      </w:pPr>
      <w:r>
        <w:rPr>
          <w:b w:val="0"/>
          <w:szCs w:val="28"/>
        </w:rPr>
        <w:t xml:space="preserve">Максимальный срок выполнения данной административной процедуры – </w:t>
      </w:r>
      <w:r>
        <w:rPr>
          <w:b w:val="0"/>
        </w:rPr>
        <w:t>1 рабочий день от даты представления заявления</w:t>
      </w:r>
      <w:r>
        <w:rPr>
          <w:b w:val="0"/>
          <w:szCs w:val="28"/>
        </w:rPr>
        <w:t xml:space="preserve"> в Уполномоченный орган.</w:t>
      </w:r>
    </w:p>
    <w:p w:rsidR="00F64008" w:rsidRDefault="00F64008" w:rsidP="00F64008">
      <w:pPr>
        <w:autoSpaceDE w:val="0"/>
        <w:autoSpaceDN w:val="0"/>
        <w:adjustRightInd w:val="0"/>
        <w:spacing w:after="0" w:line="240" w:lineRule="auto"/>
        <w:ind w:firstLine="709"/>
        <w:jc w:val="both"/>
        <w:rPr>
          <w:b w:val="0"/>
          <w:szCs w:val="28"/>
        </w:rPr>
      </w:pPr>
      <w:r>
        <w:rPr>
          <w:b w:val="0"/>
          <w:szCs w:val="28"/>
        </w:rPr>
        <w:t>Результатом выполнения административной процедуры является зарегистрированное заявление.</w:t>
      </w:r>
    </w:p>
    <w:p w:rsidR="00F64008" w:rsidRDefault="00F64008" w:rsidP="00F64008">
      <w:pPr>
        <w:autoSpaceDE w:val="0"/>
        <w:autoSpaceDN w:val="0"/>
        <w:adjustRightInd w:val="0"/>
        <w:spacing w:after="0" w:line="240" w:lineRule="auto"/>
        <w:ind w:firstLine="709"/>
        <w:jc w:val="both"/>
        <w:rPr>
          <w:b w:val="0"/>
          <w:sz w:val="24"/>
          <w:szCs w:val="24"/>
        </w:rPr>
      </w:pPr>
      <w:r>
        <w:rPr>
          <w:b w:val="0"/>
          <w:szCs w:val="28"/>
        </w:rPr>
        <w:lastRenderedPageBreak/>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Pr="00F64008">
        <w:rPr>
          <w:b w:val="0"/>
          <w:szCs w:val="28"/>
        </w:rPr>
        <w:t>электронном документообороте</w:t>
      </w:r>
      <w:r>
        <w:rPr>
          <w:b w:val="0"/>
          <w:i/>
          <w:sz w:val="24"/>
          <w:szCs w:val="24"/>
        </w:rPr>
        <w:t xml:space="preserve"> </w:t>
      </w:r>
      <w:r>
        <w:rPr>
          <w:b w:val="0"/>
          <w:szCs w:val="28"/>
        </w:rPr>
        <w:t xml:space="preserve">с проставлением в заявлении отметки о регистрации. </w:t>
      </w:r>
    </w:p>
    <w:p w:rsidR="00F64008" w:rsidRDefault="00F64008" w:rsidP="00F64008">
      <w:pPr>
        <w:pStyle w:val="ac"/>
        <w:autoSpaceDE w:val="0"/>
        <w:autoSpaceDN w:val="0"/>
        <w:adjustRightInd w:val="0"/>
        <w:spacing w:after="0" w:line="240" w:lineRule="auto"/>
        <w:ind w:left="0"/>
        <w:jc w:val="both"/>
        <w:outlineLvl w:val="1"/>
        <w:rPr>
          <w:b w:val="0"/>
          <w:szCs w:val="28"/>
        </w:rPr>
      </w:pPr>
      <w:r>
        <w:rPr>
          <w:b w:val="0"/>
          <w:szCs w:val="28"/>
        </w:rPr>
        <w:tab/>
        <w:t xml:space="preserve">Зарегистрированное заявление и прилагаемые к нему документы передаются специалисту </w:t>
      </w:r>
      <w:r w:rsidRPr="00F64008">
        <w:rPr>
          <w:b w:val="0"/>
          <w:szCs w:val="28"/>
        </w:rPr>
        <w:t>Департамента</w:t>
      </w:r>
      <w:r w:rsidRPr="00F64008">
        <w:rPr>
          <w:b w:val="0"/>
          <w:sz w:val="24"/>
          <w:szCs w:val="24"/>
        </w:rPr>
        <w:t>,</w:t>
      </w:r>
      <w:r>
        <w:rPr>
          <w:b w:val="0"/>
          <w:szCs w:val="28"/>
        </w:rPr>
        <w:t xml:space="preserve"> ответственному за проверку документов, формирование и направление межведомственных запросов, получение ответов на них.</w:t>
      </w:r>
    </w:p>
    <w:p w:rsidR="000F4B4A" w:rsidRPr="00070194" w:rsidRDefault="000A3606" w:rsidP="009C73F4">
      <w:pPr>
        <w:pStyle w:val="ac"/>
        <w:autoSpaceDE w:val="0"/>
        <w:autoSpaceDN w:val="0"/>
        <w:adjustRightInd w:val="0"/>
        <w:spacing w:after="0" w:line="240" w:lineRule="auto"/>
        <w:ind w:left="0" w:firstLine="720"/>
        <w:jc w:val="both"/>
        <w:outlineLvl w:val="1"/>
        <w:rPr>
          <w:b w:val="0"/>
          <w:szCs w:val="28"/>
        </w:rPr>
      </w:pPr>
      <w:r w:rsidRPr="00070194">
        <w:rPr>
          <w:b w:val="0"/>
          <w:szCs w:val="28"/>
        </w:rPr>
        <w:t>3.3</w:t>
      </w:r>
      <w:r w:rsidR="002D493B" w:rsidRPr="00070194">
        <w:rPr>
          <w:b w:val="0"/>
          <w:szCs w:val="28"/>
        </w:rPr>
        <w:t>.</w:t>
      </w:r>
      <w:r w:rsidR="009C73F4" w:rsidRPr="009C73F4">
        <w:rPr>
          <w:b w:val="0"/>
          <w:szCs w:val="28"/>
        </w:rPr>
        <w:t>Проверка документов, формирование и направление межведомственных запросов, получение ответов на них</w:t>
      </w:r>
      <w:r w:rsidR="002D493B" w:rsidRPr="00070194">
        <w:rPr>
          <w:b w:val="0"/>
          <w:szCs w:val="28"/>
        </w:rPr>
        <w:t>.</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Основанием для начала административной процедуры является поступление специалисту </w:t>
      </w:r>
      <w:r w:rsidRPr="00F64008">
        <w:rPr>
          <w:b w:val="0"/>
          <w:szCs w:val="28"/>
        </w:rPr>
        <w:t>Департамента</w:t>
      </w:r>
      <w:r>
        <w:rPr>
          <w:b w:val="0"/>
          <w:sz w:val="24"/>
          <w:szCs w:val="24"/>
        </w:rPr>
        <w:t>,</w:t>
      </w:r>
      <w:r>
        <w:rPr>
          <w:b w:val="0"/>
          <w:szCs w:val="28"/>
        </w:rPr>
        <w:t xml:space="preserve">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выполнение административной процедуры, является специалист </w:t>
      </w:r>
      <w:r w:rsidRPr="00F64008">
        <w:rPr>
          <w:b w:val="0"/>
          <w:szCs w:val="28"/>
        </w:rPr>
        <w:t>Департамента</w:t>
      </w:r>
      <w:r>
        <w:rPr>
          <w:b w:val="0"/>
          <w:szCs w:val="28"/>
        </w:rPr>
        <w:t>.</w:t>
      </w:r>
    </w:p>
    <w:p w:rsidR="000E4148" w:rsidRDefault="000E4148" w:rsidP="000E4148">
      <w:pPr>
        <w:autoSpaceDE w:val="0"/>
        <w:autoSpaceDN w:val="0"/>
        <w:adjustRightInd w:val="0"/>
        <w:spacing w:after="0" w:line="240" w:lineRule="auto"/>
        <w:ind w:firstLine="709"/>
        <w:jc w:val="both"/>
        <w:rPr>
          <w:b w:val="0"/>
          <w:szCs w:val="28"/>
        </w:rPr>
      </w:pPr>
      <w:r>
        <w:rPr>
          <w:b w:val="0"/>
          <w:szCs w:val="28"/>
        </w:rPr>
        <w:t>Административные действия, входящие в состав настоящей административной процедуры, выполняемые специалистом:</w:t>
      </w:r>
    </w:p>
    <w:p w:rsidR="000E4148" w:rsidRDefault="000E4148" w:rsidP="000E4148">
      <w:pPr>
        <w:pStyle w:val="ac"/>
        <w:numPr>
          <w:ilvl w:val="0"/>
          <w:numId w:val="32"/>
        </w:numPr>
        <w:autoSpaceDE w:val="0"/>
        <w:autoSpaceDN w:val="0"/>
        <w:adjustRightInd w:val="0"/>
        <w:spacing w:after="0" w:line="240" w:lineRule="auto"/>
        <w:ind w:left="0" w:firstLine="709"/>
        <w:jc w:val="both"/>
        <w:rPr>
          <w:b w:val="0"/>
          <w:szCs w:val="28"/>
        </w:rPr>
      </w:pPr>
      <w:r>
        <w:rPr>
          <w:b w:val="0"/>
          <w:szCs w:val="28"/>
        </w:rPr>
        <w:t xml:space="preserve">проверка представленных документов на соответствие перечню, указанному </w:t>
      </w:r>
      <w:r w:rsidRPr="009A3990">
        <w:rPr>
          <w:b w:val="0"/>
          <w:szCs w:val="28"/>
        </w:rPr>
        <w:t xml:space="preserve">в пункте </w:t>
      </w:r>
      <w:r w:rsidR="009A3990" w:rsidRPr="009A3990">
        <w:rPr>
          <w:b w:val="0"/>
          <w:szCs w:val="28"/>
        </w:rPr>
        <w:t>2.</w:t>
      </w:r>
      <w:r w:rsidR="009A3990">
        <w:rPr>
          <w:b w:val="0"/>
          <w:szCs w:val="28"/>
        </w:rPr>
        <w:t>6</w:t>
      </w:r>
      <w:r>
        <w:rPr>
          <w:b w:val="0"/>
          <w:szCs w:val="28"/>
        </w:rPr>
        <w:t xml:space="preserve"> Административного регламента – в течение </w:t>
      </w:r>
      <w:r w:rsidR="00D6528A">
        <w:rPr>
          <w:b w:val="0"/>
          <w:szCs w:val="28"/>
        </w:rPr>
        <w:t xml:space="preserve">                  </w:t>
      </w:r>
      <w:r>
        <w:rPr>
          <w:b w:val="0"/>
          <w:szCs w:val="28"/>
        </w:rPr>
        <w:t xml:space="preserve">5 календарных дней с момента поступления заявления и документов специалисту </w:t>
      </w:r>
      <w:r w:rsidRPr="00F64008">
        <w:rPr>
          <w:b w:val="0"/>
          <w:szCs w:val="28"/>
        </w:rPr>
        <w:t>Департамента</w:t>
      </w:r>
      <w:r>
        <w:rPr>
          <w:b w:val="0"/>
          <w:szCs w:val="28"/>
        </w:rPr>
        <w:t xml:space="preserve">; </w:t>
      </w:r>
    </w:p>
    <w:p w:rsidR="000E4148" w:rsidRDefault="000E4148" w:rsidP="000E4148">
      <w:pPr>
        <w:pStyle w:val="ac"/>
        <w:numPr>
          <w:ilvl w:val="0"/>
          <w:numId w:val="32"/>
        </w:numPr>
        <w:autoSpaceDE w:val="0"/>
        <w:autoSpaceDN w:val="0"/>
        <w:adjustRightInd w:val="0"/>
        <w:spacing w:after="0" w:line="240" w:lineRule="auto"/>
        <w:ind w:left="0" w:firstLine="709"/>
        <w:jc w:val="both"/>
        <w:rPr>
          <w:b w:val="0"/>
          <w:szCs w:val="28"/>
        </w:rPr>
      </w:pPr>
      <w:r>
        <w:rPr>
          <w:b w:val="0"/>
          <w:szCs w:val="28"/>
        </w:rPr>
        <w:t xml:space="preserve">проверка представленных документов на наличие (отсутствие) оснований для возврата заявления о предоставлении муниципальной услуги, указанных в </w:t>
      </w:r>
      <w:r w:rsidRPr="009A3990">
        <w:rPr>
          <w:b w:val="0"/>
          <w:szCs w:val="28"/>
        </w:rPr>
        <w:t xml:space="preserve">пункте </w:t>
      </w:r>
      <w:r w:rsidR="009A3990" w:rsidRPr="009A3990">
        <w:rPr>
          <w:b w:val="0"/>
          <w:szCs w:val="28"/>
        </w:rPr>
        <w:t>2.13.1</w:t>
      </w:r>
      <w:r>
        <w:rPr>
          <w:b w:val="0"/>
          <w:szCs w:val="28"/>
        </w:rPr>
        <w:t xml:space="preserve"> Административного регламента – в течение </w:t>
      </w:r>
      <w:r w:rsidR="00D6528A">
        <w:rPr>
          <w:b w:val="0"/>
          <w:szCs w:val="28"/>
        </w:rPr>
        <w:t xml:space="preserve">               </w:t>
      </w:r>
      <w:r>
        <w:rPr>
          <w:b w:val="0"/>
          <w:szCs w:val="28"/>
        </w:rPr>
        <w:t>5 календарных дней с момента поступления заявления и документов специалисту;</w:t>
      </w:r>
    </w:p>
    <w:p w:rsidR="000E4148" w:rsidRDefault="000E4148" w:rsidP="000E4148">
      <w:pPr>
        <w:autoSpaceDE w:val="0"/>
        <w:autoSpaceDN w:val="0"/>
        <w:adjustRightInd w:val="0"/>
        <w:spacing w:after="0" w:line="240" w:lineRule="auto"/>
        <w:ind w:firstLine="709"/>
        <w:jc w:val="both"/>
        <w:rPr>
          <w:b w:val="0"/>
          <w:szCs w:val="28"/>
        </w:rPr>
      </w:pPr>
      <w:r>
        <w:rPr>
          <w:b w:val="0"/>
          <w:szCs w:val="28"/>
        </w:rPr>
        <w:t>3) при наличии оснований для возврата заявления о предоставлении муниципальной услуги, а также оснований для приостановления предоставления муниципальной услуги:</w:t>
      </w:r>
    </w:p>
    <w:p w:rsidR="000E4148" w:rsidRDefault="000E4148" w:rsidP="000E4148">
      <w:pPr>
        <w:autoSpaceDE w:val="0"/>
        <w:autoSpaceDN w:val="0"/>
        <w:adjustRightInd w:val="0"/>
        <w:spacing w:after="0" w:line="240" w:lineRule="auto"/>
        <w:ind w:firstLine="709"/>
        <w:jc w:val="both"/>
        <w:rPr>
          <w:b w:val="0"/>
          <w:szCs w:val="28"/>
        </w:rPr>
      </w:pPr>
      <w:r>
        <w:rPr>
          <w:b w:val="0"/>
          <w:szCs w:val="28"/>
        </w:rPr>
        <w:t>-подготовка проекта уведомления о возврате заявления о предоставлении муниципальной услуги (о приостановлении предоставления муниципальной услуги) (далее – уведомление) – в течение 4 календарных дней</w:t>
      </w:r>
      <w:r>
        <w:rPr>
          <w:b w:val="0"/>
          <w:i/>
          <w:sz w:val="24"/>
          <w:szCs w:val="24"/>
        </w:rPr>
        <w:t xml:space="preserve"> </w:t>
      </w:r>
      <w:r>
        <w:rPr>
          <w:b w:val="0"/>
          <w:szCs w:val="28"/>
        </w:rPr>
        <w:t>с момента окончания проверки документов;</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-после подписания уведомления, передача такого уведомления </w:t>
      </w:r>
      <w:r>
        <w:rPr>
          <w:rStyle w:val="ad"/>
          <w:szCs w:val="28"/>
        </w:rPr>
        <w:t xml:space="preserve">и представленных заявителем документов </w:t>
      </w:r>
      <w:r>
        <w:rPr>
          <w:b w:val="0"/>
          <w:szCs w:val="28"/>
        </w:rPr>
        <w:t>специалисту, ответственному за выдачу (направление) заявителю результата предоставления муниципальной услуги – в течение 3 рабочих</w:t>
      </w:r>
      <w:r>
        <w:rPr>
          <w:b w:val="0"/>
          <w:i/>
          <w:sz w:val="24"/>
          <w:szCs w:val="24"/>
        </w:rPr>
        <w:t xml:space="preserve"> </w:t>
      </w:r>
      <w:r>
        <w:rPr>
          <w:b w:val="0"/>
          <w:szCs w:val="28"/>
        </w:rPr>
        <w:t>дней со дня подписания уведомления;</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4) при </w:t>
      </w:r>
      <w:r>
        <w:rPr>
          <w:rStyle w:val="ad"/>
          <w:szCs w:val="28"/>
        </w:rPr>
        <w:t>отсутствии документов, необходимых для предоставления муниципальной услуги, которые заявитель вправе предоставить по собственной инициативе</w:t>
      </w:r>
      <w:r>
        <w:rPr>
          <w:b w:val="0"/>
          <w:szCs w:val="28"/>
        </w:rPr>
        <w:t xml:space="preserve"> (в случае отсутствия оснований для возврата заявления о предоставлении муниципальной услуги, а также для приостановления предоставления муниципальной услуги):</w:t>
      </w:r>
    </w:p>
    <w:p w:rsidR="000E4148" w:rsidRDefault="000E4148" w:rsidP="000E4148">
      <w:pPr>
        <w:autoSpaceDE w:val="0"/>
        <w:autoSpaceDN w:val="0"/>
        <w:adjustRightInd w:val="0"/>
        <w:spacing w:after="0" w:line="240" w:lineRule="auto"/>
        <w:ind w:firstLine="709"/>
        <w:jc w:val="both"/>
        <w:rPr>
          <w:b w:val="0"/>
          <w:szCs w:val="28"/>
        </w:rPr>
      </w:pPr>
      <w:r>
        <w:rPr>
          <w:b w:val="0"/>
          <w:szCs w:val="28"/>
        </w:rPr>
        <w:lastRenderedPageBreak/>
        <w:t>-формирование и направление межведомственных запросов, а также получение ответов на них – в течение 5 календарных</w:t>
      </w:r>
      <w:r>
        <w:rPr>
          <w:b w:val="0"/>
          <w:i/>
          <w:sz w:val="24"/>
          <w:szCs w:val="24"/>
        </w:rPr>
        <w:t xml:space="preserve"> </w:t>
      </w:r>
      <w:r>
        <w:rPr>
          <w:b w:val="0"/>
          <w:szCs w:val="28"/>
        </w:rPr>
        <w:t xml:space="preserve">дней с момента поступления заявления и документов специалисту </w:t>
      </w:r>
      <w:r w:rsidRPr="00F64008">
        <w:rPr>
          <w:b w:val="0"/>
          <w:szCs w:val="28"/>
        </w:rPr>
        <w:t>Департамента</w:t>
      </w:r>
      <w:r>
        <w:rPr>
          <w:b w:val="0"/>
          <w:szCs w:val="28"/>
        </w:rPr>
        <w:t xml:space="preserve">; </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w:t>
      </w:r>
      <w:r w:rsidR="00E56E55">
        <w:rPr>
          <w:b w:val="0"/>
          <w:szCs w:val="28"/>
        </w:rPr>
        <w:t>5 календарных</w:t>
      </w:r>
      <w:r>
        <w:rPr>
          <w:b w:val="0"/>
          <w:i/>
          <w:sz w:val="24"/>
          <w:szCs w:val="24"/>
        </w:rPr>
        <w:t xml:space="preserve"> </w:t>
      </w:r>
      <w:r>
        <w:rPr>
          <w:b w:val="0"/>
          <w:szCs w:val="28"/>
        </w:rPr>
        <w:t xml:space="preserve">дней со дня поступления  специалисту </w:t>
      </w:r>
      <w:r w:rsidR="00E56E55" w:rsidRPr="00F64008">
        <w:rPr>
          <w:b w:val="0"/>
          <w:szCs w:val="28"/>
        </w:rPr>
        <w:t>Департамента</w:t>
      </w:r>
      <w:r w:rsidR="00E56E55">
        <w:rPr>
          <w:b w:val="0"/>
          <w:szCs w:val="28"/>
        </w:rPr>
        <w:t xml:space="preserve">  </w:t>
      </w:r>
      <w:r>
        <w:rPr>
          <w:b w:val="0"/>
          <w:szCs w:val="28"/>
        </w:rPr>
        <w:t>ответов на межведомственные запросы;</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5) при отсутствии оснований для возврата заявления о предоставлении муниципальной услуги </w:t>
      </w:r>
      <w:r>
        <w:rPr>
          <w:rStyle w:val="ad"/>
          <w:szCs w:val="28"/>
        </w:rPr>
        <w:t>и документов, а также для направления межведомственных запросов</w:t>
      </w:r>
      <w:r>
        <w:rPr>
          <w:b w:val="0"/>
          <w:szCs w:val="28"/>
        </w:rPr>
        <w:t>:</w:t>
      </w:r>
    </w:p>
    <w:p w:rsidR="000E4148" w:rsidRDefault="000E4148" w:rsidP="000E4148">
      <w:pPr>
        <w:autoSpaceDE w:val="0"/>
        <w:autoSpaceDN w:val="0"/>
        <w:adjustRightInd w:val="0"/>
        <w:spacing w:after="0" w:line="240" w:lineRule="auto"/>
        <w:ind w:firstLine="709"/>
        <w:jc w:val="both"/>
        <w:rPr>
          <w:b w:val="0"/>
          <w:szCs w:val="28"/>
        </w:rPr>
      </w:pPr>
      <w:r>
        <w:rPr>
          <w:b w:val="0"/>
          <w:szCs w:val="28"/>
        </w:rPr>
        <w:t>передача заявления о предоставлении муниципальной услуги, прилагаемых к нему документов, специалисту, ответственному за подготовку проекта решения – в течение</w:t>
      </w:r>
      <w:r w:rsidR="00E56E55">
        <w:rPr>
          <w:b w:val="0"/>
          <w:szCs w:val="28"/>
        </w:rPr>
        <w:t xml:space="preserve"> 5 </w:t>
      </w:r>
      <w:r w:rsidRPr="00E56E55">
        <w:rPr>
          <w:b w:val="0"/>
          <w:szCs w:val="28"/>
        </w:rPr>
        <w:t>календарных д</w:t>
      </w:r>
      <w:r>
        <w:rPr>
          <w:b w:val="0"/>
          <w:szCs w:val="28"/>
        </w:rPr>
        <w:t>ней с момента поступления заявления и документов специалисту.</w:t>
      </w:r>
    </w:p>
    <w:p w:rsidR="000E4148" w:rsidRDefault="000E4148" w:rsidP="000E41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предусмотренных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подписание проекта уведомления, либо межведомственных запросов, является </w:t>
      </w:r>
      <w:r w:rsidR="00C319F2">
        <w:rPr>
          <w:b w:val="0"/>
          <w:szCs w:val="28"/>
        </w:rPr>
        <w:t>директор Департамента</w:t>
      </w:r>
      <w:r>
        <w:rPr>
          <w:b w:val="0"/>
          <w:sz w:val="24"/>
          <w:szCs w:val="24"/>
        </w:rPr>
        <w:t xml:space="preserve">. </w:t>
      </w:r>
      <w:r>
        <w:rPr>
          <w:b w:val="0"/>
          <w:szCs w:val="28"/>
        </w:rPr>
        <w:t xml:space="preserve">Указанное должностное лицо принимает решение о подписании уведомления либо межведомственных запросов в течение </w:t>
      </w:r>
      <w:r w:rsidR="00C319F2">
        <w:rPr>
          <w:b w:val="0"/>
          <w:szCs w:val="28"/>
        </w:rPr>
        <w:t>2 календарных дня</w:t>
      </w:r>
      <w:r>
        <w:rPr>
          <w:b w:val="0"/>
          <w:szCs w:val="28"/>
        </w:rPr>
        <w:t xml:space="preserve"> со дня их поступления к нему на подпись. </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w:t>
      </w:r>
      <w:r w:rsidRPr="00F6142E">
        <w:rPr>
          <w:b w:val="0"/>
        </w:rPr>
        <w:t xml:space="preserve">пункте </w:t>
      </w:r>
      <w:r w:rsidR="00F6142E" w:rsidRPr="00F6142E">
        <w:rPr>
          <w:b w:val="0"/>
        </w:rPr>
        <w:t>2.7</w:t>
      </w:r>
      <w:r w:rsidRPr="00F6142E">
        <w:rPr>
          <w:b w:val="0"/>
        </w:rPr>
        <w:t xml:space="preserve"> </w:t>
      </w:r>
      <w:r w:rsidRPr="00F6142E">
        <w:rPr>
          <w:b w:val="0"/>
          <w:szCs w:val="28"/>
        </w:rPr>
        <w:lastRenderedPageBreak/>
        <w:t xml:space="preserve">Административного регламента, отсутствие оснований для возврата заявления о предоставлении муниципальной услуги, указанных в </w:t>
      </w:r>
      <w:r w:rsidRPr="00F6142E">
        <w:rPr>
          <w:b w:val="0"/>
        </w:rPr>
        <w:t xml:space="preserve">пункте </w:t>
      </w:r>
      <w:r w:rsidR="00F6142E" w:rsidRPr="00F6142E">
        <w:rPr>
          <w:b w:val="0"/>
        </w:rPr>
        <w:t>2.13.1</w:t>
      </w:r>
      <w:r w:rsidRPr="00F6142E">
        <w:rPr>
          <w:b w:val="0"/>
        </w:rPr>
        <w:t xml:space="preserve"> </w:t>
      </w:r>
      <w:r w:rsidRPr="00F6142E">
        <w:rPr>
          <w:b w:val="0"/>
          <w:szCs w:val="28"/>
        </w:rPr>
        <w:t xml:space="preserve">Административного регламента, а также для приостановления предоставлении муниципальной услуги, указанных в </w:t>
      </w:r>
      <w:r w:rsidRPr="00F6142E">
        <w:rPr>
          <w:b w:val="0"/>
        </w:rPr>
        <w:t xml:space="preserve">пункте </w:t>
      </w:r>
      <w:r w:rsidR="00F6142E" w:rsidRPr="00F6142E">
        <w:rPr>
          <w:b w:val="0"/>
        </w:rPr>
        <w:t>2.13.2</w:t>
      </w:r>
      <w:r w:rsidRPr="00F6142E">
        <w:rPr>
          <w:b w:val="0"/>
        </w:rPr>
        <w:t xml:space="preserve"> </w:t>
      </w:r>
      <w:r w:rsidRPr="00F6142E">
        <w:rPr>
          <w:b w:val="0"/>
          <w:szCs w:val="28"/>
        </w:rPr>
        <w:t>Административного</w:t>
      </w:r>
      <w:r>
        <w:rPr>
          <w:b w:val="0"/>
          <w:szCs w:val="28"/>
        </w:rPr>
        <w:t xml:space="preserve"> регламента.</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Максимальный срок выполнения административной процедуры  </w:t>
      </w:r>
      <w:r w:rsidR="001A1022">
        <w:rPr>
          <w:b w:val="0"/>
          <w:szCs w:val="28"/>
        </w:rPr>
        <w:t xml:space="preserve">             </w:t>
      </w:r>
      <w:r w:rsidR="00C319F2">
        <w:rPr>
          <w:b w:val="0"/>
          <w:szCs w:val="28"/>
        </w:rPr>
        <w:t xml:space="preserve">15 календарных </w:t>
      </w:r>
      <w:r>
        <w:rPr>
          <w:b w:val="0"/>
          <w:szCs w:val="28"/>
        </w:rPr>
        <w:t xml:space="preserve">дней </w:t>
      </w:r>
      <w:r>
        <w:rPr>
          <w:rStyle w:val="ad"/>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Результатами выполнения данной административной процедуры являются: </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уведомление, подписанное </w:t>
      </w:r>
      <w:r w:rsidR="00221A91">
        <w:rPr>
          <w:b w:val="0"/>
          <w:szCs w:val="28"/>
        </w:rPr>
        <w:t>директором Департамента</w:t>
      </w:r>
      <w:r>
        <w:rPr>
          <w:b w:val="0"/>
          <w:szCs w:val="28"/>
        </w:rPr>
        <w:t>, содержащее основания возврата (приостановления);</w:t>
      </w:r>
    </w:p>
    <w:p w:rsidR="000E4148" w:rsidRDefault="000E4148" w:rsidP="000E4148">
      <w:pPr>
        <w:autoSpaceDE w:val="0"/>
        <w:autoSpaceDN w:val="0"/>
        <w:adjustRightInd w:val="0"/>
        <w:spacing w:after="0" w:line="240" w:lineRule="auto"/>
        <w:ind w:firstLine="709"/>
        <w:jc w:val="both"/>
        <w:rPr>
          <w:b w:val="0"/>
          <w:szCs w:val="28"/>
        </w:rPr>
      </w:pPr>
      <w:r>
        <w:rPr>
          <w:b w:val="0"/>
          <w:szCs w:val="28"/>
        </w:rPr>
        <w:t>полученные ответы на межведомственные запросы, содержащие документы или сведения из них.</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Способ фиксации результата выполнения административной процедуры: </w:t>
      </w:r>
    </w:p>
    <w:p w:rsidR="000E4148" w:rsidRDefault="000E4148" w:rsidP="000E4148">
      <w:pPr>
        <w:autoSpaceDE w:val="0"/>
        <w:autoSpaceDN w:val="0"/>
        <w:adjustRightInd w:val="0"/>
        <w:spacing w:after="0" w:line="240" w:lineRule="auto"/>
        <w:ind w:firstLine="709"/>
        <w:jc w:val="both"/>
        <w:rPr>
          <w:b w:val="0"/>
          <w:szCs w:val="28"/>
        </w:rPr>
      </w:pPr>
      <w:r>
        <w:rPr>
          <w:b w:val="0"/>
          <w:szCs w:val="28"/>
        </w:rPr>
        <w:t>уведомление регистрируется в электронном документообороте;</w:t>
      </w:r>
    </w:p>
    <w:p w:rsidR="000E4148" w:rsidRDefault="000E4148" w:rsidP="000E4148">
      <w:pPr>
        <w:autoSpaceDE w:val="0"/>
        <w:autoSpaceDN w:val="0"/>
        <w:adjustRightInd w:val="0"/>
        <w:spacing w:after="0" w:line="240" w:lineRule="auto"/>
        <w:ind w:firstLine="709"/>
        <w:jc w:val="both"/>
        <w:rPr>
          <w:b w:val="0"/>
          <w:szCs w:val="28"/>
        </w:rPr>
      </w:pPr>
      <w:r>
        <w:rPr>
          <w:b w:val="0"/>
          <w:szCs w:val="28"/>
        </w:rPr>
        <w:t>полученный ответ на межведомственный запрос регистрируется в журнале регистрации ответов на межведомственные запросы и приобщается к делу.</w:t>
      </w:r>
    </w:p>
    <w:p w:rsidR="000E4148" w:rsidRDefault="000E4148" w:rsidP="000E4148">
      <w:pPr>
        <w:autoSpaceDE w:val="0"/>
        <w:autoSpaceDN w:val="0"/>
        <w:adjustRightInd w:val="0"/>
        <w:spacing w:after="0" w:line="240" w:lineRule="auto"/>
        <w:ind w:firstLine="709"/>
        <w:jc w:val="both"/>
        <w:rPr>
          <w:b w:val="0"/>
          <w:szCs w:val="28"/>
        </w:rPr>
      </w:pPr>
      <w:r>
        <w:rPr>
          <w:b w:val="0"/>
          <w:szCs w:val="28"/>
        </w:rPr>
        <w:t xml:space="preserve">Уведомление передается специалисту, ответственному за выдачу (направление) заявителю результата предоставления муниципальной услуги. </w:t>
      </w:r>
    </w:p>
    <w:p w:rsidR="002D493B" w:rsidRPr="00070194" w:rsidRDefault="000E4148" w:rsidP="000E4148">
      <w:pPr>
        <w:autoSpaceDE w:val="0"/>
        <w:autoSpaceDN w:val="0"/>
        <w:adjustRightInd w:val="0"/>
        <w:spacing w:after="0" w:line="240" w:lineRule="auto"/>
        <w:ind w:firstLine="709"/>
        <w:jc w:val="both"/>
        <w:rPr>
          <w:b w:val="0"/>
          <w:szCs w:val="28"/>
          <w:lang w:eastAsia="ru-RU"/>
        </w:rPr>
      </w:pPr>
      <w:r>
        <w:rPr>
          <w:b w:val="0"/>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221A91">
        <w:rPr>
          <w:b w:val="0"/>
          <w:szCs w:val="28"/>
        </w:rPr>
        <w:t>Департамента</w:t>
      </w:r>
      <w:r>
        <w:rPr>
          <w:b w:val="0"/>
          <w:szCs w:val="28"/>
        </w:rPr>
        <w:t>, ответственному за подготовку проекта решения.</w:t>
      </w:r>
    </w:p>
    <w:p w:rsidR="00550AFA" w:rsidRPr="00070194" w:rsidRDefault="000A3606" w:rsidP="002D493B">
      <w:pPr>
        <w:autoSpaceDE w:val="0"/>
        <w:autoSpaceDN w:val="0"/>
        <w:adjustRightInd w:val="0"/>
        <w:spacing w:after="0" w:line="240" w:lineRule="auto"/>
        <w:ind w:firstLine="709"/>
        <w:jc w:val="both"/>
        <w:rPr>
          <w:rFonts w:eastAsia="Times New Roman"/>
          <w:b w:val="0"/>
          <w:szCs w:val="28"/>
        </w:rPr>
      </w:pPr>
      <w:r w:rsidRPr="00070194">
        <w:rPr>
          <w:b w:val="0"/>
          <w:szCs w:val="28"/>
          <w:lang w:eastAsia="ru-RU"/>
        </w:rPr>
        <w:t>3.4</w:t>
      </w:r>
      <w:r w:rsidR="002D493B" w:rsidRPr="00070194">
        <w:rPr>
          <w:b w:val="0"/>
          <w:szCs w:val="28"/>
          <w:lang w:eastAsia="ru-RU"/>
        </w:rPr>
        <w:t>.</w:t>
      </w:r>
      <w:r w:rsidR="00221A91">
        <w:rPr>
          <w:b w:val="0"/>
          <w:szCs w:val="28"/>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2D493B" w:rsidRPr="00070194">
        <w:rPr>
          <w:rFonts w:eastAsia="Times New Roman"/>
          <w:b w:val="0"/>
          <w:szCs w:val="28"/>
        </w:rPr>
        <w:t>.</w:t>
      </w:r>
    </w:p>
    <w:p w:rsidR="00A148AC" w:rsidRDefault="00A148AC" w:rsidP="00A148AC">
      <w:pPr>
        <w:autoSpaceDE w:val="0"/>
        <w:autoSpaceDN w:val="0"/>
        <w:adjustRightInd w:val="0"/>
        <w:spacing w:after="0" w:line="240" w:lineRule="auto"/>
        <w:ind w:firstLine="709"/>
        <w:jc w:val="both"/>
        <w:rPr>
          <w:b w:val="0"/>
          <w:szCs w:val="28"/>
        </w:rPr>
      </w:pPr>
      <w:r>
        <w:rPr>
          <w:b w:val="0"/>
          <w:szCs w:val="28"/>
        </w:rPr>
        <w:t>Основанием для начала административной процедуры является поступление к специалисту Департамента</w:t>
      </w:r>
      <w:r>
        <w:rPr>
          <w:b w:val="0"/>
          <w:sz w:val="24"/>
          <w:szCs w:val="24"/>
        </w:rPr>
        <w:t>,</w:t>
      </w:r>
      <w:r>
        <w:rPr>
          <w:b w:val="0"/>
          <w:szCs w:val="28"/>
        </w:rPr>
        <w:t xml:space="preserve">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A148AC" w:rsidRDefault="00085877" w:rsidP="00A148AC">
      <w:pPr>
        <w:autoSpaceDE w:val="0"/>
        <w:autoSpaceDN w:val="0"/>
        <w:adjustRightInd w:val="0"/>
        <w:spacing w:after="0" w:line="240" w:lineRule="auto"/>
        <w:ind w:firstLine="709"/>
        <w:jc w:val="both"/>
        <w:rPr>
          <w:b w:val="0"/>
          <w:szCs w:val="28"/>
        </w:rPr>
      </w:pPr>
      <w:r>
        <w:rPr>
          <w:b w:val="0"/>
          <w:szCs w:val="28"/>
        </w:rPr>
        <w:t>О</w:t>
      </w:r>
      <w:r w:rsidR="00A148AC">
        <w:rPr>
          <w:b w:val="0"/>
          <w:szCs w:val="28"/>
        </w:rPr>
        <w:t xml:space="preserve">тветственным за подготовку проекта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специалист Департамента. </w:t>
      </w:r>
    </w:p>
    <w:p w:rsidR="00085877" w:rsidRDefault="00A148AC" w:rsidP="00A148AC">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принятие решения о предварительном согласовании предоставления земельного участка является </w:t>
      </w:r>
      <w:r w:rsidR="00085877">
        <w:rPr>
          <w:b w:val="0"/>
          <w:szCs w:val="28"/>
        </w:rPr>
        <w:t xml:space="preserve">должностное лицо </w:t>
      </w:r>
      <w:r w:rsidR="00085877" w:rsidRPr="00085877">
        <w:rPr>
          <w:b w:val="0"/>
          <w:szCs w:val="28"/>
          <w:lang w:eastAsia="ru-RU"/>
        </w:rPr>
        <w:t>Уполномоченного органа</w:t>
      </w:r>
      <w:r w:rsidR="00085877">
        <w:rPr>
          <w:b w:val="0"/>
          <w:szCs w:val="28"/>
          <w:lang w:eastAsia="ru-RU"/>
        </w:rPr>
        <w:t xml:space="preserve"> </w:t>
      </w:r>
      <w:r w:rsidR="00085877">
        <w:rPr>
          <w:b w:val="0"/>
          <w:szCs w:val="28"/>
        </w:rPr>
        <w:t>либо лицо, его замещающее</w:t>
      </w:r>
      <w:r>
        <w:rPr>
          <w:b w:val="0"/>
          <w:szCs w:val="28"/>
        </w:rPr>
        <w:t>.</w:t>
      </w:r>
      <w:r w:rsidRPr="00A148AC">
        <w:rPr>
          <w:b w:val="0"/>
          <w:szCs w:val="28"/>
        </w:rPr>
        <w:t xml:space="preserve"> </w:t>
      </w:r>
    </w:p>
    <w:p w:rsidR="00A148AC" w:rsidRDefault="00085877" w:rsidP="00A148AC">
      <w:pPr>
        <w:autoSpaceDE w:val="0"/>
        <w:autoSpaceDN w:val="0"/>
        <w:adjustRightInd w:val="0"/>
        <w:spacing w:after="0" w:line="240" w:lineRule="auto"/>
        <w:ind w:firstLine="709"/>
        <w:jc w:val="both"/>
        <w:rPr>
          <w:b w:val="0"/>
          <w:szCs w:val="28"/>
        </w:rPr>
      </w:pPr>
      <w:r>
        <w:rPr>
          <w:b w:val="0"/>
          <w:szCs w:val="28"/>
        </w:rPr>
        <w:t xml:space="preserve">Должностным лицом, ответственным за принятие решения </w:t>
      </w:r>
      <w:r w:rsidR="00A148AC">
        <w:rPr>
          <w:b w:val="0"/>
          <w:szCs w:val="28"/>
        </w:rPr>
        <w:t>об отказе в предварительном согласовании предоставления земельного участка</w:t>
      </w:r>
      <w:r>
        <w:rPr>
          <w:b w:val="0"/>
          <w:szCs w:val="28"/>
        </w:rPr>
        <w:t xml:space="preserve"> является должностное лицо </w:t>
      </w:r>
      <w:r>
        <w:rPr>
          <w:b w:val="0"/>
          <w:szCs w:val="28"/>
          <w:lang w:eastAsia="ru-RU"/>
        </w:rPr>
        <w:t xml:space="preserve">Департамента </w:t>
      </w:r>
      <w:r>
        <w:rPr>
          <w:b w:val="0"/>
          <w:szCs w:val="28"/>
        </w:rPr>
        <w:t>либо лицо, его замещающее.</w:t>
      </w:r>
    </w:p>
    <w:p w:rsidR="00A148AC" w:rsidRDefault="00A148AC" w:rsidP="00A148AC">
      <w:pPr>
        <w:autoSpaceDE w:val="0"/>
        <w:autoSpaceDN w:val="0"/>
        <w:adjustRightInd w:val="0"/>
        <w:spacing w:after="0" w:line="240" w:lineRule="auto"/>
        <w:ind w:firstLine="709"/>
        <w:jc w:val="both"/>
        <w:rPr>
          <w:b w:val="0"/>
          <w:szCs w:val="28"/>
        </w:rPr>
      </w:pPr>
      <w:r>
        <w:rPr>
          <w:b w:val="0"/>
          <w:szCs w:val="28"/>
        </w:rPr>
        <w:t>Административные действия, входящие в состав административной процедуры:</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специалист, ответственный за подготовку проекта решения, в течение  </w:t>
      </w:r>
      <w:r w:rsidR="00085877" w:rsidRPr="00085877">
        <w:rPr>
          <w:rFonts w:ascii="Times New Roman" w:hAnsi="Times New Roman" w:cs="Times New Roman"/>
          <w:sz w:val="28"/>
          <w:szCs w:val="28"/>
        </w:rPr>
        <w:t>5 календарных</w:t>
      </w:r>
      <w:r w:rsidR="00085877">
        <w:rPr>
          <w:rFonts w:ascii="Times New Roman" w:hAnsi="Times New Roman" w:cs="Times New Roman"/>
          <w:b/>
          <w:szCs w:val="28"/>
        </w:rPr>
        <w:t xml:space="preserve"> </w:t>
      </w:r>
      <w:r>
        <w:rPr>
          <w:rFonts w:ascii="Times New Roman" w:hAnsi="Times New Roman" w:cs="Times New Roman"/>
          <w:sz w:val="28"/>
          <w:szCs w:val="28"/>
        </w:rPr>
        <w:t>дней</w:t>
      </w:r>
      <w:r>
        <w:rPr>
          <w:rFonts w:ascii="Times New Roman" w:hAnsi="Times New Roman" w:cs="Times New Roman"/>
          <w:szCs w:val="28"/>
        </w:rPr>
        <w:t xml:space="preserve"> </w:t>
      </w:r>
      <w:r>
        <w:rPr>
          <w:rFonts w:ascii="Times New Roman" w:hAnsi="Times New Roman" w:cs="Times New Roman"/>
          <w:sz w:val="28"/>
          <w:szCs w:val="28"/>
        </w:rPr>
        <w:t xml:space="preserve">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sidRPr="00E2042B">
        <w:rPr>
          <w:rFonts w:ascii="Times New Roman" w:hAnsi="Times New Roman" w:cs="Times New Roman"/>
          <w:sz w:val="28"/>
          <w:szCs w:val="28"/>
        </w:rPr>
        <w:t xml:space="preserve">пункте </w:t>
      </w:r>
      <w:r w:rsidR="00E2042B" w:rsidRPr="00E2042B">
        <w:rPr>
          <w:rFonts w:ascii="Times New Roman" w:hAnsi="Times New Roman" w:cs="Times New Roman"/>
          <w:sz w:val="28"/>
          <w:szCs w:val="28"/>
        </w:rPr>
        <w:t>2.13</w:t>
      </w:r>
      <w:r w:rsidR="00E2042B">
        <w:rPr>
          <w:rFonts w:ascii="Times New Roman" w:hAnsi="Times New Roman" w:cs="Times New Roman"/>
          <w:sz w:val="28"/>
          <w:szCs w:val="28"/>
        </w:rPr>
        <w:t>.3</w:t>
      </w:r>
      <w:r>
        <w:rPr>
          <w:rFonts w:ascii="Times New Roman" w:hAnsi="Times New Roman" w:cs="Times New Roman"/>
          <w:sz w:val="28"/>
          <w:szCs w:val="28"/>
        </w:rPr>
        <w:t xml:space="preserve"> Административного регламента;</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предоставлении муниципальной услуги осуществляет подготовку проекта решения о предварительном согласовании предоставления земельного участка, передает проект на подпись должностному лицу</w:t>
      </w:r>
      <w:r w:rsidR="00085877">
        <w:rPr>
          <w:rFonts w:ascii="Times New Roman" w:hAnsi="Times New Roman" w:cs="Times New Roman"/>
          <w:sz w:val="28"/>
          <w:szCs w:val="28"/>
        </w:rPr>
        <w:t xml:space="preserve"> Уполномоченного органа</w:t>
      </w:r>
      <w:r>
        <w:rPr>
          <w:rFonts w:ascii="Times New Roman" w:hAnsi="Times New Roman" w:cs="Times New Roman"/>
          <w:sz w:val="28"/>
          <w:szCs w:val="28"/>
        </w:rPr>
        <w:t>;</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 уведомление об отказе в предоставлении земельного участка), передает прое</w:t>
      </w:r>
      <w:r w:rsidR="00085877">
        <w:rPr>
          <w:rFonts w:ascii="Times New Roman" w:hAnsi="Times New Roman" w:cs="Times New Roman"/>
          <w:sz w:val="28"/>
          <w:szCs w:val="28"/>
        </w:rPr>
        <w:t>кт на подпись должностному лицу Департамента</w:t>
      </w:r>
      <w:r>
        <w:rPr>
          <w:rFonts w:ascii="Times New Roman" w:hAnsi="Times New Roman" w:cs="Times New Roman"/>
          <w:sz w:val="28"/>
          <w:szCs w:val="28"/>
        </w:rPr>
        <w:t>;</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должностное лицо, уполномоченное на принятие решения, в течение </w:t>
      </w:r>
      <w:r w:rsidR="00085877">
        <w:rPr>
          <w:rFonts w:ascii="Times New Roman" w:hAnsi="Times New Roman" w:cs="Times New Roman"/>
          <w:sz w:val="28"/>
          <w:szCs w:val="28"/>
        </w:rPr>
        <w:t xml:space="preserve"> </w:t>
      </w:r>
      <w:r w:rsidR="00D6528A">
        <w:rPr>
          <w:rFonts w:ascii="Times New Roman" w:hAnsi="Times New Roman" w:cs="Times New Roman"/>
          <w:sz w:val="28"/>
          <w:szCs w:val="28"/>
        </w:rPr>
        <w:t xml:space="preserve">   </w:t>
      </w:r>
      <w:r w:rsidR="0095699E">
        <w:rPr>
          <w:rFonts w:ascii="Times New Roman" w:hAnsi="Times New Roman" w:cs="Times New Roman"/>
          <w:sz w:val="28"/>
          <w:szCs w:val="28"/>
        </w:rPr>
        <w:t>2</w:t>
      </w:r>
      <w:r w:rsidR="00085877">
        <w:rPr>
          <w:rFonts w:ascii="Times New Roman" w:hAnsi="Times New Roman" w:cs="Times New Roman"/>
          <w:sz w:val="28"/>
          <w:szCs w:val="28"/>
        </w:rPr>
        <w:t xml:space="preserve"> календарных </w:t>
      </w:r>
      <w:r>
        <w:rPr>
          <w:rFonts w:ascii="Times New Roman" w:hAnsi="Times New Roman" w:cs="Times New Roman"/>
          <w:sz w:val="28"/>
          <w:szCs w:val="28"/>
        </w:rPr>
        <w:t>дней со дня поступления к нему на подпись документов подписывает их;</w:t>
      </w:r>
    </w:p>
    <w:p w:rsidR="00A148AC" w:rsidRDefault="00A148AC" w:rsidP="00A148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w:t>
      </w:r>
      <w:r w:rsidR="00D6528A">
        <w:rPr>
          <w:rFonts w:ascii="Times New Roman" w:hAnsi="Times New Roman" w:cs="Times New Roman"/>
          <w:sz w:val="28"/>
          <w:szCs w:val="28"/>
        </w:rPr>
        <w:t xml:space="preserve">           </w:t>
      </w:r>
      <w:r w:rsidR="006A00BF">
        <w:rPr>
          <w:rFonts w:ascii="Times New Roman" w:hAnsi="Times New Roman" w:cs="Times New Roman"/>
          <w:sz w:val="28"/>
          <w:szCs w:val="28"/>
        </w:rPr>
        <w:t>2 календарных</w:t>
      </w:r>
      <w:r>
        <w:rPr>
          <w:rFonts w:ascii="Times New Roman" w:hAnsi="Times New Roman" w:cs="Times New Roman"/>
          <w:i/>
          <w:sz w:val="24"/>
          <w:szCs w:val="24"/>
        </w:rPr>
        <w:t xml:space="preserve"> </w:t>
      </w:r>
      <w:r>
        <w:rPr>
          <w:rFonts w:ascii="Times New Roman" w:hAnsi="Times New Roman" w:cs="Times New Roman"/>
          <w:sz w:val="28"/>
          <w:szCs w:val="28"/>
        </w:rPr>
        <w:t>дней со дня подписания такого документа.</w:t>
      </w:r>
    </w:p>
    <w:p w:rsidR="00A148AC" w:rsidRDefault="00A148AC" w:rsidP="00A148AC">
      <w:pPr>
        <w:autoSpaceDE w:val="0"/>
        <w:autoSpaceDN w:val="0"/>
        <w:adjustRightInd w:val="0"/>
        <w:spacing w:after="0" w:line="240" w:lineRule="auto"/>
        <w:ind w:firstLine="709"/>
        <w:jc w:val="both"/>
        <w:rPr>
          <w:b w:val="0"/>
          <w:szCs w:val="28"/>
        </w:rPr>
      </w:pPr>
      <w:r>
        <w:rPr>
          <w:b w:val="0"/>
          <w:szCs w:val="28"/>
        </w:rPr>
        <w:t xml:space="preserve">Критерием для принятия решений является отсутствие (наличие) оснований для отказа в предоставлении муниципальной услуги, указанных в </w:t>
      </w:r>
      <w:r w:rsidRPr="00E2042B">
        <w:rPr>
          <w:b w:val="0"/>
          <w:szCs w:val="28"/>
        </w:rPr>
        <w:t xml:space="preserve">пункте </w:t>
      </w:r>
      <w:r w:rsidR="00E2042B" w:rsidRPr="00E2042B">
        <w:rPr>
          <w:b w:val="0"/>
          <w:szCs w:val="28"/>
        </w:rPr>
        <w:t>2.13.</w:t>
      </w:r>
      <w:r w:rsidRPr="00E2042B">
        <w:rPr>
          <w:b w:val="0"/>
          <w:szCs w:val="28"/>
        </w:rPr>
        <w:t>3 Административного</w:t>
      </w:r>
      <w:r>
        <w:rPr>
          <w:b w:val="0"/>
          <w:szCs w:val="28"/>
        </w:rPr>
        <w:t xml:space="preserve"> регламента.</w:t>
      </w:r>
    </w:p>
    <w:p w:rsidR="00A148AC" w:rsidRDefault="00A148AC" w:rsidP="00A148AC">
      <w:pPr>
        <w:autoSpaceDE w:val="0"/>
        <w:autoSpaceDN w:val="0"/>
        <w:adjustRightInd w:val="0"/>
        <w:spacing w:after="0" w:line="240" w:lineRule="auto"/>
        <w:ind w:firstLine="709"/>
        <w:jc w:val="both"/>
        <w:rPr>
          <w:b w:val="0"/>
          <w:szCs w:val="28"/>
        </w:rPr>
      </w:pPr>
      <w:r>
        <w:rPr>
          <w:b w:val="0"/>
          <w:szCs w:val="28"/>
        </w:rPr>
        <w:t xml:space="preserve">Максимальный срок выполнения административной процедуры </w:t>
      </w:r>
      <w:r w:rsidR="00D6528A">
        <w:rPr>
          <w:b w:val="0"/>
          <w:szCs w:val="28"/>
        </w:rPr>
        <w:t xml:space="preserve">             </w:t>
      </w:r>
      <w:r w:rsidR="006A00BF">
        <w:rPr>
          <w:b w:val="0"/>
          <w:szCs w:val="28"/>
        </w:rPr>
        <w:t>10 календарных</w:t>
      </w:r>
      <w:r>
        <w:rPr>
          <w:b w:val="0"/>
          <w:i/>
          <w:sz w:val="24"/>
          <w:szCs w:val="24"/>
        </w:rPr>
        <w:t xml:space="preserve"> </w:t>
      </w:r>
      <w:r>
        <w:rPr>
          <w:b w:val="0"/>
          <w:szCs w:val="28"/>
        </w:rPr>
        <w:t>дней поступления заявления к специалисту, ответственному за подготовку проекта решения.</w:t>
      </w:r>
    </w:p>
    <w:p w:rsidR="00A148AC" w:rsidRDefault="00A148AC" w:rsidP="00A148AC">
      <w:pPr>
        <w:autoSpaceDE w:val="0"/>
        <w:autoSpaceDN w:val="0"/>
        <w:adjustRightInd w:val="0"/>
        <w:spacing w:after="0" w:line="240" w:lineRule="auto"/>
        <w:ind w:firstLine="709"/>
        <w:jc w:val="both"/>
        <w:rPr>
          <w:b w:val="0"/>
          <w:szCs w:val="28"/>
        </w:rPr>
      </w:pPr>
      <w:r>
        <w:rPr>
          <w:b w:val="0"/>
          <w:szCs w:val="28"/>
        </w:rPr>
        <w:t>Результатом выполнения административной процедуры является подписанное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A148AC" w:rsidRDefault="00A148AC" w:rsidP="00A148AC">
      <w:pPr>
        <w:autoSpaceDE w:val="0"/>
        <w:autoSpaceDN w:val="0"/>
        <w:adjustRightInd w:val="0"/>
        <w:spacing w:after="0" w:line="240" w:lineRule="auto"/>
        <w:ind w:firstLine="709"/>
        <w:jc w:val="both"/>
        <w:rPr>
          <w:b w:val="0"/>
          <w:sz w:val="24"/>
          <w:szCs w:val="24"/>
        </w:rPr>
      </w:pPr>
      <w:r>
        <w:rPr>
          <w:b w:val="0"/>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E04F26" w:rsidRPr="00070194" w:rsidRDefault="00A148AC" w:rsidP="00A148AC">
      <w:pPr>
        <w:spacing w:after="0" w:line="240" w:lineRule="auto"/>
        <w:ind w:firstLine="709"/>
        <w:jc w:val="both"/>
        <w:rPr>
          <w:b w:val="0"/>
          <w:szCs w:val="28"/>
        </w:rPr>
      </w:pPr>
      <w:r>
        <w:rPr>
          <w:b w:val="0"/>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FB25F7">
        <w:rPr>
          <w:b w:val="0"/>
          <w:szCs w:val="28"/>
        </w:rPr>
        <w:t xml:space="preserve">специалист </w:t>
      </w:r>
      <w:r w:rsidR="00FB25F7" w:rsidRPr="00FB25F7">
        <w:rPr>
          <w:b w:val="0"/>
          <w:szCs w:val="28"/>
        </w:rPr>
        <w:t>Департамента</w:t>
      </w:r>
      <w:r w:rsidRPr="00FB25F7">
        <w:rPr>
          <w:b w:val="0"/>
          <w:sz w:val="24"/>
          <w:szCs w:val="24"/>
        </w:rPr>
        <w:t>,</w:t>
      </w:r>
      <w:r w:rsidRPr="00FB25F7">
        <w:rPr>
          <w:b w:val="0"/>
          <w:szCs w:val="28"/>
        </w:rPr>
        <w:t xml:space="preserve"> ответственный</w:t>
      </w:r>
      <w:r>
        <w:rPr>
          <w:b w:val="0"/>
          <w:szCs w:val="28"/>
        </w:rPr>
        <w:t xml:space="preserve">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r w:rsidR="00E04F26" w:rsidRPr="00070194">
        <w:rPr>
          <w:b w:val="0"/>
          <w:szCs w:val="28"/>
        </w:rPr>
        <w:t xml:space="preserve"> </w:t>
      </w:r>
    </w:p>
    <w:p w:rsidR="00455624" w:rsidRPr="00070194" w:rsidRDefault="000A3606" w:rsidP="003C3675">
      <w:pPr>
        <w:autoSpaceDE w:val="0"/>
        <w:autoSpaceDN w:val="0"/>
        <w:adjustRightInd w:val="0"/>
        <w:spacing w:after="0" w:line="240" w:lineRule="auto"/>
        <w:ind w:firstLine="709"/>
        <w:jc w:val="both"/>
        <w:rPr>
          <w:b w:val="0"/>
          <w:szCs w:val="28"/>
        </w:rPr>
      </w:pPr>
      <w:r w:rsidRPr="00070194">
        <w:rPr>
          <w:b w:val="0"/>
          <w:szCs w:val="28"/>
        </w:rPr>
        <w:t>3.5</w:t>
      </w:r>
      <w:r w:rsidR="00B64B29" w:rsidRPr="00070194">
        <w:rPr>
          <w:b w:val="0"/>
          <w:szCs w:val="28"/>
        </w:rPr>
        <w:t>.</w:t>
      </w:r>
      <w:r w:rsidR="003C3675" w:rsidRPr="003C3675">
        <w:rPr>
          <w:b w:val="0"/>
          <w:szCs w:val="28"/>
        </w:rPr>
        <w:t>Выдача (направление) результата предоставления</w:t>
      </w:r>
      <w:r w:rsidR="003C3675">
        <w:rPr>
          <w:b w:val="0"/>
          <w:szCs w:val="28"/>
        </w:rPr>
        <w:t xml:space="preserve"> </w:t>
      </w:r>
      <w:r w:rsidR="003C3675" w:rsidRPr="003C3675">
        <w:rPr>
          <w:b w:val="0"/>
          <w:szCs w:val="28"/>
        </w:rPr>
        <w:t>муниципальной услуги</w:t>
      </w:r>
      <w:r w:rsidR="00B64B29" w:rsidRPr="00070194">
        <w:rPr>
          <w:b w:val="0"/>
          <w:szCs w:val="28"/>
        </w:rPr>
        <w:t>.</w:t>
      </w:r>
    </w:p>
    <w:p w:rsidR="003C3675" w:rsidRDefault="003C3675" w:rsidP="003C3675">
      <w:pPr>
        <w:autoSpaceDE w:val="0"/>
        <w:autoSpaceDN w:val="0"/>
        <w:adjustRightInd w:val="0"/>
        <w:spacing w:after="0" w:line="240" w:lineRule="auto"/>
        <w:ind w:firstLine="709"/>
        <w:jc w:val="both"/>
        <w:rPr>
          <w:b w:val="0"/>
          <w:szCs w:val="28"/>
        </w:rPr>
      </w:pPr>
      <w:r>
        <w:rPr>
          <w:b w:val="0"/>
          <w:szCs w:val="28"/>
        </w:rPr>
        <w:t>Основанием для начала административной процедуры является поступление к специалисту Департамента</w:t>
      </w:r>
      <w:r>
        <w:rPr>
          <w:b w:val="0"/>
          <w:sz w:val="24"/>
          <w:szCs w:val="24"/>
        </w:rPr>
        <w:t>,</w:t>
      </w:r>
      <w:r>
        <w:rPr>
          <w:b w:val="0"/>
          <w:szCs w:val="28"/>
        </w:rPr>
        <w:t xml:space="preserve"> ответственному за выдачу </w:t>
      </w:r>
      <w:r>
        <w:rPr>
          <w:b w:val="0"/>
          <w:szCs w:val="28"/>
        </w:rPr>
        <w:lastRenderedPageBreak/>
        <w:t>(направление)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3C3675" w:rsidRDefault="003C3675" w:rsidP="003C3675">
      <w:pPr>
        <w:autoSpaceDE w:val="0"/>
        <w:autoSpaceDN w:val="0"/>
        <w:adjustRightInd w:val="0"/>
        <w:spacing w:after="0" w:line="240" w:lineRule="auto"/>
        <w:ind w:firstLine="709"/>
        <w:jc w:val="both"/>
        <w:rPr>
          <w:b w:val="0"/>
          <w:sz w:val="24"/>
          <w:szCs w:val="24"/>
        </w:rPr>
      </w:pPr>
      <w:r>
        <w:rPr>
          <w:b w:val="0"/>
          <w:szCs w:val="28"/>
        </w:rPr>
        <w:t xml:space="preserve">Должностным лицом, ответственным за выдачу (направление) результата предоставления муниципальной услуги, является специалист </w:t>
      </w:r>
      <w:r w:rsidR="00E2042B">
        <w:rPr>
          <w:b w:val="0"/>
          <w:szCs w:val="28"/>
        </w:rPr>
        <w:t>Департамента</w:t>
      </w:r>
      <w:r>
        <w:rPr>
          <w:b w:val="0"/>
          <w:sz w:val="24"/>
          <w:szCs w:val="24"/>
        </w:rPr>
        <w:t>.</w:t>
      </w:r>
    </w:p>
    <w:p w:rsidR="003C3675" w:rsidRDefault="003C3675" w:rsidP="003C3675">
      <w:pPr>
        <w:autoSpaceDE w:val="0"/>
        <w:autoSpaceDN w:val="0"/>
        <w:adjustRightInd w:val="0"/>
        <w:spacing w:after="0" w:line="240" w:lineRule="auto"/>
        <w:ind w:firstLine="709"/>
        <w:jc w:val="both"/>
        <w:rPr>
          <w:b w:val="0"/>
          <w:szCs w:val="28"/>
        </w:rPr>
      </w:pPr>
      <w:r>
        <w:rPr>
          <w:rStyle w:val="ad"/>
          <w:szCs w:val="28"/>
        </w:rPr>
        <w:t>Административные действия, входящие в состав административной процедуры</w:t>
      </w:r>
      <w:r>
        <w:rPr>
          <w:b w:val="0"/>
          <w:szCs w:val="28"/>
        </w:rPr>
        <w:t>: выдача (направление) результата предоставления муниципальной услуги</w:t>
      </w:r>
      <w:r w:rsidR="00D6528A">
        <w:rPr>
          <w:b w:val="0"/>
          <w:szCs w:val="28"/>
        </w:rPr>
        <w:t xml:space="preserve"> </w:t>
      </w:r>
      <w:r>
        <w:rPr>
          <w:b w:val="0"/>
          <w:szCs w:val="28"/>
        </w:rPr>
        <w:t>в</w:t>
      </w:r>
      <w:r w:rsidR="00D6528A">
        <w:rPr>
          <w:b w:val="0"/>
          <w:szCs w:val="28"/>
        </w:rPr>
        <w:t xml:space="preserve"> </w:t>
      </w:r>
      <w:r>
        <w:rPr>
          <w:b w:val="0"/>
          <w:szCs w:val="28"/>
        </w:rPr>
        <w:t>срок</w:t>
      </w:r>
      <w:r w:rsidR="00D6528A">
        <w:rPr>
          <w:b w:val="0"/>
          <w:szCs w:val="28"/>
        </w:rPr>
        <w:t xml:space="preserve"> </w:t>
      </w:r>
      <w:r>
        <w:rPr>
          <w:b w:val="0"/>
          <w:szCs w:val="28"/>
        </w:rPr>
        <w:t>предусмотренный</w:t>
      </w:r>
      <w:r w:rsidR="00D6528A">
        <w:rPr>
          <w:b w:val="0"/>
          <w:szCs w:val="28"/>
        </w:rPr>
        <w:t xml:space="preserve"> </w:t>
      </w:r>
      <w:r>
        <w:rPr>
          <w:b w:val="0"/>
          <w:szCs w:val="28"/>
        </w:rPr>
        <w:t>пунктом</w:t>
      </w:r>
      <w:r w:rsidR="00D6528A">
        <w:rPr>
          <w:b w:val="0"/>
          <w:szCs w:val="28"/>
        </w:rPr>
        <w:t xml:space="preserve"> </w:t>
      </w:r>
      <w:r w:rsidR="00E2042B" w:rsidRPr="00E2042B">
        <w:rPr>
          <w:b w:val="0"/>
          <w:szCs w:val="28"/>
        </w:rPr>
        <w:t>2.4</w:t>
      </w:r>
      <w:r w:rsidRPr="00E2042B">
        <w:rPr>
          <w:b w:val="0"/>
          <w:szCs w:val="28"/>
        </w:rPr>
        <w:t xml:space="preserve"> Административного регламента.</w:t>
      </w:r>
    </w:p>
    <w:p w:rsidR="003C3675" w:rsidRDefault="003C3675" w:rsidP="003C3675">
      <w:pPr>
        <w:autoSpaceDE w:val="0"/>
        <w:autoSpaceDN w:val="0"/>
        <w:adjustRightInd w:val="0"/>
        <w:spacing w:after="0" w:line="240" w:lineRule="auto"/>
        <w:ind w:firstLine="709"/>
        <w:jc w:val="both"/>
        <w:rPr>
          <w:b w:val="0"/>
          <w:szCs w:val="28"/>
        </w:rPr>
      </w:pPr>
      <w:r>
        <w:rPr>
          <w:b w:val="0"/>
          <w:szCs w:val="28"/>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3C3675" w:rsidRDefault="003C3675" w:rsidP="003C3675">
      <w:pPr>
        <w:autoSpaceDE w:val="0"/>
        <w:autoSpaceDN w:val="0"/>
        <w:adjustRightInd w:val="0"/>
        <w:spacing w:after="0" w:line="240" w:lineRule="auto"/>
        <w:ind w:firstLine="709"/>
        <w:jc w:val="both"/>
        <w:rPr>
          <w:b w:val="0"/>
          <w:szCs w:val="28"/>
        </w:rPr>
      </w:pPr>
      <w:r>
        <w:rPr>
          <w:b w:val="0"/>
          <w:szCs w:val="28"/>
        </w:rPr>
        <w:t xml:space="preserve">Максимальный срок выполнения административной процедуры </w:t>
      </w:r>
      <w:r w:rsidR="00D6528A">
        <w:rPr>
          <w:b w:val="0"/>
          <w:szCs w:val="28"/>
        </w:rPr>
        <w:t xml:space="preserve">                </w:t>
      </w:r>
      <w:r w:rsidR="000B5153">
        <w:rPr>
          <w:b w:val="0"/>
          <w:szCs w:val="28"/>
        </w:rPr>
        <w:t>3 календарных</w:t>
      </w:r>
      <w:r>
        <w:rPr>
          <w:b w:val="0"/>
          <w:i/>
          <w:szCs w:val="28"/>
        </w:rPr>
        <w:t xml:space="preserve"> </w:t>
      </w:r>
      <w:r>
        <w:rPr>
          <w:b w:val="0"/>
          <w:szCs w:val="28"/>
        </w:rPr>
        <w:t>дн</w:t>
      </w:r>
      <w:r w:rsidR="000B5153">
        <w:rPr>
          <w:b w:val="0"/>
          <w:szCs w:val="28"/>
        </w:rPr>
        <w:t>я</w:t>
      </w:r>
      <w:r>
        <w:rPr>
          <w:b w:val="0"/>
          <w:szCs w:val="28"/>
        </w:rPr>
        <w:t xml:space="preserve">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3C3675" w:rsidRDefault="003C3675" w:rsidP="003C3675">
      <w:pPr>
        <w:autoSpaceDE w:val="0"/>
        <w:autoSpaceDN w:val="0"/>
        <w:adjustRightInd w:val="0"/>
        <w:spacing w:after="0" w:line="240" w:lineRule="auto"/>
        <w:ind w:firstLine="709"/>
        <w:jc w:val="both"/>
        <w:rPr>
          <w:b w:val="0"/>
          <w:szCs w:val="28"/>
        </w:rPr>
      </w:pPr>
      <w:r>
        <w:rPr>
          <w:b w:val="0"/>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3C3675" w:rsidRDefault="003C3675" w:rsidP="003C3675">
      <w:pPr>
        <w:autoSpaceDE w:val="0"/>
        <w:autoSpaceDN w:val="0"/>
        <w:adjustRightInd w:val="0"/>
        <w:spacing w:after="0" w:line="240" w:lineRule="auto"/>
        <w:ind w:firstLine="709"/>
        <w:jc w:val="both"/>
        <w:rPr>
          <w:b w:val="0"/>
          <w:szCs w:val="28"/>
        </w:rPr>
      </w:pPr>
      <w:r>
        <w:rPr>
          <w:b w:val="0"/>
          <w:szCs w:val="28"/>
        </w:rPr>
        <w:t xml:space="preserve">выдача  заявителю документа, являющегося результатом предоставления муниципальной услуги, уведомления в </w:t>
      </w:r>
      <w:r>
        <w:rPr>
          <w:b w:val="0"/>
          <w:i/>
          <w:szCs w:val="28"/>
        </w:rPr>
        <w:t xml:space="preserve"> </w:t>
      </w:r>
      <w:r>
        <w:rPr>
          <w:b w:val="0"/>
          <w:szCs w:val="28"/>
        </w:rPr>
        <w:t>Уполномоченном органе</w:t>
      </w:r>
      <w:r>
        <w:rPr>
          <w:b w:val="0"/>
          <w:i/>
          <w:szCs w:val="28"/>
        </w:rPr>
        <w:t xml:space="preserve"> </w:t>
      </w:r>
      <w:r>
        <w:rPr>
          <w:b w:val="0"/>
          <w:szCs w:val="28"/>
        </w:rPr>
        <w:t xml:space="preserve">или в МФЦ; </w:t>
      </w:r>
    </w:p>
    <w:p w:rsidR="003C3675" w:rsidRDefault="003C3675" w:rsidP="003C3675">
      <w:pPr>
        <w:autoSpaceDE w:val="0"/>
        <w:autoSpaceDN w:val="0"/>
        <w:adjustRightInd w:val="0"/>
        <w:spacing w:after="0" w:line="240" w:lineRule="auto"/>
        <w:ind w:firstLine="709"/>
        <w:jc w:val="both"/>
        <w:rPr>
          <w:b w:val="0"/>
          <w:szCs w:val="28"/>
        </w:rPr>
      </w:pPr>
      <w:r>
        <w:rPr>
          <w:b w:val="0"/>
          <w:szCs w:val="28"/>
        </w:rPr>
        <w:t>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3C3675" w:rsidRDefault="003C3675" w:rsidP="003C3675">
      <w:pPr>
        <w:autoSpaceDE w:val="0"/>
        <w:autoSpaceDN w:val="0"/>
        <w:adjustRightInd w:val="0"/>
        <w:spacing w:after="0" w:line="240" w:lineRule="auto"/>
        <w:ind w:firstLine="709"/>
        <w:jc w:val="both"/>
        <w:rPr>
          <w:b w:val="0"/>
          <w:szCs w:val="28"/>
        </w:rPr>
      </w:pPr>
      <w:r>
        <w:rPr>
          <w:b w:val="0"/>
          <w:szCs w:val="28"/>
        </w:rPr>
        <w:t>направление документа, являющегося результатом предоставления муниципальной услуги, уведомления заявителю посредством Единого или регионального порталов, электронной почты.</w:t>
      </w:r>
    </w:p>
    <w:p w:rsidR="003C3675" w:rsidRDefault="003C3675" w:rsidP="003C36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Специалистом, ответственным за направление (выдачу) заявителю результата предоставления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3C3675" w:rsidRDefault="003C3675" w:rsidP="003C3675">
      <w:pPr>
        <w:autoSpaceDE w:val="0"/>
        <w:autoSpaceDN w:val="0"/>
        <w:adjustRightInd w:val="0"/>
        <w:spacing w:after="0" w:line="240" w:lineRule="auto"/>
        <w:ind w:firstLine="709"/>
        <w:jc w:val="both"/>
        <w:rPr>
          <w:b w:val="0"/>
          <w:szCs w:val="28"/>
        </w:rPr>
      </w:pPr>
      <w:r>
        <w:rPr>
          <w:b w:val="0"/>
          <w:szCs w:val="28"/>
        </w:rPr>
        <w:t>Способ фиксации результата выполнения административной процедуры:</w:t>
      </w:r>
      <w:r w:rsidR="000B5153">
        <w:rPr>
          <w:b w:val="0"/>
          <w:szCs w:val="28"/>
        </w:rPr>
        <w:t xml:space="preserve"> </w:t>
      </w:r>
    </w:p>
    <w:p w:rsidR="003C3675" w:rsidRDefault="003C3675" w:rsidP="003C3675">
      <w:pPr>
        <w:autoSpaceDE w:val="0"/>
        <w:autoSpaceDN w:val="0"/>
        <w:adjustRightInd w:val="0"/>
        <w:spacing w:after="0" w:line="240" w:lineRule="auto"/>
        <w:ind w:firstLine="709"/>
        <w:jc w:val="both"/>
        <w:rPr>
          <w:b w:val="0"/>
          <w:szCs w:val="28"/>
        </w:rPr>
      </w:pPr>
      <w:r>
        <w:rPr>
          <w:b w:val="0"/>
          <w:szCs w:val="28"/>
        </w:rPr>
        <w:t>в случае выдачи документов нарочно заявителю – запись заявителя в журнале регистрации заявлений;</w:t>
      </w:r>
    </w:p>
    <w:p w:rsidR="003C3675" w:rsidRDefault="003C3675" w:rsidP="003C3675">
      <w:pPr>
        <w:autoSpaceDE w:val="0"/>
        <w:autoSpaceDN w:val="0"/>
        <w:adjustRightInd w:val="0"/>
        <w:spacing w:after="0" w:line="240" w:lineRule="auto"/>
        <w:ind w:firstLine="709"/>
        <w:jc w:val="both"/>
        <w:rPr>
          <w:b w:val="0"/>
          <w:szCs w:val="28"/>
        </w:rPr>
      </w:pPr>
      <w:r>
        <w:rPr>
          <w:b w:val="0"/>
          <w:szCs w:val="28"/>
        </w:rPr>
        <w:t>в случае направления заявителю документов почтой  –  получение уведомления о вручении;</w:t>
      </w:r>
    </w:p>
    <w:p w:rsidR="003C3675" w:rsidRDefault="003C3675" w:rsidP="003C3675">
      <w:pPr>
        <w:autoSpaceDE w:val="0"/>
        <w:autoSpaceDN w:val="0"/>
        <w:adjustRightInd w:val="0"/>
        <w:spacing w:after="0" w:line="240" w:lineRule="auto"/>
        <w:ind w:firstLine="709"/>
        <w:jc w:val="both"/>
        <w:rPr>
          <w:b w:val="0"/>
          <w:szCs w:val="28"/>
        </w:rPr>
      </w:pPr>
      <w:r>
        <w:rPr>
          <w:b w:val="0"/>
          <w:szCs w:val="28"/>
        </w:rPr>
        <w:t>в случае выдачи документов в МФЦ</w:t>
      </w:r>
      <w:r w:rsidR="007918CD">
        <w:rPr>
          <w:b w:val="0"/>
          <w:szCs w:val="28"/>
        </w:rPr>
        <w:t>, направления документов на электронную почту заявителя, направления документов заявителю посредством Единого или регионального порталов</w:t>
      </w:r>
      <w:r>
        <w:rPr>
          <w:b w:val="0"/>
          <w:szCs w:val="28"/>
        </w:rPr>
        <w:t xml:space="preserve"> – запись о выдаче документов заявителю отображается в электронном документообороте</w:t>
      </w:r>
      <w:r w:rsidR="00D6528A">
        <w:rPr>
          <w:b w:val="0"/>
          <w:szCs w:val="28"/>
        </w:rPr>
        <w:t>.</w:t>
      </w:r>
    </w:p>
    <w:p w:rsidR="00D6528A" w:rsidRDefault="00D6528A" w:rsidP="003C3675">
      <w:pPr>
        <w:autoSpaceDE w:val="0"/>
        <w:autoSpaceDN w:val="0"/>
        <w:adjustRightInd w:val="0"/>
        <w:spacing w:after="0" w:line="240" w:lineRule="auto"/>
        <w:ind w:firstLine="709"/>
        <w:jc w:val="both"/>
        <w:rPr>
          <w:b w:val="0"/>
          <w:szCs w:val="28"/>
        </w:rPr>
      </w:pPr>
    </w:p>
    <w:p w:rsidR="007918CD" w:rsidRPr="007918CD" w:rsidRDefault="007918CD" w:rsidP="007918CD">
      <w:pPr>
        <w:tabs>
          <w:tab w:val="left" w:pos="1134"/>
        </w:tabs>
        <w:spacing w:after="0" w:line="240" w:lineRule="auto"/>
        <w:ind w:firstLine="709"/>
        <w:jc w:val="both"/>
        <w:rPr>
          <w:szCs w:val="28"/>
        </w:rPr>
      </w:pPr>
      <w:r w:rsidRPr="007918CD">
        <w:rPr>
          <w:b w:val="0"/>
          <w:szCs w:val="28"/>
        </w:rPr>
        <w:t>4.Формы контроля за исполнением административного регламента</w:t>
      </w:r>
    </w:p>
    <w:p w:rsidR="007918CD" w:rsidRPr="007918CD" w:rsidRDefault="007918CD" w:rsidP="007918CD">
      <w:pPr>
        <w:tabs>
          <w:tab w:val="left" w:pos="1134"/>
        </w:tabs>
        <w:spacing w:after="0" w:line="240" w:lineRule="auto"/>
        <w:ind w:firstLine="709"/>
        <w:jc w:val="both"/>
        <w:rPr>
          <w:szCs w:val="28"/>
        </w:rPr>
      </w:pPr>
      <w:r w:rsidRPr="007918CD">
        <w:rPr>
          <w:b w:val="0"/>
          <w:szCs w:val="28"/>
        </w:rPr>
        <w:t xml:space="preserve">4.1.Порядок осуществления текущего контроля за соблюдением и исполнением ответственными должностными лицами положений </w:t>
      </w:r>
      <w:r w:rsidRPr="007918CD">
        <w:rPr>
          <w:b w:val="0"/>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8CD" w:rsidRPr="007918CD" w:rsidRDefault="007918CD" w:rsidP="007918CD">
      <w:pPr>
        <w:tabs>
          <w:tab w:val="left" w:pos="1134"/>
        </w:tabs>
        <w:spacing w:after="0" w:line="240" w:lineRule="auto"/>
        <w:ind w:firstLine="709"/>
        <w:jc w:val="both"/>
        <w:rPr>
          <w:szCs w:val="28"/>
        </w:rPr>
      </w:pPr>
      <w:r w:rsidRPr="007918CD">
        <w:rPr>
          <w:b w:val="0"/>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Департамента</w:t>
      </w:r>
      <w:r w:rsidRPr="007918CD">
        <w:rPr>
          <w:b w:val="0"/>
          <w:i/>
          <w:szCs w:val="28"/>
        </w:rPr>
        <w:t xml:space="preserve"> </w:t>
      </w:r>
      <w:r w:rsidRPr="007918CD">
        <w:rPr>
          <w:b w:val="0"/>
          <w:szCs w:val="28"/>
        </w:rPr>
        <w:t>либо лицом, его замещающим.</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Плановые проверки полноты и качества предоставления муниципальной услуги проводятся директором Департамента либо лицом, его замещающим.</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 </w:t>
      </w:r>
    </w:p>
    <w:p w:rsidR="007918CD" w:rsidRPr="007918CD" w:rsidRDefault="007918CD" w:rsidP="007918CD">
      <w:pPr>
        <w:autoSpaceDE w:val="0"/>
        <w:autoSpaceDN w:val="0"/>
        <w:adjustRightInd w:val="0"/>
        <w:spacing w:after="0" w:line="240" w:lineRule="auto"/>
        <w:ind w:firstLine="709"/>
        <w:contextualSpacing/>
        <w:jc w:val="both"/>
        <w:rPr>
          <w:szCs w:val="28"/>
        </w:rPr>
      </w:pPr>
      <w:r w:rsidRPr="007918CD">
        <w:rPr>
          <w:b w:val="0"/>
          <w:szCs w:val="28"/>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7918CD" w:rsidRPr="007918CD" w:rsidRDefault="007918CD" w:rsidP="007918CD">
      <w:pPr>
        <w:autoSpaceDE w:val="0"/>
        <w:autoSpaceDN w:val="0"/>
        <w:adjustRightInd w:val="0"/>
        <w:spacing w:after="0" w:line="240" w:lineRule="auto"/>
        <w:ind w:firstLine="709"/>
        <w:jc w:val="both"/>
        <w:rPr>
          <w:b w:val="0"/>
          <w:szCs w:val="28"/>
        </w:rPr>
      </w:pPr>
      <w:r w:rsidRPr="007918CD">
        <w:rPr>
          <w:b w:val="0"/>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4.3.Результаты проверки оформляются в виде акта, в котором отмечаются выявленные недостатки и указываются предложения по их устранению.</w:t>
      </w:r>
    </w:p>
    <w:p w:rsidR="007918CD" w:rsidRPr="007918CD" w:rsidRDefault="007918CD" w:rsidP="007918CD">
      <w:pPr>
        <w:autoSpaceDE w:val="0"/>
        <w:autoSpaceDN w:val="0"/>
        <w:adjustRightInd w:val="0"/>
        <w:spacing w:after="0" w:line="240" w:lineRule="auto"/>
        <w:ind w:firstLine="709"/>
        <w:jc w:val="both"/>
        <w:rPr>
          <w:b w:val="0"/>
          <w:szCs w:val="28"/>
        </w:rPr>
      </w:pPr>
      <w:r w:rsidRPr="007918CD">
        <w:rPr>
          <w:b w:val="0"/>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4.4.Контроль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Департамента.</w:t>
      </w:r>
    </w:p>
    <w:p w:rsidR="007918CD" w:rsidRPr="007918CD" w:rsidRDefault="007918CD" w:rsidP="007918CD">
      <w:pPr>
        <w:autoSpaceDE w:val="0"/>
        <w:autoSpaceDN w:val="0"/>
        <w:adjustRightInd w:val="0"/>
        <w:spacing w:after="0" w:line="240" w:lineRule="auto"/>
        <w:ind w:firstLine="709"/>
        <w:jc w:val="both"/>
        <w:rPr>
          <w:b w:val="0"/>
          <w:szCs w:val="28"/>
        </w:rPr>
      </w:pPr>
      <w:r w:rsidRPr="007918CD">
        <w:rPr>
          <w:b w:val="0"/>
          <w:szCs w:val="28"/>
        </w:rPr>
        <w:t>4.5.Ответственность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918CD" w:rsidRPr="007918CD" w:rsidRDefault="007918CD" w:rsidP="007918CD">
      <w:pPr>
        <w:autoSpaceDE w:val="0"/>
        <w:autoSpaceDN w:val="0"/>
        <w:adjustRightInd w:val="0"/>
        <w:spacing w:after="0" w:line="240" w:lineRule="auto"/>
        <w:ind w:firstLine="709"/>
        <w:jc w:val="both"/>
        <w:rPr>
          <w:rFonts w:eastAsia="Times New Roman"/>
          <w:b w:val="0"/>
          <w:spacing w:val="2"/>
          <w:szCs w:val="28"/>
          <w:lang w:eastAsia="ru-RU"/>
        </w:rPr>
      </w:pPr>
      <w:r w:rsidRPr="007918CD">
        <w:rPr>
          <w:b w:val="0"/>
          <w:szCs w:val="28"/>
        </w:rPr>
        <w:t>Должностные</w:t>
      </w:r>
      <w:r w:rsidRPr="007918CD">
        <w:rPr>
          <w:rFonts w:eastAsia="Times New Roman"/>
          <w:b w:val="0"/>
          <w:spacing w:val="2"/>
          <w:szCs w:val="28"/>
          <w:lang w:eastAsia="ru-RU"/>
        </w:rPr>
        <w:t xml:space="preserve"> лица и муниципальные служащие Уполномоченного органа, Департамента несут персональную ответственность в соответствии с законодательством Российской Федерации за решения и действия </w:t>
      </w:r>
      <w:r w:rsidRPr="007918CD">
        <w:rPr>
          <w:rFonts w:eastAsia="Times New Roman"/>
          <w:b w:val="0"/>
          <w:spacing w:val="2"/>
          <w:szCs w:val="28"/>
          <w:lang w:eastAsia="ru-RU"/>
        </w:rPr>
        <w:lastRenderedPageBreak/>
        <w:t>(бездействие), принимаемые (осуществляемые) в ходе предоставления муниципальной услуги.</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Персональная</w:t>
      </w:r>
      <w:r w:rsidRPr="007918CD">
        <w:rPr>
          <w:rFonts w:eastAsia="Times New Roman"/>
          <w:b w:val="0"/>
          <w:spacing w:val="2"/>
          <w:szCs w:val="28"/>
          <w:lang w:eastAsia="ru-RU"/>
        </w:rPr>
        <w:t xml:space="preserve"> ответственность </w:t>
      </w:r>
      <w:r w:rsidRPr="007918CD">
        <w:rPr>
          <w:b w:val="0"/>
          <w:spacing w:val="2"/>
          <w:szCs w:val="28"/>
          <w:lang w:eastAsia="ru-RU"/>
        </w:rPr>
        <w:t>должностных</w:t>
      </w:r>
      <w:r w:rsidRPr="007918CD">
        <w:rPr>
          <w:rFonts w:eastAsia="Times New Roman"/>
          <w:b w:val="0"/>
          <w:spacing w:val="2"/>
          <w:szCs w:val="28"/>
          <w:lang w:eastAsia="ru-RU"/>
        </w:rPr>
        <w:t xml:space="preserve"> лиц и муниципальных служащих Уполномоченного органа, Департамента закрепляется в их должностных инструкциях в соответствии с требованиями законодательства.</w:t>
      </w:r>
    </w:p>
    <w:p w:rsidR="007918CD" w:rsidRDefault="007918CD" w:rsidP="007918CD">
      <w:pPr>
        <w:autoSpaceDE w:val="0"/>
        <w:autoSpaceDN w:val="0"/>
        <w:adjustRightInd w:val="0"/>
        <w:spacing w:after="0" w:line="240" w:lineRule="auto"/>
        <w:ind w:firstLine="708"/>
        <w:contextualSpacing/>
        <w:jc w:val="both"/>
        <w:rPr>
          <w:b w:val="0"/>
          <w:szCs w:val="28"/>
        </w:rPr>
      </w:pPr>
      <w:r w:rsidRPr="007918CD">
        <w:rPr>
          <w:b w:val="0"/>
          <w:szCs w:val="28"/>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Департамента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4F46B1" w:rsidRPr="007918CD" w:rsidRDefault="004F46B1" w:rsidP="007918CD">
      <w:pPr>
        <w:autoSpaceDE w:val="0"/>
        <w:autoSpaceDN w:val="0"/>
        <w:adjustRightInd w:val="0"/>
        <w:spacing w:after="0" w:line="240" w:lineRule="auto"/>
        <w:ind w:firstLine="708"/>
        <w:contextualSpacing/>
        <w:jc w:val="both"/>
        <w:rPr>
          <w:szCs w:val="28"/>
        </w:rPr>
      </w:pPr>
    </w:p>
    <w:p w:rsidR="007918CD" w:rsidRPr="007918CD" w:rsidRDefault="007918CD" w:rsidP="007918CD">
      <w:pPr>
        <w:autoSpaceDE w:val="0"/>
        <w:autoSpaceDN w:val="0"/>
        <w:adjustRightInd w:val="0"/>
        <w:spacing w:after="0" w:line="240" w:lineRule="auto"/>
        <w:jc w:val="both"/>
        <w:outlineLvl w:val="0"/>
        <w:rPr>
          <w:szCs w:val="28"/>
        </w:rPr>
      </w:pPr>
      <w:r w:rsidRPr="007918CD">
        <w:rPr>
          <w:b w:val="0"/>
          <w:szCs w:val="28"/>
        </w:rPr>
        <w:t xml:space="preserve">          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918CD" w:rsidRPr="007918CD" w:rsidRDefault="007918CD" w:rsidP="007918CD">
      <w:pPr>
        <w:autoSpaceDE w:val="0"/>
        <w:autoSpaceDN w:val="0"/>
        <w:adjustRightInd w:val="0"/>
        <w:spacing w:after="0" w:line="240" w:lineRule="auto"/>
        <w:contextualSpacing/>
        <w:jc w:val="both"/>
        <w:rPr>
          <w:szCs w:val="28"/>
        </w:rPr>
      </w:pPr>
      <w:r w:rsidRPr="007918CD">
        <w:rPr>
          <w:b w:val="0"/>
          <w:szCs w:val="28"/>
        </w:rPr>
        <w:t xml:space="preserve">          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7918CD" w:rsidRPr="007918CD" w:rsidRDefault="007918CD" w:rsidP="007918CD">
      <w:pPr>
        <w:autoSpaceDE w:val="0"/>
        <w:autoSpaceDN w:val="0"/>
        <w:adjustRightInd w:val="0"/>
        <w:spacing w:after="0" w:line="240" w:lineRule="auto"/>
        <w:ind w:firstLine="709"/>
        <w:contextualSpacing/>
        <w:jc w:val="both"/>
        <w:rPr>
          <w:szCs w:val="28"/>
        </w:rPr>
      </w:pPr>
      <w:r w:rsidRPr="007918CD">
        <w:rPr>
          <w:b w:val="0"/>
          <w:szCs w:val="28"/>
        </w:rPr>
        <w:t xml:space="preserve">5.2.Жалоба на решения Уполномоченного органа, Департамента, действия (бездействие) Департамента, его должностных лиц, муниципальных служащих, обеспечивающих предоставление муниципальной услуги, подается в Уполномоченный орган или в Департамент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7918CD">
        <w:rPr>
          <w:b w:val="0"/>
          <w:szCs w:val="28"/>
        </w:rPr>
        <w:lastRenderedPageBreak/>
        <w:t>муниципальными служащими с использованием информационно-телекоммуникационной сети Интернет (https://do.gosuslugi.ru/).</w:t>
      </w:r>
    </w:p>
    <w:p w:rsidR="007918CD" w:rsidRPr="007918CD" w:rsidRDefault="007918CD" w:rsidP="007918CD">
      <w:pPr>
        <w:autoSpaceDE w:val="0"/>
        <w:autoSpaceDN w:val="0"/>
        <w:adjustRightInd w:val="0"/>
        <w:spacing w:after="0" w:line="240" w:lineRule="auto"/>
        <w:ind w:firstLine="709"/>
        <w:jc w:val="both"/>
        <w:rPr>
          <w:spacing w:val="2"/>
          <w:szCs w:val="28"/>
          <w:lang w:eastAsia="ru-RU"/>
        </w:rPr>
      </w:pPr>
      <w:r w:rsidRPr="007918CD">
        <w:rPr>
          <w:b w:val="0"/>
          <w:szCs w:val="28"/>
        </w:rPr>
        <w:t>В случае обжалования решения должностного лица</w:t>
      </w:r>
      <w:r w:rsidRPr="007918CD">
        <w:rPr>
          <w:b w:val="0"/>
          <w:spacing w:val="2"/>
          <w:szCs w:val="28"/>
          <w:lang w:eastAsia="ru-RU"/>
        </w:rPr>
        <w:t xml:space="preserve"> Департамента, жалоба подается </w:t>
      </w:r>
      <w:r w:rsidRPr="007918CD">
        <w:rPr>
          <w:rFonts w:eastAsia="Times New Roman"/>
          <w:b w:val="0"/>
          <w:spacing w:val="2"/>
          <w:szCs w:val="28"/>
          <w:lang w:eastAsia="ru-RU"/>
        </w:rPr>
        <w:t>главе города Нефтеюганска.</w:t>
      </w:r>
    </w:p>
    <w:p w:rsidR="007918CD" w:rsidRPr="007918CD" w:rsidRDefault="007918CD" w:rsidP="007918CD">
      <w:pPr>
        <w:widowControl w:val="0"/>
        <w:autoSpaceDE w:val="0"/>
        <w:autoSpaceDN w:val="0"/>
        <w:adjustRightInd w:val="0"/>
        <w:spacing w:after="0" w:line="240" w:lineRule="auto"/>
        <w:ind w:firstLine="709"/>
        <w:jc w:val="both"/>
        <w:rPr>
          <w:rFonts w:eastAsia="Times New Roman"/>
          <w:b w:val="0"/>
          <w:szCs w:val="28"/>
          <w:lang w:eastAsia="ru-RU"/>
        </w:rPr>
      </w:pPr>
      <w:r w:rsidRPr="007918CD">
        <w:rPr>
          <w:rFonts w:eastAsia="Times New Roman"/>
          <w:b w:val="0"/>
          <w:szCs w:val="28"/>
          <w:lang w:eastAsia="ru-RU"/>
        </w:rPr>
        <w:t xml:space="preserve">Жалоба в отношении работника МФЦ подается для рассмотрения руководителю МФЦ. </w:t>
      </w:r>
    </w:p>
    <w:p w:rsidR="007918CD" w:rsidRPr="007918CD" w:rsidRDefault="007918CD" w:rsidP="007918CD">
      <w:pPr>
        <w:autoSpaceDE w:val="0"/>
        <w:autoSpaceDN w:val="0"/>
        <w:adjustRightInd w:val="0"/>
        <w:spacing w:after="0" w:line="240" w:lineRule="auto"/>
        <w:ind w:left="720"/>
        <w:contextualSpacing/>
        <w:jc w:val="both"/>
        <w:rPr>
          <w:szCs w:val="28"/>
        </w:rPr>
      </w:pPr>
      <w:r w:rsidRPr="007918CD">
        <w:rPr>
          <w:b w:val="0"/>
          <w:szCs w:val="28"/>
        </w:rPr>
        <w:t xml:space="preserve">5.3.Информация о порядке подачи и рассмотрения жалобы размещается </w:t>
      </w:r>
    </w:p>
    <w:p w:rsidR="007918CD" w:rsidRPr="007918CD" w:rsidRDefault="007918CD" w:rsidP="007918CD">
      <w:pPr>
        <w:autoSpaceDE w:val="0"/>
        <w:autoSpaceDN w:val="0"/>
        <w:adjustRightInd w:val="0"/>
        <w:spacing w:after="0" w:line="240" w:lineRule="auto"/>
        <w:contextualSpacing/>
        <w:jc w:val="both"/>
        <w:rPr>
          <w:szCs w:val="28"/>
        </w:rPr>
      </w:pPr>
      <w:r w:rsidRPr="007918CD">
        <w:rPr>
          <w:b w:val="0"/>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7918CD" w:rsidRPr="007918CD" w:rsidRDefault="007918CD" w:rsidP="007918CD">
      <w:pPr>
        <w:autoSpaceDE w:val="0"/>
        <w:autoSpaceDN w:val="0"/>
        <w:adjustRightInd w:val="0"/>
        <w:spacing w:after="0" w:line="240" w:lineRule="auto"/>
        <w:ind w:firstLine="709"/>
        <w:contextualSpacing/>
        <w:jc w:val="both"/>
        <w:rPr>
          <w:szCs w:val="28"/>
        </w:rPr>
      </w:pPr>
      <w:r w:rsidRPr="007918CD">
        <w:rPr>
          <w:b w:val="0"/>
          <w:szCs w:val="28"/>
        </w:rPr>
        <w:t>5.4.Перечень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7918CD" w:rsidRPr="007918CD" w:rsidRDefault="007918CD" w:rsidP="007918CD">
      <w:pPr>
        <w:autoSpaceDE w:val="0"/>
        <w:autoSpaceDN w:val="0"/>
        <w:adjustRightInd w:val="0"/>
        <w:spacing w:after="0" w:line="240" w:lineRule="auto"/>
        <w:ind w:firstLine="709"/>
        <w:jc w:val="both"/>
        <w:rPr>
          <w:szCs w:val="28"/>
        </w:rPr>
      </w:pPr>
      <w:r w:rsidRPr="007918CD">
        <w:rPr>
          <w:b w:val="0"/>
          <w:szCs w:val="28"/>
        </w:rPr>
        <w:t>-Федеральный Закон от 27.07.2010 № 210-ФЗ «Об организации предоставления государственных и муниципальных услуг»;</w:t>
      </w:r>
    </w:p>
    <w:p w:rsidR="00791153" w:rsidRPr="00070194" w:rsidRDefault="007918CD" w:rsidP="007918CD">
      <w:pPr>
        <w:spacing w:after="0" w:line="240" w:lineRule="auto"/>
        <w:ind w:firstLine="708"/>
        <w:jc w:val="both"/>
        <w:rPr>
          <w:b w:val="0"/>
          <w:sz w:val="24"/>
          <w:szCs w:val="24"/>
          <w:lang w:eastAsia="ru-RU"/>
        </w:rPr>
      </w:pPr>
      <w:r w:rsidRPr="007918CD">
        <w:rPr>
          <w:b w:val="0"/>
          <w:szCs w:val="28"/>
          <w:shd w:val="clear" w:color="auto" w:fill="FFFFFF"/>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r w:rsidR="003147C6" w:rsidRPr="00070194">
        <w:rPr>
          <w:b w:val="0"/>
          <w:spacing w:val="2"/>
          <w:szCs w:val="28"/>
          <w:lang w:eastAsia="ru-RU"/>
        </w:rPr>
        <w:t xml:space="preserve"> </w:t>
      </w:r>
    </w:p>
    <w:p w:rsidR="008C011B" w:rsidRPr="00070194" w:rsidRDefault="00C96070" w:rsidP="006D5395">
      <w:pPr>
        <w:autoSpaceDE w:val="0"/>
        <w:autoSpaceDN w:val="0"/>
        <w:adjustRightInd w:val="0"/>
        <w:spacing w:after="0" w:line="240" w:lineRule="auto"/>
        <w:ind w:firstLine="540"/>
        <w:jc w:val="right"/>
        <w:rPr>
          <w:b w:val="0"/>
          <w:sz w:val="24"/>
          <w:szCs w:val="24"/>
          <w:lang w:eastAsia="ru-RU"/>
        </w:rPr>
      </w:pP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p>
    <w:p w:rsidR="00DF51C9" w:rsidRPr="00070194" w:rsidRDefault="00DF51C9" w:rsidP="006D5395">
      <w:pPr>
        <w:autoSpaceDE w:val="0"/>
        <w:autoSpaceDN w:val="0"/>
        <w:adjustRightInd w:val="0"/>
        <w:spacing w:after="0" w:line="240" w:lineRule="auto"/>
        <w:ind w:firstLine="540"/>
        <w:jc w:val="right"/>
        <w:rPr>
          <w:b w:val="0"/>
          <w:sz w:val="24"/>
          <w:szCs w:val="24"/>
          <w:lang w:eastAsia="ru-RU"/>
        </w:rPr>
      </w:pPr>
    </w:p>
    <w:p w:rsidR="00DF51C9" w:rsidRPr="00070194" w:rsidRDefault="00DF51C9" w:rsidP="006D5395">
      <w:pPr>
        <w:autoSpaceDE w:val="0"/>
        <w:autoSpaceDN w:val="0"/>
        <w:adjustRightInd w:val="0"/>
        <w:spacing w:after="0" w:line="240" w:lineRule="auto"/>
        <w:ind w:firstLine="540"/>
        <w:jc w:val="right"/>
        <w:rPr>
          <w:b w:val="0"/>
          <w:sz w:val="24"/>
          <w:szCs w:val="24"/>
          <w:lang w:eastAsia="ru-RU"/>
        </w:rPr>
      </w:pPr>
    </w:p>
    <w:p w:rsidR="00DF51C9" w:rsidRPr="00070194" w:rsidRDefault="00DF51C9" w:rsidP="006D5395">
      <w:pPr>
        <w:autoSpaceDE w:val="0"/>
        <w:autoSpaceDN w:val="0"/>
        <w:adjustRightInd w:val="0"/>
        <w:spacing w:after="0" w:line="240" w:lineRule="auto"/>
        <w:ind w:firstLine="540"/>
        <w:jc w:val="right"/>
        <w:rPr>
          <w:b w:val="0"/>
          <w:sz w:val="24"/>
          <w:szCs w:val="24"/>
          <w:lang w:eastAsia="ru-RU"/>
        </w:rPr>
      </w:pPr>
    </w:p>
    <w:p w:rsidR="00563854" w:rsidRPr="00070194" w:rsidRDefault="00EB55B6" w:rsidP="00CC6C17">
      <w:pPr>
        <w:autoSpaceDE w:val="0"/>
        <w:autoSpaceDN w:val="0"/>
        <w:adjustRightInd w:val="0"/>
        <w:spacing w:after="0" w:line="240" w:lineRule="auto"/>
        <w:ind w:firstLine="540"/>
        <w:jc w:val="right"/>
        <w:rPr>
          <w:b w:val="0"/>
          <w:szCs w:val="28"/>
          <w:lang w:eastAsia="ru-RU"/>
        </w:rPr>
      </w:pP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Pr="00070194">
        <w:rPr>
          <w:b w:val="0"/>
          <w:sz w:val="24"/>
          <w:szCs w:val="24"/>
          <w:lang w:eastAsia="ru-RU"/>
        </w:rPr>
        <w:br/>
      </w:r>
      <w:r w:rsidR="00E21E40" w:rsidRPr="00070194">
        <w:rPr>
          <w:b w:val="0"/>
          <w:sz w:val="24"/>
          <w:szCs w:val="24"/>
          <w:lang w:eastAsia="ru-RU"/>
        </w:rPr>
        <w:br w:type="page"/>
      </w:r>
      <w:r w:rsidR="00E70D05" w:rsidRPr="00070194">
        <w:rPr>
          <w:b w:val="0"/>
          <w:sz w:val="24"/>
          <w:szCs w:val="24"/>
          <w:lang w:eastAsia="ru-RU"/>
        </w:rPr>
        <w:lastRenderedPageBreak/>
        <w:t xml:space="preserve">                                           </w:t>
      </w:r>
      <w:r w:rsidR="00563854" w:rsidRPr="00070194">
        <w:rPr>
          <w:b w:val="0"/>
          <w:sz w:val="24"/>
          <w:szCs w:val="24"/>
          <w:lang w:eastAsia="ru-RU"/>
        </w:rPr>
        <w:t xml:space="preserve">                  </w:t>
      </w:r>
      <w:r w:rsidR="006D5395" w:rsidRPr="00070194">
        <w:rPr>
          <w:b w:val="0"/>
          <w:szCs w:val="28"/>
          <w:lang w:eastAsia="ru-RU"/>
        </w:rPr>
        <w:t xml:space="preserve">Приложение 1 </w:t>
      </w:r>
    </w:p>
    <w:p w:rsidR="006D5395" w:rsidRPr="00070194" w:rsidRDefault="006D5395" w:rsidP="00563854">
      <w:pPr>
        <w:spacing w:after="0" w:line="240" w:lineRule="auto"/>
        <w:ind w:left="2964" w:firstLine="708"/>
        <w:jc w:val="right"/>
        <w:rPr>
          <w:b w:val="0"/>
          <w:szCs w:val="28"/>
          <w:lang w:eastAsia="ru-RU"/>
        </w:rPr>
      </w:pPr>
      <w:r w:rsidRPr="00070194">
        <w:rPr>
          <w:b w:val="0"/>
          <w:szCs w:val="28"/>
          <w:lang w:eastAsia="ru-RU"/>
        </w:rPr>
        <w:t xml:space="preserve">к </w:t>
      </w:r>
      <w:r w:rsidR="00563854" w:rsidRPr="00070194">
        <w:rPr>
          <w:b w:val="0"/>
          <w:szCs w:val="28"/>
          <w:lang w:eastAsia="ru-RU"/>
        </w:rPr>
        <w:t>а</w:t>
      </w:r>
      <w:r w:rsidRPr="00070194">
        <w:rPr>
          <w:b w:val="0"/>
          <w:szCs w:val="28"/>
          <w:lang w:eastAsia="ru-RU"/>
        </w:rPr>
        <w:t>дминистративному регламенту</w:t>
      </w:r>
    </w:p>
    <w:p w:rsidR="00563854" w:rsidRPr="00070194" w:rsidRDefault="00E87DB0" w:rsidP="00563854">
      <w:pPr>
        <w:widowControl w:val="0"/>
        <w:autoSpaceDE w:val="0"/>
        <w:autoSpaceDN w:val="0"/>
        <w:adjustRightInd w:val="0"/>
        <w:spacing w:after="0" w:line="240" w:lineRule="auto"/>
        <w:ind w:left="3672"/>
        <w:jc w:val="right"/>
        <w:outlineLvl w:val="1"/>
        <w:rPr>
          <w:b w:val="0"/>
          <w:bCs/>
          <w:szCs w:val="28"/>
        </w:rPr>
      </w:pPr>
      <w:r w:rsidRPr="00070194">
        <w:rPr>
          <w:b w:val="0"/>
          <w:szCs w:val="28"/>
        </w:rPr>
        <w:t xml:space="preserve">предоставления муниципальной услуги </w:t>
      </w:r>
      <w:r w:rsidR="00563854" w:rsidRPr="00070194">
        <w:rPr>
          <w:b w:val="0"/>
          <w:szCs w:val="28"/>
        </w:rPr>
        <w:t xml:space="preserve">        </w:t>
      </w:r>
      <w:r w:rsidRPr="00070194">
        <w:rPr>
          <w:b w:val="0"/>
          <w:bCs/>
          <w:szCs w:val="28"/>
        </w:rPr>
        <w:t>«Пред</w:t>
      </w:r>
      <w:r w:rsidR="00563854" w:rsidRPr="00070194">
        <w:rPr>
          <w:b w:val="0"/>
          <w:bCs/>
          <w:szCs w:val="28"/>
        </w:rPr>
        <w:t>варительное согласование</w:t>
      </w:r>
    </w:p>
    <w:p w:rsidR="00E87DB0" w:rsidRPr="00070194" w:rsidRDefault="002C5960" w:rsidP="00563854">
      <w:pPr>
        <w:widowControl w:val="0"/>
        <w:autoSpaceDE w:val="0"/>
        <w:autoSpaceDN w:val="0"/>
        <w:adjustRightInd w:val="0"/>
        <w:spacing w:after="0" w:line="240" w:lineRule="auto"/>
        <w:ind w:left="3672"/>
        <w:jc w:val="right"/>
        <w:outlineLvl w:val="1"/>
        <w:rPr>
          <w:b w:val="0"/>
          <w:szCs w:val="28"/>
        </w:rPr>
      </w:pPr>
      <w:r w:rsidRPr="00070194">
        <w:rPr>
          <w:b w:val="0"/>
          <w:bCs/>
          <w:szCs w:val="28"/>
        </w:rPr>
        <w:t xml:space="preserve">предоставления </w:t>
      </w:r>
      <w:r w:rsidR="00E87DB0" w:rsidRPr="00070194">
        <w:rPr>
          <w:b w:val="0"/>
          <w:bCs/>
          <w:szCs w:val="28"/>
        </w:rPr>
        <w:t>земельн</w:t>
      </w:r>
      <w:r w:rsidRPr="00070194">
        <w:rPr>
          <w:b w:val="0"/>
          <w:bCs/>
          <w:szCs w:val="28"/>
        </w:rPr>
        <w:t>ого</w:t>
      </w:r>
      <w:r w:rsidR="00E87DB0" w:rsidRPr="00070194">
        <w:rPr>
          <w:b w:val="0"/>
          <w:bCs/>
          <w:szCs w:val="28"/>
        </w:rPr>
        <w:t xml:space="preserve"> участк</w:t>
      </w:r>
      <w:r w:rsidRPr="00070194">
        <w:rPr>
          <w:b w:val="0"/>
          <w:bCs/>
          <w:szCs w:val="28"/>
        </w:rPr>
        <w:t>а»</w:t>
      </w:r>
      <w:r w:rsidR="00E87DB0" w:rsidRPr="00070194">
        <w:rPr>
          <w:b w:val="0"/>
          <w:bCs/>
          <w:szCs w:val="28"/>
        </w:rPr>
        <w:t xml:space="preserve"> </w:t>
      </w:r>
    </w:p>
    <w:p w:rsidR="006D5395" w:rsidRPr="00070194" w:rsidRDefault="006D5395" w:rsidP="00E263B3">
      <w:pPr>
        <w:autoSpaceDE w:val="0"/>
        <w:autoSpaceDN w:val="0"/>
        <w:adjustRightInd w:val="0"/>
        <w:spacing w:after="0" w:line="240" w:lineRule="auto"/>
        <w:ind w:firstLine="540"/>
        <w:jc w:val="both"/>
        <w:rPr>
          <w:b w:val="0"/>
          <w:szCs w:val="28"/>
          <w:lang w:eastAsia="ru-RU"/>
        </w:rPr>
      </w:pPr>
    </w:p>
    <w:p w:rsidR="00563854" w:rsidRPr="00070194" w:rsidRDefault="00563854" w:rsidP="007833C2">
      <w:pPr>
        <w:autoSpaceDE w:val="0"/>
        <w:autoSpaceDN w:val="0"/>
        <w:adjustRightInd w:val="0"/>
        <w:spacing w:after="0" w:line="240" w:lineRule="auto"/>
        <w:ind w:firstLine="540"/>
        <w:jc w:val="right"/>
        <w:rPr>
          <w:i/>
          <w:sz w:val="24"/>
          <w:szCs w:val="24"/>
          <w:lang w:eastAsia="ru-RU"/>
        </w:rPr>
      </w:pPr>
    </w:p>
    <w:p w:rsidR="006D5395" w:rsidRPr="00070194" w:rsidRDefault="00E21E40" w:rsidP="007833C2">
      <w:pPr>
        <w:autoSpaceDE w:val="0"/>
        <w:autoSpaceDN w:val="0"/>
        <w:adjustRightInd w:val="0"/>
        <w:spacing w:after="0" w:line="240" w:lineRule="auto"/>
        <w:ind w:firstLine="540"/>
        <w:jc w:val="right"/>
        <w:rPr>
          <w:i/>
          <w:sz w:val="24"/>
          <w:szCs w:val="24"/>
          <w:lang w:eastAsia="ru-RU"/>
        </w:rPr>
      </w:pPr>
      <w:r w:rsidRPr="00070194">
        <w:rPr>
          <w:i/>
          <w:sz w:val="24"/>
          <w:szCs w:val="24"/>
          <w:lang w:eastAsia="ru-RU"/>
        </w:rPr>
        <w:t>Главе города Нефтеюганска</w:t>
      </w:r>
    </w:p>
    <w:p w:rsidR="002009E5" w:rsidRPr="00070194" w:rsidRDefault="00C203C3" w:rsidP="002009E5">
      <w:pPr>
        <w:autoSpaceDE w:val="0"/>
        <w:autoSpaceDN w:val="0"/>
        <w:adjustRightInd w:val="0"/>
        <w:spacing w:after="0" w:line="240" w:lineRule="auto"/>
        <w:ind w:firstLine="540"/>
        <w:jc w:val="right"/>
        <w:rPr>
          <w:b w:val="0"/>
          <w:sz w:val="24"/>
          <w:szCs w:val="24"/>
          <w:lang w:eastAsia="ru-RU"/>
        </w:rPr>
      </w:pPr>
      <w:proofErr w:type="spellStart"/>
      <w:r w:rsidRPr="00070194">
        <w:rPr>
          <w:i/>
          <w:sz w:val="24"/>
          <w:szCs w:val="24"/>
          <w:lang w:eastAsia="ru-RU"/>
        </w:rPr>
        <w:t>С.Ю.Дегтяреву</w:t>
      </w:r>
      <w:proofErr w:type="spellEnd"/>
      <w:r w:rsidR="006D5395" w:rsidRPr="00070194">
        <w:rPr>
          <w:b w:val="0"/>
          <w:sz w:val="24"/>
          <w:szCs w:val="24"/>
          <w:lang w:eastAsia="ru-RU"/>
        </w:rPr>
        <w:t xml:space="preserve">                             </w:t>
      </w:r>
      <w:r w:rsidR="002009E5" w:rsidRPr="00070194">
        <w:rPr>
          <w:b w:val="0"/>
          <w:sz w:val="24"/>
          <w:szCs w:val="24"/>
        </w:rPr>
        <w:t xml:space="preserve">                              </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от 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(фамилия, имя и (при наличии) отчество,</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_____________________________________________________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реквизиты документа, удостоверяющего личность</w:t>
      </w:r>
      <w:r w:rsidR="00E21E40" w:rsidRPr="00070194">
        <w:rPr>
          <w:b w:val="0"/>
          <w:sz w:val="24"/>
          <w:szCs w:val="24"/>
        </w:rPr>
        <w:t xml:space="preserve"> </w:t>
      </w:r>
      <w:r w:rsidRPr="00070194">
        <w:rPr>
          <w:b w:val="0"/>
          <w:sz w:val="24"/>
          <w:szCs w:val="24"/>
        </w:rPr>
        <w:t xml:space="preserve">                      _____________________________________________________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для физического лица; </w:t>
      </w:r>
      <w:r w:rsidR="00E21E40" w:rsidRPr="00070194">
        <w:rPr>
          <w:b w:val="0"/>
          <w:sz w:val="24"/>
          <w:szCs w:val="24"/>
        </w:rPr>
        <w:t xml:space="preserve">   </w:t>
      </w:r>
      <w:r w:rsidRPr="00070194">
        <w:rPr>
          <w:b w:val="0"/>
          <w:sz w:val="24"/>
          <w:szCs w:val="24"/>
        </w:rPr>
        <w:t>наименование юридического лица)</w:t>
      </w:r>
    </w:p>
    <w:p w:rsidR="002009E5" w:rsidRPr="00070194" w:rsidRDefault="00E21E40"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_____________________________________________________</w:t>
      </w:r>
      <w:r w:rsidR="002009E5" w:rsidRPr="00070194">
        <w:rPr>
          <w:b w:val="0"/>
          <w:sz w:val="24"/>
          <w:szCs w:val="24"/>
        </w:rPr>
        <w:t xml:space="preserve">                     </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_____________________________________________________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w:t>
      </w:r>
      <w:r w:rsidR="00E21E40" w:rsidRPr="00070194">
        <w:rPr>
          <w:b w:val="0"/>
          <w:sz w:val="24"/>
          <w:szCs w:val="24"/>
        </w:rPr>
        <w:t xml:space="preserve">            Место жительства (место нахождения</w:t>
      </w:r>
      <w:r w:rsidR="002509A1" w:rsidRPr="00070194">
        <w:rPr>
          <w:b w:val="0"/>
          <w:sz w:val="24"/>
          <w:szCs w:val="24"/>
        </w:rPr>
        <w:t xml:space="preserve"> для </w:t>
      </w:r>
      <w:proofErr w:type="spellStart"/>
      <w:r w:rsidR="005527E8" w:rsidRPr="00070194">
        <w:rPr>
          <w:b w:val="0"/>
          <w:sz w:val="24"/>
          <w:szCs w:val="24"/>
        </w:rPr>
        <w:t>ю</w:t>
      </w:r>
      <w:r w:rsidR="002509A1" w:rsidRPr="00070194">
        <w:rPr>
          <w:b w:val="0"/>
          <w:sz w:val="24"/>
          <w:szCs w:val="24"/>
        </w:rPr>
        <w:t>р.лица</w:t>
      </w:r>
      <w:proofErr w:type="spellEnd"/>
      <w:r w:rsidR="00E21E40" w:rsidRPr="00070194">
        <w:rPr>
          <w:b w:val="0"/>
          <w:sz w:val="24"/>
          <w:szCs w:val="24"/>
        </w:rPr>
        <w:t>):</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ОГРН 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(для юридических лиц, зарегистрированных</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на территории Российской Федерации)</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ИНН _________________________________________________</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(для юридических лиц, зарегистрированных</w:t>
      </w:r>
    </w:p>
    <w:p w:rsidR="002009E5" w:rsidRPr="00070194" w:rsidRDefault="002009E5" w:rsidP="002009E5">
      <w:pPr>
        <w:widowControl w:val="0"/>
        <w:autoSpaceDE w:val="0"/>
        <w:autoSpaceDN w:val="0"/>
        <w:adjustRightInd w:val="0"/>
        <w:spacing w:after="0" w:line="240" w:lineRule="auto"/>
        <w:jc w:val="right"/>
        <w:outlineLvl w:val="1"/>
        <w:rPr>
          <w:b w:val="0"/>
          <w:sz w:val="24"/>
          <w:szCs w:val="24"/>
        </w:rPr>
      </w:pPr>
      <w:r w:rsidRPr="00070194">
        <w:rPr>
          <w:b w:val="0"/>
          <w:sz w:val="24"/>
          <w:szCs w:val="24"/>
        </w:rPr>
        <w:t xml:space="preserve">                                 на территории Российской Федерации)</w:t>
      </w:r>
    </w:p>
    <w:p w:rsidR="006D5395" w:rsidRPr="00070194" w:rsidRDefault="006D5395" w:rsidP="007833C2">
      <w:pPr>
        <w:autoSpaceDE w:val="0"/>
        <w:autoSpaceDN w:val="0"/>
        <w:adjustRightInd w:val="0"/>
        <w:spacing w:after="0" w:line="240" w:lineRule="auto"/>
        <w:ind w:firstLine="540"/>
        <w:jc w:val="both"/>
        <w:rPr>
          <w:b w:val="0"/>
          <w:sz w:val="24"/>
          <w:szCs w:val="24"/>
          <w:lang w:eastAsia="ru-RU"/>
        </w:rPr>
      </w:pPr>
    </w:p>
    <w:p w:rsidR="006D5395" w:rsidRPr="00070194" w:rsidRDefault="006D5395" w:rsidP="00C40CE5">
      <w:pPr>
        <w:autoSpaceDE w:val="0"/>
        <w:autoSpaceDN w:val="0"/>
        <w:adjustRightInd w:val="0"/>
        <w:spacing w:after="0" w:line="240" w:lineRule="auto"/>
        <w:ind w:firstLine="540"/>
        <w:jc w:val="center"/>
        <w:rPr>
          <w:b w:val="0"/>
          <w:sz w:val="24"/>
          <w:szCs w:val="24"/>
          <w:lang w:eastAsia="ru-RU"/>
        </w:rPr>
      </w:pPr>
      <w:r w:rsidRPr="00070194">
        <w:rPr>
          <w:b w:val="0"/>
          <w:sz w:val="24"/>
          <w:szCs w:val="24"/>
          <w:lang w:eastAsia="ru-RU"/>
        </w:rPr>
        <w:t>ЗАЯВЛЕНИЕ</w:t>
      </w:r>
    </w:p>
    <w:p w:rsidR="006D5395" w:rsidRPr="00070194" w:rsidRDefault="006D5395" w:rsidP="00C40CE5">
      <w:pPr>
        <w:autoSpaceDE w:val="0"/>
        <w:autoSpaceDN w:val="0"/>
        <w:adjustRightInd w:val="0"/>
        <w:spacing w:after="0" w:line="240" w:lineRule="auto"/>
        <w:ind w:firstLine="540"/>
        <w:jc w:val="center"/>
        <w:rPr>
          <w:b w:val="0"/>
          <w:sz w:val="24"/>
          <w:szCs w:val="24"/>
          <w:lang w:eastAsia="ru-RU"/>
        </w:rPr>
      </w:pPr>
      <w:r w:rsidRPr="00070194">
        <w:rPr>
          <w:b w:val="0"/>
          <w:sz w:val="24"/>
          <w:szCs w:val="24"/>
          <w:lang w:eastAsia="ru-RU"/>
        </w:rPr>
        <w:t xml:space="preserve">о </w:t>
      </w:r>
      <w:r w:rsidR="000B40FA" w:rsidRPr="00070194">
        <w:rPr>
          <w:b w:val="0"/>
          <w:sz w:val="24"/>
          <w:szCs w:val="24"/>
          <w:lang w:eastAsia="ru-RU"/>
        </w:rPr>
        <w:t xml:space="preserve">предварительном согласовании </w:t>
      </w:r>
      <w:r w:rsidRPr="00070194">
        <w:rPr>
          <w:b w:val="0"/>
          <w:sz w:val="24"/>
          <w:szCs w:val="24"/>
          <w:lang w:eastAsia="ru-RU"/>
        </w:rPr>
        <w:t>предоставлени</w:t>
      </w:r>
      <w:r w:rsidR="000B40FA" w:rsidRPr="00070194">
        <w:rPr>
          <w:b w:val="0"/>
          <w:sz w:val="24"/>
          <w:szCs w:val="24"/>
          <w:lang w:eastAsia="ru-RU"/>
        </w:rPr>
        <w:t>я</w:t>
      </w:r>
      <w:r w:rsidRPr="00070194">
        <w:rPr>
          <w:b w:val="0"/>
          <w:sz w:val="24"/>
          <w:szCs w:val="24"/>
          <w:lang w:eastAsia="ru-RU"/>
        </w:rPr>
        <w:t xml:space="preserve"> земельного участка </w:t>
      </w:r>
    </w:p>
    <w:p w:rsidR="006D5395" w:rsidRPr="00070194" w:rsidRDefault="006D5395" w:rsidP="007833C2">
      <w:pPr>
        <w:autoSpaceDE w:val="0"/>
        <w:autoSpaceDN w:val="0"/>
        <w:adjustRightInd w:val="0"/>
        <w:spacing w:after="0" w:line="240" w:lineRule="auto"/>
        <w:ind w:firstLine="540"/>
        <w:jc w:val="both"/>
        <w:rPr>
          <w:b w:val="0"/>
          <w:sz w:val="24"/>
          <w:szCs w:val="24"/>
          <w:lang w:eastAsia="ru-RU"/>
        </w:rPr>
      </w:pPr>
    </w:p>
    <w:p w:rsidR="000E1D65" w:rsidRPr="00070194" w:rsidRDefault="000E1D65" w:rsidP="000E1D65">
      <w:pPr>
        <w:autoSpaceDE w:val="0"/>
        <w:autoSpaceDN w:val="0"/>
        <w:adjustRightInd w:val="0"/>
        <w:spacing w:after="0" w:line="240" w:lineRule="auto"/>
        <w:ind w:firstLine="709"/>
        <w:jc w:val="both"/>
        <w:rPr>
          <w:b w:val="0"/>
          <w:sz w:val="24"/>
          <w:szCs w:val="24"/>
        </w:rPr>
      </w:pPr>
      <w:r w:rsidRPr="00070194">
        <w:rPr>
          <w:b w:val="0"/>
          <w:sz w:val="24"/>
          <w:szCs w:val="24"/>
        </w:rPr>
        <w:t>Прошу  предварительно  согласовать  предоставление  земельного  участка</w:t>
      </w:r>
    </w:p>
    <w:p w:rsidR="000E1D65" w:rsidRPr="00070194" w:rsidRDefault="000E1D65" w:rsidP="000E1D65">
      <w:pPr>
        <w:autoSpaceDE w:val="0"/>
        <w:autoSpaceDN w:val="0"/>
        <w:adjustRightInd w:val="0"/>
        <w:spacing w:after="0" w:line="240" w:lineRule="auto"/>
        <w:jc w:val="both"/>
        <w:rPr>
          <w:rFonts w:ascii="Courier New" w:hAnsi="Courier New" w:cs="Courier New"/>
          <w:b w:val="0"/>
          <w:sz w:val="20"/>
          <w:szCs w:val="20"/>
        </w:rPr>
      </w:pPr>
      <w:r w:rsidRPr="00070194">
        <w:rPr>
          <w:b w:val="0"/>
          <w:sz w:val="24"/>
          <w:szCs w:val="24"/>
        </w:rPr>
        <w:t>(части земельного участка) с кадастровым номером (при наличии)</w:t>
      </w:r>
      <w:r w:rsidR="005527E8" w:rsidRPr="00070194">
        <w:rPr>
          <w:b w:val="0"/>
          <w:sz w:val="24"/>
          <w:szCs w:val="24"/>
        </w:rPr>
        <w:t>, в кадастровом квартале (при отсутствии кадастрового номера)</w:t>
      </w:r>
      <w:r w:rsidRPr="00070194">
        <w:rPr>
          <w:b w:val="0"/>
          <w:sz w:val="24"/>
          <w:szCs w:val="24"/>
        </w:rPr>
        <w:t>:</w:t>
      </w:r>
      <w:r w:rsidRPr="00070194">
        <w:rPr>
          <w:rFonts w:ascii="Courier New" w:hAnsi="Courier New" w:cs="Courier New"/>
          <w:b w:val="0"/>
          <w:sz w:val="20"/>
          <w:szCs w:val="20"/>
        </w:rPr>
        <w:t xml:space="preserve"> </w:t>
      </w:r>
      <w:r w:rsidR="005527E8" w:rsidRPr="00070194">
        <w:rPr>
          <w:rFonts w:ascii="Courier New" w:hAnsi="Courier New" w:cs="Courier New"/>
          <w:b w:val="0"/>
          <w:sz w:val="20"/>
          <w:szCs w:val="20"/>
        </w:rPr>
        <w:t>________________</w:t>
      </w:r>
      <w:r w:rsidRPr="00070194">
        <w:rPr>
          <w:rFonts w:ascii="Courier New" w:hAnsi="Courier New" w:cs="Courier New"/>
          <w:b w:val="0"/>
          <w:sz w:val="20"/>
          <w:szCs w:val="20"/>
        </w:rPr>
        <w:t>_______________</w:t>
      </w:r>
    </w:p>
    <w:p w:rsidR="000E1D65" w:rsidRPr="00070194" w:rsidRDefault="000E1D65" w:rsidP="000E1D65">
      <w:pPr>
        <w:autoSpaceDE w:val="0"/>
        <w:autoSpaceDN w:val="0"/>
        <w:adjustRightInd w:val="0"/>
        <w:spacing w:after="0" w:line="240" w:lineRule="auto"/>
        <w:jc w:val="both"/>
        <w:rPr>
          <w:rFonts w:ascii="Courier New" w:hAnsi="Courier New" w:cs="Courier New"/>
          <w:b w:val="0"/>
          <w:sz w:val="20"/>
          <w:szCs w:val="20"/>
        </w:rPr>
      </w:pPr>
      <w:r w:rsidRPr="00070194">
        <w:rPr>
          <w:rFonts w:ascii="Courier New" w:hAnsi="Courier New" w:cs="Courier New"/>
          <w:b w:val="0"/>
          <w:sz w:val="20"/>
          <w:szCs w:val="20"/>
        </w:rPr>
        <w:t>__________________________________________________________________________</w:t>
      </w:r>
      <w:r w:rsidR="005527E8" w:rsidRPr="00070194">
        <w:rPr>
          <w:rFonts w:ascii="Courier New" w:hAnsi="Courier New" w:cs="Courier New"/>
          <w:b w:val="0"/>
          <w:sz w:val="20"/>
          <w:szCs w:val="20"/>
        </w:rPr>
        <w:t>_</w:t>
      </w:r>
    </w:p>
    <w:p w:rsidR="000E1D65" w:rsidRPr="00070194" w:rsidRDefault="000E1D65" w:rsidP="000E1D65">
      <w:pPr>
        <w:autoSpaceDE w:val="0"/>
        <w:autoSpaceDN w:val="0"/>
        <w:adjustRightInd w:val="0"/>
        <w:spacing w:after="0" w:line="240" w:lineRule="auto"/>
        <w:jc w:val="center"/>
        <w:rPr>
          <w:b w:val="0"/>
          <w:sz w:val="24"/>
          <w:szCs w:val="24"/>
        </w:rPr>
      </w:pPr>
      <w:r w:rsidRPr="00070194">
        <w:rPr>
          <w:b w:val="0"/>
          <w:sz w:val="24"/>
          <w:szCs w:val="24"/>
        </w:rPr>
        <w:t>(в случае, если границы подлежат уточнению)</w:t>
      </w:r>
    </w:p>
    <w:p w:rsidR="000E1D65" w:rsidRPr="00070194" w:rsidRDefault="000E1D65" w:rsidP="000E1D65">
      <w:pPr>
        <w:autoSpaceDE w:val="0"/>
        <w:autoSpaceDN w:val="0"/>
        <w:adjustRightInd w:val="0"/>
        <w:spacing w:after="0" w:line="240" w:lineRule="auto"/>
        <w:jc w:val="both"/>
        <w:rPr>
          <w:i/>
          <w:sz w:val="24"/>
          <w:szCs w:val="24"/>
        </w:rPr>
      </w:pPr>
      <w:r w:rsidRPr="00070194">
        <w:rPr>
          <w:b w:val="0"/>
          <w:sz w:val="24"/>
          <w:szCs w:val="24"/>
        </w:rPr>
        <w:t xml:space="preserve">    </w:t>
      </w:r>
      <w:r w:rsidRPr="00070194">
        <w:rPr>
          <w:i/>
          <w:sz w:val="24"/>
          <w:szCs w:val="24"/>
        </w:rPr>
        <w:t>Дополнительно сообщаю следующую информацию:</w:t>
      </w:r>
    </w:p>
    <w:p w:rsidR="004B5BF7" w:rsidRPr="00070194" w:rsidRDefault="000E1D65" w:rsidP="004B5BF7">
      <w:pPr>
        <w:pStyle w:val="ac"/>
        <w:numPr>
          <w:ilvl w:val="0"/>
          <w:numId w:val="30"/>
        </w:numPr>
        <w:autoSpaceDE w:val="0"/>
        <w:autoSpaceDN w:val="0"/>
        <w:adjustRightInd w:val="0"/>
        <w:spacing w:after="0" w:line="240" w:lineRule="auto"/>
        <w:ind w:left="0" w:firstLine="240"/>
        <w:jc w:val="both"/>
        <w:rPr>
          <w:b w:val="0"/>
          <w:sz w:val="24"/>
          <w:szCs w:val="24"/>
        </w:rPr>
      </w:pPr>
      <w:r w:rsidRPr="00070194">
        <w:rPr>
          <w:b w:val="0"/>
          <w:sz w:val="24"/>
          <w:szCs w:val="24"/>
        </w:rPr>
        <w:t>Реквизиты решения об утверждении проекта межевания</w:t>
      </w:r>
      <w:r w:rsidR="005527E8" w:rsidRPr="00070194">
        <w:rPr>
          <w:b w:val="0"/>
          <w:sz w:val="24"/>
          <w:szCs w:val="24"/>
        </w:rPr>
        <w:t xml:space="preserve"> (если образование испрашиваемого земельного участка предусмотрено указанным проектом)</w:t>
      </w:r>
      <w:r w:rsidRPr="00070194">
        <w:rPr>
          <w:b w:val="0"/>
          <w:sz w:val="24"/>
          <w:szCs w:val="24"/>
        </w:rPr>
        <w:t xml:space="preserve"> </w:t>
      </w:r>
      <w:r w:rsidR="004B5BF7" w:rsidRPr="00070194">
        <w:rPr>
          <w:b w:val="0"/>
          <w:sz w:val="24"/>
          <w:szCs w:val="24"/>
        </w:rPr>
        <w:t>и (или) проекта планировки территории</w:t>
      </w:r>
      <w:r w:rsidR="0069425D" w:rsidRPr="00070194">
        <w:rPr>
          <w:b w:val="0"/>
          <w:sz w:val="24"/>
          <w:szCs w:val="24"/>
        </w:rPr>
        <w:t xml:space="preserve"> (в случае, если земельный участок предоставляется для размещения объектов, предусмотренного указанным проектом)</w:t>
      </w:r>
      <w:r w:rsidR="004B5BF7" w:rsidRPr="00070194">
        <w:rPr>
          <w:b w:val="0"/>
          <w:sz w:val="24"/>
          <w:szCs w:val="24"/>
        </w:rPr>
        <w:t xml:space="preserve"> </w:t>
      </w:r>
    </w:p>
    <w:p w:rsidR="000E1D65" w:rsidRPr="00070194" w:rsidRDefault="000E1D65" w:rsidP="004B5BF7">
      <w:pPr>
        <w:pStyle w:val="ac"/>
        <w:autoSpaceDE w:val="0"/>
        <w:autoSpaceDN w:val="0"/>
        <w:adjustRightInd w:val="0"/>
        <w:spacing w:after="0" w:line="240" w:lineRule="auto"/>
        <w:ind w:left="615"/>
        <w:jc w:val="both"/>
        <w:rPr>
          <w:b w:val="0"/>
          <w:sz w:val="24"/>
          <w:szCs w:val="24"/>
        </w:rPr>
      </w:pPr>
      <w:r w:rsidRPr="00070194">
        <w:rPr>
          <w:b w:val="0"/>
          <w:sz w:val="24"/>
          <w:szCs w:val="24"/>
        </w:rPr>
        <w:t xml:space="preserve"> ________________________________________________________________</w:t>
      </w:r>
      <w:r w:rsidR="005527E8" w:rsidRPr="00070194">
        <w:rPr>
          <w:b w:val="0"/>
          <w:sz w:val="24"/>
          <w:szCs w:val="24"/>
        </w:rPr>
        <w:t>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2.   Кадастровый номер исходного земельного участка или земельных</w:t>
      </w:r>
      <w:r w:rsidR="00C96070" w:rsidRPr="00070194">
        <w:rPr>
          <w:b w:val="0"/>
          <w:sz w:val="24"/>
          <w:szCs w:val="24"/>
        </w:rPr>
        <w:t xml:space="preserve"> </w:t>
      </w:r>
      <w:r w:rsidRPr="00070194">
        <w:rPr>
          <w:b w:val="0"/>
          <w:sz w:val="24"/>
          <w:szCs w:val="24"/>
        </w:rPr>
        <w:t>участков, из которых в соответствии с проектом межевания территории, со</w:t>
      </w:r>
      <w:r w:rsidR="00C96070" w:rsidRPr="00070194">
        <w:rPr>
          <w:b w:val="0"/>
          <w:sz w:val="24"/>
          <w:szCs w:val="24"/>
        </w:rPr>
        <w:t xml:space="preserve"> </w:t>
      </w:r>
      <w:r w:rsidRPr="00070194">
        <w:rPr>
          <w:b w:val="0"/>
          <w:sz w:val="24"/>
          <w:szCs w:val="24"/>
        </w:rPr>
        <w:t>схемой расположения земельного участка предусмотрено образование</w:t>
      </w:r>
      <w:r w:rsidR="00C96070" w:rsidRPr="00070194">
        <w:rPr>
          <w:b w:val="0"/>
          <w:sz w:val="24"/>
          <w:szCs w:val="24"/>
        </w:rPr>
        <w:t xml:space="preserve"> </w:t>
      </w:r>
      <w:r w:rsidRPr="00070194">
        <w:rPr>
          <w:b w:val="0"/>
          <w:sz w:val="24"/>
          <w:szCs w:val="24"/>
        </w:rPr>
        <w:t>испрашиваемого земельного участка __________________________________________________________________________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3.  Основание предоставления земельного участка без проведения торгов</w:t>
      </w:r>
      <w:r w:rsidR="00C96070" w:rsidRPr="00070194">
        <w:rPr>
          <w:b w:val="0"/>
          <w:sz w:val="24"/>
          <w:szCs w:val="24"/>
        </w:rPr>
        <w:t xml:space="preserve"> </w:t>
      </w:r>
      <w:r w:rsidRPr="00070194">
        <w:rPr>
          <w:b w:val="0"/>
          <w:sz w:val="24"/>
          <w:szCs w:val="24"/>
        </w:rPr>
        <w:t>(из числа предусмотренных</w:t>
      </w:r>
      <w:r w:rsidR="005527E8" w:rsidRPr="00070194">
        <w:rPr>
          <w:b w:val="0"/>
          <w:sz w:val="24"/>
          <w:szCs w:val="24"/>
        </w:rPr>
        <w:t xml:space="preserve"> п.2 ст.39.3, ст. 39.5, п.2 ст. 39.6, п.2 ст. 39.1</w:t>
      </w:r>
      <w:r w:rsidRPr="00070194">
        <w:rPr>
          <w:b w:val="0"/>
          <w:sz w:val="24"/>
          <w:szCs w:val="24"/>
        </w:rPr>
        <w:t xml:space="preserve"> Земельн</w:t>
      </w:r>
      <w:r w:rsidR="005527E8" w:rsidRPr="00070194">
        <w:rPr>
          <w:b w:val="0"/>
          <w:sz w:val="24"/>
          <w:szCs w:val="24"/>
        </w:rPr>
        <w:t>ого</w:t>
      </w:r>
      <w:r w:rsidRPr="00070194">
        <w:rPr>
          <w:b w:val="0"/>
          <w:sz w:val="24"/>
          <w:szCs w:val="24"/>
        </w:rPr>
        <w:t xml:space="preserve">  </w:t>
      </w:r>
      <w:hyperlink r:id="rId28" w:history="1">
        <w:r w:rsidRPr="00070194">
          <w:rPr>
            <w:b w:val="0"/>
            <w:sz w:val="24"/>
            <w:szCs w:val="24"/>
          </w:rPr>
          <w:t>кодекс</w:t>
        </w:r>
        <w:r w:rsidR="005527E8" w:rsidRPr="00070194">
          <w:rPr>
            <w:b w:val="0"/>
            <w:sz w:val="24"/>
            <w:szCs w:val="24"/>
          </w:rPr>
          <w:t>а</w:t>
        </w:r>
      </w:hyperlink>
      <w:r w:rsidR="005527E8" w:rsidRPr="00070194">
        <w:rPr>
          <w:b w:val="0"/>
          <w:sz w:val="24"/>
          <w:szCs w:val="24"/>
        </w:rPr>
        <w:t xml:space="preserve"> РФ)</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___________________________________________________________________________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4. Вид права _____________________________________________________________</w:t>
      </w:r>
      <w:r w:rsidR="005527E8" w:rsidRPr="00070194">
        <w:rPr>
          <w:b w:val="0"/>
          <w:sz w:val="24"/>
          <w:szCs w:val="24"/>
        </w:rPr>
        <w:t>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5. </w:t>
      </w:r>
      <w:r w:rsidR="000501FC">
        <w:rPr>
          <w:b w:val="0"/>
          <w:sz w:val="24"/>
          <w:szCs w:val="24"/>
        </w:rPr>
        <w:t>Цель использования</w:t>
      </w:r>
      <w:r w:rsidRPr="00070194">
        <w:rPr>
          <w:b w:val="0"/>
          <w:sz w:val="24"/>
          <w:szCs w:val="24"/>
        </w:rPr>
        <w:t>_____________________</w:t>
      </w:r>
      <w:r w:rsidR="00A62E7E" w:rsidRPr="00070194">
        <w:rPr>
          <w:b w:val="0"/>
          <w:sz w:val="24"/>
          <w:szCs w:val="24"/>
        </w:rPr>
        <w:t>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___________________________________________________________________________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lastRenderedPageBreak/>
        <w:t xml:space="preserve">    6.  Реквизиты решения об изъятии земельного участка для государственных</w:t>
      </w:r>
      <w:r w:rsidR="00C96070" w:rsidRPr="00070194">
        <w:rPr>
          <w:b w:val="0"/>
          <w:sz w:val="24"/>
          <w:szCs w:val="24"/>
        </w:rPr>
        <w:t xml:space="preserve"> </w:t>
      </w:r>
      <w:r w:rsidRPr="00070194">
        <w:rPr>
          <w:b w:val="0"/>
          <w:sz w:val="24"/>
          <w:szCs w:val="24"/>
        </w:rPr>
        <w:t>или муниципальных нужд (в случае, если земельный участок предоставляется</w:t>
      </w:r>
      <w:r w:rsidR="00C96070" w:rsidRPr="00070194">
        <w:rPr>
          <w:b w:val="0"/>
          <w:sz w:val="24"/>
          <w:szCs w:val="24"/>
        </w:rPr>
        <w:t xml:space="preserve"> </w:t>
      </w:r>
      <w:r w:rsidRPr="00070194">
        <w:rPr>
          <w:b w:val="0"/>
          <w:sz w:val="24"/>
          <w:szCs w:val="24"/>
        </w:rPr>
        <w:t>взамен земельного участка, изымаемого для государственных или муниципальных</w:t>
      </w:r>
      <w:r w:rsidR="00C96070" w:rsidRPr="00070194">
        <w:rPr>
          <w:b w:val="0"/>
          <w:sz w:val="24"/>
          <w:szCs w:val="24"/>
        </w:rPr>
        <w:t xml:space="preserve"> </w:t>
      </w:r>
      <w:r w:rsidRPr="00070194">
        <w:rPr>
          <w:b w:val="0"/>
          <w:sz w:val="24"/>
          <w:szCs w:val="24"/>
        </w:rPr>
        <w:t>нужд) __________________________________________________________________________</w:t>
      </w:r>
      <w:r w:rsidR="00BD650A" w:rsidRPr="00070194">
        <w:rPr>
          <w:b w:val="0"/>
          <w:sz w:val="24"/>
          <w:szCs w:val="24"/>
        </w:rPr>
        <w:t>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 xml:space="preserve">        </w:t>
      </w:r>
      <w:r w:rsidR="0069425D" w:rsidRPr="00070194">
        <w:rPr>
          <w:b w:val="0"/>
          <w:sz w:val="24"/>
          <w:szCs w:val="24"/>
        </w:rPr>
        <w:t>7</w:t>
      </w:r>
      <w:r w:rsidRPr="00070194">
        <w:rPr>
          <w:b w:val="0"/>
          <w:sz w:val="24"/>
          <w:szCs w:val="24"/>
        </w:rPr>
        <w:t>. Почтовый адрес и (или) адрес электронной почты для связи с</w:t>
      </w:r>
      <w:r w:rsidR="00C96070" w:rsidRPr="00070194">
        <w:rPr>
          <w:b w:val="0"/>
          <w:sz w:val="24"/>
          <w:szCs w:val="24"/>
        </w:rPr>
        <w:t xml:space="preserve"> </w:t>
      </w:r>
      <w:r w:rsidRPr="00070194">
        <w:rPr>
          <w:b w:val="0"/>
          <w:sz w:val="24"/>
          <w:szCs w:val="24"/>
        </w:rPr>
        <w:t>заявителем _________________________________________________________________</w:t>
      </w:r>
      <w:r w:rsidR="00BD650A" w:rsidRPr="00070194">
        <w:rPr>
          <w:b w:val="0"/>
          <w:sz w:val="24"/>
          <w:szCs w:val="24"/>
        </w:rPr>
        <w:t>________</w:t>
      </w:r>
    </w:p>
    <w:p w:rsidR="000E1D65" w:rsidRPr="00070194" w:rsidRDefault="000E1D65" w:rsidP="000E1D65">
      <w:pPr>
        <w:autoSpaceDE w:val="0"/>
        <w:autoSpaceDN w:val="0"/>
        <w:adjustRightInd w:val="0"/>
        <w:spacing w:after="0" w:line="240" w:lineRule="auto"/>
        <w:jc w:val="both"/>
        <w:rPr>
          <w:i/>
          <w:sz w:val="24"/>
          <w:szCs w:val="24"/>
        </w:rPr>
      </w:pPr>
      <w:r w:rsidRPr="00070194">
        <w:rPr>
          <w:b w:val="0"/>
          <w:sz w:val="24"/>
          <w:szCs w:val="24"/>
        </w:rPr>
        <w:t xml:space="preserve">    </w:t>
      </w:r>
      <w:r w:rsidRPr="00070194">
        <w:rPr>
          <w:i/>
          <w:sz w:val="24"/>
          <w:szCs w:val="24"/>
        </w:rPr>
        <w:t>К заявлению прилагаются:</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r>
      <w:r w:rsidR="000E1D65" w:rsidRPr="00070194">
        <w:rPr>
          <w:b w:val="0"/>
          <w:sz w:val="24"/>
          <w:szCs w:val="24"/>
        </w:rPr>
        <w:t>1.Документы, подтверждающие право заявителя на приобретение</w:t>
      </w:r>
      <w:r w:rsidR="00C96070" w:rsidRPr="00070194">
        <w:rPr>
          <w:b w:val="0"/>
          <w:sz w:val="24"/>
          <w:szCs w:val="24"/>
        </w:rPr>
        <w:t xml:space="preserve"> </w:t>
      </w:r>
      <w:r w:rsidR="000E1D65" w:rsidRPr="00070194">
        <w:rPr>
          <w:b w:val="0"/>
          <w:sz w:val="24"/>
          <w:szCs w:val="24"/>
        </w:rPr>
        <w:t>земельного участка без проведения торгов ______________________________________</w:t>
      </w:r>
      <w:r w:rsidRPr="00070194">
        <w:rPr>
          <w:b w:val="0"/>
          <w:sz w:val="24"/>
          <w:szCs w:val="24"/>
        </w:rPr>
        <w:t>________</w:t>
      </w:r>
    </w:p>
    <w:p w:rsidR="000E1D65" w:rsidRPr="00070194" w:rsidRDefault="000E1D65" w:rsidP="000E1D65">
      <w:pPr>
        <w:autoSpaceDE w:val="0"/>
        <w:autoSpaceDN w:val="0"/>
        <w:adjustRightInd w:val="0"/>
        <w:spacing w:after="0" w:line="240" w:lineRule="auto"/>
        <w:jc w:val="both"/>
        <w:rPr>
          <w:b w:val="0"/>
          <w:sz w:val="24"/>
          <w:szCs w:val="24"/>
        </w:rPr>
      </w:pPr>
      <w:r w:rsidRPr="00070194">
        <w:rPr>
          <w:b w:val="0"/>
          <w:sz w:val="24"/>
          <w:szCs w:val="24"/>
        </w:rPr>
        <w:t>__________________________________________________________________________</w:t>
      </w:r>
      <w:r w:rsidR="00BD650A" w:rsidRPr="00070194">
        <w:rPr>
          <w:b w:val="0"/>
          <w:sz w:val="24"/>
          <w:szCs w:val="24"/>
        </w:rPr>
        <w:t>_</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r>
      <w:r w:rsidR="000E1D65" w:rsidRPr="00070194">
        <w:rPr>
          <w:b w:val="0"/>
          <w:sz w:val="24"/>
          <w:szCs w:val="24"/>
        </w:rPr>
        <w:t>2.Схема расположения земельного участка (в случае, если испрашиваемый</w:t>
      </w:r>
      <w:r w:rsidR="00C96070" w:rsidRPr="00070194">
        <w:rPr>
          <w:b w:val="0"/>
          <w:sz w:val="24"/>
          <w:szCs w:val="24"/>
        </w:rPr>
        <w:t xml:space="preserve"> </w:t>
      </w:r>
      <w:r w:rsidR="000E1D65" w:rsidRPr="00070194">
        <w:rPr>
          <w:b w:val="0"/>
          <w:sz w:val="24"/>
          <w:szCs w:val="24"/>
        </w:rPr>
        <w:t>земельный участок предстоит образовать и отсутствует проект межевания</w:t>
      </w:r>
      <w:r w:rsidR="00C96070" w:rsidRPr="00070194">
        <w:rPr>
          <w:b w:val="0"/>
          <w:sz w:val="24"/>
          <w:szCs w:val="24"/>
        </w:rPr>
        <w:t xml:space="preserve"> </w:t>
      </w:r>
      <w:r w:rsidR="000E1D65" w:rsidRPr="00070194">
        <w:rPr>
          <w:b w:val="0"/>
          <w:sz w:val="24"/>
          <w:szCs w:val="24"/>
        </w:rPr>
        <w:t>территории, в  границах которой предстоит образовать такой земельный</w:t>
      </w:r>
      <w:r w:rsidR="00C96070" w:rsidRPr="00070194">
        <w:rPr>
          <w:b w:val="0"/>
          <w:sz w:val="24"/>
          <w:szCs w:val="24"/>
        </w:rPr>
        <w:t xml:space="preserve"> </w:t>
      </w:r>
      <w:r w:rsidR="000E1D65" w:rsidRPr="00070194">
        <w:rPr>
          <w:b w:val="0"/>
          <w:sz w:val="24"/>
          <w:szCs w:val="24"/>
        </w:rPr>
        <w:t>участок) ___</w:t>
      </w:r>
      <w:r w:rsidRPr="00070194">
        <w:rPr>
          <w:b w:val="0"/>
          <w:sz w:val="24"/>
          <w:szCs w:val="24"/>
        </w:rPr>
        <w:t>____________</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r>
      <w:r w:rsidR="000E1D65" w:rsidRPr="00070194">
        <w:rPr>
          <w:b w:val="0"/>
          <w:sz w:val="24"/>
          <w:szCs w:val="24"/>
        </w:rPr>
        <w:t>3.</w:t>
      </w:r>
      <w:r w:rsidRPr="00070194">
        <w:rPr>
          <w:b w:val="0"/>
          <w:sz w:val="24"/>
          <w:szCs w:val="24"/>
        </w:rPr>
        <w:t xml:space="preserve"> </w:t>
      </w:r>
      <w:r w:rsidR="000E1D65" w:rsidRPr="00070194">
        <w:rPr>
          <w:b w:val="0"/>
          <w:sz w:val="24"/>
          <w:szCs w:val="24"/>
        </w:rPr>
        <w:t>Документ, подтверждающий  полномочия  представителя  заявителя (в</w:t>
      </w:r>
      <w:r w:rsidR="00C96070" w:rsidRPr="00070194">
        <w:rPr>
          <w:b w:val="0"/>
          <w:sz w:val="24"/>
          <w:szCs w:val="24"/>
        </w:rPr>
        <w:t xml:space="preserve"> </w:t>
      </w:r>
      <w:r w:rsidR="000E1D65" w:rsidRPr="00070194">
        <w:rPr>
          <w:b w:val="0"/>
          <w:sz w:val="24"/>
          <w:szCs w:val="24"/>
        </w:rPr>
        <w:t>случае, если с заявлением о предварительном согласовании предоставления</w:t>
      </w:r>
      <w:r w:rsidR="00C96070" w:rsidRPr="00070194">
        <w:rPr>
          <w:b w:val="0"/>
          <w:sz w:val="24"/>
          <w:szCs w:val="24"/>
        </w:rPr>
        <w:t xml:space="preserve"> </w:t>
      </w:r>
      <w:r w:rsidR="000E1D65" w:rsidRPr="00070194">
        <w:rPr>
          <w:b w:val="0"/>
          <w:sz w:val="24"/>
          <w:szCs w:val="24"/>
        </w:rPr>
        <w:t>земельного участка обращается представитель заявителя) ________________________</w:t>
      </w:r>
      <w:r w:rsidRPr="00070194">
        <w:rPr>
          <w:b w:val="0"/>
          <w:sz w:val="24"/>
          <w:szCs w:val="24"/>
        </w:rPr>
        <w:t>_________________</w:t>
      </w:r>
    </w:p>
    <w:p w:rsidR="000E1D65" w:rsidRPr="00070194" w:rsidRDefault="00BD650A" w:rsidP="000E1D65">
      <w:pPr>
        <w:autoSpaceDE w:val="0"/>
        <w:autoSpaceDN w:val="0"/>
        <w:adjustRightInd w:val="0"/>
        <w:spacing w:after="0" w:line="240" w:lineRule="auto"/>
        <w:jc w:val="both"/>
        <w:rPr>
          <w:b w:val="0"/>
          <w:sz w:val="24"/>
          <w:szCs w:val="24"/>
        </w:rPr>
      </w:pPr>
      <w:r w:rsidRPr="00070194">
        <w:rPr>
          <w:b w:val="0"/>
          <w:sz w:val="24"/>
          <w:szCs w:val="24"/>
        </w:rPr>
        <w:tab/>
        <w:t>4.</w:t>
      </w:r>
      <w:r w:rsidR="000E1D65" w:rsidRPr="00070194">
        <w:rPr>
          <w:b w:val="0"/>
          <w:sz w:val="24"/>
          <w:szCs w:val="24"/>
        </w:rPr>
        <w:t>Заверенный перевод на русский язык документов о государственной</w:t>
      </w:r>
      <w:r w:rsidR="00C96070" w:rsidRPr="00070194">
        <w:rPr>
          <w:b w:val="0"/>
          <w:sz w:val="24"/>
          <w:szCs w:val="24"/>
        </w:rPr>
        <w:t xml:space="preserve"> </w:t>
      </w:r>
      <w:r w:rsidR="000E1D65" w:rsidRPr="00070194">
        <w:rPr>
          <w:b w:val="0"/>
          <w:sz w:val="24"/>
          <w:szCs w:val="24"/>
        </w:rPr>
        <w:t>регистрации юридического лица в соответствии с законодательством</w:t>
      </w:r>
      <w:r w:rsidR="00C96070" w:rsidRPr="00070194">
        <w:rPr>
          <w:b w:val="0"/>
          <w:sz w:val="24"/>
          <w:szCs w:val="24"/>
        </w:rPr>
        <w:t xml:space="preserve"> </w:t>
      </w:r>
      <w:r w:rsidR="000E1D65" w:rsidRPr="00070194">
        <w:rPr>
          <w:b w:val="0"/>
          <w:sz w:val="24"/>
          <w:szCs w:val="24"/>
        </w:rPr>
        <w:t>иностранного государства (в случае, если заявителем является иностранное</w:t>
      </w:r>
      <w:r w:rsidR="00C96070" w:rsidRPr="00070194">
        <w:rPr>
          <w:b w:val="0"/>
          <w:sz w:val="24"/>
          <w:szCs w:val="24"/>
        </w:rPr>
        <w:t xml:space="preserve"> </w:t>
      </w:r>
      <w:r w:rsidRPr="00070194">
        <w:rPr>
          <w:b w:val="0"/>
          <w:sz w:val="24"/>
          <w:szCs w:val="24"/>
        </w:rPr>
        <w:t>юридическое лицо) _____</w:t>
      </w:r>
    </w:p>
    <w:p w:rsidR="000E1D65" w:rsidRPr="00070194" w:rsidRDefault="00BD650A" w:rsidP="00BD650A">
      <w:pPr>
        <w:autoSpaceDE w:val="0"/>
        <w:autoSpaceDN w:val="0"/>
        <w:adjustRightInd w:val="0"/>
        <w:spacing w:after="0" w:line="240" w:lineRule="auto"/>
        <w:jc w:val="both"/>
        <w:rPr>
          <w:b w:val="0"/>
          <w:sz w:val="24"/>
          <w:szCs w:val="24"/>
        </w:rPr>
      </w:pPr>
      <w:r w:rsidRPr="00070194">
        <w:rPr>
          <w:b w:val="0"/>
          <w:sz w:val="24"/>
          <w:szCs w:val="24"/>
        </w:rPr>
        <w:tab/>
        <w:t>5.</w:t>
      </w:r>
      <w:r w:rsidR="00FF51F7" w:rsidRPr="00070194">
        <w:rPr>
          <w:b w:val="0"/>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w:t>
      </w:r>
    </w:p>
    <w:p w:rsidR="00AE7C62" w:rsidRPr="00070194" w:rsidRDefault="00BD650A" w:rsidP="00AD421D">
      <w:pPr>
        <w:autoSpaceDE w:val="0"/>
        <w:autoSpaceDN w:val="0"/>
        <w:adjustRightInd w:val="0"/>
        <w:spacing w:after="0" w:line="240" w:lineRule="auto"/>
        <w:jc w:val="both"/>
        <w:rPr>
          <w:b w:val="0"/>
          <w:sz w:val="24"/>
          <w:szCs w:val="24"/>
          <w:lang w:eastAsia="ru-RU"/>
        </w:rPr>
      </w:pPr>
      <w:r w:rsidRPr="00070194">
        <w:rPr>
          <w:b w:val="0"/>
          <w:sz w:val="24"/>
          <w:szCs w:val="24"/>
        </w:rPr>
        <w:tab/>
        <w:t>6.К</w:t>
      </w:r>
      <w:r w:rsidR="00AE7C62" w:rsidRPr="00070194">
        <w:rPr>
          <w:b w:val="0"/>
          <w:sz w:val="24"/>
          <w:szCs w:val="24"/>
          <w:lang w:eastAsia="ru-RU"/>
        </w:rPr>
        <w:t>опи</w:t>
      </w:r>
      <w:r w:rsidRPr="00070194">
        <w:rPr>
          <w:b w:val="0"/>
          <w:sz w:val="24"/>
          <w:szCs w:val="24"/>
          <w:lang w:eastAsia="ru-RU"/>
        </w:rPr>
        <w:t>я</w:t>
      </w:r>
      <w:r w:rsidR="00AE7C62" w:rsidRPr="00070194">
        <w:rPr>
          <w:b w:val="0"/>
          <w:sz w:val="24"/>
          <w:szCs w:val="24"/>
          <w:lang w:eastAsia="ru-RU"/>
        </w:rPr>
        <w:t xml:space="preserve"> документа, удостоверяющего личность (удостоверяющего личность представителя заявителя, если заявление представляется представителем заявителя)</w:t>
      </w:r>
      <w:r w:rsidR="00AD421D" w:rsidRPr="00070194">
        <w:rPr>
          <w:b w:val="0"/>
          <w:sz w:val="24"/>
          <w:szCs w:val="24"/>
          <w:lang w:eastAsia="ru-RU"/>
        </w:rPr>
        <w:t>.</w:t>
      </w:r>
      <w:r w:rsidR="00AE7C62" w:rsidRPr="00070194">
        <w:rPr>
          <w:b w:val="0"/>
          <w:sz w:val="24"/>
          <w:szCs w:val="24"/>
          <w:lang w:eastAsia="ru-RU"/>
        </w:rPr>
        <w:t xml:space="preserve"> </w:t>
      </w:r>
      <w:r w:rsidR="00AD421D" w:rsidRPr="00070194">
        <w:rPr>
          <w:b w:val="0"/>
          <w:sz w:val="24"/>
          <w:szCs w:val="24"/>
          <w:lang w:eastAsia="ru-RU"/>
        </w:rPr>
        <w:tab/>
        <w:t>7.Д</w:t>
      </w:r>
      <w:r w:rsidR="00AE7C62" w:rsidRPr="00070194">
        <w:rPr>
          <w:b w:val="0"/>
          <w:sz w:val="24"/>
          <w:szCs w:val="24"/>
          <w:lang w:eastAsia="ru-RU"/>
        </w:rPr>
        <w:t>оверенность (в случае представления заявления представителем заявителя, действующим на основ</w:t>
      </w:r>
      <w:r w:rsidR="00AD421D" w:rsidRPr="00070194">
        <w:rPr>
          <w:b w:val="0"/>
          <w:sz w:val="24"/>
          <w:szCs w:val="24"/>
          <w:lang w:eastAsia="ru-RU"/>
        </w:rPr>
        <w:t>ании доверенности)_____________________________________</w:t>
      </w:r>
    </w:p>
    <w:p w:rsidR="00AD421D" w:rsidRPr="00070194" w:rsidRDefault="00AD421D" w:rsidP="00BD650A">
      <w:pPr>
        <w:autoSpaceDE w:val="0"/>
        <w:autoSpaceDN w:val="0"/>
        <w:adjustRightInd w:val="0"/>
        <w:spacing w:after="0" w:line="240" w:lineRule="auto"/>
        <w:ind w:firstLine="709"/>
        <w:jc w:val="both"/>
        <w:rPr>
          <w:b w:val="0"/>
          <w:sz w:val="24"/>
          <w:szCs w:val="24"/>
        </w:rPr>
      </w:pPr>
    </w:p>
    <w:p w:rsidR="00BD650A" w:rsidRPr="00070194" w:rsidRDefault="00BD650A" w:rsidP="00BD650A">
      <w:pPr>
        <w:autoSpaceDE w:val="0"/>
        <w:autoSpaceDN w:val="0"/>
        <w:adjustRightInd w:val="0"/>
        <w:spacing w:after="0" w:line="240" w:lineRule="auto"/>
        <w:ind w:firstLine="709"/>
        <w:jc w:val="both"/>
        <w:rPr>
          <w:b w:val="0"/>
          <w:sz w:val="24"/>
          <w:szCs w:val="24"/>
        </w:rPr>
      </w:pPr>
      <w:r w:rsidRPr="00070194">
        <w:rPr>
          <w:b w:val="0"/>
          <w:sz w:val="24"/>
          <w:szCs w:val="24"/>
        </w:rPr>
        <w:t>В соответствии с пунктом 12 статьи 39.15 Земельного кодекса РФ даю согласие</w:t>
      </w:r>
      <w:r w:rsidRPr="00070194">
        <w:rPr>
          <w:b w:val="0"/>
          <w:sz w:val="24"/>
          <w:szCs w:val="24"/>
          <w:lang w:eastAsia="ru-RU"/>
        </w:rPr>
        <w:t xml:space="preserve"> </w:t>
      </w:r>
      <w:r w:rsidRPr="00070194">
        <w:rPr>
          <w:b w:val="0"/>
          <w:sz w:val="24"/>
          <w:szCs w:val="24"/>
        </w:rPr>
        <w:t>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заявлению_______________________</w:t>
      </w:r>
    </w:p>
    <w:p w:rsidR="000E1D65" w:rsidRPr="00070194" w:rsidRDefault="000E1D65" w:rsidP="000E1D65">
      <w:pPr>
        <w:autoSpaceDE w:val="0"/>
        <w:autoSpaceDN w:val="0"/>
        <w:adjustRightInd w:val="0"/>
        <w:spacing w:after="0" w:line="240" w:lineRule="auto"/>
        <w:jc w:val="both"/>
        <w:outlineLvl w:val="0"/>
        <w:rPr>
          <w:b w:val="0"/>
          <w:sz w:val="24"/>
          <w:szCs w:val="24"/>
        </w:rPr>
      </w:pPr>
    </w:p>
    <w:p w:rsidR="00236B12" w:rsidRPr="00070194" w:rsidRDefault="00AD421D" w:rsidP="00AD421D">
      <w:pPr>
        <w:autoSpaceDE w:val="0"/>
        <w:autoSpaceDN w:val="0"/>
        <w:adjustRightInd w:val="0"/>
        <w:spacing w:after="0"/>
        <w:jc w:val="right"/>
        <w:rPr>
          <w:b w:val="0"/>
          <w:sz w:val="24"/>
          <w:szCs w:val="24"/>
        </w:rPr>
      </w:pPr>
      <w:r w:rsidRPr="00070194">
        <w:rPr>
          <w:b w:val="0"/>
          <w:sz w:val="24"/>
          <w:szCs w:val="24"/>
        </w:rPr>
        <w:t>___________________________________________________</w:t>
      </w:r>
      <w:r w:rsidR="00236B12" w:rsidRPr="00070194">
        <w:rPr>
          <w:b w:val="0"/>
          <w:sz w:val="24"/>
          <w:szCs w:val="24"/>
        </w:rPr>
        <w:t xml:space="preserve">____________ Дата, подпись </w:t>
      </w:r>
    </w:p>
    <w:p w:rsidR="00236B12" w:rsidRPr="00070194" w:rsidRDefault="00236B12" w:rsidP="00A469D3">
      <w:pPr>
        <w:autoSpaceDE w:val="0"/>
        <w:autoSpaceDN w:val="0"/>
        <w:adjustRightInd w:val="0"/>
        <w:spacing w:after="0"/>
        <w:ind w:firstLine="709"/>
        <w:jc w:val="right"/>
        <w:rPr>
          <w:b w:val="0"/>
          <w:sz w:val="24"/>
          <w:szCs w:val="24"/>
        </w:rPr>
      </w:pPr>
      <w:r w:rsidRPr="00070194">
        <w:rPr>
          <w:b w:val="0"/>
          <w:i/>
          <w:sz w:val="24"/>
          <w:szCs w:val="24"/>
        </w:rPr>
        <w:t>(для физических лиц)</w:t>
      </w:r>
    </w:p>
    <w:p w:rsidR="00236B12" w:rsidRPr="00070194" w:rsidRDefault="00AD421D" w:rsidP="00AD421D">
      <w:pPr>
        <w:autoSpaceDE w:val="0"/>
        <w:autoSpaceDN w:val="0"/>
        <w:adjustRightInd w:val="0"/>
        <w:spacing w:after="0"/>
        <w:jc w:val="right"/>
        <w:rPr>
          <w:b w:val="0"/>
          <w:sz w:val="24"/>
          <w:szCs w:val="24"/>
        </w:rPr>
      </w:pPr>
      <w:r w:rsidRPr="00070194">
        <w:rPr>
          <w:b w:val="0"/>
          <w:sz w:val="24"/>
          <w:szCs w:val="24"/>
        </w:rPr>
        <w:t>___________________________</w:t>
      </w:r>
      <w:r w:rsidR="00236B12" w:rsidRPr="00070194">
        <w:rPr>
          <w:b w:val="0"/>
          <w:sz w:val="24"/>
          <w:szCs w:val="24"/>
        </w:rPr>
        <w:t>________</w:t>
      </w:r>
      <w:r w:rsidRPr="00070194">
        <w:rPr>
          <w:b w:val="0"/>
          <w:sz w:val="24"/>
          <w:szCs w:val="24"/>
        </w:rPr>
        <w:t>________</w:t>
      </w:r>
      <w:r w:rsidR="00236B12" w:rsidRPr="00070194">
        <w:rPr>
          <w:b w:val="0"/>
          <w:sz w:val="24"/>
          <w:szCs w:val="24"/>
        </w:rPr>
        <w:t xml:space="preserve">_______  Должность, подпись, печать </w:t>
      </w:r>
    </w:p>
    <w:p w:rsidR="00236B12" w:rsidRPr="00070194" w:rsidRDefault="00236B12" w:rsidP="00A469D3">
      <w:pPr>
        <w:autoSpaceDE w:val="0"/>
        <w:autoSpaceDN w:val="0"/>
        <w:adjustRightInd w:val="0"/>
        <w:spacing w:after="0"/>
        <w:ind w:firstLine="709"/>
        <w:jc w:val="right"/>
        <w:rPr>
          <w:b w:val="0"/>
          <w:i/>
          <w:sz w:val="24"/>
          <w:szCs w:val="24"/>
        </w:rPr>
      </w:pPr>
      <w:r w:rsidRPr="00070194">
        <w:rPr>
          <w:b w:val="0"/>
          <w:i/>
          <w:sz w:val="24"/>
          <w:szCs w:val="24"/>
        </w:rPr>
        <w:t>(для юридических лиц)</w:t>
      </w:r>
    </w:p>
    <w:p w:rsidR="00236B12" w:rsidRPr="00070194" w:rsidRDefault="00236B12" w:rsidP="00AD421D">
      <w:pPr>
        <w:autoSpaceDE w:val="0"/>
        <w:autoSpaceDN w:val="0"/>
        <w:adjustRightInd w:val="0"/>
        <w:spacing w:after="0"/>
        <w:ind w:firstLine="709"/>
        <w:jc w:val="both"/>
        <w:rPr>
          <w:b w:val="0"/>
          <w:sz w:val="24"/>
          <w:szCs w:val="24"/>
          <w:lang w:eastAsia="ru-RU"/>
        </w:rPr>
      </w:pPr>
      <w:r w:rsidRPr="00070194">
        <w:rPr>
          <w:b w:val="0"/>
          <w:sz w:val="24"/>
          <w:szCs w:val="24"/>
          <w:lang w:eastAsia="ru-RU"/>
        </w:rPr>
        <w:t xml:space="preserve">Документы, являющиеся результатом предоставления </w:t>
      </w:r>
      <w:r w:rsidR="00790D9B" w:rsidRPr="00070194">
        <w:rPr>
          <w:b w:val="0"/>
          <w:sz w:val="24"/>
          <w:szCs w:val="24"/>
          <w:lang w:eastAsia="ru-RU"/>
        </w:rPr>
        <w:t>муниципальной</w:t>
      </w:r>
      <w:r w:rsidRPr="00070194">
        <w:rPr>
          <w:b w:val="0"/>
          <w:sz w:val="24"/>
          <w:szCs w:val="24"/>
          <w:lang w:eastAsia="ru-RU"/>
        </w:rPr>
        <w:t xml:space="preserve"> услуги, прошу выдать (направить):</w:t>
      </w:r>
    </w:p>
    <w:p w:rsidR="00B510FF" w:rsidRPr="00070194" w:rsidRDefault="00E21E40" w:rsidP="00B510FF">
      <w:pPr>
        <w:pStyle w:val="ConsPlusNonformat"/>
        <w:rPr>
          <w:rFonts w:ascii="Times New Roman" w:hAnsi="Times New Roman" w:cs="Times New Roman"/>
          <w:sz w:val="24"/>
          <w:szCs w:val="24"/>
        </w:rPr>
      </w:pPr>
      <w:r w:rsidRPr="00070194">
        <w:rPr>
          <w:rFonts w:eastAsia="Times New Roman"/>
          <w:b/>
          <w:noProof/>
          <w:sz w:val="24"/>
          <w:szCs w:val="24"/>
        </w:rPr>
        <mc:AlternateContent>
          <mc:Choice Requires="wps">
            <w:drawing>
              <wp:anchor distT="0" distB="0" distL="114300" distR="114300" simplePos="0" relativeHeight="251679744" behindDoc="0" locked="0" layoutInCell="1" allowOverlap="1" wp14:anchorId="4C81CC29" wp14:editId="2A820D66">
                <wp:simplePos x="0" y="0"/>
                <wp:positionH relativeFrom="column">
                  <wp:posOffset>75509</wp:posOffset>
                </wp:positionH>
                <wp:positionV relativeFrom="paragraph">
                  <wp:posOffset>61623</wp:posOffset>
                </wp:positionV>
                <wp:extent cx="330227" cy="86912"/>
                <wp:effectExtent l="0" t="0" r="12700" b="27940"/>
                <wp:wrapNone/>
                <wp:docPr id="34" name="Прямоугольник 34"/>
                <wp:cNvGraphicFramePr/>
                <a:graphic xmlns:a="http://schemas.openxmlformats.org/drawingml/2006/main">
                  <a:graphicData uri="http://schemas.microsoft.com/office/word/2010/wordprocessingShape">
                    <wps:wsp>
                      <wps:cNvSpPr/>
                      <wps:spPr>
                        <a:xfrm>
                          <a:off x="0" y="0"/>
                          <a:ext cx="330227" cy="869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2C08D49" id="Прямоугольник 34" o:spid="_x0000_s1026" style="position:absolute;margin-left:5.95pt;margin-top:4.85pt;width:26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ZTwQIAAJ4FAAAOAAAAZHJzL2Uyb0RvYy54bWysVEtu2zAQ3RfoHQjuG33s/ITIgZEgRYEg&#10;CZoUWTMUFQugSJakLburAt0G6BF6iG6KfnIG+UYdkpJspEEXRb2gSc3MG77HmTk6XtYcLZg2lRQ5&#10;TnZijJigsqjEfY7f3Zy9OsDIWCIKwqVgOV4xg48nL18cNSpjqZxJXjCNAESYrFE5nlmrsigydMZq&#10;YnakYgKMpdQ1sXDU91GhSQPoNY/SON6LGqkLpSVlxsDX02DEE49flozay7I0zCKeY7ib9av2651b&#10;o8kRye41UbOKdtcg/3CLmlQCkg5Qp8QSNNfVH1B1RbU0srQ7VNaRLMuKMs8B2CTxEzbXM6KY5wLi&#10;GDXIZP4fLL1YXGlUFTkejTESpIY3ar+sP64/tz/bx/Wn9mv72P5YP7S/2m/tdwROoFijTAaB1+pK&#10;dycDW0d/Wera/QMxtPQqrwaV2dIiCh9HozhN9zGiYDrYO0xSBxltYpU29jWTNXKbHGt4Qy8tWZwb&#10;G1x7F5dKyLOKc/hOMi5Qk+O90W7sA4zkVeGMzuYrip1wjRYEasEuky7tlhdcggu4i+MXGPmdXXEW&#10;4N+yErQCDmlI4Kp0g0koZcImwTQjBQupdmP49cn6CM+YCwB0yCVccsDuAHrPANJjB/6dvwtlvsiH&#10;4I7534KHCJ9ZCjsE15WQ+jlmHFh1mYN/L1KQxql0J4sVVJKWocWMomcVvN85MfaKaOgp6D6YE/YS&#10;lpJLeCfZ7TCaSf3hue/OH0odrBg10KM5Nu/nRDOM+BsBTXCYjMeuqf1hvLufwkFvW+62LWJen0h4&#10;+gQmkqJ+6/wt77ellvUtjJOpywomIijkzjG1uj+c2DA7YCBRNp16N2hkRey5uFbUgTtVXX3eLG+J&#10;Vl0RWyj+C9n3M8me1HLwdZFCTudWlpUv9I2und4wBHzhdAPLTZnts/fajNXJbwAAAP//AwBQSwME&#10;FAAGAAgAAAAhADbQKqTZAAAABgEAAA8AAABkcnMvZG93bnJldi54bWxMjsFuwjAQRO+V+AdrK/VW&#10;HJIqhTQOQki90BMp6tnESxI1XkexA+bvuz21x6cZzbxyG+0grjj53pGC1TIBgdQ401Or4PT5/rwG&#10;4YMmowdHqOCOHrbV4qHUhXE3OuK1Dq3gEfKFVtCFMBZS+qZDq/3SjUicXdxkdWCcWmkmfeNxO8g0&#10;SXJpdU/80OkR9x023/VsFXytj6Y9xUNtP7J5f0lzb2PwSj09xt0biIAx/JXhV5/VoWKns5vJeDEw&#10;rzbcVLB5BcFxnjGeFaTZC8iqlP/1qx8AAAD//wMAUEsBAi0AFAAGAAgAAAAhALaDOJL+AAAA4QEA&#10;ABMAAAAAAAAAAAAAAAAAAAAAAFtDb250ZW50X1R5cGVzXS54bWxQSwECLQAUAAYACAAAACEAOP0h&#10;/9YAAACUAQAACwAAAAAAAAAAAAAAAAAvAQAAX3JlbHMvLnJlbHNQSwECLQAUAAYACAAAACEArO2W&#10;U8ECAACeBQAADgAAAAAAAAAAAAAAAAAuAgAAZHJzL2Uyb0RvYy54bWxQSwECLQAUAAYACAAAACEA&#10;NtAqpNkAAAAGAQAADwAAAAAAAAAAAAAAAAAbBQAAZHJzL2Rvd25yZXYueG1sUEsFBgAAAAAEAAQA&#10;8wAAACEGAAAAAA==&#10;" filled="f" strokecolor="black [3213]" strokeweight=".5pt"/>
            </w:pict>
          </mc:Fallback>
        </mc:AlternateContent>
      </w:r>
      <w:r w:rsidR="00B510FF" w:rsidRPr="00070194">
        <w:rPr>
          <w:sz w:val="24"/>
          <w:szCs w:val="24"/>
        </w:rPr>
        <w:t xml:space="preserve"> </w:t>
      </w:r>
      <w:r w:rsidR="00B510FF" w:rsidRPr="00070194">
        <w:rPr>
          <w:rFonts w:ascii="Times New Roman" w:hAnsi="Times New Roman" w:cs="Times New Roman"/>
          <w:sz w:val="24"/>
          <w:szCs w:val="24"/>
        </w:rPr>
        <w:tab/>
        <w:t>нарочно в МФЦ</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77EC91D" wp14:editId="45F62684">
                <wp:simplePos x="0" y="0"/>
                <wp:positionH relativeFrom="column">
                  <wp:posOffset>85725</wp:posOffset>
                </wp:positionH>
                <wp:positionV relativeFrom="paragraph">
                  <wp:posOffset>54610</wp:posOffset>
                </wp:positionV>
                <wp:extent cx="314325" cy="90805"/>
                <wp:effectExtent l="8890" t="8255" r="10160"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170B992" id="Прямоугольник 41" o:spid="_x0000_s1026" style="position:absolute;margin-left:6.75pt;margin-top:4.3pt;width:24.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COQQIAAE0EAAAOAAAAZHJzL2Uyb0RvYy54bWysVM2O0zAQviPxDpbvNEm3hW7UdLXqUoS0&#10;wEoLD+A6TmLh2GbsNl1OSFyReAQeggviZ58hfSMmTlvKjzggcrA8nvHnb76ZyfRsUyuyFuCk0RlN&#10;BjElQnOTS11m9MXzxb0JJc4znTNltMjojXD0bHb3zrSxqRiayqhcAEEQ7dLGZrTy3qZR5HglauYG&#10;xgqNzsJAzTyaUEY5sAbRaxUN4/h+1BjILRgunMPTi95JZwG/KAT3z4rCCU9URpGbDyuEddmt0WzK&#10;0hKYrSTf0WD/wKJmUuOjB6gL5hlZgfwNqpYcjDOFH3BTR6YoJBchB8wmiX/J5rpiVoRcUBxnDzK5&#10;/wfLn66vgMg8o6OEEs1qrFH7Yftm+7792t5u37Yf29v2y/Zd+6391H4mGISKNdalePHaXkGXs7OX&#10;hr90RJt5xXQpzgFMUwmWI88QH/10oTMcXiXL5onJ8T228iaItymg7gBRFrIJNbo51EhsPOF4eJKM&#10;ToZjSji6TuNJPO4IRSzd37Xg/CNhatJtMgrYAQGbrS+d70P3IYG7UTJfSKWCAeVyroCsGXbLInw7&#10;dHccpjRp8PEx0vg7RBy+P0HU0mPbK1lndHIIYmkn2kOdh6b0TKp+j9kpjUnuhesLsDT5DYoIpu9p&#10;nEHcVAZeU9JgP2fUvVoxEJSoxxoLcZqMRt0ABGM0fjBEA449y2MP0xyhMuop6bdz3w/NyoIsK3wp&#10;Cblrc47FK2RQtuPXs9qRxZ4NtdnNVzcUx3aI+vEXmH0H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I3RwjkECAABNBAAADgAA&#10;AAAAAAAAAAAAAAAuAgAAZHJzL2Uyb0RvYy54bWxQSwECLQAUAAYACAAAACEAtKn+MdsAAAAGAQAA&#10;DwAAAAAAAAAAAAAAAACbBAAAZHJzL2Rvd25yZXYueG1sUEsFBgAAAAAEAAQA8wAAAKMFAAAAAA==&#10;"/>
            </w:pict>
          </mc:Fallback>
        </mc:AlternateContent>
      </w:r>
      <w:r w:rsidRPr="00070194">
        <w:rPr>
          <w:rFonts w:ascii="Times New Roman" w:hAnsi="Times New Roman" w:cs="Times New Roman"/>
          <w:sz w:val="24"/>
          <w:szCs w:val="24"/>
        </w:rPr>
        <w:tab/>
        <w:t xml:space="preserve">нарочно в департаменте градостроительства и земельных отношений администрации </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57F8DDF" wp14:editId="29725C96">
                <wp:simplePos x="0" y="0"/>
                <wp:positionH relativeFrom="column">
                  <wp:posOffset>85725</wp:posOffset>
                </wp:positionH>
                <wp:positionV relativeFrom="paragraph">
                  <wp:posOffset>47625</wp:posOffset>
                </wp:positionV>
                <wp:extent cx="314325" cy="90805"/>
                <wp:effectExtent l="8890" t="8890" r="10160"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1512AB" id="Прямоугольник 40" o:spid="_x0000_s1026" style="position:absolute;margin-left:6.75pt;margin-top:3.75pt;width:24.7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kTQgIAAE0EAAAOAAAAZHJzL2Uyb0RvYy54bWysVM2O0zAQviPxDpbvNEm3hW7UdLXqUoS0&#10;wEoLD+A6TmLh2GbsNi0nJK5IPAIPwQXxs8+QvhETp1vKjzggcrA8nvE333wzzvRsUyuyFuCk0RlN&#10;BjElQnOTS11m9MXzxb0JJc4znTNltMjoVjh6Nrt7Z9rYVAxNZVQugCCIdmljM1p5b9MocrwSNXMD&#10;Y4VGZ2GgZh5NKKMcWIPotYqGcXw/agzkFgwXzuHpRe+ks4BfFIL7Z0XhhCcqo8jNhxXCuuzWaDZl&#10;aQnMVpLvabB/YFEzqTHpAeqCeUZWIH+DqiUH40zhB9zUkSkKyUWoAatJ4l+qua6YFaEWFMfZg0zu&#10;/8Hyp+srIDLP6Ajl0azGHrUfdm9279uv7c3ubfuxvWm/7N6139pP7WeCQahYY12KF6/tFXQ1O3tp&#10;+EtHtJlXTJfiHMA0lWA58ky6+OinC53h8CpZNk9MjvnYypsg3qaAugNEWcgm9Gh76JHYeMLx8CQZ&#10;nQzHlHB0ncaTeBwSsPT2rgXnHwlTk26TUcAJCNhsfel8x4WltyGBu1EyX0ilggHlcq6ArBlOyyJ8&#10;e3R3HKY0aTD5GGn8HSIO358gaulx7JWsMzo5BLG0E+2hzsNQeiZVv0fKSu9V7ITrG7A0+RZFBNPP&#10;NL5B3FQGXlPS4Dxn1L1aMRCUqMcaG3GajLoO+2CMxg+GaMCxZ3nsYZojVEY9Jf127vtHs7Igywoz&#10;JaF2bc6xeYUMynaN7VntyeLMBsH376t7FMd2iPrxF5h9BwAA//8DAFBLAwQUAAYACAAAACEAeMh2&#10;7tsAAAAGAQAADwAAAGRycy9kb3ducmV2LnhtbEyPQU+DQBCF7yb+h82YeLNLIdZKWRqjqYnHll68&#10;DTAFlJ0l7NKiv97xpKfJy3t5871sO9tenWn0nWMDy0UEirhydceNgWOxu1uD8gG5xt4xGfgiD9v8&#10;+irDtHYX3tP5EBolJexTNNCGMKRa+6oli37hBmLxTm60GESOja5HvEi57XUcRSttsWP50OJAzy1V&#10;n4fJGii7+Ijf++I1so+7JLzNxcf0/mLM7c38tAEVaA5/YfjFF3TIhal0E9de9aKTe0kaeJAj9iqR&#10;ZaWBeLkGnWf6P37+AwAA//8DAFBLAQItABQABgAIAAAAIQC2gziS/gAAAOEBAAATAAAAAAAAAAAA&#10;AAAAAAAAAABbQ29udGVudF9UeXBlc10ueG1sUEsBAi0AFAAGAAgAAAAhADj9If/WAAAAlAEAAAsA&#10;AAAAAAAAAAAAAAAALwEAAF9yZWxzLy5yZWxzUEsBAi0AFAAGAAgAAAAhABoBCRNCAgAATQQAAA4A&#10;AAAAAAAAAAAAAAAALgIAAGRycy9lMm9Eb2MueG1sUEsBAi0AFAAGAAgAAAAhAHjIdu7bAAAABgEA&#10;AA8AAAAAAAAAAAAAAAAAnAQAAGRycy9kb3ducmV2LnhtbFBLBQYAAAAABAAEAPMAAACkBQAAAAA=&#10;"/>
            </w:pict>
          </mc:Fallback>
        </mc:AlternateContent>
      </w:r>
      <w:r w:rsidRPr="00070194">
        <w:rPr>
          <w:rFonts w:ascii="Times New Roman" w:hAnsi="Times New Roman" w:cs="Times New Roman"/>
          <w:sz w:val="24"/>
          <w:szCs w:val="24"/>
        </w:rPr>
        <w:tab/>
        <w:t>посредством почтовой связи</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396855E" wp14:editId="60872DF4">
                <wp:simplePos x="0" y="0"/>
                <wp:positionH relativeFrom="column">
                  <wp:posOffset>92710</wp:posOffset>
                </wp:positionH>
                <wp:positionV relativeFrom="paragraph">
                  <wp:posOffset>48260</wp:posOffset>
                </wp:positionV>
                <wp:extent cx="314325" cy="90805"/>
                <wp:effectExtent l="6350" t="13335" r="1270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D0D4F8" id="Прямоугольник 39" o:spid="_x0000_s1026" style="position:absolute;margin-left:7.3pt;margin-top:3.8pt;width:24.7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b7QwIAAE0EAAAOAAAAZHJzL2Uyb0RvYy54bWysVM2O0zAQviPxDpbvNEl/oI2arlZdipAW&#10;WGnhAVzHaSwc24zdpuWExBWJR+AhuCB+9hnSN2LidEv5EQdEDpbHHn/zzTczmZ5tK0U2Apw0OqNJ&#10;L6ZEaG5yqVcZffF8cW9MifNM50wZLTK6E46eze7emdY2FX1TGpULIAiiXVrbjJbe2zSKHC9FxVzP&#10;WKHxsjBQMY8mrKIcWI3olYr6cXw/qg3kFgwXzuHpRXdJZwG/KAT3z4rCCU9URpGbDyuEddmu0WzK&#10;0hUwW0p+oMH+gUXFpMagR6gL5hlZg/wNqpIcjDOF73FTRaYoJBchB8wmiX/J5rpkVoRcUBxnjzK5&#10;/wfLn26ugMg8o4MJJZpVWKPmw/7N/n3ztbnZv20+NjfNl/275lvzqflM0AkVq61L8eG1vYI2Z2cv&#10;DX/piDbzkumVOAcwdSlYjjyT1j/66UFrOHxKlvUTk2M8tvYmiLctoGoBURayDTXaHWsktp5wPBwk&#10;w0F/RAnHq0k8jkchAEtv31pw/pEwFWk3GQXsgIDNNpfOt1xYeusSuBsl84VUKhiwWs4VkA3DblmE&#10;74DuTt2UJjUGHyGNv0PE4fsTRCU9tr2SVUbHRyeWtqI91HloSs+k6vZIWemDiq1wXQGWJt+hiGC6&#10;nsYZxE1p4DUlNfZzRt2rNQNBiXqssRCTZDhsByAYw9GDPhpwerM8vWGaI1RGPSXddu67oVlbkKsS&#10;IyUhd23OsXiFDMq2he1YHchizwbBD/PVDsWpHbx+/AVm3wE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F8YJvtDAgAATQQAAA4A&#10;AAAAAAAAAAAAAAAALgIAAGRycy9lMm9Eb2MueG1sUEsBAi0AFAAGAAgAAAAhAPjT8+7aAAAABgEA&#10;AA8AAAAAAAAAAAAAAAAAnQQAAGRycy9kb3ducmV2LnhtbFBLBQYAAAAABAAEAPMAAACkBQAAAAA=&#10;"/>
            </w:pict>
          </mc:Fallback>
        </mc:AlternateContent>
      </w:r>
      <w:r w:rsidRPr="00070194">
        <w:rPr>
          <w:rFonts w:ascii="Times New Roman" w:hAnsi="Times New Roman" w:cs="Times New Roman"/>
          <w:sz w:val="24"/>
          <w:szCs w:val="24"/>
        </w:rPr>
        <w:tab/>
        <w:t xml:space="preserve">посредством Единого или регионального портала </w:t>
      </w:r>
    </w:p>
    <w:p w:rsidR="00B510FF" w:rsidRPr="00070194" w:rsidRDefault="00B510FF" w:rsidP="00B510FF">
      <w:pPr>
        <w:pStyle w:val="ConsPlusNonformat"/>
        <w:rPr>
          <w:rFonts w:ascii="Times New Roman" w:hAnsi="Times New Roman" w:cs="Times New Roman"/>
          <w:sz w:val="24"/>
          <w:szCs w:val="24"/>
        </w:rPr>
      </w:pPr>
      <w:r w:rsidRPr="00070194">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1D248BC" wp14:editId="1B3D1D81">
                <wp:simplePos x="0" y="0"/>
                <wp:positionH relativeFrom="column">
                  <wp:posOffset>85725</wp:posOffset>
                </wp:positionH>
                <wp:positionV relativeFrom="paragraph">
                  <wp:posOffset>55880</wp:posOffset>
                </wp:positionV>
                <wp:extent cx="314325" cy="90805"/>
                <wp:effectExtent l="8890" t="5715" r="10160"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F6C0CE8" id="Прямоугольник 38" o:spid="_x0000_s1026" style="position:absolute;margin-left:6.75pt;margin-top:4.4pt;width:24.7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mQwIAAE0EAAAOAAAAZHJzL2Uyb0RvYy54bWysVM2O0zAQviPxDpbvNEl/oBs1Xa26FCEt&#10;sNLCA7iOk1g4thm7TZcTElckHoGH4IL42WdI34iJ0y3lRxwQOVgee/zNN9/MZHa6rRXZCHDS6Iwm&#10;g5gSobnJpS4z+uL58t6UEueZzpkyWmT0Wjh6Or97Z9bYVAxNZVQugCCIdmljM1p5b9MocrwSNXMD&#10;Y4XGy8JAzTyaUEY5sAbRaxUN4/h+1BjILRgunMPT8/6SzgN+UQjunxWFE56ojCI3H1YI66pbo/mM&#10;pSUwW0m+p8H+gUXNpMagB6hz5hlZg/wNqpYcjDOFH3BTR6YoJBchB8wmiX/J5qpiVoRcUBxnDzK5&#10;/wfLn24ugcg8oyOslGY11qj9sHuze99+bW92b9uP7U37Zfeu/dZ+aj8TdELFGutSfHhlL6HL2dkL&#10;w186os2iYroUZwCmqQTLkWfS+Uc/PegMh0/JqnlicozH1t4E8bYF1B0gykK2oUbXhxqJrSccD0fJ&#10;eDScUMLx6iSexpMQgKW3by04/0iYmnSbjAJ2QMBmmwvnOy4svXUJ3I2S+VIqFQwoVwsFZMOwW5bh&#10;26O7YzelSYPBJ0jj7xBx+P4EUUuPba9kndHpwYmlnWgPdR6a0jOp+j1SVnqvYidcX4CVya9RRDB9&#10;T+MM4qYy8JqSBvs5o+7VmoGgRD3WWIiTZDzuBiAY48mDIRpwfLM6vmGaI1RGPSX9duH7oVlbkGWF&#10;kZKQuzZnWLxCBmW7wvas9mSxZ4Pg+/nqhuLYDl4//gLz7wA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BmbV9mQwIAAE0EAAAO&#10;AAAAAAAAAAAAAAAAAC4CAABkcnMvZTJvRG9jLnhtbFBLAQItABQABgAIAAAAIQABVKpb2wAAAAYB&#10;AAAPAAAAAAAAAAAAAAAAAJ0EAABkcnMvZG93bnJldi54bWxQSwUGAAAAAAQABADzAAAApQUAAAAA&#10;"/>
            </w:pict>
          </mc:Fallback>
        </mc:AlternateContent>
      </w:r>
      <w:r w:rsidRPr="00070194">
        <w:rPr>
          <w:rFonts w:ascii="Times New Roman" w:hAnsi="Times New Roman" w:cs="Times New Roman"/>
          <w:sz w:val="24"/>
          <w:szCs w:val="24"/>
        </w:rPr>
        <w:tab/>
        <w:t>посредством электронной почты_________________________________________</w:t>
      </w:r>
    </w:p>
    <w:p w:rsidR="00C57BAE" w:rsidRPr="00070194" w:rsidRDefault="00C57BAE" w:rsidP="00B510FF">
      <w:pPr>
        <w:widowControl w:val="0"/>
        <w:autoSpaceDE w:val="0"/>
        <w:autoSpaceDN w:val="0"/>
        <w:adjustRightInd w:val="0"/>
        <w:spacing w:after="0"/>
        <w:jc w:val="both"/>
        <w:rPr>
          <w:rFonts w:eastAsia="Times New Roman"/>
          <w:b w:val="0"/>
          <w:sz w:val="24"/>
          <w:szCs w:val="24"/>
          <w:lang w:eastAsia="ru-RU"/>
        </w:rPr>
      </w:pPr>
    </w:p>
    <w:p w:rsidR="00B510FF" w:rsidRPr="00070194" w:rsidRDefault="00236B12" w:rsidP="00B510FF">
      <w:pPr>
        <w:widowControl w:val="0"/>
        <w:autoSpaceDE w:val="0"/>
        <w:autoSpaceDN w:val="0"/>
        <w:adjustRightInd w:val="0"/>
        <w:jc w:val="both"/>
        <w:rPr>
          <w:b w:val="0"/>
          <w:sz w:val="24"/>
          <w:szCs w:val="24"/>
        </w:rPr>
      </w:pPr>
      <w:r w:rsidRPr="00070194">
        <w:rPr>
          <w:rFonts w:eastAsia="Times New Roman"/>
          <w:b w:val="0"/>
          <w:sz w:val="24"/>
          <w:szCs w:val="24"/>
          <w:lang w:eastAsia="ru-RU"/>
        </w:rPr>
        <w:t xml:space="preserve"> </w:t>
      </w:r>
      <w:r w:rsidR="005A35B5" w:rsidRPr="00070194">
        <w:rPr>
          <w:b w:val="0"/>
          <w:sz w:val="22"/>
          <w:szCs w:val="22"/>
        </w:rPr>
        <w:t xml:space="preserve">Даю свое согласие </w:t>
      </w:r>
      <w:r w:rsidR="00E21E40" w:rsidRPr="00070194">
        <w:rPr>
          <w:b w:val="0"/>
          <w:bCs/>
          <w:sz w:val="22"/>
          <w:szCs w:val="22"/>
        </w:rPr>
        <w:t>администрации города Нефтеюганска</w:t>
      </w:r>
      <w:r w:rsidR="005A35B5" w:rsidRPr="00070194">
        <w:rPr>
          <w:b w:val="0"/>
          <w:bCs/>
          <w:sz w:val="22"/>
          <w:szCs w:val="22"/>
        </w:rPr>
        <w:t xml:space="preserve"> (его должностным лицам),</w:t>
      </w:r>
      <w:r w:rsidR="005A35B5" w:rsidRPr="00070194">
        <w:rPr>
          <w:b w:val="0"/>
          <w:sz w:val="22"/>
          <w:szCs w:val="22"/>
        </w:rPr>
        <w:t xml:space="preserve"> в соответствии с Федеральн</w:t>
      </w:r>
      <w:r w:rsidR="00257CE7" w:rsidRPr="00070194">
        <w:rPr>
          <w:b w:val="0"/>
          <w:sz w:val="22"/>
          <w:szCs w:val="22"/>
        </w:rPr>
        <w:t>ым</w:t>
      </w:r>
      <w:r w:rsidR="005A35B5" w:rsidRPr="00070194">
        <w:rPr>
          <w:b w:val="0"/>
          <w:sz w:val="22"/>
          <w:szCs w:val="22"/>
        </w:rPr>
        <w:t xml:space="preserve"> закон</w:t>
      </w:r>
      <w:r w:rsidR="00257CE7" w:rsidRPr="00070194">
        <w:rPr>
          <w:b w:val="0"/>
          <w:sz w:val="22"/>
          <w:szCs w:val="22"/>
        </w:rPr>
        <w:t>ом</w:t>
      </w:r>
      <w:r w:rsidR="005A35B5" w:rsidRPr="00070194">
        <w:rPr>
          <w:b w:val="0"/>
          <w:sz w:val="22"/>
          <w:szCs w:val="22"/>
        </w:rPr>
        <w:t xml:space="preserve"> от 27 июля 2006 года № 152-ФЗ </w:t>
      </w:r>
      <w:r w:rsidR="00456CEA" w:rsidRPr="00070194">
        <w:rPr>
          <w:b w:val="0"/>
          <w:sz w:val="22"/>
          <w:szCs w:val="22"/>
        </w:rPr>
        <w:t>«</w:t>
      </w:r>
      <w:r w:rsidR="005A35B5" w:rsidRPr="00070194">
        <w:rPr>
          <w:b w:val="0"/>
          <w:sz w:val="22"/>
          <w:szCs w:val="22"/>
        </w:rPr>
        <w:t>О персональных данных</w:t>
      </w:r>
      <w:r w:rsidR="00456CEA" w:rsidRPr="00070194">
        <w:rPr>
          <w:b w:val="0"/>
          <w:sz w:val="22"/>
          <w:szCs w:val="22"/>
        </w:rPr>
        <w:t xml:space="preserve">» </w:t>
      </w:r>
      <w:r w:rsidR="005A35B5" w:rsidRPr="00070194">
        <w:rPr>
          <w:b w:val="0"/>
          <w:sz w:val="22"/>
          <w:szCs w:val="22"/>
        </w:rPr>
        <w:t xml:space="preserve">на обработку  и  использование моих персональных данных, содержащихся в настоящем заявлении, </w:t>
      </w:r>
      <w:r w:rsidR="00257CE7" w:rsidRPr="00070194">
        <w:rPr>
          <w:b w:val="0"/>
          <w:sz w:val="22"/>
          <w:szCs w:val="22"/>
        </w:rPr>
        <w:t xml:space="preserve">в целях рассмотрения заявления и прилагаемых документов </w:t>
      </w:r>
      <w:r w:rsidR="00E21E40" w:rsidRPr="00070194">
        <w:rPr>
          <w:b w:val="0"/>
          <w:sz w:val="22"/>
          <w:szCs w:val="22"/>
        </w:rPr>
        <w:t>администрацией</w:t>
      </w:r>
      <w:r w:rsidR="00474B5B" w:rsidRPr="00070194">
        <w:rPr>
          <w:b w:val="0"/>
          <w:sz w:val="22"/>
          <w:szCs w:val="22"/>
        </w:rPr>
        <w:t xml:space="preserve"> </w:t>
      </w:r>
      <w:r w:rsidR="00B510FF" w:rsidRPr="00070194">
        <w:rPr>
          <w:b w:val="0"/>
          <w:sz w:val="22"/>
          <w:szCs w:val="22"/>
        </w:rPr>
        <w:t xml:space="preserve">по существу      </w:t>
      </w:r>
      <w:r w:rsidR="00E21E40" w:rsidRPr="00070194">
        <w:rPr>
          <w:b w:val="0"/>
          <w:sz w:val="24"/>
          <w:szCs w:val="24"/>
        </w:rPr>
        <w:t>____________</w:t>
      </w:r>
      <w:r w:rsidR="00257CE7" w:rsidRPr="00070194">
        <w:rPr>
          <w:b w:val="0"/>
          <w:sz w:val="24"/>
          <w:szCs w:val="24"/>
        </w:rPr>
        <w:t xml:space="preserve">____________ подпись </w:t>
      </w:r>
    </w:p>
    <w:p w:rsidR="00563854" w:rsidRPr="00070194" w:rsidRDefault="00563854" w:rsidP="00C203C3">
      <w:pPr>
        <w:autoSpaceDE w:val="0"/>
        <w:autoSpaceDN w:val="0"/>
        <w:adjustRightInd w:val="0"/>
        <w:spacing w:after="0" w:line="240" w:lineRule="auto"/>
        <w:jc w:val="right"/>
        <w:outlineLvl w:val="0"/>
        <w:rPr>
          <w:b w:val="0"/>
          <w:szCs w:val="28"/>
        </w:rPr>
      </w:pPr>
    </w:p>
    <w:p w:rsidR="00C203C3" w:rsidRPr="00070194" w:rsidRDefault="00C203C3" w:rsidP="00C203C3">
      <w:pPr>
        <w:autoSpaceDE w:val="0"/>
        <w:autoSpaceDN w:val="0"/>
        <w:adjustRightInd w:val="0"/>
        <w:spacing w:after="0" w:line="240" w:lineRule="auto"/>
        <w:jc w:val="right"/>
        <w:outlineLvl w:val="0"/>
        <w:rPr>
          <w:b w:val="0"/>
          <w:szCs w:val="28"/>
        </w:rPr>
      </w:pPr>
      <w:r w:rsidRPr="00070194">
        <w:rPr>
          <w:b w:val="0"/>
          <w:szCs w:val="28"/>
        </w:rPr>
        <w:t>Приложение 2</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 xml:space="preserve">к </w:t>
      </w:r>
      <w:r w:rsidR="00563854" w:rsidRPr="00070194">
        <w:rPr>
          <w:b w:val="0"/>
          <w:szCs w:val="28"/>
        </w:rPr>
        <w:t>а</w:t>
      </w:r>
      <w:r w:rsidRPr="00070194">
        <w:rPr>
          <w:b w:val="0"/>
          <w:szCs w:val="28"/>
        </w:rPr>
        <w:t xml:space="preserve">дминистративному регламенту </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 xml:space="preserve">предоставления муниципальной услуги </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 xml:space="preserve">«Предварительное согласование </w:t>
      </w:r>
    </w:p>
    <w:p w:rsidR="00C203C3" w:rsidRPr="00070194" w:rsidRDefault="00C203C3" w:rsidP="00C203C3">
      <w:pPr>
        <w:autoSpaceDE w:val="0"/>
        <w:autoSpaceDN w:val="0"/>
        <w:adjustRightInd w:val="0"/>
        <w:spacing w:after="0" w:line="240" w:lineRule="auto"/>
        <w:jc w:val="right"/>
        <w:rPr>
          <w:b w:val="0"/>
          <w:szCs w:val="28"/>
        </w:rPr>
      </w:pPr>
      <w:r w:rsidRPr="00070194">
        <w:rPr>
          <w:b w:val="0"/>
          <w:szCs w:val="28"/>
        </w:rPr>
        <w:t>предоставления земельного участка»</w:t>
      </w:r>
    </w:p>
    <w:p w:rsidR="00C203C3" w:rsidRPr="00070194" w:rsidRDefault="00C203C3" w:rsidP="00C203C3">
      <w:pPr>
        <w:autoSpaceDE w:val="0"/>
        <w:autoSpaceDN w:val="0"/>
        <w:adjustRightInd w:val="0"/>
        <w:spacing w:after="0" w:line="240" w:lineRule="auto"/>
        <w:ind w:firstLine="540"/>
        <w:jc w:val="right"/>
        <w:rPr>
          <w:b w:val="0"/>
          <w:szCs w:val="28"/>
        </w:rPr>
      </w:pPr>
    </w:p>
    <w:p w:rsidR="00D6528A" w:rsidRDefault="00D6528A" w:rsidP="006F1A01">
      <w:pPr>
        <w:widowControl w:val="0"/>
        <w:autoSpaceDE w:val="0"/>
        <w:autoSpaceDN w:val="0"/>
        <w:adjustRightInd w:val="0"/>
        <w:spacing w:after="0" w:line="240" w:lineRule="auto"/>
        <w:jc w:val="center"/>
        <w:outlineLvl w:val="1"/>
        <w:rPr>
          <w:b w:val="0"/>
          <w:bCs/>
          <w:sz w:val="24"/>
          <w:szCs w:val="24"/>
        </w:rPr>
      </w:pPr>
    </w:p>
    <w:p w:rsidR="006F1A01" w:rsidRDefault="006F1A01" w:rsidP="006F1A01">
      <w:pPr>
        <w:widowControl w:val="0"/>
        <w:autoSpaceDE w:val="0"/>
        <w:autoSpaceDN w:val="0"/>
        <w:adjustRightInd w:val="0"/>
        <w:spacing w:after="0" w:line="240" w:lineRule="auto"/>
        <w:jc w:val="center"/>
        <w:outlineLvl w:val="1"/>
        <w:rPr>
          <w:b w:val="0"/>
          <w:bCs/>
          <w:sz w:val="24"/>
          <w:szCs w:val="24"/>
        </w:rPr>
      </w:pPr>
      <w:r w:rsidRPr="006F1A01">
        <w:rPr>
          <w:b w:val="0"/>
          <w:bCs/>
          <w:sz w:val="24"/>
          <w:szCs w:val="24"/>
        </w:rPr>
        <w:t>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D6528A" w:rsidRPr="006F1A01" w:rsidRDefault="00D6528A" w:rsidP="006F1A01">
      <w:pPr>
        <w:widowControl w:val="0"/>
        <w:autoSpaceDE w:val="0"/>
        <w:autoSpaceDN w:val="0"/>
        <w:adjustRightInd w:val="0"/>
        <w:spacing w:after="0" w:line="240" w:lineRule="auto"/>
        <w:jc w:val="center"/>
        <w:outlineLvl w:val="1"/>
        <w:rPr>
          <w:b w:val="0"/>
          <w:bCs/>
          <w:sz w:val="24"/>
          <w:szCs w:val="24"/>
        </w:rPr>
      </w:pPr>
    </w:p>
    <w:p w:rsidR="006F1A01" w:rsidRPr="006F1A01" w:rsidRDefault="006F1A01" w:rsidP="006F1A01">
      <w:pPr>
        <w:widowControl w:val="0"/>
        <w:autoSpaceDE w:val="0"/>
        <w:autoSpaceDN w:val="0"/>
        <w:adjustRightInd w:val="0"/>
        <w:spacing w:after="0" w:line="240" w:lineRule="auto"/>
        <w:ind w:firstLine="720"/>
        <w:jc w:val="both"/>
        <w:rPr>
          <w:rFonts w:eastAsia="Times New Roman"/>
          <w:b w:val="0"/>
          <w:sz w:val="24"/>
          <w:szCs w:val="24"/>
          <w:lang w:eastAsia="ru-RU"/>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801"/>
        <w:gridCol w:w="1592"/>
        <w:gridCol w:w="2267"/>
        <w:gridCol w:w="2692"/>
      </w:tblGrid>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п/п</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Основание предоставления земельного участка без проведения торгов</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Вид права, на котором осуществляется предоставление земельного участка бесплатно или за плату</w:t>
            </w:r>
          </w:p>
        </w:tc>
        <w:tc>
          <w:tcPr>
            <w:tcW w:w="2267"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p>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p>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Заявитель</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9" w:anchor="P978" w:history="1">
              <w:r w:rsidRPr="006F1A01">
                <w:rPr>
                  <w:rFonts w:eastAsia="Times New Roman"/>
                  <w:b w:val="0"/>
                  <w:sz w:val="20"/>
                  <w:szCs w:val="20"/>
                  <w:lang w:eastAsia="ru-RU"/>
                </w:rPr>
                <w:t>*</w:t>
              </w:r>
            </w:hyperlink>
          </w:p>
        </w:tc>
      </w:tr>
      <w:tr w:rsidR="006F1A01" w:rsidRPr="006F1A01" w:rsidTr="00D6528A">
        <w:trPr>
          <w:trHeight w:val="279"/>
        </w:trPr>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jc w:val="both"/>
              <w:rPr>
                <w:rFonts w:eastAsia="Times New Roman"/>
                <w:b w:val="0"/>
                <w:sz w:val="20"/>
                <w:szCs w:val="20"/>
                <w:lang w:eastAsia="ru-RU"/>
              </w:rPr>
            </w:pPr>
            <w:hyperlink r:id="rId30" w:history="1">
              <w:r w:rsidR="006F1A01" w:rsidRPr="006F1A01">
                <w:rPr>
                  <w:rFonts w:eastAsia="Times New Roman"/>
                  <w:b w:val="0"/>
                  <w:sz w:val="20"/>
                  <w:szCs w:val="20"/>
                  <w:lang w:eastAsia="ru-RU"/>
                </w:rPr>
                <w:t>Подпункт 1 пункта 2 статьи 39.3</w:t>
              </w:r>
            </w:hyperlink>
            <w:r w:rsidR="006F1A01" w:rsidRPr="006F1A01">
              <w:rPr>
                <w:rFonts w:eastAsia="Times New Roman"/>
                <w:b w:val="0"/>
                <w:sz w:val="20"/>
                <w:szCs w:val="20"/>
                <w:lang w:eastAsia="ru-RU"/>
              </w:rPr>
              <w:t xml:space="preserve"> Земельного кодекса Российской Федерации       (далее – Кодекс)</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комплексном освоении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6F1A01" w:rsidRPr="006F1A01" w:rsidTr="00D6528A">
        <w:trPr>
          <w:trHeight w:val="514"/>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jc w:val="both"/>
              <w:rPr>
                <w:rFonts w:eastAsia="Times New Roman"/>
                <w:b w:val="0"/>
                <w:sz w:val="20"/>
                <w:szCs w:val="20"/>
                <w:lang w:eastAsia="ru-RU"/>
              </w:rPr>
            </w:pPr>
            <w:hyperlink r:id="rId31" w:history="1">
              <w:r w:rsidR="006F1A01" w:rsidRPr="006F1A01">
                <w:rPr>
                  <w:rFonts w:eastAsia="Times New Roman"/>
                  <w:b w:val="0"/>
                  <w:sz w:val="20"/>
                  <w:szCs w:val="20"/>
                  <w:lang w:eastAsia="ru-RU"/>
                </w:rPr>
                <w:t>Подпункт 2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 Документ, подтверждающий членство заявителя в некоммерческой организации</w:t>
            </w:r>
          </w:p>
        </w:tc>
      </w:tr>
      <w:tr w:rsidR="006F1A01" w:rsidRPr="006F1A01" w:rsidTr="00D6528A">
        <w:trPr>
          <w:trHeight w:val="51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распределении испрашиваемого земельного участка заявителю</w:t>
            </w:r>
          </w:p>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rPr>
          <w:trHeight w:val="51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6F1A01" w:rsidRPr="006F1A01" w:rsidTr="00D6528A">
        <w:trPr>
          <w:trHeight w:val="637"/>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2" w:history="1">
              <w:r w:rsidR="006F1A01" w:rsidRPr="006F1A01">
                <w:rPr>
                  <w:rFonts w:eastAsia="Times New Roman"/>
                  <w:b w:val="0"/>
                  <w:sz w:val="20"/>
                  <w:szCs w:val="20"/>
                  <w:lang w:eastAsia="ru-RU"/>
                </w:rPr>
                <w:t>Подпункт 2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D6528A" w:rsidRPr="006F1A01" w:rsidRDefault="00D6528A"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приобретении земельного участка</w:t>
            </w:r>
          </w:p>
        </w:tc>
      </w:tr>
      <w:tr w:rsidR="006F1A01" w:rsidRPr="006F1A01" w:rsidTr="00D6528A">
        <w:trPr>
          <w:trHeight w:val="637"/>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6F1A01" w:rsidRPr="006F1A01" w:rsidTr="00D6528A">
        <w:trPr>
          <w:trHeight w:val="87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4.</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3" w:history="1">
              <w:r w:rsidR="006F1A01" w:rsidRPr="006F1A01">
                <w:rPr>
                  <w:rFonts w:eastAsia="Times New Roman"/>
                  <w:b w:val="0"/>
                  <w:sz w:val="20"/>
                  <w:szCs w:val="20"/>
                  <w:lang w:eastAsia="ru-RU"/>
                </w:rPr>
                <w:t>Подпункт 3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подтверждающий членство заявителя в некоммерческой организации</w:t>
            </w:r>
          </w:p>
        </w:tc>
      </w:tr>
      <w:tr w:rsidR="006F1A01" w:rsidRPr="006F1A01" w:rsidTr="00D6528A">
        <w:trPr>
          <w:trHeight w:val="9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rPr>
          <w:trHeight w:val="9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распределении земельного участка заявителю</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4" w:history="1">
              <w:r w:rsidR="006F1A01" w:rsidRPr="006F1A01">
                <w:rPr>
                  <w:rFonts w:eastAsia="Times New Roman"/>
                  <w:b w:val="0"/>
                  <w:sz w:val="20"/>
                  <w:szCs w:val="20"/>
                  <w:lang w:eastAsia="ru-RU"/>
                </w:rPr>
                <w:t>Подпункт 4 пункта 2 статьи 39.3</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6F1A01"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5" w:history="1">
              <w:r w:rsidR="006F1A01" w:rsidRPr="006F1A01">
                <w:rPr>
                  <w:rFonts w:eastAsia="Times New Roman"/>
                  <w:b w:val="0"/>
                  <w:sz w:val="20"/>
                  <w:szCs w:val="20"/>
                  <w:lang w:eastAsia="ru-RU"/>
                </w:rPr>
                <w:t>Подпункт 6 пункта 2 статьи 39.3</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Собственник здания, сооружения либо помещения в здании, сооружении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C37F4"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p w:rsidR="001C37F4" w:rsidRPr="006F1A01"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7.</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6" w:history="1">
              <w:r w:rsidR="006F1A01" w:rsidRPr="006F1A01">
                <w:rPr>
                  <w:rFonts w:eastAsia="Times New Roman"/>
                  <w:b w:val="0"/>
                  <w:sz w:val="20"/>
                  <w:szCs w:val="20"/>
                  <w:lang w:eastAsia="ru-RU"/>
                </w:rPr>
                <w:t>Подпункт 7 пункта 2 статьи 39.3</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Юридическое лицо, использующее </w:t>
            </w:r>
            <w:r w:rsidRPr="006F1A01">
              <w:rPr>
                <w:rFonts w:eastAsia="Times New Roman"/>
                <w:b w:val="0"/>
                <w:sz w:val="20"/>
                <w:szCs w:val="20"/>
                <w:lang w:eastAsia="ru-RU"/>
              </w:rPr>
              <w:lastRenderedPageBreak/>
              <w:t>земельный участок на праве постоянного (бессрочного) 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 xml:space="preserve">Документы, удостоверяющие (устанавливающие) права </w:t>
            </w:r>
            <w:r w:rsidRPr="006F1A01">
              <w:rPr>
                <w:rFonts w:eastAsia="Times New Roman"/>
                <w:b w:val="0"/>
                <w:sz w:val="20"/>
                <w:szCs w:val="20"/>
                <w:lang w:eastAsia="ru-RU"/>
              </w:rPr>
              <w:lastRenderedPageBreak/>
              <w:t>заявителя на испрашиваемый земельный участок, если право на такой земельный участок не зарегистрировано в ЕГРН</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8.</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7" w:history="1">
              <w:r w:rsidR="006F1A01" w:rsidRPr="006F1A01">
                <w:rPr>
                  <w:rFonts w:eastAsia="Times New Roman"/>
                  <w:b w:val="0"/>
                  <w:sz w:val="20"/>
                  <w:szCs w:val="20"/>
                  <w:lang w:eastAsia="ru-RU"/>
                </w:rPr>
                <w:t>Подпункт 1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развитии застроенной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развитии застроенной территории</w:t>
            </w:r>
          </w:p>
        </w:tc>
      </w:tr>
      <w:tr w:rsidR="006F1A01"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9.</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8" w:history="1">
              <w:r w:rsidR="006F1A01" w:rsidRPr="006F1A01">
                <w:rPr>
                  <w:rFonts w:eastAsia="Times New Roman"/>
                  <w:b w:val="0"/>
                  <w:sz w:val="20"/>
                  <w:szCs w:val="20"/>
                  <w:lang w:eastAsia="ru-RU"/>
                </w:rPr>
                <w:t>Подпункт 2 статьи 39.5</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F1A01"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F1A01" w:rsidRPr="006F1A01" w:rsidRDefault="006F1A01"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F1A01" w:rsidRPr="006F1A01" w:rsidTr="00D6528A">
        <w:trPr>
          <w:trHeight w:val="2592"/>
        </w:trPr>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10.</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39" w:history="1">
              <w:r w:rsidR="006F1A01" w:rsidRPr="006F1A01">
                <w:rPr>
                  <w:rFonts w:eastAsia="Times New Roman"/>
                  <w:b w:val="0"/>
                  <w:sz w:val="20"/>
                  <w:szCs w:val="20"/>
                  <w:lang w:eastAsia="ru-RU"/>
                </w:rPr>
                <w:t>Подпункт 3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общую долевую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2692" w:type="dxa"/>
            <w:tcBorders>
              <w:top w:val="single" w:sz="4" w:space="0" w:color="auto"/>
              <w:left w:val="single" w:sz="4" w:space="0" w:color="auto"/>
              <w:bottom w:val="single" w:sz="4" w:space="0" w:color="auto"/>
              <w:right w:val="single" w:sz="4" w:space="0" w:color="auto"/>
            </w:tcBorders>
            <w:hideMark/>
          </w:tcPr>
          <w:p w:rsid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C37F4"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p w:rsidR="001C37F4"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p w:rsidR="001C37F4" w:rsidRPr="006F1A01" w:rsidRDefault="001C37F4" w:rsidP="00D6528A">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11.</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40" w:history="1">
              <w:r w:rsidR="006F1A01" w:rsidRPr="006F1A01">
                <w:rPr>
                  <w:rFonts w:eastAsia="Times New Roman"/>
                  <w:b w:val="0"/>
                  <w:sz w:val="20"/>
                  <w:szCs w:val="20"/>
                  <w:lang w:eastAsia="ru-RU"/>
                </w:rPr>
                <w:t>Подпункт 5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Гражданин, работающий по основному месту работы в муниципальных образованиях по </w:t>
            </w:r>
            <w:r w:rsidRPr="006F1A01">
              <w:rPr>
                <w:rFonts w:eastAsia="Times New Roman"/>
                <w:b w:val="0"/>
                <w:sz w:val="20"/>
                <w:szCs w:val="20"/>
                <w:lang w:eastAsia="ru-RU"/>
              </w:rPr>
              <w:lastRenderedPageBreak/>
              <w:t>специальности, которые установлены законом субъекта Российской Федерации</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Приказ о приеме на работу, выписка из трудовой книжки или трудовой договор (контракт)</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12.</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41" w:history="1">
              <w:r w:rsidR="006F1A01" w:rsidRPr="006F1A01">
                <w:rPr>
                  <w:rFonts w:eastAsia="Times New Roman"/>
                  <w:b w:val="0"/>
                  <w:sz w:val="20"/>
                  <w:szCs w:val="20"/>
                  <w:lang w:eastAsia="ru-RU"/>
                </w:rPr>
                <w:t>Подпункт 6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Граждане, имеющие трех и более детей</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6F1A01" w:rsidRPr="006F1A01" w:rsidTr="00D6528A">
        <w:tc>
          <w:tcPr>
            <w:tcW w:w="488"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13.</w:t>
            </w:r>
          </w:p>
        </w:tc>
        <w:tc>
          <w:tcPr>
            <w:tcW w:w="2801" w:type="dxa"/>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42" w:history="1">
              <w:r w:rsidR="006F1A01" w:rsidRPr="006F1A01">
                <w:rPr>
                  <w:rFonts w:eastAsia="Times New Roman"/>
                  <w:b w:val="0"/>
                  <w:sz w:val="20"/>
                  <w:szCs w:val="20"/>
                  <w:lang w:eastAsia="ru-RU"/>
                </w:rPr>
                <w:t>Подпункт 7 статьи 39.5</w:t>
              </w:r>
            </w:hyperlink>
            <w:r w:rsidR="006F1A01"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692" w:type="dxa"/>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6F1A01" w:rsidRPr="006F1A01" w:rsidTr="00D6528A">
        <w:trPr>
          <w:trHeight w:val="1300"/>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w:t>
            </w:r>
          </w:p>
        </w:tc>
        <w:tc>
          <w:tcPr>
            <w:tcW w:w="2801"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43" w:history="1">
              <w:r w:rsidR="006F1A01" w:rsidRPr="006F1A01">
                <w:rPr>
                  <w:rFonts w:eastAsia="Times New Roman"/>
                  <w:b w:val="0"/>
                  <w:sz w:val="20"/>
                  <w:szCs w:val="20"/>
                  <w:lang w:eastAsia="ru-RU"/>
                </w:rPr>
                <w:t>Подпункт 7 статьи 39.5</w:t>
              </w:r>
            </w:hyperlink>
            <w:r w:rsidR="006F1A01"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бесплатно</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F1A01" w:rsidRPr="006F1A01" w:rsidRDefault="006F1A01"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Отдельные категории граждан, устанавливаемые законом субъекта Российской Федерации</w:t>
            </w:r>
          </w:p>
        </w:tc>
        <w:tc>
          <w:tcPr>
            <w:tcW w:w="2692" w:type="dxa"/>
            <w:tcBorders>
              <w:top w:val="single" w:sz="4" w:space="0" w:color="auto"/>
              <w:left w:val="single" w:sz="4" w:space="0" w:color="auto"/>
              <w:bottom w:val="single" w:sz="4" w:space="0" w:color="auto"/>
              <w:right w:val="single" w:sz="4" w:space="0" w:color="auto"/>
            </w:tcBorders>
          </w:tcPr>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подтверждающие право на приобретение земельного участка, установленные Законом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(далее – Закон № 26-оз):</w:t>
            </w:r>
          </w:p>
          <w:p w:rsidR="006F1A01" w:rsidRPr="006F1A01" w:rsidRDefault="006F1A01" w:rsidP="00D6528A">
            <w:pPr>
              <w:widowControl w:val="0"/>
              <w:autoSpaceDE w:val="0"/>
              <w:autoSpaceDN w:val="0"/>
              <w:adjustRightInd w:val="0"/>
              <w:spacing w:after="0" w:line="240" w:lineRule="auto"/>
              <w:jc w:val="both"/>
              <w:rPr>
                <w:rFonts w:eastAsia="Times New Roman"/>
                <w:b w:val="0"/>
                <w:sz w:val="20"/>
                <w:szCs w:val="20"/>
                <w:lang w:eastAsia="ru-RU"/>
              </w:rPr>
            </w:pPr>
          </w:p>
          <w:p w:rsidR="006F1A01" w:rsidRDefault="006F1A01" w:rsidP="00D6528A">
            <w:pPr>
              <w:autoSpaceDE w:val="0"/>
              <w:autoSpaceDN w:val="0"/>
              <w:adjustRightInd w:val="0"/>
              <w:spacing w:after="0" w:line="240" w:lineRule="auto"/>
              <w:jc w:val="both"/>
              <w:rPr>
                <w:b w:val="0"/>
                <w:sz w:val="20"/>
                <w:szCs w:val="20"/>
              </w:rPr>
            </w:pPr>
            <w:r w:rsidRPr="006F1A01">
              <w:rPr>
                <w:b w:val="0"/>
                <w:sz w:val="20"/>
                <w:szCs w:val="20"/>
              </w:rPr>
              <w:t xml:space="preserve">документ, подтверждающий отнесение гражданина к одной из категорий, указанных в </w:t>
            </w:r>
            <w:hyperlink r:id="rId44" w:history="1">
              <w:r w:rsidRPr="006F1A01">
                <w:rPr>
                  <w:b w:val="0"/>
                  <w:sz w:val="20"/>
                  <w:szCs w:val="20"/>
                </w:rPr>
                <w:t>подпунктах 2</w:t>
              </w:r>
            </w:hyperlink>
            <w:r w:rsidRPr="006F1A01">
              <w:rPr>
                <w:b w:val="0"/>
                <w:sz w:val="20"/>
                <w:szCs w:val="20"/>
              </w:rPr>
              <w:t xml:space="preserve"> – </w:t>
            </w:r>
            <w:hyperlink r:id="rId45" w:history="1">
              <w:r w:rsidRPr="006F1A01">
                <w:rPr>
                  <w:b w:val="0"/>
                  <w:sz w:val="20"/>
                  <w:szCs w:val="20"/>
                </w:rPr>
                <w:t>12 пункта 1 статьи 7.4</w:t>
              </w:r>
            </w:hyperlink>
            <w:r w:rsidRPr="006F1A01">
              <w:rPr>
                <w:b w:val="0"/>
                <w:sz w:val="20"/>
                <w:szCs w:val="20"/>
              </w:rPr>
              <w:t xml:space="preserve">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bookmarkStart w:id="9" w:name="Par5"/>
            <w:bookmarkEnd w:id="9"/>
          </w:p>
          <w:p w:rsidR="00BE4E2D" w:rsidRPr="006F1A01" w:rsidRDefault="00BE4E2D" w:rsidP="00D6528A">
            <w:pPr>
              <w:autoSpaceDE w:val="0"/>
              <w:autoSpaceDN w:val="0"/>
              <w:adjustRightInd w:val="0"/>
              <w:spacing w:after="0" w:line="240" w:lineRule="auto"/>
              <w:jc w:val="both"/>
              <w:rPr>
                <w:b w:val="0"/>
                <w:sz w:val="20"/>
                <w:szCs w:val="20"/>
              </w:rPr>
            </w:pPr>
            <w:r w:rsidRPr="006F1A01">
              <w:rPr>
                <w:b w:val="0"/>
                <w:sz w:val="20"/>
                <w:szCs w:val="20"/>
              </w:rPr>
              <w:t>документ, подтверждающий факт проживания гражданина в Ханты-Мансийском автономном округе – Югре не менее пяти лет,</w:t>
            </w:r>
            <w:r>
              <w:rPr>
                <w:b w:val="0"/>
                <w:sz w:val="20"/>
                <w:szCs w:val="20"/>
              </w:rPr>
              <w:t xml:space="preserve"> </w:t>
            </w:r>
            <w:r w:rsidRPr="006F1A01">
              <w:rPr>
                <w:b w:val="0"/>
                <w:sz w:val="20"/>
                <w:szCs w:val="20"/>
              </w:rPr>
              <w:t>предшествующих дате подачи заявления (в случае, если факт проживания в автономном округе не менее</w:t>
            </w:r>
          </w:p>
        </w:tc>
      </w:tr>
      <w:tr w:rsidR="00BE4E2D" w:rsidRPr="006F1A01" w:rsidTr="00D6528A">
        <w:trPr>
          <w:trHeight w:val="1300"/>
        </w:trPr>
        <w:tc>
          <w:tcPr>
            <w:tcW w:w="488"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tcPr>
          <w:p w:rsidR="00BE4E2D" w:rsidRDefault="00BE4E2D" w:rsidP="00D6528A">
            <w:pPr>
              <w:widowControl w:val="0"/>
              <w:autoSpaceDE w:val="0"/>
              <w:autoSpaceDN w:val="0"/>
              <w:adjustRightInd w:val="0"/>
              <w:spacing w:after="0" w:line="240" w:lineRule="auto"/>
            </w:pPr>
          </w:p>
        </w:tc>
        <w:tc>
          <w:tcPr>
            <w:tcW w:w="1592"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both"/>
              <w:rPr>
                <w:b w:val="0"/>
                <w:sz w:val="20"/>
                <w:szCs w:val="20"/>
              </w:rPr>
            </w:pPr>
            <w:r w:rsidRPr="006F1A01">
              <w:rPr>
                <w:b w:val="0"/>
                <w:sz w:val="20"/>
                <w:szCs w:val="20"/>
              </w:rPr>
              <w:t xml:space="preserve">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w:t>
            </w:r>
            <w:r w:rsidRPr="006F1A01">
              <w:rPr>
                <w:b w:val="0"/>
                <w:sz w:val="20"/>
                <w:szCs w:val="20"/>
              </w:rPr>
              <w:lastRenderedPageBreak/>
              <w:t>свидетельство о регистрации по месту пребывания, или копия решения суда об установлении соответствующего факта;</w:t>
            </w:r>
          </w:p>
        </w:tc>
      </w:tr>
      <w:tr w:rsidR="00BE4E2D" w:rsidRPr="006F1A01" w:rsidTr="00D6528A">
        <w:trPr>
          <w:trHeight w:val="1300"/>
        </w:trPr>
        <w:tc>
          <w:tcPr>
            <w:tcW w:w="488"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tcPr>
          <w:p w:rsidR="00BE4E2D" w:rsidRDefault="00BE4E2D" w:rsidP="00D6528A">
            <w:pPr>
              <w:widowControl w:val="0"/>
              <w:autoSpaceDE w:val="0"/>
              <w:autoSpaceDN w:val="0"/>
              <w:adjustRightInd w:val="0"/>
              <w:spacing w:after="0" w:line="240" w:lineRule="auto"/>
            </w:pPr>
          </w:p>
        </w:tc>
        <w:tc>
          <w:tcPr>
            <w:tcW w:w="1592"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b w:val="0"/>
                <w:sz w:val="20"/>
                <w:szCs w:val="20"/>
              </w:rPr>
              <w:t xml:space="preserve">договор аренды земельного участка (в случае, если заявления подают граждане, указанные в </w:t>
            </w:r>
            <w:hyperlink r:id="rId46" w:history="1">
              <w:r w:rsidRPr="006F1A01">
                <w:rPr>
                  <w:b w:val="0"/>
                  <w:sz w:val="20"/>
                  <w:szCs w:val="20"/>
                </w:rPr>
                <w:t>абзаце втором пункта 6.1 статьи 6</w:t>
              </w:r>
            </w:hyperlink>
            <w:r w:rsidRPr="006F1A01">
              <w:rPr>
                <w:b w:val="0"/>
                <w:sz w:val="20"/>
                <w:szCs w:val="20"/>
              </w:rPr>
              <w:t xml:space="preserve"> Закона      № 26-оз)</w:t>
            </w:r>
          </w:p>
        </w:tc>
      </w:tr>
      <w:tr w:rsidR="00BE4E2D" w:rsidRPr="006F1A01" w:rsidTr="00BE4E2D">
        <w:trPr>
          <w:trHeight w:val="144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both"/>
              <w:rPr>
                <w:b w:val="0"/>
                <w:sz w:val="20"/>
                <w:szCs w:val="20"/>
              </w:rPr>
            </w:pPr>
            <w:r w:rsidRPr="006F1A01">
              <w:rPr>
                <w:b w:val="0"/>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BE4E2D" w:rsidRPr="006F1A01" w:rsidTr="00D6528A">
        <w:trPr>
          <w:trHeight w:val="161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both"/>
              <w:rPr>
                <w:b w:val="0"/>
                <w:sz w:val="20"/>
                <w:szCs w:val="20"/>
              </w:rPr>
            </w:pPr>
            <w:r w:rsidRPr="006F1A01">
              <w:rPr>
                <w:rFonts w:eastAsia="Times New Roman"/>
                <w:b w:val="0"/>
                <w:sz w:val="20"/>
                <w:szCs w:val="20"/>
                <w:lang w:eastAsia="ru-RU"/>
              </w:rPr>
              <w:t>Договор, соглашение или иной документ, предусматривающий выполнение международных обязательств</w:t>
            </w:r>
          </w:p>
        </w:tc>
      </w:tr>
      <w:tr w:rsidR="00BE4E2D" w:rsidRPr="006F1A01" w:rsidTr="00D6528A">
        <w:trPr>
          <w:trHeight w:val="1788"/>
        </w:trPr>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autoSpaceDE w:val="0"/>
              <w:autoSpaceDN w:val="0"/>
              <w:adjustRightInd w:val="0"/>
              <w:spacing w:after="0" w:line="240" w:lineRule="auto"/>
              <w:rPr>
                <w:b w:val="0"/>
                <w:sz w:val="20"/>
                <w:szCs w:val="20"/>
                <w:lang w:eastAsia="ru-RU"/>
              </w:rPr>
            </w:pPr>
            <w:hyperlink r:id="rId47" w:history="1">
              <w:r w:rsidR="00BE4E2D" w:rsidRPr="006F1A01">
                <w:rPr>
                  <w:b w:val="0"/>
                  <w:sz w:val="20"/>
                  <w:szCs w:val="20"/>
                  <w:lang w:eastAsia="ru-RU"/>
                </w:rPr>
                <w:t>Подпункт 8 статьи 39.5</w:t>
              </w:r>
            </w:hyperlink>
            <w:r w:rsidR="00BE4E2D" w:rsidRPr="006F1A01">
              <w:rPr>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В собственность бесплатно</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both"/>
              <w:rPr>
                <w:b w:val="0"/>
                <w:sz w:val="20"/>
                <w:szCs w:val="20"/>
              </w:rPr>
            </w:pPr>
            <w:r w:rsidRPr="006F1A01">
              <w:rPr>
                <w:rFonts w:eastAsia="Times New Roman"/>
                <w:b w:val="0"/>
                <w:sz w:val="20"/>
                <w:szCs w:val="20"/>
                <w:lang w:eastAsia="ru-RU"/>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48" w:history="1">
              <w:r w:rsidRPr="006F1A01">
                <w:rPr>
                  <w:rFonts w:eastAsia="Times New Roman"/>
                  <w:b w:val="0"/>
                  <w:sz w:val="20"/>
                  <w:szCs w:val="20"/>
                  <w:lang w:eastAsia="ru-RU"/>
                </w:rPr>
                <w:t>закона</w:t>
              </w:r>
            </w:hyperlink>
            <w:r w:rsidRPr="006F1A01">
              <w:rPr>
                <w:rFonts w:eastAsia="Times New Roman"/>
                <w:b w:val="0"/>
                <w:sz w:val="20"/>
                <w:szCs w:val="20"/>
                <w:lang w:eastAsia="ru-RU"/>
              </w:rPr>
              <w:t xml:space="preserve"> от 21 июля 1997 года № 122-ФЗ «О государственной регистрации прав на недвижимое имущество и сделок с ним» </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49" w:history="1">
              <w:r w:rsidR="00BE4E2D" w:rsidRPr="006F1A01">
                <w:rPr>
                  <w:rFonts w:eastAsia="Times New Roman"/>
                  <w:b w:val="0"/>
                  <w:sz w:val="20"/>
                  <w:szCs w:val="20"/>
                  <w:lang w:eastAsia="ru-RU"/>
                </w:rPr>
                <w:t>Подпункт 4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0" w:history="1">
              <w:r w:rsidR="00BE4E2D" w:rsidRPr="006F1A01">
                <w:rPr>
                  <w:rFonts w:eastAsia="Times New Roman"/>
                  <w:b w:val="0"/>
                  <w:sz w:val="20"/>
                  <w:szCs w:val="20"/>
                  <w:lang w:eastAsia="ru-RU"/>
                </w:rPr>
                <w:t>Подпункт 5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18.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1" w:history="1">
              <w:r w:rsidR="00BE4E2D" w:rsidRPr="006F1A01">
                <w:rPr>
                  <w:rFonts w:eastAsia="Times New Roman"/>
                  <w:b w:val="0"/>
                  <w:sz w:val="20"/>
                  <w:szCs w:val="20"/>
                  <w:lang w:eastAsia="ru-RU"/>
                </w:rPr>
                <w:t>Подпункт 5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Арендатор земельного участка, предоставленного для комплексного освоения территории, из которого образован </w:t>
            </w:r>
            <w:r w:rsidRPr="006F1A01">
              <w:rPr>
                <w:rFonts w:eastAsia="Times New Roman"/>
                <w:b w:val="0"/>
                <w:sz w:val="20"/>
                <w:szCs w:val="20"/>
                <w:lang w:eastAsia="ru-RU"/>
              </w:rPr>
              <w:lastRenderedPageBreak/>
              <w:t>испрашиваемый земельный участок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Документ, подтверждающий членство заявителя в некоммерческой организации</w:t>
            </w:r>
          </w:p>
        </w:tc>
      </w:tr>
      <w:tr w:rsidR="00BE4E2D" w:rsidRPr="006F1A01" w:rsidTr="00BE4E2D">
        <w:trPr>
          <w:trHeight w:val="1495"/>
        </w:trPr>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19.</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2" w:history="1">
              <w:r w:rsidR="00BE4E2D" w:rsidRPr="006F1A01">
                <w:rPr>
                  <w:rFonts w:eastAsia="Times New Roman"/>
                  <w:b w:val="0"/>
                  <w:sz w:val="20"/>
                  <w:szCs w:val="20"/>
                  <w:lang w:eastAsia="ru-RU"/>
                </w:rPr>
                <w:t>Подпункт 6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BE4E2D" w:rsidRPr="006F1A01" w:rsidTr="00BE4E2D">
        <w:trPr>
          <w:trHeight w:val="78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освоении территории</w:t>
            </w:r>
          </w:p>
        </w:tc>
      </w:tr>
      <w:tr w:rsidR="00BE4E2D" w:rsidRPr="006F1A01" w:rsidTr="00BE4E2D">
        <w:trPr>
          <w:trHeight w:val="119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органа некоммерческой организации о приобретении земельного участка</w:t>
            </w:r>
          </w:p>
        </w:tc>
      </w:tr>
      <w:tr w:rsidR="00BE4E2D" w:rsidRPr="006F1A01" w:rsidTr="00BE4E2D">
        <w:trPr>
          <w:trHeight w:val="930"/>
        </w:trPr>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20.</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3" w:history="1">
              <w:r w:rsidR="00BE4E2D" w:rsidRPr="006F1A01">
                <w:rPr>
                  <w:rFonts w:eastAsia="Times New Roman"/>
                  <w:b w:val="0"/>
                  <w:sz w:val="20"/>
                  <w:szCs w:val="20"/>
                  <w:lang w:eastAsia="ru-RU"/>
                </w:rPr>
                <w:t>Подпункт 6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подтверждающий членство заявителя в СНТ или ОНТ</w:t>
            </w:r>
          </w:p>
        </w:tc>
      </w:tr>
      <w:tr w:rsidR="00BE4E2D" w:rsidRPr="006F1A01" w:rsidTr="00BE4E2D">
        <w:trPr>
          <w:trHeight w:val="148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BE4E2D" w:rsidRPr="006F1A01" w:rsidTr="00D6528A">
        <w:trPr>
          <w:trHeight w:val="814"/>
        </w:trPr>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21.</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4" w:history="1">
              <w:r w:rsidR="00BE4E2D" w:rsidRPr="006F1A01">
                <w:rPr>
                  <w:rFonts w:eastAsia="Times New Roman"/>
                  <w:b w:val="0"/>
                  <w:sz w:val="20"/>
                  <w:szCs w:val="20"/>
                  <w:lang w:eastAsia="ru-RU"/>
                </w:rPr>
                <w:t>Подпункт 7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Член СНТ или ОНТ</w:t>
            </w:r>
          </w:p>
        </w:tc>
        <w:tc>
          <w:tcPr>
            <w:tcW w:w="2692" w:type="dxa"/>
            <w:tcBorders>
              <w:top w:val="single" w:sz="4" w:space="0" w:color="auto"/>
              <w:left w:val="single" w:sz="4" w:space="0" w:color="auto"/>
              <w:bottom w:val="single" w:sz="4" w:space="0" w:color="auto"/>
              <w:right w:val="single" w:sz="4" w:space="0" w:color="auto"/>
            </w:tcBorders>
            <w:hideMark/>
          </w:tcPr>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p w:rsidR="00BE4E2D"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22.</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5" w:history="1">
              <w:r w:rsidR="00BE4E2D" w:rsidRPr="006F1A01">
                <w:rPr>
                  <w:rFonts w:eastAsia="Times New Roman"/>
                  <w:b w:val="0"/>
                  <w:sz w:val="20"/>
                  <w:szCs w:val="20"/>
                  <w:lang w:eastAsia="ru-RU"/>
                </w:rPr>
                <w:t>Подпункт 8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 со множественностью лиц на стороне арендатора</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Документы, удостоверяющие </w:t>
            </w:r>
            <w:r w:rsidRPr="006F1A01">
              <w:rPr>
                <w:rFonts w:eastAsia="Times New Roman"/>
                <w:b w:val="0"/>
                <w:sz w:val="20"/>
                <w:szCs w:val="20"/>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23.</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6" w:history="1">
              <w:r w:rsidR="00BE4E2D" w:rsidRPr="006F1A01">
                <w:rPr>
                  <w:rFonts w:eastAsia="Times New Roman"/>
                  <w:b w:val="0"/>
                  <w:sz w:val="20"/>
                  <w:szCs w:val="20"/>
                  <w:lang w:eastAsia="ru-RU"/>
                </w:rPr>
                <w:t>Подпункт 9 пункта 2 статьи 39.6</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7" w:history="1">
              <w:r w:rsidRPr="006F1A01">
                <w:rPr>
                  <w:rFonts w:eastAsia="Times New Roman"/>
                  <w:b w:val="0"/>
                  <w:sz w:val="20"/>
                  <w:szCs w:val="20"/>
                  <w:lang w:eastAsia="ru-RU"/>
                </w:rPr>
                <w:t>статьей 39.20</w:t>
              </w:r>
            </w:hyperlink>
            <w:r w:rsidRPr="006F1A01">
              <w:rPr>
                <w:rFonts w:eastAsia="Times New Roman"/>
                <w:b w:val="0"/>
                <w:sz w:val="20"/>
                <w:szCs w:val="20"/>
                <w:lang w:eastAsia="ru-RU"/>
              </w:rPr>
              <w:t xml:space="preserve"> Земельного кодекса, на праве оперативного управления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24.</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58" w:history="1">
              <w:r w:rsidR="00BE4E2D" w:rsidRPr="006F1A01">
                <w:rPr>
                  <w:rFonts w:eastAsia="Times New Roman"/>
                  <w:b w:val="0"/>
                  <w:sz w:val="20"/>
                  <w:szCs w:val="20"/>
                  <w:lang w:eastAsia="ru-RU"/>
                </w:rPr>
                <w:t>Подпункт 10 пункта 2 статьи 39.6</w:t>
              </w:r>
            </w:hyperlink>
            <w:r w:rsidR="00BE4E2D" w:rsidRPr="006F1A01">
              <w:rPr>
                <w:rFonts w:eastAsia="Times New Roman"/>
                <w:b w:val="0"/>
                <w:sz w:val="20"/>
                <w:szCs w:val="20"/>
                <w:lang w:eastAsia="ru-RU"/>
              </w:rPr>
              <w:t xml:space="preserve"> Кодекса, </w:t>
            </w:r>
            <w:hyperlink r:id="rId59" w:history="1">
              <w:r w:rsidR="00BE4E2D" w:rsidRPr="006F1A01">
                <w:rPr>
                  <w:rFonts w:eastAsia="Times New Roman"/>
                  <w:b w:val="0"/>
                  <w:sz w:val="20"/>
                  <w:szCs w:val="20"/>
                  <w:lang w:eastAsia="ru-RU"/>
                </w:rPr>
                <w:t>пункт 21 статьи 3</w:t>
              </w:r>
            </w:hyperlink>
            <w:r w:rsidR="00BE4E2D" w:rsidRPr="006F1A01">
              <w:rPr>
                <w:rFonts w:eastAsia="Times New Roman"/>
                <w:b w:val="0"/>
                <w:sz w:val="20"/>
                <w:szCs w:val="20"/>
                <w:lang w:eastAsia="ru-RU"/>
              </w:rPr>
              <w:t xml:space="preserve"> Федерального закона от 25 октября 2001 года № 137-ФЗ «О введении в действие Земельного кодекса Российской Федерации»</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Собственник объекта незавершенного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Документы, удостоверяющие </w:t>
            </w:r>
            <w:r w:rsidRPr="006F1A01">
              <w:rPr>
                <w:rFonts w:eastAsia="Times New Roman"/>
                <w:b w:val="0"/>
                <w:sz w:val="20"/>
                <w:szCs w:val="20"/>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развитии застроенной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0" w:history="1">
              <w:r w:rsidR="00BE4E2D" w:rsidRPr="006F1A01">
                <w:rPr>
                  <w:rFonts w:eastAsia="Times New Roman"/>
                  <w:b w:val="0"/>
                  <w:sz w:val="20"/>
                  <w:szCs w:val="20"/>
                  <w:lang w:eastAsia="ru-RU"/>
                </w:rPr>
                <w:t>Подпункт 11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использующее земельный участок на праве постоянного (бессрочного) 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Договор об освоении территории в целях строительства стандартного жилья </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1" w:history="1">
              <w:r w:rsidR="00BE4E2D" w:rsidRPr="006F1A01">
                <w:rPr>
                  <w:rFonts w:eastAsia="Times New Roman"/>
                  <w:b w:val="0"/>
                  <w:sz w:val="20"/>
                  <w:szCs w:val="20"/>
                  <w:lang w:eastAsia="ru-RU"/>
                </w:rPr>
                <w:t>Подпункт 13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заключен договор о развитии застроенной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Договор о комплексном освоении территории в целях строительства стандартного жилья </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2" w:history="1">
              <w:r w:rsidR="00BE4E2D" w:rsidRPr="006F1A01">
                <w:rPr>
                  <w:rFonts w:eastAsia="Times New Roman"/>
                  <w:b w:val="0"/>
                  <w:sz w:val="20"/>
                  <w:szCs w:val="20"/>
                  <w:lang w:eastAsia="ru-RU"/>
                </w:rPr>
                <w:t>Подпункт 13.1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 комплексном развитии территории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3" w:history="1">
              <w:r w:rsidR="00BE4E2D" w:rsidRPr="006F1A01">
                <w:rPr>
                  <w:rFonts w:eastAsia="Times New Roman"/>
                  <w:b w:val="0"/>
                  <w:sz w:val="20"/>
                  <w:szCs w:val="20"/>
                  <w:lang w:eastAsia="ru-RU"/>
                </w:rPr>
                <w:t>Подпункт 13.1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29.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4" w:history="1">
              <w:r w:rsidR="00BE4E2D" w:rsidRPr="006F1A01">
                <w:rPr>
                  <w:rFonts w:eastAsia="Times New Roman"/>
                  <w:b w:val="0"/>
                  <w:sz w:val="20"/>
                  <w:szCs w:val="20"/>
                  <w:lang w:eastAsia="ru-RU"/>
                </w:rPr>
                <w:t>Подпункты 13.2</w:t>
              </w:r>
            </w:hyperlink>
            <w:r w:rsidR="00BE4E2D" w:rsidRPr="006F1A01">
              <w:rPr>
                <w:rFonts w:eastAsia="Times New Roman"/>
                <w:b w:val="0"/>
                <w:sz w:val="20"/>
                <w:szCs w:val="20"/>
                <w:lang w:eastAsia="ru-RU"/>
              </w:rPr>
              <w:t xml:space="preserve"> и </w:t>
            </w:r>
            <w:hyperlink r:id="rId65" w:history="1">
              <w:r w:rsidR="00BE4E2D" w:rsidRPr="006F1A01">
                <w:rPr>
                  <w:rFonts w:eastAsia="Times New Roman"/>
                  <w:b w:val="0"/>
                  <w:sz w:val="20"/>
                  <w:szCs w:val="20"/>
                  <w:lang w:eastAsia="ru-RU"/>
                </w:rPr>
                <w:t>13.3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с которым заключен договор о комплексном развитии территории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6" w:history="1">
              <w:r w:rsidR="00BE4E2D" w:rsidRPr="006F1A01">
                <w:rPr>
                  <w:rFonts w:eastAsia="Times New Roman"/>
                  <w:b w:val="0"/>
                  <w:sz w:val="20"/>
                  <w:szCs w:val="20"/>
                  <w:lang w:eastAsia="ru-RU"/>
                </w:rPr>
                <w:t>Подпункт 14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имеющий право на первоочередное или внеочередное приобретение земельных участков</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7" w:history="1">
              <w:r w:rsidR="00BE4E2D" w:rsidRPr="006F1A01">
                <w:rPr>
                  <w:rFonts w:eastAsia="Times New Roman"/>
                  <w:b w:val="0"/>
                  <w:sz w:val="20"/>
                  <w:szCs w:val="20"/>
                  <w:lang w:eastAsia="ru-RU"/>
                </w:rPr>
                <w:t>Подпункт 15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w:t>
            </w:r>
            <w:r w:rsidRPr="006F1A01">
              <w:rPr>
                <w:rFonts w:eastAsia="Times New Roman"/>
                <w:b w:val="0"/>
                <w:sz w:val="20"/>
                <w:szCs w:val="20"/>
                <w:lang w:eastAsia="ru-RU"/>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Свидетельство о внесении казачьего общества в государственный Реестр казачьих обществ в Российской Федерации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32.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8" w:history="1">
              <w:r w:rsidR="00BE4E2D" w:rsidRPr="006F1A01">
                <w:rPr>
                  <w:rFonts w:eastAsia="Times New Roman"/>
                  <w:b w:val="0"/>
                  <w:sz w:val="20"/>
                  <w:szCs w:val="20"/>
                  <w:lang w:eastAsia="ru-RU"/>
                </w:rPr>
                <w:t>Подпункт 16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69" w:history="1">
              <w:r w:rsidR="00BE4E2D" w:rsidRPr="006F1A01">
                <w:rPr>
                  <w:rFonts w:eastAsia="Times New Roman"/>
                  <w:b w:val="0"/>
                  <w:sz w:val="20"/>
                  <w:szCs w:val="20"/>
                  <w:lang w:eastAsia="ru-RU"/>
                </w:rPr>
                <w:t>Подпункт 17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Казачье общество</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0" w:history="1">
              <w:r w:rsidR="00BE4E2D" w:rsidRPr="006F1A01">
                <w:rPr>
                  <w:rFonts w:eastAsia="Times New Roman"/>
                  <w:b w:val="0"/>
                  <w:sz w:val="20"/>
                  <w:szCs w:val="20"/>
                  <w:lang w:eastAsia="ru-RU"/>
                </w:rPr>
                <w:t>Подпункт 18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Свидетельство, удостоверяющее регистрацию лица в качестве резидента особой экономической зоны</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1" w:history="1">
              <w:r w:rsidR="00BE4E2D" w:rsidRPr="006F1A01">
                <w:rPr>
                  <w:rFonts w:eastAsia="Times New Roman"/>
                  <w:b w:val="0"/>
                  <w:sz w:val="20"/>
                  <w:szCs w:val="20"/>
                  <w:lang w:eastAsia="ru-RU"/>
                </w:rPr>
                <w:t>Подпункт 20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proofErr w:type="spellStart"/>
            <w:r w:rsidRPr="006F1A01">
              <w:rPr>
                <w:rFonts w:eastAsia="Times New Roman"/>
                <w:b w:val="0"/>
                <w:sz w:val="20"/>
                <w:szCs w:val="20"/>
                <w:lang w:eastAsia="ru-RU"/>
              </w:rPr>
              <w:t>Недропользователь</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об управлении особой экономической зоной</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2" w:history="1">
              <w:r w:rsidR="00BE4E2D" w:rsidRPr="006F1A01">
                <w:rPr>
                  <w:rFonts w:eastAsia="Times New Roman"/>
                  <w:b w:val="0"/>
                  <w:sz w:val="20"/>
                  <w:szCs w:val="20"/>
                  <w:lang w:eastAsia="ru-RU"/>
                </w:rPr>
                <w:t>Подпункт 21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Резидент особой экономической зоны</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 взаимодействии в сфере развития инфраструктуры особой экономической зоны</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3" w:history="1">
              <w:r w:rsidR="00BE4E2D" w:rsidRPr="006F1A01">
                <w:rPr>
                  <w:rFonts w:eastAsia="Times New Roman"/>
                  <w:b w:val="0"/>
                  <w:sz w:val="20"/>
                  <w:szCs w:val="20"/>
                  <w:lang w:eastAsia="ru-RU"/>
                </w:rPr>
                <w:t>Подпункт 21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w:t>
            </w:r>
            <w:r w:rsidRPr="006F1A01">
              <w:rPr>
                <w:rFonts w:eastAsia="Times New Roman"/>
                <w:b w:val="0"/>
                <w:sz w:val="20"/>
                <w:szCs w:val="20"/>
                <w:lang w:eastAsia="ru-RU"/>
              </w:rPr>
              <w:lastRenderedPageBreak/>
              <w:t>ранее созданными объектами недвижимости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Концессионное соглашение</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38.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4" w:history="1">
              <w:r w:rsidR="00BE4E2D" w:rsidRPr="006F1A01">
                <w:rPr>
                  <w:rFonts w:eastAsia="Times New Roman"/>
                  <w:b w:val="0"/>
                  <w:sz w:val="20"/>
                  <w:szCs w:val="20"/>
                  <w:lang w:eastAsia="ru-RU"/>
                </w:rPr>
                <w:t>Подпункт 22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об освоении территории в целях строительства и эксплуатации наемного дома коммерческого использования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39.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5" w:history="1">
              <w:r w:rsidR="00BE4E2D" w:rsidRPr="006F1A01">
                <w:rPr>
                  <w:rFonts w:eastAsia="Times New Roman"/>
                  <w:b w:val="0"/>
                  <w:sz w:val="20"/>
                  <w:szCs w:val="20"/>
                  <w:lang w:eastAsia="ru-RU"/>
                </w:rPr>
                <w:t>Подпункт 23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с которым заключено концессионное соглашение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6" w:history="1">
              <w:r w:rsidR="00BE4E2D" w:rsidRPr="006F1A01">
                <w:rPr>
                  <w:rFonts w:eastAsia="Times New Roman"/>
                  <w:b w:val="0"/>
                  <w:sz w:val="20"/>
                  <w:szCs w:val="20"/>
                  <w:lang w:eastAsia="ru-RU"/>
                </w:rPr>
                <w:t>Подпункт 23.1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Специальный инвестиционный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7" w:history="1">
              <w:r w:rsidR="00BE4E2D" w:rsidRPr="006F1A01">
                <w:rPr>
                  <w:rFonts w:eastAsia="Times New Roman"/>
                  <w:b w:val="0"/>
                  <w:sz w:val="20"/>
                  <w:szCs w:val="20"/>
                  <w:lang w:eastAsia="ru-RU"/>
                </w:rPr>
                <w:t>Подпункт 23.1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roofErr w:type="spellStart"/>
            <w:r w:rsidRPr="006F1A01">
              <w:rPr>
                <w:rFonts w:eastAsia="Times New Roman"/>
                <w:b w:val="0"/>
                <w:sz w:val="20"/>
                <w:szCs w:val="20"/>
                <w:lang w:eastAsia="ru-RU"/>
              </w:rPr>
              <w:t>Охот</w:t>
            </w:r>
            <w:r w:rsidR="00F83DF3">
              <w:rPr>
                <w:rFonts w:eastAsia="Times New Roman"/>
                <w:b w:val="0"/>
                <w:sz w:val="20"/>
                <w:szCs w:val="20"/>
                <w:lang w:eastAsia="ru-RU"/>
              </w:rPr>
              <w:t>о</w:t>
            </w:r>
            <w:r w:rsidRPr="006F1A01">
              <w:rPr>
                <w:rFonts w:eastAsia="Times New Roman"/>
                <w:b w:val="0"/>
                <w:sz w:val="20"/>
                <w:szCs w:val="20"/>
                <w:lang w:eastAsia="ru-RU"/>
              </w:rPr>
              <w:t>хозяйственное</w:t>
            </w:r>
            <w:proofErr w:type="spellEnd"/>
            <w:r w:rsidRPr="006F1A01">
              <w:rPr>
                <w:rFonts w:eastAsia="Times New Roman"/>
                <w:b w:val="0"/>
                <w:sz w:val="20"/>
                <w:szCs w:val="20"/>
                <w:lang w:eastAsia="ru-RU"/>
              </w:rPr>
              <w:t xml:space="preserve"> соглашение</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8" w:history="1">
              <w:r w:rsidR="00BE4E2D" w:rsidRPr="006F1A01">
                <w:rPr>
                  <w:rFonts w:eastAsia="Times New Roman"/>
                  <w:b w:val="0"/>
                  <w:sz w:val="20"/>
                  <w:szCs w:val="20"/>
                  <w:lang w:eastAsia="ru-RU"/>
                </w:rPr>
                <w:t>Подпункт 23.2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Юридическое лицо, с которым заключен специальный инвестиционный контракт</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Инвестиционная декларация, в составе которой представлен инвестиционный проект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79" w:history="1">
              <w:r w:rsidR="00BE4E2D" w:rsidRPr="006F1A01">
                <w:rPr>
                  <w:rFonts w:eastAsia="Times New Roman"/>
                  <w:b w:val="0"/>
                  <w:sz w:val="20"/>
                  <w:szCs w:val="20"/>
                  <w:lang w:eastAsia="ru-RU"/>
                </w:rPr>
                <w:t>Подпункт 24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Лицо, с которым заключено </w:t>
            </w:r>
            <w:proofErr w:type="spellStart"/>
            <w:r w:rsidRPr="006F1A01">
              <w:rPr>
                <w:rFonts w:eastAsia="Times New Roman"/>
                <w:b w:val="0"/>
                <w:sz w:val="20"/>
                <w:szCs w:val="20"/>
                <w:lang w:eastAsia="ru-RU"/>
              </w:rPr>
              <w:t>охотхозяйственное</w:t>
            </w:r>
            <w:proofErr w:type="spellEnd"/>
            <w:r w:rsidRPr="006F1A01">
              <w:rPr>
                <w:rFonts w:eastAsia="Times New Roman"/>
                <w:b w:val="0"/>
                <w:sz w:val="20"/>
                <w:szCs w:val="20"/>
                <w:lang w:eastAsia="ru-RU"/>
              </w:rPr>
              <w:t xml:space="preserve"> соглашение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0" w:history="1">
              <w:r w:rsidR="00BE4E2D" w:rsidRPr="006F1A01">
                <w:rPr>
                  <w:rFonts w:eastAsia="Times New Roman"/>
                  <w:b w:val="0"/>
                  <w:sz w:val="20"/>
                  <w:szCs w:val="20"/>
                  <w:lang w:eastAsia="ru-RU"/>
                </w:rPr>
                <w:t>Подпункт 28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Резидент зоны территориального развития, включенный в реестр резидентов зоны территориального развития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Свидетельство, удостоверяющее регистрацию лица в качестве резидента свободного порта Владивосток</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1" w:history="1">
              <w:r w:rsidR="00BE4E2D" w:rsidRPr="006F1A01">
                <w:rPr>
                  <w:rFonts w:eastAsia="Times New Roman"/>
                  <w:b w:val="0"/>
                  <w:sz w:val="20"/>
                  <w:szCs w:val="20"/>
                  <w:lang w:eastAsia="ru-RU"/>
                </w:rPr>
                <w:t>Подпункт 32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Арендатор земельного участка, имеющий право на заключение нового </w:t>
            </w:r>
            <w:r w:rsidRPr="006F1A01">
              <w:rPr>
                <w:rFonts w:eastAsia="Times New Roman"/>
                <w:b w:val="0"/>
                <w:sz w:val="20"/>
                <w:szCs w:val="20"/>
                <w:lang w:eastAsia="ru-RU"/>
              </w:rPr>
              <w:lastRenderedPageBreak/>
              <w:t>договора аренды земельного участка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 xml:space="preserve">Документы, предусмотренные настоящим Перечнем, подтверждающие </w:t>
            </w:r>
            <w:r w:rsidRPr="006F1A01">
              <w:rPr>
                <w:rFonts w:eastAsia="Times New Roman"/>
                <w:b w:val="0"/>
                <w:sz w:val="20"/>
                <w:szCs w:val="20"/>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46.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2" w:history="1">
              <w:r w:rsidR="00BE4E2D" w:rsidRPr="006F1A01">
                <w:rPr>
                  <w:rFonts w:eastAsia="Times New Roman"/>
                  <w:b w:val="0"/>
                  <w:sz w:val="20"/>
                  <w:szCs w:val="20"/>
                  <w:lang w:eastAsia="ru-RU"/>
                </w:rPr>
                <w:t>Подпункт 33 пункта 2 статьи 39.6</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аренду</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Резидент свободного порта Владивосток</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3" w:history="1">
              <w:r w:rsidR="00BE4E2D" w:rsidRPr="006F1A01">
                <w:rPr>
                  <w:rFonts w:eastAsia="Times New Roman"/>
                  <w:b w:val="0"/>
                  <w:sz w:val="20"/>
                  <w:szCs w:val="20"/>
                  <w:lang w:eastAsia="ru-RU"/>
                </w:rPr>
                <w:t>Подпункт 2 пункта 2 статьи 39.9</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Государственное или муниципальное учреждение (бюджетное, казенное, автономное)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4" w:history="1">
              <w:r w:rsidR="00BE4E2D" w:rsidRPr="006F1A01">
                <w:rPr>
                  <w:rFonts w:eastAsia="Times New Roman"/>
                  <w:b w:val="0"/>
                  <w:sz w:val="20"/>
                  <w:szCs w:val="20"/>
                  <w:lang w:eastAsia="ru-RU"/>
                </w:rPr>
                <w:t>Подпункт 3 пункта 2 статьи 39.9</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Казенное предприятие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49.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5" w:history="1">
              <w:r w:rsidR="00BE4E2D" w:rsidRPr="006F1A01">
                <w:rPr>
                  <w:rFonts w:eastAsia="Times New Roman"/>
                  <w:b w:val="0"/>
                  <w:sz w:val="20"/>
                  <w:szCs w:val="20"/>
                  <w:lang w:eastAsia="ru-RU"/>
                </w:rPr>
                <w:t>Подпункт 4 пункта 2 статьи 39.9</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постоянное (бессрочное)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6" w:history="1">
              <w:r w:rsidR="00BE4E2D" w:rsidRPr="006F1A01">
                <w:rPr>
                  <w:rFonts w:eastAsia="Times New Roman"/>
                  <w:b w:val="0"/>
                  <w:sz w:val="20"/>
                  <w:szCs w:val="20"/>
                  <w:lang w:eastAsia="ru-RU"/>
                </w:rPr>
                <w:t>Подпункт 1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Государственное или муниципальное учреждение (бюджетное, казенное, автономное)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7" w:history="1">
              <w:r w:rsidR="00BE4E2D" w:rsidRPr="006F1A01">
                <w:rPr>
                  <w:rFonts w:eastAsia="Times New Roman"/>
                  <w:b w:val="0"/>
                  <w:sz w:val="20"/>
                  <w:szCs w:val="20"/>
                  <w:lang w:eastAsia="ru-RU"/>
                </w:rPr>
                <w:t>Подпункт 1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Казенное предприятие</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Приказ о приеме на работу, выписка из трудовой книжки или трудовой договор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8" w:history="1">
              <w:r w:rsidR="00BE4E2D" w:rsidRPr="006F1A01">
                <w:rPr>
                  <w:rFonts w:eastAsia="Times New Roman"/>
                  <w:b w:val="0"/>
                  <w:sz w:val="20"/>
                  <w:szCs w:val="20"/>
                  <w:lang w:eastAsia="ru-RU"/>
                </w:rPr>
                <w:t>Подпункт 1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w:t>
            </w:r>
            <w:r w:rsidRPr="006F1A01">
              <w:rPr>
                <w:rFonts w:eastAsia="Times New Roman"/>
                <w:b w:val="0"/>
                <w:sz w:val="20"/>
                <w:szCs w:val="20"/>
                <w:lang w:eastAsia="ru-RU"/>
              </w:rPr>
              <w:lastRenderedPageBreak/>
              <w:t>требуется в случае строительства здания, сооружения)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53.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89" w:history="1">
              <w:r w:rsidR="00BE4E2D" w:rsidRPr="006F1A01">
                <w:rPr>
                  <w:rFonts w:eastAsia="Times New Roman"/>
                  <w:b w:val="0"/>
                  <w:sz w:val="20"/>
                  <w:szCs w:val="20"/>
                  <w:lang w:eastAsia="ru-RU"/>
                </w:rPr>
                <w:t>Подпункт 2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90" w:history="1">
              <w:r w:rsidR="00BE4E2D" w:rsidRPr="006F1A01">
                <w:rPr>
                  <w:rFonts w:eastAsia="Times New Roman"/>
                  <w:b w:val="0"/>
                  <w:sz w:val="20"/>
                  <w:szCs w:val="20"/>
                  <w:lang w:eastAsia="ru-RU"/>
                </w:rPr>
                <w:t>Подпункт 3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Религиозная организация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4E2D" w:rsidRPr="006F1A01" w:rsidTr="00D6528A">
        <w:tc>
          <w:tcPr>
            <w:tcW w:w="488"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55.</w:t>
            </w:r>
          </w:p>
        </w:tc>
        <w:tc>
          <w:tcPr>
            <w:tcW w:w="2801"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91" w:history="1">
              <w:r w:rsidR="00BE4E2D" w:rsidRPr="006F1A01">
                <w:rPr>
                  <w:rFonts w:eastAsia="Times New Roman"/>
                  <w:b w:val="0"/>
                  <w:sz w:val="20"/>
                  <w:szCs w:val="20"/>
                  <w:lang w:eastAsia="ru-RU"/>
                </w:rPr>
                <w:t>Подпункт 4 пункта 2 статьи 39.10</w:t>
              </w:r>
            </w:hyperlink>
            <w:r w:rsidR="00BE4E2D" w:rsidRPr="006F1A01">
              <w:rPr>
                <w:rFonts w:eastAsia="Times New Roman"/>
                <w:b w:val="0"/>
                <w:sz w:val="20"/>
                <w:szCs w:val="20"/>
                <w:lang w:eastAsia="ru-RU"/>
              </w:rPr>
              <w:t xml:space="preserve"> Кодекса</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Религиозная организация, которой на праве безвозмездного пользования предоставлены здания, сооружения</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E4E2D" w:rsidRPr="006F1A01" w:rsidTr="00D6528A">
        <w:tc>
          <w:tcPr>
            <w:tcW w:w="488"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E4E2D" w:rsidRPr="006F1A01" w:rsidRDefault="00BE4E2D" w:rsidP="00D6528A">
            <w:pPr>
              <w:spacing w:after="0" w:line="240" w:lineRule="auto"/>
              <w:rPr>
                <w:rFonts w:eastAsia="Times New Roman"/>
                <w:b w:val="0"/>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56.</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92" w:history="1">
              <w:r w:rsidR="00BE4E2D" w:rsidRPr="006F1A01">
                <w:rPr>
                  <w:rFonts w:eastAsia="Times New Roman"/>
                  <w:b w:val="0"/>
                  <w:sz w:val="20"/>
                  <w:szCs w:val="20"/>
                  <w:lang w:eastAsia="ru-RU"/>
                </w:rPr>
                <w:t>Подпункт 5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Лицо, с которым в соответствии с Федеральным </w:t>
            </w:r>
            <w:hyperlink r:id="rId93" w:history="1">
              <w:r w:rsidRPr="006F1A01">
                <w:rPr>
                  <w:rFonts w:eastAsia="Times New Roman"/>
                  <w:b w:val="0"/>
                  <w:sz w:val="20"/>
                  <w:szCs w:val="20"/>
                  <w:lang w:eastAsia="ru-RU"/>
                </w:rPr>
                <w:t>законом</w:t>
              </w:r>
            </w:hyperlink>
            <w:r w:rsidRPr="006F1A01">
              <w:rPr>
                <w:rFonts w:eastAsia="Times New Roman"/>
                <w:b w:val="0"/>
                <w:sz w:val="20"/>
                <w:szCs w:val="20"/>
                <w:lang w:eastAsia="ru-RU"/>
              </w:rPr>
              <w:t xml:space="preserve"> от 5 апреля 2013 года № 44-ФЗ «О контрактной системе в сфере закупок </w:t>
            </w:r>
            <w:r w:rsidRPr="006F1A01">
              <w:rPr>
                <w:rFonts w:eastAsia="Times New Roman"/>
                <w:b w:val="0"/>
                <w:sz w:val="20"/>
                <w:szCs w:val="20"/>
                <w:lang w:eastAsia="ru-RU"/>
              </w:rPr>
              <w:lastRenderedPageBreak/>
              <w:t>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lastRenderedPageBreak/>
              <w:t>Приказ о приеме на работу, выписка из трудовой книжки или трудовой договор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57.</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94" w:history="1">
              <w:r w:rsidR="00BE4E2D" w:rsidRPr="006F1A01">
                <w:rPr>
                  <w:rFonts w:eastAsia="Times New Roman"/>
                  <w:b w:val="0"/>
                  <w:sz w:val="20"/>
                  <w:szCs w:val="20"/>
                  <w:lang w:eastAsia="ru-RU"/>
                </w:rPr>
                <w:t>Подпункт 10 пункта 2 статьи 39.3</w:t>
              </w:r>
            </w:hyperlink>
            <w:r w:rsidR="00BE4E2D" w:rsidRPr="006F1A01">
              <w:rPr>
                <w:rFonts w:eastAsia="Times New Roman"/>
                <w:b w:val="0"/>
                <w:sz w:val="20"/>
                <w:szCs w:val="20"/>
                <w:lang w:eastAsia="ru-RU"/>
              </w:rPr>
              <w:t xml:space="preserve">, </w:t>
            </w:r>
            <w:hyperlink r:id="rId95" w:history="1">
              <w:r w:rsidR="00BE4E2D" w:rsidRPr="006F1A01">
                <w:rPr>
                  <w:rFonts w:eastAsia="Times New Roman"/>
                  <w:b w:val="0"/>
                  <w:sz w:val="20"/>
                  <w:szCs w:val="20"/>
                  <w:lang w:eastAsia="ru-RU"/>
                </w:rPr>
                <w:t>подпункт 15 пункта 2 статьи 39.6</w:t>
              </w:r>
            </w:hyperlink>
            <w:r w:rsidR="00BE4E2D" w:rsidRPr="006F1A01">
              <w:rPr>
                <w:rFonts w:eastAsia="Times New Roman"/>
                <w:b w:val="0"/>
                <w:sz w:val="20"/>
                <w:szCs w:val="20"/>
                <w:lang w:eastAsia="ru-RU"/>
              </w:rPr>
              <w:t xml:space="preserve">, </w:t>
            </w:r>
            <w:hyperlink r:id="rId96" w:history="1">
              <w:r w:rsidR="00BE4E2D" w:rsidRPr="006F1A01">
                <w:rPr>
                  <w:rFonts w:eastAsia="Times New Roman"/>
                  <w:b w:val="0"/>
                  <w:sz w:val="20"/>
                  <w:szCs w:val="20"/>
                  <w:lang w:eastAsia="ru-RU"/>
                </w:rPr>
                <w:t>подпункт 6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собственность за плату, в аренду, 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Договор найма служебного жилого помещения</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58.</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97" w:history="1">
              <w:r w:rsidR="00BE4E2D" w:rsidRPr="006F1A01">
                <w:rPr>
                  <w:rFonts w:eastAsia="Times New Roman"/>
                  <w:b w:val="0"/>
                  <w:sz w:val="20"/>
                  <w:szCs w:val="20"/>
                  <w:lang w:eastAsia="ru-RU"/>
                </w:rPr>
                <w:t>Подпункт 7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59.</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98" w:history="1">
              <w:r w:rsidR="00BE4E2D" w:rsidRPr="006F1A01">
                <w:rPr>
                  <w:rFonts w:eastAsia="Times New Roman"/>
                  <w:b w:val="0"/>
                  <w:sz w:val="20"/>
                  <w:szCs w:val="20"/>
                  <w:lang w:eastAsia="ru-RU"/>
                </w:rPr>
                <w:t>Подпункт 8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Гражданину, которому предоставлено служебное жилое помещение в виде жилого дома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о создании некоммерческой организации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60.</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autoSpaceDE w:val="0"/>
              <w:autoSpaceDN w:val="0"/>
              <w:adjustRightInd w:val="0"/>
              <w:spacing w:after="0" w:line="240" w:lineRule="auto"/>
              <w:rPr>
                <w:b w:val="0"/>
                <w:sz w:val="20"/>
                <w:szCs w:val="20"/>
                <w:lang w:eastAsia="ru-RU"/>
              </w:rPr>
            </w:pPr>
            <w:hyperlink r:id="rId99" w:history="1">
              <w:r w:rsidR="00BE4E2D" w:rsidRPr="006F1A01">
                <w:rPr>
                  <w:b w:val="0"/>
                  <w:sz w:val="20"/>
                  <w:szCs w:val="20"/>
                  <w:lang w:eastAsia="ru-RU"/>
                </w:rPr>
                <w:t>Подпункт 11 пункта 2 статьи 39.10</w:t>
              </w:r>
            </w:hyperlink>
            <w:r w:rsidR="00BE4E2D" w:rsidRPr="006F1A01">
              <w:rPr>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autoSpaceDE w:val="0"/>
              <w:autoSpaceDN w:val="0"/>
              <w:adjustRightInd w:val="0"/>
              <w:spacing w:after="0" w:line="240" w:lineRule="auto"/>
              <w:jc w:val="center"/>
              <w:rPr>
                <w:b w:val="0"/>
                <w:sz w:val="20"/>
                <w:szCs w:val="20"/>
                <w:lang w:eastAsia="ru-RU"/>
              </w:rPr>
            </w:pPr>
            <w:r w:rsidRPr="006F1A01">
              <w:rPr>
                <w:b w:val="0"/>
                <w:sz w:val="20"/>
                <w:szCs w:val="20"/>
                <w:lang w:eastAsia="ru-RU"/>
              </w:rPr>
              <w:t>СНТ или ОНТ</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 xml:space="preserve">Сообщение заявителя (заявителей), содержащее перечень всех зданий, сооружений, расположенных </w:t>
            </w:r>
            <w:r w:rsidRPr="006F1A01">
              <w:rPr>
                <w:rFonts w:eastAsia="Times New Roman"/>
                <w:b w:val="0"/>
                <w:sz w:val="20"/>
                <w:szCs w:val="20"/>
                <w:lang w:eastAsia="ru-RU"/>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61.</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100" w:history="1">
              <w:r w:rsidR="00BE4E2D" w:rsidRPr="006F1A01">
                <w:rPr>
                  <w:rFonts w:eastAsia="Times New Roman"/>
                  <w:b w:val="0"/>
                  <w:sz w:val="20"/>
                  <w:szCs w:val="20"/>
                  <w:lang w:eastAsia="ru-RU"/>
                </w:rPr>
                <w:t>Подпункт 12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Некоммерческая организация, созданная гражданами в целях жилищного строительства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Государственный контракт</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62.</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101" w:history="1">
              <w:r w:rsidR="00BE4E2D" w:rsidRPr="006F1A01">
                <w:rPr>
                  <w:rFonts w:eastAsia="Times New Roman"/>
                  <w:b w:val="0"/>
                  <w:sz w:val="20"/>
                  <w:szCs w:val="20"/>
                  <w:lang w:eastAsia="ru-RU"/>
                </w:rPr>
                <w:t>Подпункт 13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Лица, относящиеся к коренным малочисленным народам Севера, Сибири и Дальнего Востока, и их общины</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Решение субъекта Российской Федерации о создании некоммерческой организации</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63.</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102" w:history="1">
              <w:r w:rsidR="00BE4E2D" w:rsidRPr="006F1A01">
                <w:rPr>
                  <w:rFonts w:eastAsia="Times New Roman"/>
                  <w:b w:val="0"/>
                  <w:sz w:val="20"/>
                  <w:szCs w:val="20"/>
                  <w:lang w:eastAsia="ru-RU"/>
                </w:rPr>
                <w:t>Подпункт 14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Лицо, с которым в соответствии с Федеральным </w:t>
            </w:r>
            <w:hyperlink r:id="rId103" w:history="1">
              <w:r w:rsidRPr="006F1A01">
                <w:rPr>
                  <w:rFonts w:eastAsia="Times New Roman"/>
                  <w:b w:val="0"/>
                  <w:sz w:val="20"/>
                  <w:szCs w:val="20"/>
                  <w:lang w:eastAsia="ru-RU"/>
                </w:rPr>
                <w:t>законом</w:t>
              </w:r>
            </w:hyperlink>
            <w:r w:rsidRPr="006F1A01">
              <w:rPr>
                <w:rFonts w:eastAsia="Times New Roman"/>
                <w:b w:val="0"/>
                <w:sz w:val="20"/>
                <w:szCs w:val="20"/>
                <w:lang w:eastAsia="ru-RU"/>
              </w:rPr>
              <w:t xml:space="preserve"> от 29 декабря 2012 года № 275-ФЗ «О государственном оборонном заказе» или Федеральным </w:t>
            </w:r>
            <w:hyperlink r:id="rId104" w:history="1">
              <w:r w:rsidRPr="006F1A01">
                <w:rPr>
                  <w:rFonts w:eastAsia="Times New Roman"/>
                  <w:b w:val="0"/>
                  <w:sz w:val="20"/>
                  <w:szCs w:val="20"/>
                  <w:lang w:eastAsia="ru-RU"/>
                </w:rPr>
                <w:t>законом</w:t>
              </w:r>
            </w:hyperlink>
            <w:r w:rsidRPr="006F1A01">
              <w:rPr>
                <w:rFonts w:eastAsia="Times New Roman"/>
                <w:b w:val="0"/>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r w:rsidRPr="006F1A01">
              <w:rPr>
                <w:rFonts w:eastAsia="Times New Roman"/>
                <w:b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E4E2D" w:rsidRPr="006F1A01" w:rsidTr="00D6528A">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64.</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105" w:history="1">
              <w:r w:rsidR="00BE4E2D" w:rsidRPr="006F1A01">
                <w:rPr>
                  <w:rFonts w:eastAsia="Times New Roman"/>
                  <w:b w:val="0"/>
                  <w:sz w:val="20"/>
                  <w:szCs w:val="20"/>
                  <w:lang w:eastAsia="ru-RU"/>
                </w:rPr>
                <w:t>Подпункт 15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 xml:space="preserve">Некоммерческая организация, предусмотренная законом субъекта Российской Федерации </w:t>
            </w:r>
            <w:r w:rsidRPr="006F1A01">
              <w:rPr>
                <w:rFonts w:eastAsia="Times New Roman"/>
                <w:b w:val="0"/>
                <w:sz w:val="20"/>
                <w:szCs w:val="20"/>
                <w:lang w:eastAsia="ru-RU"/>
              </w:rPr>
              <w:lastRenderedPageBreak/>
              <w:t>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6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r w:rsidR="00BE4E2D" w:rsidRPr="006F1A01" w:rsidTr="00BE4E2D">
        <w:tc>
          <w:tcPr>
            <w:tcW w:w="488"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lastRenderedPageBreak/>
              <w:t>65.</w:t>
            </w:r>
          </w:p>
        </w:tc>
        <w:tc>
          <w:tcPr>
            <w:tcW w:w="2801" w:type="dxa"/>
            <w:tcBorders>
              <w:top w:val="single" w:sz="4" w:space="0" w:color="auto"/>
              <w:left w:val="single" w:sz="4" w:space="0" w:color="auto"/>
              <w:bottom w:val="single" w:sz="4" w:space="0" w:color="auto"/>
              <w:right w:val="single" w:sz="4" w:space="0" w:color="auto"/>
            </w:tcBorders>
            <w:hideMark/>
          </w:tcPr>
          <w:p w:rsidR="00BE4E2D" w:rsidRPr="006F1A01" w:rsidRDefault="00295919" w:rsidP="00D6528A">
            <w:pPr>
              <w:widowControl w:val="0"/>
              <w:autoSpaceDE w:val="0"/>
              <w:autoSpaceDN w:val="0"/>
              <w:adjustRightInd w:val="0"/>
              <w:spacing w:after="0" w:line="240" w:lineRule="auto"/>
              <w:rPr>
                <w:rFonts w:eastAsia="Times New Roman"/>
                <w:b w:val="0"/>
                <w:sz w:val="20"/>
                <w:szCs w:val="20"/>
                <w:lang w:eastAsia="ru-RU"/>
              </w:rPr>
            </w:pPr>
            <w:hyperlink r:id="rId106" w:history="1">
              <w:r w:rsidR="00BE4E2D" w:rsidRPr="006F1A01">
                <w:rPr>
                  <w:rFonts w:eastAsia="Times New Roman"/>
                  <w:b w:val="0"/>
                  <w:sz w:val="20"/>
                  <w:szCs w:val="20"/>
                  <w:lang w:eastAsia="ru-RU"/>
                </w:rPr>
                <w:t>Подпункт 16 пункта 2 статьи 39.10</w:t>
              </w:r>
            </w:hyperlink>
            <w:r w:rsidR="00BE4E2D" w:rsidRPr="006F1A01">
              <w:rPr>
                <w:rFonts w:eastAsia="Times New Roman"/>
                <w:b w:val="0"/>
                <w:sz w:val="20"/>
                <w:szCs w:val="20"/>
                <w:lang w:eastAsia="ru-RU"/>
              </w:rPr>
              <w:t xml:space="preserve"> Кодекса</w:t>
            </w:r>
          </w:p>
        </w:tc>
        <w:tc>
          <w:tcPr>
            <w:tcW w:w="1592"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В безвозмездное пользование</w:t>
            </w:r>
          </w:p>
        </w:tc>
        <w:tc>
          <w:tcPr>
            <w:tcW w:w="2267" w:type="dxa"/>
            <w:tcBorders>
              <w:top w:val="single" w:sz="4" w:space="0" w:color="auto"/>
              <w:left w:val="single" w:sz="4" w:space="0" w:color="auto"/>
              <w:bottom w:val="single" w:sz="4" w:space="0" w:color="auto"/>
              <w:right w:val="single" w:sz="4" w:space="0" w:color="auto"/>
            </w:tcBorders>
            <w:hideMark/>
          </w:tcPr>
          <w:p w:rsidR="00BE4E2D" w:rsidRPr="006F1A01" w:rsidRDefault="00BE4E2D" w:rsidP="00D6528A">
            <w:pPr>
              <w:widowControl w:val="0"/>
              <w:autoSpaceDE w:val="0"/>
              <w:autoSpaceDN w:val="0"/>
              <w:adjustRightInd w:val="0"/>
              <w:spacing w:after="0" w:line="240" w:lineRule="auto"/>
              <w:jc w:val="center"/>
              <w:rPr>
                <w:rFonts w:eastAsia="Times New Roman"/>
                <w:b w:val="0"/>
                <w:sz w:val="20"/>
                <w:szCs w:val="20"/>
                <w:lang w:eastAsia="ru-RU"/>
              </w:rPr>
            </w:pPr>
            <w:r w:rsidRPr="006F1A01">
              <w:rPr>
                <w:rFonts w:eastAsia="Times New Roman"/>
                <w:b w:val="0"/>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692" w:type="dxa"/>
            <w:tcBorders>
              <w:top w:val="single" w:sz="4" w:space="0" w:color="auto"/>
              <w:left w:val="single" w:sz="4" w:space="0" w:color="auto"/>
              <w:bottom w:val="single" w:sz="4" w:space="0" w:color="auto"/>
              <w:right w:val="single" w:sz="4" w:space="0" w:color="auto"/>
            </w:tcBorders>
          </w:tcPr>
          <w:p w:rsidR="00BE4E2D" w:rsidRPr="006F1A01" w:rsidRDefault="00BE4E2D" w:rsidP="00D6528A">
            <w:pPr>
              <w:widowControl w:val="0"/>
              <w:autoSpaceDE w:val="0"/>
              <w:autoSpaceDN w:val="0"/>
              <w:adjustRightInd w:val="0"/>
              <w:spacing w:after="0" w:line="240" w:lineRule="auto"/>
              <w:jc w:val="both"/>
              <w:rPr>
                <w:rFonts w:eastAsia="Times New Roman"/>
                <w:b w:val="0"/>
                <w:sz w:val="20"/>
                <w:szCs w:val="20"/>
                <w:lang w:eastAsia="ru-RU"/>
              </w:rPr>
            </w:pPr>
          </w:p>
        </w:tc>
      </w:tr>
    </w:tbl>
    <w:p w:rsidR="00C203C3" w:rsidRPr="00070194" w:rsidRDefault="00C203C3" w:rsidP="00C203C3">
      <w:pPr>
        <w:autoSpaceDE w:val="0"/>
        <w:autoSpaceDN w:val="0"/>
        <w:adjustRightInd w:val="0"/>
        <w:spacing w:after="0" w:line="240" w:lineRule="auto"/>
        <w:jc w:val="both"/>
        <w:rPr>
          <w:rFonts w:ascii="Courier New" w:hAnsi="Courier New"/>
          <w:b w:val="0"/>
          <w:sz w:val="20"/>
          <w:szCs w:val="20"/>
        </w:rPr>
      </w:pPr>
    </w:p>
    <w:p w:rsidR="00C203C3" w:rsidRPr="00070194" w:rsidRDefault="00B510FF" w:rsidP="00B510FF">
      <w:pPr>
        <w:spacing w:after="0" w:line="240" w:lineRule="auto"/>
        <w:jc w:val="right"/>
        <w:rPr>
          <w:b w:val="0"/>
          <w:sz w:val="24"/>
          <w:szCs w:val="24"/>
        </w:rPr>
      </w:pPr>
      <w:r w:rsidRPr="00070194">
        <w:rPr>
          <w:b w:val="0"/>
          <w:sz w:val="24"/>
          <w:szCs w:val="24"/>
        </w:rPr>
        <w:br w:type="page"/>
      </w:r>
    </w:p>
    <w:p w:rsidR="00825ECE" w:rsidRPr="00070194" w:rsidRDefault="00825ECE" w:rsidP="00B510FF">
      <w:pPr>
        <w:spacing w:after="0" w:line="240" w:lineRule="auto"/>
        <w:jc w:val="right"/>
        <w:rPr>
          <w:b w:val="0"/>
          <w:szCs w:val="28"/>
        </w:rPr>
      </w:pPr>
      <w:r w:rsidRPr="00070194">
        <w:rPr>
          <w:b w:val="0"/>
          <w:szCs w:val="28"/>
        </w:rPr>
        <w:lastRenderedPageBreak/>
        <w:t xml:space="preserve">Приложение </w:t>
      </w:r>
      <w:r w:rsidR="00F23A9F" w:rsidRPr="00070194">
        <w:rPr>
          <w:b w:val="0"/>
          <w:szCs w:val="28"/>
        </w:rPr>
        <w:t>3</w:t>
      </w:r>
    </w:p>
    <w:p w:rsidR="00825ECE" w:rsidRPr="00070194" w:rsidRDefault="00825ECE" w:rsidP="00825ECE">
      <w:pPr>
        <w:widowControl w:val="0"/>
        <w:autoSpaceDE w:val="0"/>
        <w:autoSpaceDN w:val="0"/>
        <w:adjustRightInd w:val="0"/>
        <w:spacing w:after="0" w:line="240" w:lineRule="auto"/>
        <w:jc w:val="right"/>
        <w:rPr>
          <w:b w:val="0"/>
          <w:szCs w:val="28"/>
        </w:rPr>
      </w:pPr>
      <w:r w:rsidRPr="00070194">
        <w:rPr>
          <w:b w:val="0"/>
          <w:szCs w:val="28"/>
        </w:rPr>
        <w:t>к административному регламенту</w:t>
      </w:r>
    </w:p>
    <w:p w:rsidR="00825ECE" w:rsidRPr="00070194" w:rsidRDefault="00825ECE" w:rsidP="00825ECE">
      <w:pPr>
        <w:widowControl w:val="0"/>
        <w:autoSpaceDE w:val="0"/>
        <w:autoSpaceDN w:val="0"/>
        <w:adjustRightInd w:val="0"/>
        <w:spacing w:after="0" w:line="240" w:lineRule="auto"/>
        <w:jc w:val="right"/>
        <w:outlineLvl w:val="1"/>
        <w:rPr>
          <w:b w:val="0"/>
          <w:szCs w:val="28"/>
        </w:rPr>
      </w:pPr>
      <w:r w:rsidRPr="00070194">
        <w:rPr>
          <w:b w:val="0"/>
          <w:szCs w:val="28"/>
        </w:rPr>
        <w:t xml:space="preserve">предоставления муниципальной услуги </w:t>
      </w:r>
    </w:p>
    <w:p w:rsidR="00AC79CA" w:rsidRPr="00070194" w:rsidRDefault="00825ECE" w:rsidP="00825ECE">
      <w:pPr>
        <w:widowControl w:val="0"/>
        <w:autoSpaceDE w:val="0"/>
        <w:autoSpaceDN w:val="0"/>
        <w:adjustRightInd w:val="0"/>
        <w:spacing w:after="0" w:line="240" w:lineRule="auto"/>
        <w:jc w:val="right"/>
        <w:outlineLvl w:val="1"/>
        <w:rPr>
          <w:b w:val="0"/>
          <w:bCs/>
          <w:szCs w:val="28"/>
        </w:rPr>
      </w:pPr>
      <w:r w:rsidRPr="00070194">
        <w:rPr>
          <w:b w:val="0"/>
          <w:bCs/>
          <w:szCs w:val="28"/>
        </w:rPr>
        <w:t>«</w:t>
      </w:r>
      <w:r w:rsidR="00AC79CA" w:rsidRPr="00070194">
        <w:rPr>
          <w:b w:val="0"/>
          <w:bCs/>
          <w:szCs w:val="28"/>
        </w:rPr>
        <w:t xml:space="preserve">Предварительное согласование </w:t>
      </w:r>
    </w:p>
    <w:p w:rsidR="00825ECE" w:rsidRDefault="00AC79CA" w:rsidP="00825ECE">
      <w:pPr>
        <w:widowControl w:val="0"/>
        <w:autoSpaceDE w:val="0"/>
        <w:autoSpaceDN w:val="0"/>
        <w:adjustRightInd w:val="0"/>
        <w:spacing w:after="0" w:line="240" w:lineRule="auto"/>
        <w:jc w:val="right"/>
        <w:outlineLvl w:val="1"/>
        <w:rPr>
          <w:b w:val="0"/>
          <w:bCs/>
          <w:szCs w:val="28"/>
        </w:rPr>
      </w:pPr>
      <w:r w:rsidRPr="00070194">
        <w:rPr>
          <w:b w:val="0"/>
          <w:bCs/>
          <w:szCs w:val="28"/>
        </w:rPr>
        <w:t>п</w:t>
      </w:r>
      <w:r w:rsidR="00825ECE" w:rsidRPr="00070194">
        <w:rPr>
          <w:b w:val="0"/>
          <w:bCs/>
          <w:szCs w:val="28"/>
        </w:rPr>
        <w:t>редоставлени</w:t>
      </w:r>
      <w:r w:rsidRPr="00070194">
        <w:rPr>
          <w:b w:val="0"/>
          <w:bCs/>
          <w:szCs w:val="28"/>
        </w:rPr>
        <w:t>я</w:t>
      </w:r>
      <w:r w:rsidR="00825ECE" w:rsidRPr="00070194">
        <w:rPr>
          <w:b w:val="0"/>
          <w:bCs/>
          <w:szCs w:val="28"/>
        </w:rPr>
        <w:t xml:space="preserve"> земельн</w:t>
      </w:r>
      <w:r w:rsidRPr="00070194">
        <w:rPr>
          <w:b w:val="0"/>
          <w:bCs/>
          <w:szCs w:val="28"/>
        </w:rPr>
        <w:t>ого</w:t>
      </w:r>
      <w:r w:rsidR="00825ECE" w:rsidRPr="00070194">
        <w:rPr>
          <w:b w:val="0"/>
          <w:bCs/>
          <w:szCs w:val="28"/>
        </w:rPr>
        <w:t xml:space="preserve"> участк</w:t>
      </w:r>
      <w:r w:rsidRPr="00070194">
        <w:rPr>
          <w:b w:val="0"/>
          <w:bCs/>
          <w:szCs w:val="28"/>
        </w:rPr>
        <w:t>а»</w:t>
      </w:r>
    </w:p>
    <w:p w:rsidR="006F1A01" w:rsidRDefault="006F1A01" w:rsidP="006F1A01">
      <w:pPr>
        <w:autoSpaceDE w:val="0"/>
        <w:autoSpaceDN w:val="0"/>
        <w:adjustRightInd w:val="0"/>
        <w:spacing w:after="0" w:line="240" w:lineRule="auto"/>
        <w:ind w:firstLine="709"/>
        <w:jc w:val="center"/>
        <w:rPr>
          <w:b w:val="0"/>
          <w:bCs/>
          <w:sz w:val="24"/>
          <w:szCs w:val="24"/>
        </w:rPr>
      </w:pPr>
    </w:p>
    <w:p w:rsidR="006F1A01" w:rsidRPr="006F1A01" w:rsidRDefault="006F1A01" w:rsidP="006F1A01">
      <w:pPr>
        <w:autoSpaceDE w:val="0"/>
        <w:autoSpaceDN w:val="0"/>
        <w:adjustRightInd w:val="0"/>
        <w:spacing w:after="0" w:line="240" w:lineRule="auto"/>
        <w:ind w:firstLine="709"/>
        <w:jc w:val="center"/>
        <w:rPr>
          <w:b w:val="0"/>
          <w:bCs/>
          <w:sz w:val="24"/>
          <w:szCs w:val="24"/>
        </w:rPr>
      </w:pPr>
      <w:r w:rsidRPr="006F1A01">
        <w:rPr>
          <w:b w:val="0"/>
          <w:bCs/>
          <w:sz w:val="24"/>
          <w:szCs w:val="24"/>
        </w:rPr>
        <w:t>Перечень документов, которые запрашиваются в порядке 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6F1A01" w:rsidRPr="006F1A01" w:rsidRDefault="006F1A01" w:rsidP="006F1A01">
      <w:pPr>
        <w:autoSpaceDE w:val="0"/>
        <w:autoSpaceDN w:val="0"/>
        <w:adjustRightInd w:val="0"/>
        <w:spacing w:after="0" w:line="240" w:lineRule="auto"/>
        <w:ind w:firstLine="709"/>
        <w:jc w:val="center"/>
        <w:rPr>
          <w:bCs/>
          <w:sz w:val="24"/>
          <w:szCs w:val="24"/>
        </w:rPr>
      </w:pPr>
    </w:p>
    <w:tbl>
      <w:tblPr>
        <w:tblpPr w:leftFromText="180" w:rightFromText="180" w:vertAnchor="text" w:horzAnchor="margin" w:tblpXSpec="center" w:tblpY="283"/>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269"/>
        <w:gridCol w:w="1843"/>
        <w:gridCol w:w="2269"/>
        <w:gridCol w:w="3121"/>
      </w:tblGrid>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 № п/п</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Основание предоставления земельного участка без проведения торгов</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Вид права, на котором осуществляется предоставление земельного участка бесплатно или за плату</w:t>
            </w:r>
          </w:p>
        </w:tc>
        <w:tc>
          <w:tcPr>
            <w:tcW w:w="2268"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p>
          <w:p w:rsidR="006F1A01" w:rsidRPr="006A1E37"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p>
          <w:p w:rsidR="006F1A01" w:rsidRPr="006A1E37"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p>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Заявитель</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F1A01" w:rsidRPr="006A1E37" w:rsidTr="006F1A01">
        <w:trPr>
          <w:trHeight w:val="188"/>
        </w:trPr>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rPr>
                <w:rFonts w:eastAsia="Times New Roman"/>
                <w:b w:val="0"/>
                <w:sz w:val="20"/>
                <w:szCs w:val="20"/>
                <w:lang w:eastAsia="ru-RU"/>
              </w:rPr>
            </w:pPr>
            <w:r w:rsidRPr="006A1E37">
              <w:rPr>
                <w:rFonts w:eastAsia="Times New Roman"/>
                <w:b w:val="0"/>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5</w:t>
            </w:r>
          </w:p>
        </w:tc>
      </w:tr>
      <w:tr w:rsidR="006F1A01" w:rsidRPr="006A1E37" w:rsidTr="006F1A01">
        <w:trPr>
          <w:trHeight w:val="67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spacing w:line="256" w:lineRule="auto"/>
              <w:jc w:val="center"/>
              <w:rPr>
                <w:b w:val="0"/>
                <w:sz w:val="20"/>
                <w:szCs w:val="20"/>
              </w:rPr>
            </w:pPr>
            <w:r w:rsidRPr="006A1E37">
              <w:rPr>
                <w:b w:val="0"/>
                <w:sz w:val="20"/>
                <w:szCs w:val="20"/>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autoSpaceDE w:val="0"/>
              <w:autoSpaceDN w:val="0"/>
              <w:adjustRightInd w:val="0"/>
              <w:spacing w:after="0" w:line="240" w:lineRule="auto"/>
              <w:jc w:val="both"/>
              <w:rPr>
                <w:b w:val="0"/>
                <w:sz w:val="20"/>
                <w:szCs w:val="20"/>
              </w:rPr>
            </w:pPr>
            <w:hyperlink r:id="rId107" w:history="1">
              <w:r w:rsidR="006F1A01" w:rsidRPr="006A1E37">
                <w:rPr>
                  <w:b w:val="0"/>
                  <w:sz w:val="20"/>
                  <w:szCs w:val="20"/>
                </w:rPr>
                <w:t>Подпункт 1 пункта 2 статьи 39.3</w:t>
              </w:r>
            </w:hyperlink>
            <w:r w:rsidR="006F1A01" w:rsidRPr="006A1E37">
              <w:rPr>
                <w:b w:val="0"/>
                <w:sz w:val="20"/>
                <w:szCs w:val="20"/>
              </w:rPr>
              <w:t xml:space="preserve"> Земельного кодекса Российской Федерации (далее – Кодекс)</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autoSpaceDE w:val="0"/>
              <w:autoSpaceDN w:val="0"/>
              <w:adjustRightInd w:val="0"/>
              <w:spacing w:after="0" w:line="240" w:lineRule="auto"/>
              <w:jc w:val="center"/>
              <w:rPr>
                <w:b w:val="0"/>
                <w:sz w:val="20"/>
                <w:szCs w:val="20"/>
              </w:rPr>
            </w:pPr>
            <w:r w:rsidRPr="006A1E37">
              <w:rPr>
                <w:b w:val="0"/>
                <w:sz w:val="20"/>
                <w:szCs w:val="20"/>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autoSpaceDE w:val="0"/>
              <w:autoSpaceDN w:val="0"/>
              <w:adjustRightInd w:val="0"/>
              <w:spacing w:after="0" w:line="240" w:lineRule="auto"/>
              <w:jc w:val="center"/>
              <w:rPr>
                <w:b w:val="0"/>
                <w:sz w:val="20"/>
                <w:szCs w:val="20"/>
              </w:rPr>
            </w:pPr>
            <w:r w:rsidRPr="006A1E37">
              <w:rPr>
                <w:b w:val="0"/>
                <w:sz w:val="20"/>
                <w:szCs w:val="20"/>
              </w:rPr>
              <w:t>Лицо, с которым заключен договор о комплексном освоении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Выписка из Единого государственного реестра недвижимости (ЕГРН) об объекте недвижимости (об испрашиваемом земельном участке)</w:t>
            </w:r>
          </w:p>
        </w:tc>
      </w:tr>
      <w:tr w:rsidR="006F1A01" w:rsidRPr="006A1E37" w:rsidTr="006F1A01">
        <w:trPr>
          <w:trHeight w:val="67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rPr>
          <w:trHeight w:val="67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b w:val="0"/>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Выписка из Единого государственного реестра юридических лиц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08" w:history="1">
              <w:r w:rsidR="006F1A01" w:rsidRPr="006A1E37">
                <w:rPr>
                  <w:rFonts w:eastAsia="Times New Roman"/>
                  <w:b w:val="0"/>
                  <w:sz w:val="20"/>
                  <w:szCs w:val="20"/>
                  <w:lang w:eastAsia="ru-RU"/>
                </w:rPr>
                <w:t>Подпункт 2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09" w:history="1">
              <w:r w:rsidR="006F1A01" w:rsidRPr="006A1E37">
                <w:rPr>
                  <w:rFonts w:eastAsia="Times New Roman"/>
                  <w:b w:val="0"/>
                  <w:sz w:val="20"/>
                  <w:szCs w:val="20"/>
                  <w:lang w:eastAsia="ru-RU"/>
                </w:rPr>
                <w:t>Подпункт 2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 xml:space="preserve">Некоммерческая организация, созданная гражданами, которой предоставлен земельный участок для </w:t>
            </w:r>
            <w:r w:rsidRPr="006A1E37">
              <w:rPr>
                <w:rFonts w:eastAsia="Times New Roman"/>
                <w:b w:val="0"/>
                <w:sz w:val="20"/>
                <w:szCs w:val="20"/>
                <w:lang w:eastAsia="ru-RU"/>
              </w:rPr>
              <w:lastRenderedPageBreak/>
              <w:t>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 xml:space="preserve">Выписка из ЕГРН об объекте недвижимости (об </w:t>
            </w:r>
            <w:r w:rsidRPr="006A1E37">
              <w:rPr>
                <w:rFonts w:eastAsia="Times New Roman"/>
                <w:b w:val="0"/>
                <w:sz w:val="20"/>
                <w:szCs w:val="20"/>
                <w:lang w:eastAsia="ru-RU"/>
              </w:rPr>
              <w:lastRenderedPageBreak/>
              <w:t>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rPr>
          <w:trHeight w:val="103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0" w:history="1">
              <w:r w:rsidR="006F1A01" w:rsidRPr="006A1E37">
                <w:rPr>
                  <w:rFonts w:eastAsia="Times New Roman"/>
                  <w:b w:val="0"/>
                  <w:sz w:val="20"/>
                  <w:szCs w:val="20"/>
                  <w:lang w:eastAsia="ru-RU"/>
                </w:rPr>
                <w:t>Подпункт 3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center"/>
              <w:rPr>
                <w:rFonts w:eastAsia="Times New Roman"/>
                <w:b w:val="0"/>
                <w:sz w:val="20"/>
                <w:szCs w:val="20"/>
                <w:lang w:eastAsia="ru-RU"/>
              </w:rPr>
            </w:pPr>
            <w:r w:rsidRPr="006A1E37">
              <w:rPr>
                <w:rFonts w:eastAsia="Times New Roman"/>
                <w:b w:val="0"/>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3119"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p>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p>
        </w:tc>
      </w:tr>
      <w:tr w:rsidR="006F1A01" w:rsidRPr="006A1E37" w:rsidTr="006F1A01">
        <w:trPr>
          <w:trHeight w:val="10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p>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highlight w:val="yellow"/>
                <w:lang w:eastAsia="ru-RU"/>
              </w:rPr>
            </w:pPr>
            <w:r w:rsidRPr="006A1E37">
              <w:rPr>
                <w:rFonts w:eastAsia="Times New Roman"/>
                <w:b w:val="0"/>
                <w:sz w:val="20"/>
                <w:szCs w:val="20"/>
                <w:lang w:eastAsia="ru-RU"/>
              </w:rPr>
              <w:t>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jc w:val="both"/>
              <w:rPr>
                <w:rFonts w:eastAsia="Times New Roman"/>
                <w:b w:val="0"/>
                <w:sz w:val="20"/>
                <w:szCs w:val="20"/>
                <w:lang w:eastAsia="ru-RU"/>
              </w:rPr>
            </w:pPr>
            <w:r w:rsidRPr="006A1E37">
              <w:rPr>
                <w:rFonts w:eastAsia="Times New Roman"/>
                <w:b w:val="0"/>
                <w:sz w:val="20"/>
                <w:szCs w:val="20"/>
                <w:lang w:eastAsia="ru-RU"/>
              </w:rPr>
              <w:t>Выписка из ЕГРЮЛ  в отношении СНТ или ОНТ</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1" w:history="1">
              <w:r w:rsidR="006F1A01" w:rsidRPr="006A1E37">
                <w:rPr>
                  <w:rFonts w:eastAsia="Times New Roman"/>
                  <w:b w:val="0"/>
                  <w:sz w:val="20"/>
                  <w:szCs w:val="20"/>
                  <w:lang w:eastAsia="ru-RU"/>
                </w:rPr>
                <w:t>Подпункт 4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Договор о комплексном освоении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66.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2" w:history="1">
              <w:r w:rsidR="006F1A01" w:rsidRPr="006A1E37">
                <w:rPr>
                  <w:rFonts w:eastAsia="Times New Roman"/>
                  <w:b w:val="0"/>
                  <w:sz w:val="20"/>
                  <w:szCs w:val="20"/>
                  <w:lang w:eastAsia="ru-RU"/>
                </w:rPr>
                <w:t>Подпункт 6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Собственник здания, сооружения либо помещения в здании, сооружении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 здании и (или) сооружении, расположенном(</w:t>
            </w:r>
            <w:proofErr w:type="spellStart"/>
            <w:r w:rsidRPr="006A1E37">
              <w:rPr>
                <w:rFonts w:eastAsia="Times New Roman"/>
                <w:b w:val="0"/>
                <w:sz w:val="20"/>
                <w:szCs w:val="20"/>
                <w:lang w:eastAsia="ru-RU"/>
              </w:rPr>
              <w:t>ых</w:t>
            </w:r>
            <w:proofErr w:type="spellEnd"/>
            <w:r w:rsidRPr="006A1E37">
              <w:rPr>
                <w:rFonts w:eastAsia="Times New Roman"/>
                <w:b w:val="0"/>
                <w:sz w:val="20"/>
                <w:szCs w:val="20"/>
                <w:lang w:eastAsia="ru-RU"/>
              </w:rPr>
              <w:t>) на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ЕГРЮЛ о юридическом лице, являющемся </w:t>
            </w:r>
            <w:r w:rsidRPr="006A1E37">
              <w:rPr>
                <w:rFonts w:eastAsia="Times New Roman"/>
                <w:b w:val="0"/>
                <w:sz w:val="20"/>
                <w:szCs w:val="20"/>
                <w:lang w:eastAsia="ru-RU"/>
              </w:rPr>
              <w:lastRenderedPageBreak/>
              <w:t>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3" w:history="1">
              <w:r w:rsidR="006F1A01" w:rsidRPr="006A1E37">
                <w:rPr>
                  <w:rFonts w:eastAsia="Times New Roman"/>
                  <w:b w:val="0"/>
                  <w:sz w:val="20"/>
                  <w:szCs w:val="20"/>
                  <w:lang w:eastAsia="ru-RU"/>
                </w:rPr>
                <w:t>Подпункт 7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 использующее земельный участок на праве постоянного (бессрочного) 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88.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4" w:history="1">
              <w:r w:rsidR="006F1A01" w:rsidRPr="006A1E37">
                <w:rPr>
                  <w:rFonts w:eastAsia="Times New Roman"/>
                  <w:b w:val="0"/>
                  <w:sz w:val="20"/>
                  <w:szCs w:val="20"/>
                  <w:lang w:eastAsia="ru-RU"/>
                </w:rPr>
                <w:t>Подпункт 8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99.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5" w:history="1">
              <w:r w:rsidR="006F1A01" w:rsidRPr="006A1E37">
                <w:rPr>
                  <w:rFonts w:eastAsia="Times New Roman"/>
                  <w:b w:val="0"/>
                  <w:sz w:val="20"/>
                  <w:szCs w:val="20"/>
                  <w:lang w:eastAsia="ru-RU"/>
                </w:rPr>
                <w:t>Подпункт 9 пункта 2 статьи 39.3</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110.</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6" w:history="1">
              <w:r w:rsidR="006F1A01" w:rsidRPr="006A1E37">
                <w:rPr>
                  <w:rFonts w:eastAsia="Times New Roman"/>
                  <w:b w:val="0"/>
                  <w:sz w:val="20"/>
                  <w:szCs w:val="20"/>
                  <w:lang w:eastAsia="ru-RU"/>
                </w:rPr>
                <w:t>Подпункт 10 пункта 2 статьи 39.3</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6A1E37">
              <w:rPr>
                <w:rFonts w:eastAsia="Times New Roman"/>
                <w:b w:val="0"/>
                <w:sz w:val="20"/>
                <w:szCs w:val="20"/>
                <w:lang w:eastAsia="ru-RU"/>
              </w:rPr>
              <w:lastRenderedPageBreak/>
              <w:t>населенного пункта, садоводства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111.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7" w:history="1">
              <w:r w:rsidR="006F1A01" w:rsidRPr="006A1E37">
                <w:rPr>
                  <w:rFonts w:eastAsia="Times New Roman"/>
                  <w:b w:val="0"/>
                  <w:sz w:val="20"/>
                  <w:szCs w:val="20"/>
                  <w:lang w:eastAsia="ru-RU"/>
                </w:rPr>
                <w:t>Подпункт 1 статьи 39.5</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бесплатно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с которым заключен договор о развитии застроенной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112.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8" w:history="1">
              <w:r w:rsidR="006F1A01" w:rsidRPr="006A1E37">
                <w:rPr>
                  <w:rFonts w:eastAsia="Times New Roman"/>
                  <w:b w:val="0"/>
                  <w:sz w:val="20"/>
                  <w:szCs w:val="20"/>
                  <w:lang w:eastAsia="ru-RU"/>
                </w:rPr>
                <w:t>Подпункт 2 статьи 39.5</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бесплатно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 здании и (или) сооружении, расположенном(</w:t>
            </w:r>
            <w:proofErr w:type="spellStart"/>
            <w:r w:rsidRPr="006A1E37">
              <w:rPr>
                <w:rFonts w:eastAsia="Times New Roman"/>
                <w:b w:val="0"/>
                <w:sz w:val="20"/>
                <w:szCs w:val="20"/>
                <w:lang w:eastAsia="ru-RU"/>
              </w:rPr>
              <w:t>ых</w:t>
            </w:r>
            <w:proofErr w:type="spellEnd"/>
            <w:r w:rsidRPr="006A1E37">
              <w:rPr>
                <w:rFonts w:eastAsia="Times New Roman"/>
                <w:b w:val="0"/>
                <w:sz w:val="20"/>
                <w:szCs w:val="20"/>
                <w:lang w:eastAsia="ru-RU"/>
              </w:rPr>
              <w:t>) на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rPr>
          <w:trHeight w:val="103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113.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19" w:history="1">
              <w:r w:rsidR="006F1A01" w:rsidRPr="006A1E37">
                <w:rPr>
                  <w:rFonts w:eastAsia="Times New Roman"/>
                  <w:b w:val="0"/>
                  <w:sz w:val="20"/>
                  <w:szCs w:val="20"/>
                  <w:lang w:eastAsia="ru-RU"/>
                </w:rPr>
                <w:t>Подпункт 3 статьи 39.5</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общую долевую собственность бесплатно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3119"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p>
        </w:tc>
      </w:tr>
      <w:tr w:rsidR="006F1A01" w:rsidRPr="006A1E37" w:rsidTr="006F1A01">
        <w:trPr>
          <w:trHeight w:val="10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p>
          <w:p w:rsidR="006F1A01" w:rsidRPr="006A1E37" w:rsidRDefault="006F1A01" w:rsidP="006F1A01">
            <w:pPr>
              <w:widowControl w:val="0"/>
              <w:autoSpaceDE w:val="0"/>
              <w:autoSpaceDN w:val="0"/>
              <w:adjustRightInd w:val="0"/>
              <w:spacing w:after="0" w:line="240" w:lineRule="auto"/>
              <w:rPr>
                <w:rFonts w:eastAsia="Times New Roman"/>
                <w:b w:val="0"/>
                <w:sz w:val="20"/>
                <w:szCs w:val="20"/>
                <w:highlight w:val="yellow"/>
                <w:lang w:eastAsia="ru-RU"/>
              </w:rPr>
            </w:pPr>
            <w:r w:rsidRPr="006A1E37">
              <w:rPr>
                <w:rFonts w:eastAsia="Times New Roman"/>
                <w:b w:val="0"/>
                <w:sz w:val="20"/>
                <w:szCs w:val="20"/>
                <w:lang w:eastAsia="ru-RU"/>
              </w:rPr>
              <w:t>Выписка из ЕГРЮЛ   в отношении СНТ или ОНТ</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114.</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20" w:history="1">
              <w:r w:rsidR="006F1A01" w:rsidRPr="006A1E37">
                <w:rPr>
                  <w:rFonts w:eastAsia="Times New Roman"/>
                  <w:b w:val="0"/>
                  <w:sz w:val="20"/>
                  <w:szCs w:val="20"/>
                  <w:lang w:eastAsia="ru-RU"/>
                </w:rPr>
                <w:t>Подпункт 4 статьи 39.5</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w:t>
            </w:r>
            <w:r w:rsidRPr="006A1E37">
              <w:rPr>
                <w:rFonts w:eastAsia="Times New Roman"/>
                <w:b w:val="0"/>
                <w:sz w:val="20"/>
                <w:szCs w:val="20"/>
                <w:lang w:eastAsia="ru-RU"/>
              </w:rPr>
              <w:lastRenderedPageBreak/>
              <w:t>(фермерским)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115.</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21" w:history="1">
              <w:r w:rsidR="006F1A01" w:rsidRPr="006A1E37">
                <w:rPr>
                  <w:rFonts w:eastAsia="Times New Roman"/>
                  <w:b w:val="0"/>
                  <w:sz w:val="20"/>
                  <w:szCs w:val="20"/>
                  <w:lang w:eastAsia="ru-RU"/>
                </w:rPr>
                <w:t>Подпункт 5 статьи 39.5</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116.</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22" w:history="1">
              <w:r w:rsidR="006F1A01" w:rsidRPr="006A1E37">
                <w:rPr>
                  <w:rFonts w:eastAsia="Times New Roman"/>
                  <w:b w:val="0"/>
                  <w:sz w:val="20"/>
                  <w:szCs w:val="20"/>
                  <w:lang w:eastAsia="ru-RU"/>
                </w:rPr>
                <w:t>Подпункт 6 статьи 39.5</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Граждане, имеющие трех и более детей</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117.</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23" w:history="1">
              <w:r w:rsidR="006F1A01" w:rsidRPr="006A1E37">
                <w:rPr>
                  <w:rFonts w:eastAsia="Times New Roman"/>
                  <w:b w:val="0"/>
                  <w:sz w:val="20"/>
                  <w:szCs w:val="20"/>
                  <w:lang w:eastAsia="ru-RU"/>
                </w:rPr>
                <w:t>Подпункт 7 статьи 39.5</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118.</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24" w:history="1">
              <w:r w:rsidR="006F1A01" w:rsidRPr="006A1E37">
                <w:rPr>
                  <w:rFonts w:eastAsia="Times New Roman"/>
                  <w:b w:val="0"/>
                  <w:sz w:val="20"/>
                  <w:szCs w:val="20"/>
                  <w:lang w:eastAsia="ru-RU"/>
                </w:rPr>
                <w:t>Подпункт 7 статьи 39.5</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Отдельные категории граждан, устанавливаемые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autoSpaceDE w:val="0"/>
              <w:autoSpaceDN w:val="0"/>
              <w:adjustRightInd w:val="0"/>
              <w:spacing w:after="0" w:line="240" w:lineRule="auto"/>
              <w:jc w:val="both"/>
              <w:rPr>
                <w:b w:val="0"/>
                <w:sz w:val="20"/>
                <w:szCs w:val="20"/>
              </w:rPr>
            </w:pPr>
            <w:r w:rsidRPr="006A1E37">
              <w:rPr>
                <w:b w:val="0"/>
                <w:sz w:val="20"/>
                <w:szCs w:val="20"/>
              </w:rPr>
              <w:t xml:space="preserve">Перечень сведений и  документов, предусмотренный статьей 6.2 Закона Ханты-Мансийского автономного округа – Югры от 3 мая 2000 года № 26-оз </w:t>
            </w:r>
            <w:r w:rsidRPr="006A1E37">
              <w:rPr>
                <w:b w:val="0"/>
                <w:sz w:val="20"/>
                <w:szCs w:val="20"/>
              </w:rPr>
              <w:br/>
              <w:t>«О регулировании отдельных земельных отношений в Ханты-Мансийском автономном округе – Югре»:</w:t>
            </w:r>
          </w:p>
          <w:p w:rsidR="006F1A01" w:rsidRPr="006A1E37" w:rsidRDefault="006F1A01" w:rsidP="006F1A01">
            <w:pPr>
              <w:autoSpaceDE w:val="0"/>
              <w:autoSpaceDN w:val="0"/>
              <w:adjustRightInd w:val="0"/>
              <w:spacing w:after="0" w:line="240" w:lineRule="auto"/>
              <w:jc w:val="both"/>
              <w:rPr>
                <w:b w:val="0"/>
                <w:sz w:val="20"/>
                <w:szCs w:val="20"/>
              </w:rPr>
            </w:pPr>
          </w:p>
          <w:p w:rsidR="006F1A01" w:rsidRPr="006A1E37" w:rsidRDefault="006F1A01" w:rsidP="006F1A01">
            <w:pPr>
              <w:autoSpaceDE w:val="0"/>
              <w:autoSpaceDN w:val="0"/>
              <w:adjustRightInd w:val="0"/>
              <w:spacing w:after="0" w:line="240" w:lineRule="auto"/>
              <w:jc w:val="both"/>
              <w:rPr>
                <w:b w:val="0"/>
                <w:sz w:val="20"/>
                <w:szCs w:val="20"/>
              </w:rPr>
            </w:pPr>
            <w:r w:rsidRPr="006A1E37">
              <w:rPr>
                <w:b w:val="0"/>
                <w:sz w:val="20"/>
                <w:szCs w:val="20"/>
              </w:rPr>
              <w:t>сведения о регистрации по месту жительства либо по месту пребывания гражданина и членов его семьи;</w:t>
            </w:r>
          </w:p>
          <w:p w:rsidR="006F1A01" w:rsidRPr="006A1E37" w:rsidRDefault="006F1A01" w:rsidP="006F1A01">
            <w:pPr>
              <w:autoSpaceDE w:val="0"/>
              <w:autoSpaceDN w:val="0"/>
              <w:adjustRightInd w:val="0"/>
              <w:spacing w:after="0" w:line="240" w:lineRule="auto"/>
              <w:jc w:val="both"/>
              <w:rPr>
                <w:b w:val="0"/>
                <w:sz w:val="20"/>
                <w:szCs w:val="20"/>
              </w:rPr>
            </w:pPr>
          </w:p>
          <w:p w:rsidR="006F1A01" w:rsidRPr="006A1E37" w:rsidRDefault="006F1A01" w:rsidP="006F1A01">
            <w:pPr>
              <w:autoSpaceDE w:val="0"/>
              <w:autoSpaceDN w:val="0"/>
              <w:adjustRightInd w:val="0"/>
              <w:spacing w:after="0" w:line="240" w:lineRule="auto"/>
              <w:jc w:val="both"/>
              <w:rPr>
                <w:b w:val="0"/>
                <w:sz w:val="20"/>
                <w:szCs w:val="20"/>
              </w:rPr>
            </w:pPr>
            <w:r w:rsidRPr="006A1E37">
              <w:rPr>
                <w:b w:val="0"/>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6F1A01" w:rsidRPr="006A1E37" w:rsidRDefault="006F1A01" w:rsidP="006F1A01">
            <w:pPr>
              <w:autoSpaceDE w:val="0"/>
              <w:autoSpaceDN w:val="0"/>
              <w:adjustRightInd w:val="0"/>
              <w:spacing w:after="0" w:line="240" w:lineRule="auto"/>
              <w:jc w:val="both"/>
              <w:rPr>
                <w:b w:val="0"/>
                <w:sz w:val="20"/>
                <w:szCs w:val="20"/>
              </w:rPr>
            </w:pPr>
          </w:p>
          <w:p w:rsidR="006F1A01" w:rsidRPr="006A1E37" w:rsidRDefault="006F1A01" w:rsidP="006F1A01">
            <w:pPr>
              <w:autoSpaceDE w:val="0"/>
              <w:autoSpaceDN w:val="0"/>
              <w:adjustRightInd w:val="0"/>
              <w:spacing w:after="0" w:line="240" w:lineRule="auto"/>
              <w:jc w:val="both"/>
              <w:rPr>
                <w:b w:val="0"/>
                <w:sz w:val="20"/>
                <w:szCs w:val="20"/>
              </w:rPr>
            </w:pPr>
            <w:r w:rsidRPr="006A1E37">
              <w:rPr>
                <w:b w:val="0"/>
                <w:sz w:val="20"/>
                <w:szCs w:val="20"/>
              </w:rPr>
              <w:t xml:space="preserve">выписка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w:t>
            </w:r>
            <w:r w:rsidRPr="006A1E37">
              <w:rPr>
                <w:b w:val="0"/>
                <w:sz w:val="20"/>
                <w:szCs w:val="20"/>
              </w:rPr>
              <w:lastRenderedPageBreak/>
              <w:t xml:space="preserve">указанным в </w:t>
            </w:r>
            <w:hyperlink r:id="rId125" w:history="1">
              <w:r w:rsidRPr="006A1E37">
                <w:rPr>
                  <w:b w:val="0"/>
                  <w:sz w:val="20"/>
                  <w:szCs w:val="20"/>
                </w:rPr>
                <w:t>подпунктах 2</w:t>
              </w:r>
            </w:hyperlink>
            <w:r w:rsidRPr="006A1E37">
              <w:rPr>
                <w:b w:val="0"/>
                <w:sz w:val="20"/>
                <w:szCs w:val="20"/>
              </w:rPr>
              <w:t xml:space="preserve"> – </w:t>
            </w:r>
            <w:hyperlink r:id="rId126" w:history="1">
              <w:r w:rsidRPr="006A1E37">
                <w:rPr>
                  <w:b w:val="0"/>
                  <w:sz w:val="20"/>
                  <w:szCs w:val="20"/>
                </w:rPr>
                <w:t>4 пункта 2 статьи 7.4</w:t>
              </w:r>
            </w:hyperlink>
            <w:r w:rsidRPr="006A1E37">
              <w:rPr>
                <w:b w:val="0"/>
                <w:sz w:val="20"/>
                <w:szCs w:val="20"/>
              </w:rPr>
              <w:t xml:space="preserve"> Закона Ханты-Мансийского автономного округа – Югры от 6 июля 2005 года </w:t>
            </w:r>
            <w:r w:rsidRPr="006A1E37">
              <w:rPr>
                <w:b w:val="0"/>
                <w:sz w:val="20"/>
                <w:szCs w:val="20"/>
              </w:rPr>
              <w:br/>
              <w:t xml:space="preserve">№ 57-оз «О регулировании отдельных жилищных отношений в Ханты-Мансийском автономном </w:t>
            </w:r>
            <w:r w:rsidRPr="006A1E37">
              <w:rPr>
                <w:b w:val="0"/>
                <w:sz w:val="20"/>
                <w:szCs w:val="20"/>
              </w:rPr>
              <w:br/>
              <w:t>округе – Югре»);</w:t>
            </w:r>
          </w:p>
          <w:p w:rsidR="006F1A01" w:rsidRPr="006A1E37" w:rsidRDefault="006F1A01" w:rsidP="006F1A01">
            <w:pPr>
              <w:autoSpaceDE w:val="0"/>
              <w:autoSpaceDN w:val="0"/>
              <w:adjustRightInd w:val="0"/>
              <w:spacing w:after="0" w:line="240" w:lineRule="auto"/>
              <w:jc w:val="both"/>
              <w:rPr>
                <w:b w:val="0"/>
                <w:sz w:val="20"/>
                <w:szCs w:val="20"/>
              </w:rPr>
            </w:pPr>
          </w:p>
          <w:p w:rsidR="006F1A01" w:rsidRPr="006A1E37" w:rsidRDefault="006F1A01" w:rsidP="006F1A01">
            <w:pPr>
              <w:autoSpaceDE w:val="0"/>
              <w:autoSpaceDN w:val="0"/>
              <w:adjustRightInd w:val="0"/>
              <w:spacing w:after="0" w:line="240" w:lineRule="auto"/>
              <w:jc w:val="both"/>
              <w:rPr>
                <w:b w:val="0"/>
                <w:sz w:val="20"/>
                <w:szCs w:val="20"/>
              </w:rPr>
            </w:pPr>
            <w:r w:rsidRPr="006A1E37">
              <w:rPr>
                <w:b w:val="0"/>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 Югры  от 6 июля 2005 года № 57-оз «О регулировании отдельных жилищных отношений в Ханты-Мансийском автономном </w:t>
            </w:r>
            <w:r w:rsidRPr="006A1E37">
              <w:rPr>
                <w:b w:val="0"/>
                <w:sz w:val="20"/>
                <w:szCs w:val="20"/>
              </w:rPr>
              <w:br/>
              <w:t>округе – Югре»);</w:t>
            </w:r>
          </w:p>
          <w:p w:rsidR="006F1A01" w:rsidRPr="006A1E37" w:rsidRDefault="006F1A01" w:rsidP="006F1A01">
            <w:pPr>
              <w:autoSpaceDE w:val="0"/>
              <w:autoSpaceDN w:val="0"/>
              <w:adjustRightInd w:val="0"/>
              <w:spacing w:after="0" w:line="240" w:lineRule="auto"/>
              <w:jc w:val="both"/>
              <w:rPr>
                <w:b w:val="0"/>
                <w:sz w:val="20"/>
                <w:szCs w:val="20"/>
              </w:rPr>
            </w:pPr>
          </w:p>
          <w:p w:rsidR="006F1A01" w:rsidRPr="006A1E37" w:rsidRDefault="006F1A01" w:rsidP="006F1A01">
            <w:pPr>
              <w:autoSpaceDE w:val="0"/>
              <w:autoSpaceDN w:val="0"/>
              <w:adjustRightInd w:val="0"/>
              <w:spacing w:after="0" w:line="240" w:lineRule="auto"/>
              <w:jc w:val="both"/>
              <w:rPr>
                <w:sz w:val="20"/>
                <w:szCs w:val="20"/>
              </w:rPr>
            </w:pPr>
            <w:r w:rsidRPr="006A1E37">
              <w:rPr>
                <w:b w:val="0"/>
                <w:sz w:val="20"/>
                <w:szCs w:val="20"/>
              </w:rPr>
              <w:t xml:space="preserve">сведения об отнесении гражданина к категории, указанной в </w:t>
            </w:r>
            <w:hyperlink r:id="rId127" w:history="1">
              <w:r w:rsidRPr="006A1E37">
                <w:rPr>
                  <w:b w:val="0"/>
                  <w:sz w:val="20"/>
                  <w:szCs w:val="20"/>
                </w:rPr>
                <w:t>подпункте 1 пункта 1 статьи 7.4</w:t>
              </w:r>
            </w:hyperlink>
            <w:r w:rsidRPr="006A1E37">
              <w:rPr>
                <w:b w:val="0"/>
                <w:sz w:val="20"/>
                <w:szCs w:val="20"/>
              </w:rPr>
              <w:t xml:space="preserve"> Закона </w:t>
            </w:r>
            <w:r w:rsidRPr="006A1E37">
              <w:rPr>
                <w:b w:val="0"/>
                <w:sz w:val="20"/>
                <w:szCs w:val="20"/>
              </w:rPr>
              <w:br/>
              <w:t>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219.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28" w:history="1">
              <w:r w:rsidR="006F1A01" w:rsidRPr="006A1E37">
                <w:rPr>
                  <w:rFonts w:eastAsia="Times New Roman"/>
                  <w:b w:val="0"/>
                  <w:sz w:val="20"/>
                  <w:szCs w:val="20"/>
                  <w:lang w:eastAsia="ru-RU"/>
                </w:rPr>
                <w:t>Подпункт 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Указ или распоряжение Президента Российской Федерации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29" w:history="1">
              <w:r w:rsidR="006F1A01" w:rsidRPr="006A1E37">
                <w:rPr>
                  <w:rFonts w:eastAsia="Times New Roman"/>
                  <w:b w:val="0"/>
                  <w:sz w:val="20"/>
                  <w:szCs w:val="20"/>
                  <w:lang w:eastAsia="ru-RU"/>
                </w:rPr>
                <w:t>Подпункт 2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Распоряжение Правительства Российской Федерации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w:t>
            </w:r>
            <w:r w:rsidRPr="006A1E37">
              <w:rPr>
                <w:rFonts w:eastAsia="Times New Roman"/>
                <w:b w:val="0"/>
                <w:sz w:val="20"/>
                <w:szCs w:val="20"/>
                <w:lang w:eastAsia="ru-RU"/>
              </w:rPr>
              <w:lastRenderedPageBreak/>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0" w:history="1">
              <w:r w:rsidR="006F1A01" w:rsidRPr="006A1E37">
                <w:rPr>
                  <w:rFonts w:eastAsia="Times New Roman"/>
                  <w:b w:val="0"/>
                  <w:sz w:val="20"/>
                  <w:szCs w:val="20"/>
                  <w:lang w:eastAsia="ru-RU"/>
                </w:rPr>
                <w:t xml:space="preserve">Подпункт 3 пункта 2 </w:t>
              </w:r>
              <w:r w:rsidR="006F1A01" w:rsidRPr="006A1E37">
                <w:rPr>
                  <w:rFonts w:eastAsia="Times New Roman"/>
                  <w:b w:val="0"/>
                  <w:sz w:val="20"/>
                  <w:szCs w:val="20"/>
                  <w:lang w:eastAsia="ru-RU"/>
                </w:rPr>
                <w:lastRenderedPageBreak/>
                <w:t>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Распоряжение высшего </w:t>
            </w:r>
            <w:r w:rsidRPr="006A1E37">
              <w:rPr>
                <w:rFonts w:eastAsia="Times New Roman"/>
                <w:b w:val="0"/>
                <w:sz w:val="20"/>
                <w:szCs w:val="20"/>
                <w:lang w:eastAsia="ru-RU"/>
              </w:rPr>
              <w:lastRenderedPageBreak/>
              <w:t>должностного лица субъекта Российской Федерации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1" w:history="1">
              <w:r w:rsidR="006F1A01" w:rsidRPr="006A1E37">
                <w:rPr>
                  <w:rFonts w:eastAsia="Times New Roman"/>
                  <w:b w:val="0"/>
                  <w:sz w:val="20"/>
                  <w:szCs w:val="20"/>
                  <w:lang w:eastAsia="ru-RU"/>
                </w:rPr>
                <w:t>Подпункт 4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2" w:history="1">
              <w:r w:rsidR="006F1A01" w:rsidRPr="006A1E37">
                <w:rPr>
                  <w:rFonts w:eastAsia="Times New Roman"/>
                  <w:b w:val="0"/>
                  <w:sz w:val="20"/>
                  <w:szCs w:val="20"/>
                  <w:lang w:eastAsia="ru-RU"/>
                </w:rPr>
                <w:t>Подпункт 5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3" w:history="1">
              <w:r w:rsidR="006F1A01" w:rsidRPr="006A1E37">
                <w:rPr>
                  <w:rFonts w:eastAsia="Times New Roman"/>
                  <w:b w:val="0"/>
                  <w:sz w:val="20"/>
                  <w:szCs w:val="20"/>
                  <w:lang w:eastAsia="ru-RU"/>
                </w:rPr>
                <w:t>Подпункт 5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4" w:history="1">
              <w:r w:rsidR="006F1A01" w:rsidRPr="006A1E37">
                <w:rPr>
                  <w:rFonts w:eastAsia="Times New Roman"/>
                  <w:b w:val="0"/>
                  <w:sz w:val="20"/>
                  <w:szCs w:val="20"/>
                  <w:lang w:eastAsia="ru-RU"/>
                </w:rPr>
                <w:t>Подпункт 6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Член некоммерческой организации, созданной гражданами, которой </w:t>
            </w:r>
            <w:r w:rsidRPr="006A1E37">
              <w:rPr>
                <w:rFonts w:eastAsia="Times New Roman"/>
                <w:b w:val="0"/>
                <w:sz w:val="20"/>
                <w:szCs w:val="20"/>
                <w:lang w:eastAsia="ru-RU"/>
              </w:rPr>
              <w:lastRenderedPageBreak/>
              <w:t>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5" w:history="1">
              <w:r w:rsidR="006F1A01" w:rsidRPr="006A1E37">
                <w:rPr>
                  <w:rFonts w:eastAsia="Times New Roman"/>
                  <w:b w:val="0"/>
                  <w:sz w:val="20"/>
                  <w:szCs w:val="20"/>
                  <w:lang w:eastAsia="ru-RU"/>
                </w:rPr>
                <w:t>Подпункт 6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rPr>
          <w:trHeight w:val="1035"/>
        </w:trPr>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6" w:history="1">
              <w:r w:rsidR="006F1A01" w:rsidRPr="006A1E37">
                <w:rPr>
                  <w:rFonts w:eastAsia="Times New Roman"/>
                  <w:b w:val="0"/>
                  <w:sz w:val="20"/>
                  <w:szCs w:val="20"/>
                  <w:lang w:eastAsia="ru-RU"/>
                </w:rPr>
                <w:t>Подпункт 7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Член СНТ или ОНТ</w:t>
            </w:r>
          </w:p>
        </w:tc>
        <w:tc>
          <w:tcPr>
            <w:tcW w:w="3119"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p>
        </w:tc>
      </w:tr>
      <w:tr w:rsidR="006F1A01" w:rsidRPr="006A1E37" w:rsidTr="006F1A01">
        <w:trPr>
          <w:trHeight w:val="103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p>
          <w:p w:rsidR="006F1A01" w:rsidRPr="006A1E37" w:rsidRDefault="006F1A01" w:rsidP="006F1A01">
            <w:pPr>
              <w:widowControl w:val="0"/>
              <w:autoSpaceDE w:val="0"/>
              <w:autoSpaceDN w:val="0"/>
              <w:adjustRightInd w:val="0"/>
              <w:spacing w:after="0" w:line="240" w:lineRule="auto"/>
              <w:rPr>
                <w:rFonts w:eastAsia="Times New Roman"/>
                <w:b w:val="0"/>
                <w:sz w:val="20"/>
                <w:szCs w:val="20"/>
                <w:highlight w:val="yellow"/>
                <w:lang w:eastAsia="ru-RU"/>
              </w:rPr>
            </w:pPr>
            <w:r w:rsidRPr="006A1E37">
              <w:rPr>
                <w:rFonts w:eastAsia="Times New Roman"/>
                <w:b w:val="0"/>
                <w:sz w:val="20"/>
                <w:szCs w:val="20"/>
                <w:lang w:eastAsia="ru-RU"/>
              </w:rPr>
              <w:t>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ЕГРЮЛ </w:t>
            </w:r>
            <w:r w:rsidRPr="006A1E37">
              <w:rPr>
                <w:rFonts w:ascii="Arial" w:eastAsia="Times New Roman" w:hAnsi="Arial" w:cs="Arial"/>
                <w:b w:val="0"/>
                <w:sz w:val="20"/>
                <w:szCs w:val="20"/>
                <w:lang w:eastAsia="ru-RU"/>
              </w:rPr>
              <w:t xml:space="preserve"> </w:t>
            </w:r>
            <w:r w:rsidRPr="006A1E37">
              <w:rPr>
                <w:rFonts w:eastAsia="Times New Roman"/>
                <w:b w:val="0"/>
                <w:sz w:val="20"/>
                <w:szCs w:val="20"/>
                <w:lang w:eastAsia="ru-RU"/>
              </w:rPr>
              <w:t>в отношении СНТ или ОНТ</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7" w:history="1">
              <w:r w:rsidR="006F1A01" w:rsidRPr="006A1E37">
                <w:rPr>
                  <w:rFonts w:eastAsia="Times New Roman"/>
                  <w:b w:val="0"/>
                  <w:sz w:val="20"/>
                  <w:szCs w:val="20"/>
                  <w:lang w:eastAsia="ru-RU"/>
                </w:rPr>
                <w:t>Подпункт 8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 со множественностью лиц на стороне арендатора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уполномоченное на подачу заявления решением общего собрания членов СНТ или ОНТ</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ЕГРЮЛ </w:t>
            </w:r>
            <w:r w:rsidRPr="006A1E37">
              <w:rPr>
                <w:rFonts w:ascii="Arial" w:eastAsia="Times New Roman" w:hAnsi="Arial" w:cs="Arial"/>
                <w:b w:val="0"/>
                <w:sz w:val="20"/>
                <w:szCs w:val="20"/>
                <w:lang w:eastAsia="ru-RU"/>
              </w:rPr>
              <w:t xml:space="preserve"> </w:t>
            </w:r>
            <w:r w:rsidRPr="006A1E37">
              <w:rPr>
                <w:rFonts w:eastAsia="Times New Roman"/>
                <w:b w:val="0"/>
                <w:sz w:val="20"/>
                <w:szCs w:val="20"/>
                <w:lang w:eastAsia="ru-RU"/>
              </w:rPr>
              <w:t>в отношении СНТ или ОНТ</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межевания территории</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229.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38" w:history="1">
              <w:r w:rsidR="006F1A01" w:rsidRPr="006A1E37">
                <w:rPr>
                  <w:rFonts w:eastAsia="Times New Roman"/>
                  <w:b w:val="0"/>
                  <w:sz w:val="20"/>
                  <w:szCs w:val="20"/>
                  <w:lang w:eastAsia="ru-RU"/>
                </w:rPr>
                <w:t>Подпункт 9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w:t>
            </w:r>
            <w:r w:rsidRPr="006A1E37">
              <w:rPr>
                <w:rFonts w:eastAsia="Times New Roman"/>
                <w:b w:val="0"/>
                <w:sz w:val="20"/>
                <w:szCs w:val="20"/>
                <w:lang w:eastAsia="ru-RU"/>
              </w:rPr>
              <w:lastRenderedPageBreak/>
              <w:t xml:space="preserve">или в случаях, предусмотренных </w:t>
            </w:r>
            <w:hyperlink r:id="rId139" w:history="1">
              <w:r w:rsidRPr="006A1E37">
                <w:rPr>
                  <w:rFonts w:eastAsia="Times New Roman"/>
                  <w:b w:val="0"/>
                  <w:sz w:val="20"/>
                  <w:szCs w:val="20"/>
                  <w:lang w:eastAsia="ru-RU"/>
                </w:rPr>
                <w:t>статьей 39.20</w:t>
              </w:r>
            </w:hyperlink>
            <w:r w:rsidRPr="006A1E37">
              <w:rPr>
                <w:rFonts w:eastAsia="Times New Roman"/>
                <w:b w:val="0"/>
                <w:sz w:val="20"/>
                <w:szCs w:val="20"/>
                <w:lang w:eastAsia="ru-RU"/>
              </w:rPr>
              <w:t xml:space="preserve"> Кодекса, на праве оперативного управления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Выписка из ЕГРН об объекте недвижимости (о здании и (или) сооружении, расположенном(</w:t>
            </w:r>
            <w:proofErr w:type="spellStart"/>
            <w:r w:rsidRPr="006A1E37">
              <w:rPr>
                <w:rFonts w:eastAsia="Times New Roman"/>
                <w:b w:val="0"/>
                <w:sz w:val="20"/>
                <w:szCs w:val="20"/>
                <w:lang w:eastAsia="ru-RU"/>
              </w:rPr>
              <w:t>ых</w:t>
            </w:r>
            <w:proofErr w:type="spellEnd"/>
            <w:r w:rsidRPr="006A1E37">
              <w:rPr>
                <w:rFonts w:eastAsia="Times New Roman"/>
                <w:b w:val="0"/>
                <w:sz w:val="20"/>
                <w:szCs w:val="20"/>
                <w:lang w:eastAsia="ru-RU"/>
              </w:rPr>
              <w:t>) на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ЕГРЮЛ о юридическом лице, являющемся </w:t>
            </w:r>
            <w:r w:rsidRPr="006A1E37">
              <w:rPr>
                <w:rFonts w:eastAsia="Times New Roman"/>
                <w:b w:val="0"/>
                <w:sz w:val="20"/>
                <w:szCs w:val="20"/>
                <w:lang w:eastAsia="ru-RU"/>
              </w:rPr>
              <w:lastRenderedPageBreak/>
              <w:t>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0" w:history="1">
              <w:r w:rsidR="006F1A01" w:rsidRPr="006A1E37">
                <w:rPr>
                  <w:rFonts w:eastAsia="Times New Roman"/>
                  <w:b w:val="0"/>
                  <w:sz w:val="20"/>
                  <w:szCs w:val="20"/>
                  <w:lang w:eastAsia="ru-RU"/>
                </w:rPr>
                <w:t>Подпункт 10 пункта 2 статьи 39.6</w:t>
              </w:r>
            </w:hyperlink>
            <w:r w:rsidR="006F1A01" w:rsidRPr="006A1E37">
              <w:rPr>
                <w:rFonts w:eastAsia="Times New Roman"/>
                <w:b w:val="0"/>
                <w:sz w:val="20"/>
                <w:szCs w:val="20"/>
                <w:lang w:eastAsia="ru-RU"/>
              </w:rPr>
              <w:t xml:space="preserve"> Кодекса, </w:t>
            </w:r>
            <w:hyperlink r:id="rId141" w:history="1">
              <w:r w:rsidR="006F1A01" w:rsidRPr="006A1E37">
                <w:rPr>
                  <w:rFonts w:eastAsia="Times New Roman"/>
                  <w:b w:val="0"/>
                  <w:sz w:val="20"/>
                  <w:szCs w:val="20"/>
                  <w:lang w:eastAsia="ru-RU"/>
                </w:rPr>
                <w:t>пункт 21 статьи 3</w:t>
              </w:r>
            </w:hyperlink>
            <w:r w:rsidR="006F1A01" w:rsidRPr="006A1E37">
              <w:rPr>
                <w:rFonts w:eastAsia="Times New Roman"/>
                <w:b w:val="0"/>
                <w:sz w:val="20"/>
                <w:szCs w:val="20"/>
                <w:lang w:eastAsia="ru-RU"/>
              </w:rPr>
              <w:t xml:space="preserve"> Федерального закона от 25 октября 2001 года № 137-ФЗ «О введении в действие Земельного кодекса Российской Федерации»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Собственник объекта незавершенного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2" w:history="1">
              <w:r w:rsidR="006F1A01" w:rsidRPr="006A1E37">
                <w:rPr>
                  <w:rFonts w:eastAsia="Times New Roman"/>
                  <w:b w:val="0"/>
                  <w:sz w:val="20"/>
                  <w:szCs w:val="20"/>
                  <w:lang w:eastAsia="ru-RU"/>
                </w:rPr>
                <w:t>Подпункт 11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 использующее земельный участок на праве постоянного (бессрочного) 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3" w:history="1">
              <w:r w:rsidR="006F1A01" w:rsidRPr="006A1E37">
                <w:rPr>
                  <w:rFonts w:eastAsia="Times New Roman"/>
                  <w:b w:val="0"/>
                  <w:sz w:val="20"/>
                  <w:szCs w:val="20"/>
                  <w:lang w:eastAsia="ru-RU"/>
                </w:rPr>
                <w:t>Подпункт 12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4" w:history="1">
              <w:r w:rsidR="006F1A01" w:rsidRPr="006A1E37">
                <w:rPr>
                  <w:rFonts w:eastAsia="Times New Roman"/>
                  <w:b w:val="0"/>
                  <w:sz w:val="20"/>
                  <w:szCs w:val="20"/>
                  <w:lang w:eastAsia="ru-RU"/>
                </w:rPr>
                <w:t>Подпункт 13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с которым заключен договор о развитии застроенной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ЕГРН об объекте недвижимости (об испрашиваемом земельном </w:t>
            </w:r>
            <w:r w:rsidRPr="006A1E37">
              <w:rPr>
                <w:rFonts w:eastAsia="Times New Roman"/>
                <w:b w:val="0"/>
                <w:sz w:val="20"/>
                <w:szCs w:val="20"/>
                <w:lang w:eastAsia="ru-RU"/>
              </w:rPr>
              <w:lastRenderedPageBreak/>
              <w:t>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5" w:history="1">
              <w:r w:rsidR="006F1A01" w:rsidRPr="006A1E37">
                <w:rPr>
                  <w:rFonts w:eastAsia="Times New Roman"/>
                  <w:b w:val="0"/>
                  <w:sz w:val="20"/>
                  <w:szCs w:val="20"/>
                  <w:lang w:eastAsia="ru-RU"/>
                </w:rPr>
                <w:t>Подпункт 13.1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6" w:history="1">
              <w:r w:rsidR="006F1A01" w:rsidRPr="006A1E37">
                <w:rPr>
                  <w:rFonts w:eastAsia="Times New Roman"/>
                  <w:b w:val="0"/>
                  <w:sz w:val="20"/>
                  <w:szCs w:val="20"/>
                  <w:lang w:eastAsia="ru-RU"/>
                </w:rPr>
                <w:t>Подпункт 13.1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7" w:history="1">
              <w:r w:rsidR="006F1A01" w:rsidRPr="006A1E37">
                <w:rPr>
                  <w:rFonts w:eastAsia="Times New Roman"/>
                  <w:b w:val="0"/>
                  <w:sz w:val="20"/>
                  <w:szCs w:val="20"/>
                  <w:lang w:eastAsia="ru-RU"/>
                </w:rPr>
                <w:t>Подпункты 13.2</w:t>
              </w:r>
            </w:hyperlink>
            <w:r w:rsidR="006F1A01" w:rsidRPr="006A1E37">
              <w:rPr>
                <w:rFonts w:eastAsia="Times New Roman"/>
                <w:b w:val="0"/>
                <w:sz w:val="20"/>
                <w:szCs w:val="20"/>
                <w:lang w:eastAsia="ru-RU"/>
              </w:rPr>
              <w:t xml:space="preserve"> и </w:t>
            </w:r>
            <w:hyperlink r:id="rId148" w:history="1">
              <w:r w:rsidR="006F1A01" w:rsidRPr="006A1E37">
                <w:rPr>
                  <w:rFonts w:eastAsia="Times New Roman"/>
                  <w:b w:val="0"/>
                  <w:sz w:val="20"/>
                  <w:szCs w:val="20"/>
                  <w:lang w:eastAsia="ru-RU"/>
                </w:rPr>
                <w:t>13.3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 с которым заключен договор о комплексном развитии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337.</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49" w:history="1">
              <w:r w:rsidR="006F1A01" w:rsidRPr="006A1E37">
                <w:rPr>
                  <w:rFonts w:eastAsia="Times New Roman"/>
                  <w:b w:val="0"/>
                  <w:sz w:val="20"/>
                  <w:szCs w:val="20"/>
                  <w:lang w:eastAsia="ru-RU"/>
                </w:rPr>
                <w:t>Подпункт 14 пункта 2 статьи 39.6</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имеющий право на первоочередное или внеочередное приобретение земельных участков</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338.</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0" w:history="1">
              <w:r w:rsidR="006F1A01" w:rsidRPr="006A1E37">
                <w:rPr>
                  <w:rFonts w:eastAsia="Times New Roman"/>
                  <w:b w:val="0"/>
                  <w:sz w:val="20"/>
                  <w:szCs w:val="20"/>
                  <w:lang w:eastAsia="ru-RU"/>
                </w:rPr>
                <w:t>Подпункт 15 пункта 2 статьи 39.6</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w:t>
            </w:r>
            <w:r w:rsidRPr="006A1E37">
              <w:rPr>
                <w:rFonts w:eastAsia="Times New Roman"/>
                <w:b w:val="0"/>
                <w:sz w:val="20"/>
                <w:szCs w:val="20"/>
                <w:lang w:eastAsia="ru-RU"/>
              </w:rPr>
              <w:lastRenderedPageBreak/>
              <w:t>личного подсобного хозяйства в границах населенного пункта, садоводства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439.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1" w:history="1">
              <w:r w:rsidR="006F1A01" w:rsidRPr="006A1E37">
                <w:rPr>
                  <w:rFonts w:eastAsia="Times New Roman"/>
                  <w:b w:val="0"/>
                  <w:sz w:val="20"/>
                  <w:szCs w:val="20"/>
                  <w:lang w:eastAsia="ru-RU"/>
                </w:rPr>
                <w:t>Подпункт 16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2" w:history="1">
              <w:r w:rsidR="006F1A01" w:rsidRPr="006A1E37">
                <w:rPr>
                  <w:rFonts w:eastAsia="Times New Roman"/>
                  <w:b w:val="0"/>
                  <w:sz w:val="20"/>
                  <w:szCs w:val="20"/>
                  <w:lang w:eastAsia="ru-RU"/>
                </w:rPr>
                <w:t>Подпункт 17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Религиозная организация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3" w:history="1">
              <w:r w:rsidR="006F1A01" w:rsidRPr="006A1E37">
                <w:rPr>
                  <w:rFonts w:eastAsia="Times New Roman"/>
                  <w:b w:val="0"/>
                  <w:sz w:val="20"/>
                  <w:szCs w:val="20"/>
                  <w:lang w:eastAsia="ru-RU"/>
                </w:rPr>
                <w:t>Подпункт 17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Казачье общество</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4" w:history="1">
              <w:r w:rsidR="006F1A01" w:rsidRPr="006A1E37">
                <w:rPr>
                  <w:rFonts w:eastAsia="Times New Roman"/>
                  <w:b w:val="0"/>
                  <w:sz w:val="20"/>
                  <w:szCs w:val="20"/>
                  <w:lang w:eastAsia="ru-RU"/>
                </w:rPr>
                <w:t>Подпункт 18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443.</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5" w:history="1">
              <w:r w:rsidR="006F1A01" w:rsidRPr="006A1E37">
                <w:rPr>
                  <w:rFonts w:eastAsia="Times New Roman"/>
                  <w:b w:val="0"/>
                  <w:sz w:val="20"/>
                  <w:szCs w:val="20"/>
                  <w:lang w:eastAsia="ru-RU"/>
                </w:rPr>
                <w:t>Подпункт 19 пункта 2 статьи 39.6</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6" w:history="1">
              <w:r w:rsidR="006F1A01" w:rsidRPr="006A1E37">
                <w:rPr>
                  <w:rFonts w:eastAsia="Times New Roman"/>
                  <w:b w:val="0"/>
                  <w:sz w:val="20"/>
                  <w:szCs w:val="20"/>
                  <w:lang w:eastAsia="ru-RU"/>
                </w:rPr>
                <w:t>Подпункт 20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proofErr w:type="spellStart"/>
            <w:r w:rsidRPr="006A1E37">
              <w:rPr>
                <w:rFonts w:eastAsia="Times New Roman"/>
                <w:b w:val="0"/>
                <w:sz w:val="20"/>
                <w:szCs w:val="20"/>
                <w:lang w:eastAsia="ru-RU"/>
              </w:rPr>
              <w:t>Недропользователь</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ЕГРН об объекте </w:t>
            </w:r>
            <w:r w:rsidRPr="006A1E37">
              <w:rPr>
                <w:rFonts w:eastAsia="Times New Roman"/>
                <w:b w:val="0"/>
                <w:sz w:val="20"/>
                <w:szCs w:val="20"/>
                <w:lang w:eastAsia="ru-RU"/>
              </w:rPr>
              <w:lastRenderedPageBreak/>
              <w:t>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445.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7" w:history="1">
              <w:r w:rsidR="006F1A01" w:rsidRPr="006A1E37">
                <w:rPr>
                  <w:rFonts w:eastAsia="Times New Roman"/>
                  <w:b w:val="0"/>
                  <w:sz w:val="20"/>
                  <w:szCs w:val="20"/>
                  <w:lang w:eastAsia="ru-RU"/>
                </w:rPr>
                <w:t>Подпункт 21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Резидент особой экономической зоны</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8" w:history="1">
              <w:r w:rsidR="006F1A01" w:rsidRPr="006A1E37">
                <w:rPr>
                  <w:rFonts w:eastAsia="Times New Roman"/>
                  <w:b w:val="0"/>
                  <w:sz w:val="20"/>
                  <w:szCs w:val="20"/>
                  <w:lang w:eastAsia="ru-RU"/>
                </w:rPr>
                <w:t>Подпункт 21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59" w:history="1">
              <w:r w:rsidR="006F1A01" w:rsidRPr="006A1E37">
                <w:rPr>
                  <w:rFonts w:eastAsia="Times New Roman"/>
                  <w:b w:val="0"/>
                  <w:sz w:val="20"/>
                  <w:szCs w:val="20"/>
                  <w:lang w:eastAsia="ru-RU"/>
                </w:rPr>
                <w:t>Подпункт 22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448.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0" w:history="1">
              <w:r w:rsidR="006F1A01" w:rsidRPr="006A1E37">
                <w:rPr>
                  <w:rFonts w:eastAsia="Times New Roman"/>
                  <w:b w:val="0"/>
                  <w:sz w:val="20"/>
                  <w:szCs w:val="20"/>
                  <w:lang w:eastAsia="ru-RU"/>
                </w:rPr>
                <w:t>Подпункт 23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с которым заключено концессионное соглашение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549.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1" w:history="1">
              <w:r w:rsidR="006F1A01" w:rsidRPr="006A1E37">
                <w:rPr>
                  <w:rFonts w:eastAsia="Times New Roman"/>
                  <w:b w:val="0"/>
                  <w:sz w:val="20"/>
                  <w:szCs w:val="20"/>
                  <w:lang w:eastAsia="ru-RU"/>
                </w:rPr>
                <w:t>Подпункт 23.1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Лицо, заключившее договор об освоении территории в целях строительства и эксплуатации наемного </w:t>
            </w:r>
            <w:r w:rsidRPr="006A1E37">
              <w:rPr>
                <w:rFonts w:eastAsia="Times New Roman"/>
                <w:b w:val="0"/>
                <w:sz w:val="20"/>
                <w:szCs w:val="20"/>
                <w:lang w:eastAsia="ru-RU"/>
              </w:rPr>
              <w:lastRenderedPageBreak/>
              <w:t>дома коммерческого использования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Утвержденный проект планировки и утвержденный проект </w:t>
            </w:r>
            <w:r w:rsidRPr="006A1E37">
              <w:rPr>
                <w:rFonts w:eastAsia="Times New Roman"/>
                <w:b w:val="0"/>
                <w:sz w:val="20"/>
                <w:szCs w:val="20"/>
                <w:lang w:eastAsia="ru-RU"/>
              </w:rPr>
              <w:lastRenderedPageBreak/>
              <w:t>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2" w:history="1">
              <w:r w:rsidR="006F1A01" w:rsidRPr="006A1E37">
                <w:rPr>
                  <w:rFonts w:eastAsia="Times New Roman"/>
                  <w:b w:val="0"/>
                  <w:sz w:val="20"/>
                  <w:szCs w:val="20"/>
                  <w:lang w:eastAsia="ru-RU"/>
                </w:rPr>
                <w:t>Подпункт 23.1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проект планировки и утвержденный проект межевания территории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3" w:history="1">
              <w:r w:rsidR="006F1A01" w:rsidRPr="006A1E37">
                <w:rPr>
                  <w:rFonts w:eastAsia="Times New Roman"/>
                  <w:b w:val="0"/>
                  <w:sz w:val="20"/>
                  <w:szCs w:val="20"/>
                  <w:lang w:eastAsia="ru-RU"/>
                </w:rPr>
                <w:t>Подпункт 23.2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 с которым заключен специальный инвестиционный контракт</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4" w:history="1">
              <w:r w:rsidR="006F1A01" w:rsidRPr="006A1E37">
                <w:rPr>
                  <w:rFonts w:eastAsia="Times New Roman"/>
                  <w:b w:val="0"/>
                  <w:sz w:val="20"/>
                  <w:szCs w:val="20"/>
                  <w:lang w:eastAsia="ru-RU"/>
                </w:rPr>
                <w:t>Подпункт 24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Лицо, с которым заключено </w:t>
            </w:r>
            <w:proofErr w:type="spellStart"/>
            <w:r w:rsidRPr="006A1E37">
              <w:rPr>
                <w:rFonts w:eastAsia="Times New Roman"/>
                <w:b w:val="0"/>
                <w:sz w:val="20"/>
                <w:szCs w:val="20"/>
                <w:lang w:eastAsia="ru-RU"/>
              </w:rPr>
              <w:t>охотхозяйственное</w:t>
            </w:r>
            <w:proofErr w:type="spellEnd"/>
            <w:r w:rsidRPr="006A1E37">
              <w:rPr>
                <w:rFonts w:eastAsia="Times New Roman"/>
                <w:b w:val="0"/>
                <w:sz w:val="20"/>
                <w:szCs w:val="20"/>
                <w:lang w:eastAsia="ru-RU"/>
              </w:rPr>
              <w:t xml:space="preserve"> соглашение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5" w:history="1">
              <w:r w:rsidR="006F1A01" w:rsidRPr="006A1E37">
                <w:rPr>
                  <w:rFonts w:eastAsia="Times New Roman"/>
                  <w:b w:val="0"/>
                  <w:sz w:val="20"/>
                  <w:szCs w:val="20"/>
                  <w:lang w:eastAsia="ru-RU"/>
                </w:rPr>
                <w:t>Подпункт 25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испрашивающее земельный участок для размещения водохранилища и (или) гидротехнического сооружения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6" w:history="1">
              <w:r w:rsidR="006F1A01" w:rsidRPr="006A1E37">
                <w:rPr>
                  <w:rFonts w:eastAsia="Times New Roman"/>
                  <w:b w:val="0"/>
                  <w:sz w:val="20"/>
                  <w:szCs w:val="20"/>
                  <w:lang w:eastAsia="ru-RU"/>
                </w:rPr>
                <w:t>Подпункт 26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Государственная компания «Российские автомобильные дороги»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ЕГРЮЛ о </w:t>
            </w:r>
            <w:r w:rsidRPr="006A1E37">
              <w:rPr>
                <w:rFonts w:eastAsia="Times New Roman"/>
                <w:b w:val="0"/>
                <w:sz w:val="20"/>
                <w:szCs w:val="20"/>
                <w:lang w:eastAsia="ru-RU"/>
              </w:rPr>
              <w:lastRenderedPageBreak/>
              <w:t>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555.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7" w:history="1">
              <w:r w:rsidR="006F1A01" w:rsidRPr="006A1E37">
                <w:rPr>
                  <w:rFonts w:eastAsia="Times New Roman"/>
                  <w:b w:val="0"/>
                  <w:sz w:val="20"/>
                  <w:szCs w:val="20"/>
                  <w:lang w:eastAsia="ru-RU"/>
                </w:rPr>
                <w:t>Подпункт 27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Открытое акционерное общество «Российские железные дороги»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8" w:history="1">
              <w:r w:rsidR="006F1A01" w:rsidRPr="006A1E37">
                <w:rPr>
                  <w:rFonts w:eastAsia="Times New Roman"/>
                  <w:b w:val="0"/>
                  <w:sz w:val="20"/>
                  <w:szCs w:val="20"/>
                  <w:lang w:eastAsia="ru-RU"/>
                </w:rPr>
                <w:t>Подпункт 28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Резидент зоны территориального развития, включенный в реестр резидентов зоны территориального развития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69" w:history="1">
              <w:r w:rsidR="006F1A01" w:rsidRPr="006A1E37">
                <w:rPr>
                  <w:rFonts w:eastAsia="Times New Roman"/>
                  <w:b w:val="0"/>
                  <w:sz w:val="20"/>
                  <w:szCs w:val="20"/>
                  <w:lang w:eastAsia="ru-RU"/>
                </w:rPr>
                <w:t>Подпункт 29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обладающее правом на добычу (вылов) водных биологических ресурсов</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558.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0" w:history="1">
              <w:r w:rsidR="006F1A01" w:rsidRPr="006A1E37">
                <w:rPr>
                  <w:rFonts w:eastAsia="Times New Roman"/>
                  <w:b w:val="0"/>
                  <w:sz w:val="20"/>
                  <w:szCs w:val="20"/>
                  <w:lang w:eastAsia="ru-RU"/>
                </w:rPr>
                <w:t>Подпункт 30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659.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1" w:history="1">
              <w:r w:rsidR="006F1A01" w:rsidRPr="006A1E37">
                <w:rPr>
                  <w:rFonts w:eastAsia="Times New Roman"/>
                  <w:b w:val="0"/>
                  <w:sz w:val="20"/>
                  <w:szCs w:val="20"/>
                  <w:lang w:eastAsia="ru-RU"/>
                </w:rPr>
                <w:t>Подпункт 31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Гражданин или юридическое лицо, являющиеся </w:t>
            </w:r>
            <w:r w:rsidRPr="006A1E37">
              <w:rPr>
                <w:rFonts w:eastAsia="Times New Roman"/>
                <w:b w:val="0"/>
                <w:sz w:val="20"/>
                <w:szCs w:val="20"/>
                <w:lang w:eastAsia="ru-RU"/>
              </w:rPr>
              <w:lastRenderedPageBreak/>
              <w:t>арендатором земельного участка, предназначенного для ведения сельскохозяйственного производства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660.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2" w:history="1">
              <w:r w:rsidR="006F1A01" w:rsidRPr="006A1E37">
                <w:rPr>
                  <w:rFonts w:eastAsia="Times New Roman"/>
                  <w:b w:val="0"/>
                  <w:sz w:val="20"/>
                  <w:szCs w:val="20"/>
                  <w:lang w:eastAsia="ru-RU"/>
                </w:rPr>
                <w:t>Подпункт 32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Арендатор земельного участка, имеющий право на заключение нового договора аренды земельного участка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661.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3" w:history="1">
              <w:r w:rsidR="006F1A01" w:rsidRPr="006A1E37">
                <w:rPr>
                  <w:rFonts w:eastAsia="Times New Roman"/>
                  <w:b w:val="0"/>
                  <w:sz w:val="20"/>
                  <w:szCs w:val="20"/>
                  <w:lang w:eastAsia="ru-RU"/>
                </w:rPr>
                <w:t>Подпункт 33 пункта 2 статьи 39.6</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аренду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Резидент свободного порта Владивосток</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662.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4" w:history="1">
              <w:r w:rsidR="006F1A01" w:rsidRPr="006A1E37">
                <w:rPr>
                  <w:rFonts w:eastAsia="Times New Roman"/>
                  <w:b w:val="0"/>
                  <w:sz w:val="20"/>
                  <w:szCs w:val="20"/>
                  <w:lang w:eastAsia="ru-RU"/>
                </w:rPr>
                <w:t>Подпункт 2 пункта 2 статьи 39.9</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постоянное (бессрочное)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Государственное или муниципальное учреждение (бюджетное, казенное, автономное)</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663.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5" w:history="1">
              <w:r w:rsidR="006F1A01" w:rsidRPr="006A1E37">
                <w:rPr>
                  <w:rFonts w:eastAsia="Times New Roman"/>
                  <w:b w:val="0"/>
                  <w:sz w:val="20"/>
                  <w:szCs w:val="20"/>
                  <w:lang w:eastAsia="ru-RU"/>
                </w:rPr>
                <w:t>Подпункт 3 пункта 2 статьи 39.9</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постоянное (бессрочное)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Казенное предприятие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664.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6" w:history="1">
              <w:r w:rsidR="006F1A01" w:rsidRPr="006A1E37">
                <w:rPr>
                  <w:rFonts w:eastAsia="Times New Roman"/>
                  <w:b w:val="0"/>
                  <w:sz w:val="20"/>
                  <w:szCs w:val="20"/>
                  <w:lang w:eastAsia="ru-RU"/>
                </w:rPr>
                <w:t>Подпункт 4 пункта 2 статьи 39.9</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постоянное (бессрочное)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765.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7" w:history="1">
              <w:r w:rsidR="006F1A01" w:rsidRPr="006A1E37">
                <w:rPr>
                  <w:rFonts w:eastAsia="Times New Roman"/>
                  <w:b w:val="0"/>
                  <w:sz w:val="20"/>
                  <w:szCs w:val="20"/>
                  <w:lang w:eastAsia="ru-RU"/>
                </w:rPr>
                <w:t>Подпункт 1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Государственное или муниципальное учреждение </w:t>
            </w:r>
            <w:r w:rsidRPr="006A1E37">
              <w:rPr>
                <w:rFonts w:eastAsia="Times New Roman"/>
                <w:b w:val="0"/>
                <w:sz w:val="20"/>
                <w:szCs w:val="20"/>
                <w:lang w:eastAsia="ru-RU"/>
              </w:rPr>
              <w:lastRenderedPageBreak/>
              <w:t>(бюджетное, казенное, автономное)</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766.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8" w:history="1">
              <w:r w:rsidR="006F1A01" w:rsidRPr="006A1E37">
                <w:rPr>
                  <w:rFonts w:eastAsia="Times New Roman"/>
                  <w:b w:val="0"/>
                  <w:sz w:val="20"/>
                  <w:szCs w:val="20"/>
                  <w:lang w:eastAsia="ru-RU"/>
                </w:rPr>
                <w:t>Подпункт 1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Казенное предприятие</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767.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79" w:history="1">
              <w:r w:rsidR="006F1A01" w:rsidRPr="006A1E37">
                <w:rPr>
                  <w:rFonts w:eastAsia="Times New Roman"/>
                  <w:b w:val="0"/>
                  <w:sz w:val="20"/>
                  <w:szCs w:val="20"/>
                  <w:lang w:eastAsia="ru-RU"/>
                </w:rPr>
                <w:t>Подпункт 1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768.</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80" w:history="1">
              <w:r w:rsidR="006F1A01" w:rsidRPr="006A1E37">
                <w:rPr>
                  <w:rFonts w:eastAsia="Times New Roman"/>
                  <w:b w:val="0"/>
                  <w:sz w:val="20"/>
                  <w:szCs w:val="20"/>
                  <w:lang w:eastAsia="ru-RU"/>
                </w:rPr>
                <w:t>Подпункт 2 пункта 2 статьи 39.10</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769.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81" w:history="1">
              <w:r w:rsidR="006F1A01" w:rsidRPr="006A1E37">
                <w:rPr>
                  <w:rFonts w:eastAsia="Times New Roman"/>
                  <w:b w:val="0"/>
                  <w:sz w:val="20"/>
                  <w:szCs w:val="20"/>
                  <w:lang w:eastAsia="ru-RU"/>
                </w:rPr>
                <w:t>Подпункт 3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Религиозная организация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 здании и (или) сооружении, расположенном(</w:t>
            </w:r>
            <w:proofErr w:type="spellStart"/>
            <w:r w:rsidRPr="006A1E37">
              <w:rPr>
                <w:rFonts w:eastAsia="Times New Roman"/>
                <w:b w:val="0"/>
                <w:sz w:val="20"/>
                <w:szCs w:val="20"/>
                <w:lang w:eastAsia="ru-RU"/>
              </w:rPr>
              <w:t>ых</w:t>
            </w:r>
            <w:proofErr w:type="spellEnd"/>
            <w:r w:rsidRPr="006A1E37">
              <w:rPr>
                <w:rFonts w:eastAsia="Times New Roman"/>
                <w:b w:val="0"/>
                <w:sz w:val="20"/>
                <w:szCs w:val="20"/>
                <w:lang w:eastAsia="ru-RU"/>
              </w:rPr>
              <w:t>) на испрашиваемом земельном участке (не требуется в случае строительства здания, сооружения)</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770.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82" w:history="1">
              <w:r w:rsidR="006F1A01" w:rsidRPr="006A1E37">
                <w:rPr>
                  <w:rFonts w:eastAsia="Times New Roman"/>
                  <w:b w:val="0"/>
                  <w:sz w:val="20"/>
                  <w:szCs w:val="20"/>
                  <w:lang w:eastAsia="ru-RU"/>
                </w:rPr>
                <w:t>Подпункт 4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Религиозная организация, которой на праве безвозмездного пользования предоставлены здания, сооружения</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 здании и (или) сооружении, расположенном(</w:t>
            </w:r>
            <w:proofErr w:type="spellStart"/>
            <w:r w:rsidRPr="006A1E37">
              <w:rPr>
                <w:rFonts w:eastAsia="Times New Roman"/>
                <w:b w:val="0"/>
                <w:sz w:val="20"/>
                <w:szCs w:val="20"/>
                <w:lang w:eastAsia="ru-RU"/>
              </w:rPr>
              <w:t>ых</w:t>
            </w:r>
            <w:proofErr w:type="spellEnd"/>
            <w:r w:rsidRPr="006A1E37">
              <w:rPr>
                <w:rFonts w:eastAsia="Times New Roman"/>
                <w:b w:val="0"/>
                <w:sz w:val="20"/>
                <w:szCs w:val="20"/>
                <w:lang w:eastAsia="ru-RU"/>
              </w:rPr>
              <w:t>) на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w:t>
            </w:r>
            <w:r w:rsidRPr="006A1E37">
              <w:rPr>
                <w:rFonts w:eastAsia="Times New Roman"/>
                <w:b w:val="0"/>
                <w:sz w:val="20"/>
                <w:szCs w:val="20"/>
                <w:lang w:eastAsia="ru-RU"/>
              </w:rPr>
              <w:lastRenderedPageBreak/>
              <w:t>71.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83" w:history="1">
              <w:r w:rsidR="006F1A01" w:rsidRPr="006A1E37">
                <w:rPr>
                  <w:rFonts w:eastAsia="Times New Roman"/>
                  <w:b w:val="0"/>
                  <w:sz w:val="20"/>
                  <w:szCs w:val="20"/>
                  <w:lang w:eastAsia="ru-RU"/>
                </w:rPr>
                <w:t xml:space="preserve">Подпункт 5 пункта 2 </w:t>
              </w:r>
              <w:r w:rsidR="006F1A01" w:rsidRPr="006A1E37">
                <w:rPr>
                  <w:rFonts w:eastAsia="Times New Roman"/>
                  <w:b w:val="0"/>
                  <w:sz w:val="20"/>
                  <w:szCs w:val="20"/>
                  <w:lang w:eastAsia="ru-RU"/>
                </w:rPr>
                <w:lastRenderedPageBreak/>
                <w:t>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 xml:space="preserve">В безвозмездное </w:t>
            </w:r>
            <w:r w:rsidRPr="006A1E37">
              <w:rPr>
                <w:rFonts w:eastAsia="Times New Roman"/>
                <w:b w:val="0"/>
                <w:sz w:val="20"/>
                <w:szCs w:val="20"/>
                <w:lang w:eastAsia="ru-RU"/>
              </w:rPr>
              <w:lastRenderedPageBreak/>
              <w:t>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 xml:space="preserve">Лицо, с которым в </w:t>
            </w:r>
            <w:r w:rsidRPr="006A1E37">
              <w:rPr>
                <w:rFonts w:eastAsia="Times New Roman"/>
                <w:b w:val="0"/>
                <w:sz w:val="20"/>
                <w:szCs w:val="20"/>
                <w:lang w:eastAsia="ru-RU"/>
              </w:rPr>
              <w:lastRenderedPageBreak/>
              <w:t xml:space="preserve">соответствии с Федеральным </w:t>
            </w:r>
            <w:hyperlink r:id="rId184" w:history="1">
              <w:r w:rsidRPr="006A1E37">
                <w:rPr>
                  <w:rFonts w:eastAsia="Times New Roman"/>
                  <w:b w:val="0"/>
                  <w:sz w:val="20"/>
                  <w:szCs w:val="20"/>
                  <w:lang w:eastAsia="ru-RU"/>
                </w:rPr>
                <w:t>законом</w:t>
              </w:r>
            </w:hyperlink>
            <w:r w:rsidRPr="006A1E37">
              <w:rPr>
                <w:rFonts w:eastAsia="Times New Roman"/>
                <w:b w:val="0"/>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lastRenderedPageBreak/>
              <w:t xml:space="preserve">Выписка из ЕГРЮЛ о </w:t>
            </w:r>
            <w:r w:rsidRPr="006A1E37">
              <w:rPr>
                <w:rFonts w:eastAsia="Times New Roman"/>
                <w:b w:val="0"/>
                <w:sz w:val="20"/>
                <w:szCs w:val="20"/>
                <w:lang w:eastAsia="ru-RU"/>
              </w:rPr>
              <w:lastRenderedPageBreak/>
              <w:t>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772.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85" w:history="1">
              <w:r w:rsidR="006F1A01" w:rsidRPr="006A1E37">
                <w:rPr>
                  <w:rFonts w:eastAsia="Times New Roman"/>
                  <w:b w:val="0"/>
                  <w:sz w:val="20"/>
                  <w:szCs w:val="20"/>
                  <w:lang w:eastAsia="ru-RU"/>
                </w:rPr>
                <w:t>Подпункт 10 пункта 2 статьи 39.3</w:t>
              </w:r>
            </w:hyperlink>
            <w:r w:rsidR="006F1A01" w:rsidRPr="006A1E37">
              <w:rPr>
                <w:rFonts w:eastAsia="Times New Roman"/>
                <w:b w:val="0"/>
                <w:sz w:val="20"/>
                <w:szCs w:val="20"/>
                <w:lang w:eastAsia="ru-RU"/>
              </w:rPr>
              <w:t xml:space="preserve">, </w:t>
            </w:r>
            <w:hyperlink r:id="rId186" w:history="1">
              <w:r w:rsidR="006F1A01" w:rsidRPr="006A1E37">
                <w:rPr>
                  <w:rFonts w:eastAsia="Times New Roman"/>
                  <w:b w:val="0"/>
                  <w:sz w:val="20"/>
                  <w:szCs w:val="20"/>
                  <w:lang w:eastAsia="ru-RU"/>
                </w:rPr>
                <w:t>подпункт 15 пункта 2 статьи 39.6</w:t>
              </w:r>
            </w:hyperlink>
            <w:r w:rsidR="006F1A01" w:rsidRPr="006A1E37">
              <w:rPr>
                <w:rFonts w:eastAsia="Times New Roman"/>
                <w:b w:val="0"/>
                <w:sz w:val="20"/>
                <w:szCs w:val="20"/>
                <w:lang w:eastAsia="ru-RU"/>
              </w:rPr>
              <w:t xml:space="preserve">, </w:t>
            </w:r>
            <w:hyperlink r:id="rId187" w:history="1">
              <w:r w:rsidR="006F1A01" w:rsidRPr="006A1E37">
                <w:rPr>
                  <w:rFonts w:eastAsia="Times New Roman"/>
                  <w:b w:val="0"/>
                  <w:sz w:val="20"/>
                  <w:szCs w:val="20"/>
                  <w:lang w:eastAsia="ru-RU"/>
                </w:rPr>
                <w:t>подпункт 6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собственность за плату, в аренду, 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773.</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88" w:history="1">
              <w:r w:rsidR="006F1A01" w:rsidRPr="006A1E37">
                <w:rPr>
                  <w:rFonts w:eastAsia="Times New Roman"/>
                  <w:b w:val="0"/>
                  <w:sz w:val="20"/>
                  <w:szCs w:val="20"/>
                  <w:lang w:eastAsia="ru-RU"/>
                </w:rPr>
                <w:t>Подпункт 7 пункта 2 статьи 39.10</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774.</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89" w:history="1">
              <w:r w:rsidR="006F1A01" w:rsidRPr="006A1E37">
                <w:rPr>
                  <w:rFonts w:eastAsia="Times New Roman"/>
                  <w:b w:val="0"/>
                  <w:sz w:val="20"/>
                  <w:szCs w:val="20"/>
                  <w:lang w:eastAsia="ru-RU"/>
                </w:rPr>
                <w:t>Подпункт 8 пункта 2 статьи 39.10</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Гражданину, которому предоставлено служебное жилое помещение в виде жилого дома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875.</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0" w:history="1">
              <w:r w:rsidR="006F1A01" w:rsidRPr="006A1E37">
                <w:rPr>
                  <w:rFonts w:eastAsia="Times New Roman"/>
                  <w:b w:val="0"/>
                  <w:sz w:val="20"/>
                  <w:szCs w:val="20"/>
                  <w:lang w:eastAsia="ru-RU"/>
                </w:rPr>
                <w:t>Подпункт 9 пункта 2 статьи 39.10</w:t>
              </w:r>
            </w:hyperlink>
            <w:r w:rsidR="006F1A01" w:rsidRPr="006A1E37">
              <w:rPr>
                <w:rFonts w:eastAsia="Times New Roman"/>
                <w:b w:val="0"/>
                <w:sz w:val="20"/>
                <w:szCs w:val="20"/>
                <w:lang w:eastAsia="ru-RU"/>
              </w:rPr>
              <w:t xml:space="preserve"> Кодекса</w:t>
            </w:r>
          </w:p>
        </w:tc>
        <w:tc>
          <w:tcPr>
            <w:tcW w:w="1842"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876.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1" w:history="1">
              <w:r w:rsidR="006F1A01" w:rsidRPr="006A1E37">
                <w:rPr>
                  <w:rFonts w:eastAsia="Times New Roman"/>
                  <w:b w:val="0"/>
                  <w:sz w:val="20"/>
                  <w:szCs w:val="20"/>
                  <w:lang w:eastAsia="ru-RU"/>
                </w:rPr>
                <w:t>Подпункт 10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6A1E37">
              <w:rPr>
                <w:rFonts w:eastAsia="Times New Roman"/>
                <w:b w:val="0"/>
                <w:sz w:val="20"/>
                <w:szCs w:val="20"/>
                <w:lang w:eastAsia="ru-RU"/>
              </w:rPr>
              <w:t>охотхозяйственного</w:t>
            </w:r>
            <w:proofErr w:type="spellEnd"/>
            <w:r w:rsidRPr="006A1E37">
              <w:rPr>
                <w:rFonts w:eastAsia="Times New Roman"/>
                <w:b w:val="0"/>
                <w:sz w:val="20"/>
                <w:szCs w:val="20"/>
                <w:lang w:eastAsia="ru-RU"/>
              </w:rPr>
              <w:t>, лесохозяйственного и иного использования, не предусматривающего строительства зданий, сооружений</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ЕГРИП об индивидуальном предпринимателе,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878.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2" w:history="1">
              <w:r w:rsidR="006F1A01" w:rsidRPr="006A1E37">
                <w:rPr>
                  <w:rFonts w:eastAsia="Times New Roman"/>
                  <w:b w:val="0"/>
                  <w:sz w:val="20"/>
                  <w:szCs w:val="20"/>
                  <w:lang w:eastAsia="ru-RU"/>
                </w:rPr>
                <w:t>Подпункт 11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СНТ или ОНТ</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Выписка из ЕГРЮЛ </w:t>
            </w:r>
            <w:r w:rsidRPr="006A1E37">
              <w:rPr>
                <w:rFonts w:ascii="Arial" w:eastAsia="Times New Roman" w:hAnsi="Arial" w:cs="Arial"/>
                <w:b w:val="0"/>
                <w:sz w:val="20"/>
                <w:szCs w:val="20"/>
                <w:lang w:eastAsia="ru-RU"/>
              </w:rPr>
              <w:t xml:space="preserve"> </w:t>
            </w:r>
            <w:r w:rsidRPr="006A1E37">
              <w:rPr>
                <w:rFonts w:eastAsia="Times New Roman"/>
                <w:b w:val="0"/>
                <w:sz w:val="20"/>
                <w:szCs w:val="20"/>
                <w:lang w:eastAsia="ru-RU"/>
              </w:rPr>
              <w:t>в отношении СНТ или ОНТ</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879.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3" w:history="1">
              <w:r w:rsidR="006F1A01" w:rsidRPr="006A1E37">
                <w:rPr>
                  <w:rFonts w:eastAsia="Times New Roman"/>
                  <w:b w:val="0"/>
                  <w:sz w:val="20"/>
                  <w:szCs w:val="20"/>
                  <w:lang w:eastAsia="ru-RU"/>
                </w:rPr>
                <w:t>Подпункт 12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Некоммерческая организация, созданная гражданами в целях жилищного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880.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4" w:history="1">
              <w:r w:rsidR="006F1A01" w:rsidRPr="006A1E37">
                <w:rPr>
                  <w:rFonts w:eastAsia="Times New Roman"/>
                  <w:b w:val="0"/>
                  <w:sz w:val="20"/>
                  <w:szCs w:val="20"/>
                  <w:lang w:eastAsia="ru-RU"/>
                </w:rPr>
                <w:t>Подпункт 13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Лица, относящиеся к коренным малочисленным народам Севера, Сибири и Дальнего Востока, и их общины</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 здании и (или) сооружении, расположенном(</w:t>
            </w:r>
            <w:proofErr w:type="spellStart"/>
            <w:r w:rsidRPr="006A1E37">
              <w:rPr>
                <w:rFonts w:eastAsia="Times New Roman"/>
                <w:b w:val="0"/>
                <w:sz w:val="20"/>
                <w:szCs w:val="20"/>
                <w:lang w:eastAsia="ru-RU"/>
              </w:rPr>
              <w:t>ых</w:t>
            </w:r>
            <w:proofErr w:type="spellEnd"/>
            <w:r w:rsidRPr="006A1E37">
              <w:rPr>
                <w:rFonts w:eastAsia="Times New Roman"/>
                <w:b w:val="0"/>
                <w:sz w:val="20"/>
                <w:szCs w:val="20"/>
                <w:lang w:eastAsia="ru-RU"/>
              </w:rPr>
              <w:t xml:space="preserve">) на испрашиваемом земельном участке (не требуется в случае строительства здания, </w:t>
            </w:r>
            <w:r w:rsidRPr="006A1E37">
              <w:rPr>
                <w:rFonts w:eastAsia="Times New Roman"/>
                <w:b w:val="0"/>
                <w:sz w:val="20"/>
                <w:szCs w:val="20"/>
                <w:lang w:eastAsia="ru-RU"/>
              </w:rPr>
              <w:lastRenderedPageBreak/>
              <w:t>сооружения)</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lastRenderedPageBreak/>
              <w:t>881.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5" w:history="1">
              <w:r w:rsidR="006F1A01" w:rsidRPr="006A1E37">
                <w:rPr>
                  <w:rFonts w:eastAsia="Times New Roman"/>
                  <w:b w:val="0"/>
                  <w:sz w:val="20"/>
                  <w:szCs w:val="20"/>
                  <w:lang w:eastAsia="ru-RU"/>
                </w:rPr>
                <w:t>Подпункт 14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 xml:space="preserve">Лицо, с которым в соответствии с Федеральным </w:t>
            </w:r>
            <w:hyperlink r:id="rId196" w:history="1">
              <w:r w:rsidRPr="006A1E37">
                <w:rPr>
                  <w:rFonts w:eastAsia="Times New Roman"/>
                  <w:b w:val="0"/>
                  <w:sz w:val="20"/>
                  <w:szCs w:val="20"/>
                  <w:lang w:eastAsia="ru-RU"/>
                </w:rPr>
                <w:t>законом</w:t>
              </w:r>
            </w:hyperlink>
            <w:r w:rsidRPr="006A1E37">
              <w:rPr>
                <w:rFonts w:eastAsia="Times New Roman"/>
                <w:b w:val="0"/>
                <w:sz w:val="20"/>
                <w:szCs w:val="20"/>
                <w:lang w:eastAsia="ru-RU"/>
              </w:rPr>
              <w:t xml:space="preserve"> от 29 декабря 2012 года № 275-ФЗ «О государственном оборонном заказе» или Федеральным </w:t>
            </w:r>
            <w:hyperlink r:id="rId197" w:history="1">
              <w:r w:rsidRPr="006A1E37">
                <w:rPr>
                  <w:rFonts w:eastAsia="Times New Roman"/>
                  <w:b w:val="0"/>
                  <w:sz w:val="20"/>
                  <w:szCs w:val="20"/>
                  <w:lang w:eastAsia="ru-RU"/>
                </w:rPr>
                <w:t>законом</w:t>
              </w:r>
            </w:hyperlink>
            <w:r w:rsidRPr="006A1E37">
              <w:rPr>
                <w:rFonts w:eastAsia="Times New Roman"/>
                <w:b w:val="0"/>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882.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8" w:history="1">
              <w:r w:rsidR="006F1A01" w:rsidRPr="006A1E37">
                <w:rPr>
                  <w:rFonts w:eastAsia="Times New Roman"/>
                  <w:b w:val="0"/>
                  <w:sz w:val="20"/>
                  <w:szCs w:val="20"/>
                  <w:lang w:eastAsia="ru-RU"/>
                </w:rPr>
                <w:t>Подпункт 15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r w:rsidR="006F1A01" w:rsidRPr="006A1E37" w:rsidTr="006F1A01">
        <w:tc>
          <w:tcPr>
            <w:tcW w:w="48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ind w:firstLine="720"/>
              <w:jc w:val="center"/>
              <w:rPr>
                <w:rFonts w:eastAsia="Times New Roman"/>
                <w:b w:val="0"/>
                <w:sz w:val="20"/>
                <w:szCs w:val="20"/>
                <w:lang w:eastAsia="ru-RU"/>
              </w:rPr>
            </w:pPr>
            <w:r w:rsidRPr="006A1E37">
              <w:rPr>
                <w:rFonts w:eastAsia="Times New Roman"/>
                <w:b w:val="0"/>
                <w:sz w:val="20"/>
                <w:szCs w:val="20"/>
                <w:lang w:eastAsia="ru-RU"/>
              </w:rPr>
              <w:t>883.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295919" w:rsidP="006F1A01">
            <w:pPr>
              <w:widowControl w:val="0"/>
              <w:autoSpaceDE w:val="0"/>
              <w:autoSpaceDN w:val="0"/>
              <w:adjustRightInd w:val="0"/>
              <w:spacing w:after="0" w:line="240" w:lineRule="auto"/>
              <w:rPr>
                <w:rFonts w:eastAsia="Times New Roman"/>
                <w:b w:val="0"/>
                <w:sz w:val="20"/>
                <w:szCs w:val="20"/>
                <w:lang w:eastAsia="ru-RU"/>
              </w:rPr>
            </w:pPr>
            <w:hyperlink r:id="rId199" w:history="1">
              <w:r w:rsidR="006F1A01" w:rsidRPr="006A1E37">
                <w:rPr>
                  <w:rFonts w:eastAsia="Times New Roman"/>
                  <w:b w:val="0"/>
                  <w:sz w:val="20"/>
                  <w:szCs w:val="20"/>
                  <w:lang w:eastAsia="ru-RU"/>
                </w:rPr>
                <w:t>Подпункт 16 пункта 2 статьи 39.10</w:t>
              </w:r>
            </w:hyperlink>
            <w:r w:rsidR="006F1A01" w:rsidRPr="006A1E37">
              <w:rPr>
                <w:rFonts w:eastAsia="Times New Roman"/>
                <w:b w:val="0"/>
                <w:sz w:val="20"/>
                <w:szCs w:val="20"/>
                <w:lang w:eastAsia="ru-RU"/>
              </w:rPr>
              <w:t xml:space="preserve"> Кодекса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 безвозмездное пользование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ЕГРЮЛ о юридическом лице, являющемся заявителем</w:t>
            </w:r>
          </w:p>
        </w:tc>
      </w:tr>
      <w:tr w:rsidR="006F1A01" w:rsidRPr="006A1E37" w:rsidTr="006F1A01">
        <w:tc>
          <w:tcPr>
            <w:tcW w:w="48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1A01" w:rsidRPr="006A1E37" w:rsidRDefault="006F1A01" w:rsidP="006F1A01">
            <w:pPr>
              <w:spacing w:after="0" w:line="240" w:lineRule="auto"/>
              <w:rPr>
                <w:rFonts w:eastAsia="Times New Roman"/>
                <w:b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F1A01" w:rsidRPr="006A1E37" w:rsidRDefault="006F1A01" w:rsidP="006F1A01">
            <w:pPr>
              <w:widowControl w:val="0"/>
              <w:autoSpaceDE w:val="0"/>
              <w:autoSpaceDN w:val="0"/>
              <w:adjustRightInd w:val="0"/>
              <w:spacing w:after="0" w:line="240" w:lineRule="auto"/>
              <w:rPr>
                <w:rFonts w:eastAsia="Times New Roman"/>
                <w:b w:val="0"/>
                <w:sz w:val="20"/>
                <w:szCs w:val="20"/>
                <w:lang w:eastAsia="ru-RU"/>
              </w:rPr>
            </w:pPr>
            <w:r w:rsidRPr="006A1E37">
              <w:rPr>
                <w:rFonts w:eastAsia="Times New Roman"/>
                <w:b w:val="0"/>
                <w:sz w:val="20"/>
                <w:szCs w:val="20"/>
                <w:lang w:eastAsia="ru-RU"/>
              </w:rPr>
              <w:t>Выписка из ЕГРН об объекте недвижимости (об испрашиваемом земельном участке)</w:t>
            </w:r>
          </w:p>
        </w:tc>
      </w:tr>
    </w:tbl>
    <w:p w:rsidR="00AF65B0" w:rsidRPr="00173ED1" w:rsidRDefault="00AF65B0" w:rsidP="00F82ECE">
      <w:pPr>
        <w:pStyle w:val="ConsPlusNonformat"/>
        <w:jc w:val="center"/>
        <w:rPr>
          <w:b/>
          <w:sz w:val="24"/>
          <w:szCs w:val="24"/>
        </w:rPr>
      </w:pPr>
      <w:bookmarkStart w:id="10" w:name="_GoBack"/>
      <w:bookmarkEnd w:id="10"/>
    </w:p>
    <w:sectPr w:rsidR="00AF65B0" w:rsidRPr="00173ED1" w:rsidSect="00CC6C17">
      <w:headerReference w:type="default" r:id="rId200"/>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19" w:rsidRDefault="00295919" w:rsidP="001753A0">
      <w:pPr>
        <w:spacing w:after="0" w:line="240" w:lineRule="auto"/>
      </w:pPr>
      <w:r>
        <w:separator/>
      </w:r>
    </w:p>
  </w:endnote>
  <w:endnote w:type="continuationSeparator" w:id="0">
    <w:p w:rsidR="00295919" w:rsidRDefault="00295919"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19" w:rsidRDefault="00295919" w:rsidP="001753A0">
      <w:pPr>
        <w:spacing w:after="0" w:line="240" w:lineRule="auto"/>
      </w:pPr>
      <w:r>
        <w:separator/>
      </w:r>
    </w:p>
  </w:footnote>
  <w:footnote w:type="continuationSeparator" w:id="0">
    <w:p w:rsidR="00295919" w:rsidRDefault="00295919"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808482"/>
      <w:docPartObj>
        <w:docPartGallery w:val="Page Numbers (Top of Page)"/>
        <w:docPartUnique/>
      </w:docPartObj>
    </w:sdtPr>
    <w:sdtEndPr>
      <w:rPr>
        <w:b w:val="0"/>
        <w:sz w:val="22"/>
      </w:rPr>
    </w:sdtEndPr>
    <w:sdtContent>
      <w:p w:rsidR="00BE4E2D" w:rsidRPr="00CC6C17" w:rsidRDefault="00BE4E2D" w:rsidP="00CC6C17">
        <w:pPr>
          <w:pStyle w:val="a5"/>
          <w:jc w:val="center"/>
          <w:rPr>
            <w:b w:val="0"/>
            <w:sz w:val="22"/>
          </w:rPr>
        </w:pPr>
        <w:r w:rsidRPr="00CC6C17">
          <w:rPr>
            <w:b w:val="0"/>
            <w:sz w:val="22"/>
          </w:rPr>
          <w:fldChar w:fldCharType="begin"/>
        </w:r>
        <w:r w:rsidRPr="00CC6C17">
          <w:rPr>
            <w:b w:val="0"/>
            <w:sz w:val="22"/>
          </w:rPr>
          <w:instrText>PAGE   \* MERGEFORMAT</w:instrText>
        </w:r>
        <w:r w:rsidRPr="00CC6C17">
          <w:rPr>
            <w:b w:val="0"/>
            <w:sz w:val="22"/>
          </w:rPr>
          <w:fldChar w:fldCharType="separate"/>
        </w:r>
        <w:r w:rsidR="00F82ECE">
          <w:rPr>
            <w:b w:val="0"/>
            <w:noProof/>
            <w:sz w:val="22"/>
          </w:rPr>
          <w:t>59</w:t>
        </w:r>
        <w:r w:rsidRPr="00CC6C17">
          <w:rPr>
            <w:b w:val="0"/>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5">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7">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B62073"/>
    <w:multiLevelType w:val="hybridMultilevel"/>
    <w:tmpl w:val="42F07D76"/>
    <w:lvl w:ilvl="0" w:tplc="6B7850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746DFD"/>
    <w:multiLevelType w:val="hybridMultilevel"/>
    <w:tmpl w:val="053624D0"/>
    <w:lvl w:ilvl="0" w:tplc="2A242D66">
      <w:start w:val="26"/>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7">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28"/>
  </w:num>
  <w:num w:numId="4">
    <w:abstractNumId w:val="24"/>
  </w:num>
  <w:num w:numId="5">
    <w:abstractNumId w:val="8"/>
  </w:num>
  <w:num w:numId="6">
    <w:abstractNumId w:val="16"/>
  </w:num>
  <w:num w:numId="7">
    <w:abstractNumId w:val="2"/>
  </w:num>
  <w:num w:numId="8">
    <w:abstractNumId w:val="16"/>
  </w:num>
  <w:num w:numId="9">
    <w:abstractNumId w:val="12"/>
  </w:num>
  <w:num w:numId="10">
    <w:abstractNumId w:val="14"/>
  </w:num>
  <w:num w:numId="11">
    <w:abstractNumId w:val="0"/>
  </w:num>
  <w:num w:numId="12">
    <w:abstractNumId w:val="30"/>
  </w:num>
  <w:num w:numId="13">
    <w:abstractNumId w:val="29"/>
  </w:num>
  <w:num w:numId="14">
    <w:abstractNumId w:val="6"/>
  </w:num>
  <w:num w:numId="15">
    <w:abstractNumId w:val="3"/>
  </w:num>
  <w:num w:numId="16">
    <w:abstractNumId w:val="18"/>
  </w:num>
  <w:num w:numId="17">
    <w:abstractNumId w:val="25"/>
  </w:num>
  <w:num w:numId="18">
    <w:abstractNumId w:val="19"/>
  </w:num>
  <w:num w:numId="19">
    <w:abstractNumId w:val="7"/>
  </w:num>
  <w:num w:numId="20">
    <w:abstractNumId w:val="1"/>
  </w:num>
  <w:num w:numId="21">
    <w:abstractNumId w:val="5"/>
  </w:num>
  <w:num w:numId="22">
    <w:abstractNumId w:val="4"/>
  </w:num>
  <w:num w:numId="23">
    <w:abstractNumId w:val="13"/>
  </w:num>
  <w:num w:numId="24">
    <w:abstractNumId w:val="26"/>
  </w:num>
  <w:num w:numId="25">
    <w:abstractNumId w:val="21"/>
  </w:num>
  <w:num w:numId="26">
    <w:abstractNumId w:val="15"/>
  </w:num>
  <w:num w:numId="27">
    <w:abstractNumId w:val="23"/>
  </w:num>
  <w:num w:numId="28">
    <w:abstractNumId w:val="27"/>
  </w:num>
  <w:num w:numId="29">
    <w:abstractNumId w:val="9"/>
  </w:num>
  <w:num w:numId="30">
    <w:abstractNumId w:val="20"/>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2099"/>
    <w:rsid w:val="00002C37"/>
    <w:rsid w:val="00003017"/>
    <w:rsid w:val="00003F07"/>
    <w:rsid w:val="00010090"/>
    <w:rsid w:val="00010307"/>
    <w:rsid w:val="00011FB8"/>
    <w:rsid w:val="000130F9"/>
    <w:rsid w:val="000136AE"/>
    <w:rsid w:val="00013BFA"/>
    <w:rsid w:val="000141AF"/>
    <w:rsid w:val="00014C75"/>
    <w:rsid w:val="00014CE2"/>
    <w:rsid w:val="00014D25"/>
    <w:rsid w:val="0001503A"/>
    <w:rsid w:val="00015224"/>
    <w:rsid w:val="000174EF"/>
    <w:rsid w:val="00017ADF"/>
    <w:rsid w:val="00017B6E"/>
    <w:rsid w:val="0002038A"/>
    <w:rsid w:val="00020B98"/>
    <w:rsid w:val="00022B4D"/>
    <w:rsid w:val="0002342F"/>
    <w:rsid w:val="00024763"/>
    <w:rsid w:val="000251F3"/>
    <w:rsid w:val="00026465"/>
    <w:rsid w:val="00026F3F"/>
    <w:rsid w:val="000273F9"/>
    <w:rsid w:val="00027673"/>
    <w:rsid w:val="0003105E"/>
    <w:rsid w:val="00031965"/>
    <w:rsid w:val="00036CC4"/>
    <w:rsid w:val="00042A14"/>
    <w:rsid w:val="00044172"/>
    <w:rsid w:val="000501FC"/>
    <w:rsid w:val="00050925"/>
    <w:rsid w:val="00051696"/>
    <w:rsid w:val="00052A4F"/>
    <w:rsid w:val="000551A4"/>
    <w:rsid w:val="00055B4B"/>
    <w:rsid w:val="000566DD"/>
    <w:rsid w:val="00056C16"/>
    <w:rsid w:val="00057258"/>
    <w:rsid w:val="00060F46"/>
    <w:rsid w:val="000631AB"/>
    <w:rsid w:val="000700A2"/>
    <w:rsid w:val="00070194"/>
    <w:rsid w:val="00071943"/>
    <w:rsid w:val="00071CA6"/>
    <w:rsid w:val="00072208"/>
    <w:rsid w:val="000731AE"/>
    <w:rsid w:val="000754D2"/>
    <w:rsid w:val="000809F2"/>
    <w:rsid w:val="00080D7A"/>
    <w:rsid w:val="00081942"/>
    <w:rsid w:val="00081D80"/>
    <w:rsid w:val="000844C5"/>
    <w:rsid w:val="00085877"/>
    <w:rsid w:val="00087065"/>
    <w:rsid w:val="00087811"/>
    <w:rsid w:val="00091DA9"/>
    <w:rsid w:val="000944A6"/>
    <w:rsid w:val="00095A5B"/>
    <w:rsid w:val="000A224F"/>
    <w:rsid w:val="000A2E85"/>
    <w:rsid w:val="000A3606"/>
    <w:rsid w:val="000A5374"/>
    <w:rsid w:val="000A5651"/>
    <w:rsid w:val="000A5CBE"/>
    <w:rsid w:val="000A5CE8"/>
    <w:rsid w:val="000A76E8"/>
    <w:rsid w:val="000A7FE7"/>
    <w:rsid w:val="000B2D45"/>
    <w:rsid w:val="000B40FA"/>
    <w:rsid w:val="000B5153"/>
    <w:rsid w:val="000B589C"/>
    <w:rsid w:val="000B63A6"/>
    <w:rsid w:val="000B67AE"/>
    <w:rsid w:val="000B725D"/>
    <w:rsid w:val="000B753C"/>
    <w:rsid w:val="000B7B38"/>
    <w:rsid w:val="000C1F4E"/>
    <w:rsid w:val="000C26CC"/>
    <w:rsid w:val="000C2B91"/>
    <w:rsid w:val="000C3B08"/>
    <w:rsid w:val="000C4BDF"/>
    <w:rsid w:val="000C5280"/>
    <w:rsid w:val="000C5548"/>
    <w:rsid w:val="000C5EBD"/>
    <w:rsid w:val="000C64A9"/>
    <w:rsid w:val="000C7C4D"/>
    <w:rsid w:val="000D2DBD"/>
    <w:rsid w:val="000D44FC"/>
    <w:rsid w:val="000D57B0"/>
    <w:rsid w:val="000D689B"/>
    <w:rsid w:val="000D730A"/>
    <w:rsid w:val="000D78B3"/>
    <w:rsid w:val="000D79FD"/>
    <w:rsid w:val="000E18B8"/>
    <w:rsid w:val="000E1D65"/>
    <w:rsid w:val="000E4105"/>
    <w:rsid w:val="000E4148"/>
    <w:rsid w:val="000E4E4D"/>
    <w:rsid w:val="000E6F36"/>
    <w:rsid w:val="000E7199"/>
    <w:rsid w:val="000F1D9C"/>
    <w:rsid w:val="000F2155"/>
    <w:rsid w:val="000F3570"/>
    <w:rsid w:val="000F4B4A"/>
    <w:rsid w:val="000F4E26"/>
    <w:rsid w:val="000F6789"/>
    <w:rsid w:val="000F6888"/>
    <w:rsid w:val="0010004F"/>
    <w:rsid w:val="00100757"/>
    <w:rsid w:val="0010145E"/>
    <w:rsid w:val="00101866"/>
    <w:rsid w:val="00103279"/>
    <w:rsid w:val="00103535"/>
    <w:rsid w:val="001042D2"/>
    <w:rsid w:val="00104CE1"/>
    <w:rsid w:val="00105269"/>
    <w:rsid w:val="00106332"/>
    <w:rsid w:val="00110C6B"/>
    <w:rsid w:val="00111F3E"/>
    <w:rsid w:val="0011596E"/>
    <w:rsid w:val="00116310"/>
    <w:rsid w:val="00117744"/>
    <w:rsid w:val="00120B66"/>
    <w:rsid w:val="00123645"/>
    <w:rsid w:val="00126B23"/>
    <w:rsid w:val="00130293"/>
    <w:rsid w:val="00132481"/>
    <w:rsid w:val="0013472F"/>
    <w:rsid w:val="001352A5"/>
    <w:rsid w:val="00136DC9"/>
    <w:rsid w:val="00137408"/>
    <w:rsid w:val="0014129B"/>
    <w:rsid w:val="00143166"/>
    <w:rsid w:val="00145C3E"/>
    <w:rsid w:val="00147BCA"/>
    <w:rsid w:val="00151889"/>
    <w:rsid w:val="00153239"/>
    <w:rsid w:val="00153321"/>
    <w:rsid w:val="00153453"/>
    <w:rsid w:val="0015346E"/>
    <w:rsid w:val="00153BE3"/>
    <w:rsid w:val="00153C23"/>
    <w:rsid w:val="00154AE8"/>
    <w:rsid w:val="00155176"/>
    <w:rsid w:val="001607A9"/>
    <w:rsid w:val="001633CD"/>
    <w:rsid w:val="00164D5D"/>
    <w:rsid w:val="00166E80"/>
    <w:rsid w:val="00172FFA"/>
    <w:rsid w:val="00173ED1"/>
    <w:rsid w:val="001753A0"/>
    <w:rsid w:val="00175582"/>
    <w:rsid w:val="00177C4C"/>
    <w:rsid w:val="00180D9E"/>
    <w:rsid w:val="00183A53"/>
    <w:rsid w:val="00184146"/>
    <w:rsid w:val="0018630E"/>
    <w:rsid w:val="001865EB"/>
    <w:rsid w:val="00186900"/>
    <w:rsid w:val="00190071"/>
    <w:rsid w:val="0019169F"/>
    <w:rsid w:val="00192463"/>
    <w:rsid w:val="00192CFB"/>
    <w:rsid w:val="0019467F"/>
    <w:rsid w:val="001960D2"/>
    <w:rsid w:val="001A1022"/>
    <w:rsid w:val="001A1F71"/>
    <w:rsid w:val="001A226C"/>
    <w:rsid w:val="001A3AC7"/>
    <w:rsid w:val="001A3F34"/>
    <w:rsid w:val="001A49CD"/>
    <w:rsid w:val="001A6FF3"/>
    <w:rsid w:val="001A70E6"/>
    <w:rsid w:val="001B0A74"/>
    <w:rsid w:val="001B190E"/>
    <w:rsid w:val="001B2C16"/>
    <w:rsid w:val="001B3C02"/>
    <w:rsid w:val="001B5CB3"/>
    <w:rsid w:val="001B708D"/>
    <w:rsid w:val="001C0B45"/>
    <w:rsid w:val="001C117D"/>
    <w:rsid w:val="001C37F4"/>
    <w:rsid w:val="001C5D83"/>
    <w:rsid w:val="001C6F55"/>
    <w:rsid w:val="001C7795"/>
    <w:rsid w:val="001C7FFA"/>
    <w:rsid w:val="001D184D"/>
    <w:rsid w:val="001D4207"/>
    <w:rsid w:val="001D50DE"/>
    <w:rsid w:val="001D5AC4"/>
    <w:rsid w:val="001E0B12"/>
    <w:rsid w:val="001E386B"/>
    <w:rsid w:val="001E3911"/>
    <w:rsid w:val="001E4093"/>
    <w:rsid w:val="001E473E"/>
    <w:rsid w:val="001E4E48"/>
    <w:rsid w:val="001E541F"/>
    <w:rsid w:val="001F05F3"/>
    <w:rsid w:val="001F5FF6"/>
    <w:rsid w:val="001F75C2"/>
    <w:rsid w:val="001F7DC5"/>
    <w:rsid w:val="002009DF"/>
    <w:rsid w:val="002009E5"/>
    <w:rsid w:val="00200F49"/>
    <w:rsid w:val="002011E0"/>
    <w:rsid w:val="00203842"/>
    <w:rsid w:val="0020500B"/>
    <w:rsid w:val="00205A38"/>
    <w:rsid w:val="00206012"/>
    <w:rsid w:val="00207951"/>
    <w:rsid w:val="00215558"/>
    <w:rsid w:val="00216150"/>
    <w:rsid w:val="00217D25"/>
    <w:rsid w:val="00221A91"/>
    <w:rsid w:val="00221B41"/>
    <w:rsid w:val="002228D5"/>
    <w:rsid w:val="0022294E"/>
    <w:rsid w:val="00223DFD"/>
    <w:rsid w:val="00223E0D"/>
    <w:rsid w:val="00224917"/>
    <w:rsid w:val="00226003"/>
    <w:rsid w:val="00232E23"/>
    <w:rsid w:val="00235947"/>
    <w:rsid w:val="00236263"/>
    <w:rsid w:val="002365B8"/>
    <w:rsid w:val="00236B12"/>
    <w:rsid w:val="00237E95"/>
    <w:rsid w:val="00242933"/>
    <w:rsid w:val="00243011"/>
    <w:rsid w:val="00243BB8"/>
    <w:rsid w:val="002441A3"/>
    <w:rsid w:val="00246744"/>
    <w:rsid w:val="00246A97"/>
    <w:rsid w:val="0025087D"/>
    <w:rsid w:val="002509A1"/>
    <w:rsid w:val="002513A7"/>
    <w:rsid w:val="00251795"/>
    <w:rsid w:val="00253019"/>
    <w:rsid w:val="00253704"/>
    <w:rsid w:val="00254F4F"/>
    <w:rsid w:val="0025573A"/>
    <w:rsid w:val="00256914"/>
    <w:rsid w:val="00257907"/>
    <w:rsid w:val="00257CE7"/>
    <w:rsid w:val="0026004D"/>
    <w:rsid w:val="00263760"/>
    <w:rsid w:val="002649C9"/>
    <w:rsid w:val="00266E8A"/>
    <w:rsid w:val="00271161"/>
    <w:rsid w:val="00274D9C"/>
    <w:rsid w:val="00276F1D"/>
    <w:rsid w:val="00281F84"/>
    <w:rsid w:val="0028255E"/>
    <w:rsid w:val="002829B0"/>
    <w:rsid w:val="002864A3"/>
    <w:rsid w:val="002868F1"/>
    <w:rsid w:val="00287A2C"/>
    <w:rsid w:val="0029020E"/>
    <w:rsid w:val="00290870"/>
    <w:rsid w:val="00290A26"/>
    <w:rsid w:val="00290B8B"/>
    <w:rsid w:val="00292D87"/>
    <w:rsid w:val="00295919"/>
    <w:rsid w:val="002959FE"/>
    <w:rsid w:val="002963C7"/>
    <w:rsid w:val="002966C7"/>
    <w:rsid w:val="002970CA"/>
    <w:rsid w:val="002974F0"/>
    <w:rsid w:val="002A103D"/>
    <w:rsid w:val="002A6D23"/>
    <w:rsid w:val="002B250F"/>
    <w:rsid w:val="002B2C26"/>
    <w:rsid w:val="002B58FB"/>
    <w:rsid w:val="002B5B6D"/>
    <w:rsid w:val="002B6E88"/>
    <w:rsid w:val="002B6F67"/>
    <w:rsid w:val="002C098A"/>
    <w:rsid w:val="002C1101"/>
    <w:rsid w:val="002C11EC"/>
    <w:rsid w:val="002C17A9"/>
    <w:rsid w:val="002C4E17"/>
    <w:rsid w:val="002C53C9"/>
    <w:rsid w:val="002C5960"/>
    <w:rsid w:val="002C6179"/>
    <w:rsid w:val="002C65EF"/>
    <w:rsid w:val="002C7004"/>
    <w:rsid w:val="002C71EE"/>
    <w:rsid w:val="002D000A"/>
    <w:rsid w:val="002D1C0B"/>
    <w:rsid w:val="002D2737"/>
    <w:rsid w:val="002D367A"/>
    <w:rsid w:val="002D493B"/>
    <w:rsid w:val="002D4B05"/>
    <w:rsid w:val="002D601B"/>
    <w:rsid w:val="002D62E7"/>
    <w:rsid w:val="002D7D2E"/>
    <w:rsid w:val="002E15C8"/>
    <w:rsid w:val="002E1ECE"/>
    <w:rsid w:val="002E5A89"/>
    <w:rsid w:val="002F275D"/>
    <w:rsid w:val="002F5475"/>
    <w:rsid w:val="002F54EA"/>
    <w:rsid w:val="002F658D"/>
    <w:rsid w:val="003017AD"/>
    <w:rsid w:val="003030E7"/>
    <w:rsid w:val="003041B2"/>
    <w:rsid w:val="00304FFD"/>
    <w:rsid w:val="00307857"/>
    <w:rsid w:val="00307938"/>
    <w:rsid w:val="00311CB1"/>
    <w:rsid w:val="003127E0"/>
    <w:rsid w:val="003141EC"/>
    <w:rsid w:val="003147C6"/>
    <w:rsid w:val="003164FB"/>
    <w:rsid w:val="00320091"/>
    <w:rsid w:val="00320B1E"/>
    <w:rsid w:val="00322C91"/>
    <w:rsid w:val="00322E55"/>
    <w:rsid w:val="00323B4F"/>
    <w:rsid w:val="003252E4"/>
    <w:rsid w:val="00325B76"/>
    <w:rsid w:val="003262B5"/>
    <w:rsid w:val="00327712"/>
    <w:rsid w:val="00332A0C"/>
    <w:rsid w:val="00335159"/>
    <w:rsid w:val="00335814"/>
    <w:rsid w:val="00335EEF"/>
    <w:rsid w:val="00337D0E"/>
    <w:rsid w:val="00341BF9"/>
    <w:rsid w:val="003452C4"/>
    <w:rsid w:val="00346572"/>
    <w:rsid w:val="00346EA0"/>
    <w:rsid w:val="0035014B"/>
    <w:rsid w:val="00350E83"/>
    <w:rsid w:val="00350F4F"/>
    <w:rsid w:val="003511A3"/>
    <w:rsid w:val="0035363E"/>
    <w:rsid w:val="003551AD"/>
    <w:rsid w:val="0035565A"/>
    <w:rsid w:val="0035574D"/>
    <w:rsid w:val="00356679"/>
    <w:rsid w:val="00361A57"/>
    <w:rsid w:val="00361E4E"/>
    <w:rsid w:val="003633B1"/>
    <w:rsid w:val="003652F8"/>
    <w:rsid w:val="0036717B"/>
    <w:rsid w:val="003707C1"/>
    <w:rsid w:val="0037129C"/>
    <w:rsid w:val="003746E0"/>
    <w:rsid w:val="00376066"/>
    <w:rsid w:val="00377829"/>
    <w:rsid w:val="00382646"/>
    <w:rsid w:val="00384070"/>
    <w:rsid w:val="00384115"/>
    <w:rsid w:val="00386F9D"/>
    <w:rsid w:val="003874AE"/>
    <w:rsid w:val="003901C4"/>
    <w:rsid w:val="003952FF"/>
    <w:rsid w:val="00395942"/>
    <w:rsid w:val="00396576"/>
    <w:rsid w:val="00396F47"/>
    <w:rsid w:val="003974C5"/>
    <w:rsid w:val="003A0D6B"/>
    <w:rsid w:val="003A4C9E"/>
    <w:rsid w:val="003A4D51"/>
    <w:rsid w:val="003A752E"/>
    <w:rsid w:val="003B3D1A"/>
    <w:rsid w:val="003B422B"/>
    <w:rsid w:val="003B4976"/>
    <w:rsid w:val="003B5FFE"/>
    <w:rsid w:val="003B6D41"/>
    <w:rsid w:val="003B7093"/>
    <w:rsid w:val="003B7DDD"/>
    <w:rsid w:val="003C0087"/>
    <w:rsid w:val="003C1E83"/>
    <w:rsid w:val="003C3590"/>
    <w:rsid w:val="003C3675"/>
    <w:rsid w:val="003C41A8"/>
    <w:rsid w:val="003C4301"/>
    <w:rsid w:val="003C46B0"/>
    <w:rsid w:val="003C4BF3"/>
    <w:rsid w:val="003C7CBD"/>
    <w:rsid w:val="003D4A36"/>
    <w:rsid w:val="003D7B88"/>
    <w:rsid w:val="003E0055"/>
    <w:rsid w:val="003E0545"/>
    <w:rsid w:val="003E0D47"/>
    <w:rsid w:val="003E2127"/>
    <w:rsid w:val="003E269B"/>
    <w:rsid w:val="003E3DBB"/>
    <w:rsid w:val="003E4266"/>
    <w:rsid w:val="003E443E"/>
    <w:rsid w:val="003F1E7B"/>
    <w:rsid w:val="003F4B91"/>
    <w:rsid w:val="003F506A"/>
    <w:rsid w:val="003F5A34"/>
    <w:rsid w:val="003F5E3A"/>
    <w:rsid w:val="003F6F45"/>
    <w:rsid w:val="00401D41"/>
    <w:rsid w:val="0040240B"/>
    <w:rsid w:val="00402583"/>
    <w:rsid w:val="0040395E"/>
    <w:rsid w:val="00405F0F"/>
    <w:rsid w:val="00412839"/>
    <w:rsid w:val="00415135"/>
    <w:rsid w:val="0041530F"/>
    <w:rsid w:val="004156F1"/>
    <w:rsid w:val="00420E64"/>
    <w:rsid w:val="00422E22"/>
    <w:rsid w:val="00424B30"/>
    <w:rsid w:val="00425BC2"/>
    <w:rsid w:val="00432CAF"/>
    <w:rsid w:val="00433994"/>
    <w:rsid w:val="00434E88"/>
    <w:rsid w:val="00435EC0"/>
    <w:rsid w:val="00440D79"/>
    <w:rsid w:val="004425C8"/>
    <w:rsid w:val="00442C4D"/>
    <w:rsid w:val="0044346E"/>
    <w:rsid w:val="00445B23"/>
    <w:rsid w:val="00447F29"/>
    <w:rsid w:val="00450BA4"/>
    <w:rsid w:val="0045187A"/>
    <w:rsid w:val="004528E2"/>
    <w:rsid w:val="004535A7"/>
    <w:rsid w:val="0045533B"/>
    <w:rsid w:val="00455624"/>
    <w:rsid w:val="00455A02"/>
    <w:rsid w:val="00456864"/>
    <w:rsid w:val="00456CEA"/>
    <w:rsid w:val="0045757F"/>
    <w:rsid w:val="00461C65"/>
    <w:rsid w:val="0046225B"/>
    <w:rsid w:val="00466418"/>
    <w:rsid w:val="0046697F"/>
    <w:rsid w:val="00466A2E"/>
    <w:rsid w:val="00470673"/>
    <w:rsid w:val="00471C37"/>
    <w:rsid w:val="00472A54"/>
    <w:rsid w:val="00474B5B"/>
    <w:rsid w:val="0047506B"/>
    <w:rsid w:val="00475379"/>
    <w:rsid w:val="00476360"/>
    <w:rsid w:val="004834A7"/>
    <w:rsid w:val="0048501F"/>
    <w:rsid w:val="004851C0"/>
    <w:rsid w:val="00487FF8"/>
    <w:rsid w:val="00492C87"/>
    <w:rsid w:val="00492F3E"/>
    <w:rsid w:val="00494F4E"/>
    <w:rsid w:val="00497A6D"/>
    <w:rsid w:val="004A1CB9"/>
    <w:rsid w:val="004A311A"/>
    <w:rsid w:val="004A4BD6"/>
    <w:rsid w:val="004A4C35"/>
    <w:rsid w:val="004A4EBE"/>
    <w:rsid w:val="004A5486"/>
    <w:rsid w:val="004A5FDF"/>
    <w:rsid w:val="004A7E07"/>
    <w:rsid w:val="004B0EEA"/>
    <w:rsid w:val="004B32F9"/>
    <w:rsid w:val="004B4F27"/>
    <w:rsid w:val="004B5020"/>
    <w:rsid w:val="004B5BF7"/>
    <w:rsid w:val="004C0273"/>
    <w:rsid w:val="004C0C0D"/>
    <w:rsid w:val="004C13A7"/>
    <w:rsid w:val="004C13C2"/>
    <w:rsid w:val="004C179F"/>
    <w:rsid w:val="004C1CBC"/>
    <w:rsid w:val="004C5A60"/>
    <w:rsid w:val="004C7351"/>
    <w:rsid w:val="004C7ABA"/>
    <w:rsid w:val="004D0481"/>
    <w:rsid w:val="004D1054"/>
    <w:rsid w:val="004D2176"/>
    <w:rsid w:val="004D5EF0"/>
    <w:rsid w:val="004D6A45"/>
    <w:rsid w:val="004E03F0"/>
    <w:rsid w:val="004E12FA"/>
    <w:rsid w:val="004E2532"/>
    <w:rsid w:val="004E2AB4"/>
    <w:rsid w:val="004E3850"/>
    <w:rsid w:val="004E393C"/>
    <w:rsid w:val="004E4B20"/>
    <w:rsid w:val="004E5207"/>
    <w:rsid w:val="004E5930"/>
    <w:rsid w:val="004E59EC"/>
    <w:rsid w:val="004E5F55"/>
    <w:rsid w:val="004E60D7"/>
    <w:rsid w:val="004E65ED"/>
    <w:rsid w:val="004E7380"/>
    <w:rsid w:val="004F0FD6"/>
    <w:rsid w:val="004F2C6F"/>
    <w:rsid w:val="004F3313"/>
    <w:rsid w:val="004F3518"/>
    <w:rsid w:val="004F46B1"/>
    <w:rsid w:val="004F7774"/>
    <w:rsid w:val="00500DB1"/>
    <w:rsid w:val="00501404"/>
    <w:rsid w:val="00501649"/>
    <w:rsid w:val="005023F0"/>
    <w:rsid w:val="00502E2F"/>
    <w:rsid w:val="00503759"/>
    <w:rsid w:val="0051143C"/>
    <w:rsid w:val="00520BC4"/>
    <w:rsid w:val="0052125C"/>
    <w:rsid w:val="00521450"/>
    <w:rsid w:val="0052298D"/>
    <w:rsid w:val="00522A80"/>
    <w:rsid w:val="00523364"/>
    <w:rsid w:val="00523422"/>
    <w:rsid w:val="00524AA7"/>
    <w:rsid w:val="005258A4"/>
    <w:rsid w:val="00526F83"/>
    <w:rsid w:val="005276A3"/>
    <w:rsid w:val="00530E92"/>
    <w:rsid w:val="00531143"/>
    <w:rsid w:val="00533BA8"/>
    <w:rsid w:val="00534B37"/>
    <w:rsid w:val="00536365"/>
    <w:rsid w:val="0053644A"/>
    <w:rsid w:val="00536A68"/>
    <w:rsid w:val="005371EC"/>
    <w:rsid w:val="005415B0"/>
    <w:rsid w:val="005417BF"/>
    <w:rsid w:val="00544CA8"/>
    <w:rsid w:val="005452A0"/>
    <w:rsid w:val="005464CF"/>
    <w:rsid w:val="00546AA8"/>
    <w:rsid w:val="00547716"/>
    <w:rsid w:val="00547DA3"/>
    <w:rsid w:val="005509A6"/>
    <w:rsid w:val="00550AFA"/>
    <w:rsid w:val="005527E8"/>
    <w:rsid w:val="005533F8"/>
    <w:rsid w:val="00554560"/>
    <w:rsid w:val="005555AC"/>
    <w:rsid w:val="0055708C"/>
    <w:rsid w:val="00557D7F"/>
    <w:rsid w:val="00560185"/>
    <w:rsid w:val="005615A0"/>
    <w:rsid w:val="00561F9A"/>
    <w:rsid w:val="00563854"/>
    <w:rsid w:val="005707AC"/>
    <w:rsid w:val="005712C2"/>
    <w:rsid w:val="0057341E"/>
    <w:rsid w:val="0057393F"/>
    <w:rsid w:val="005765E8"/>
    <w:rsid w:val="005778A6"/>
    <w:rsid w:val="00580190"/>
    <w:rsid w:val="00580969"/>
    <w:rsid w:val="005822CA"/>
    <w:rsid w:val="00582392"/>
    <w:rsid w:val="00583753"/>
    <w:rsid w:val="0058391D"/>
    <w:rsid w:val="00583C09"/>
    <w:rsid w:val="00583C3F"/>
    <w:rsid w:val="0058469D"/>
    <w:rsid w:val="00585723"/>
    <w:rsid w:val="00586AAE"/>
    <w:rsid w:val="0059082D"/>
    <w:rsid w:val="00591030"/>
    <w:rsid w:val="005912AE"/>
    <w:rsid w:val="005915F8"/>
    <w:rsid w:val="00593513"/>
    <w:rsid w:val="0059394D"/>
    <w:rsid w:val="0059482D"/>
    <w:rsid w:val="00594B4D"/>
    <w:rsid w:val="00596035"/>
    <w:rsid w:val="00597A38"/>
    <w:rsid w:val="00597D02"/>
    <w:rsid w:val="005A1256"/>
    <w:rsid w:val="005A165F"/>
    <w:rsid w:val="005A3452"/>
    <w:rsid w:val="005A35B5"/>
    <w:rsid w:val="005A4A79"/>
    <w:rsid w:val="005A4C8A"/>
    <w:rsid w:val="005A7319"/>
    <w:rsid w:val="005A7474"/>
    <w:rsid w:val="005A777E"/>
    <w:rsid w:val="005B0796"/>
    <w:rsid w:val="005B1E46"/>
    <w:rsid w:val="005B3495"/>
    <w:rsid w:val="005B3AAA"/>
    <w:rsid w:val="005B4D27"/>
    <w:rsid w:val="005B5F70"/>
    <w:rsid w:val="005C00CF"/>
    <w:rsid w:val="005C1D79"/>
    <w:rsid w:val="005C201B"/>
    <w:rsid w:val="005C2D60"/>
    <w:rsid w:val="005C3030"/>
    <w:rsid w:val="005C64AD"/>
    <w:rsid w:val="005C6E51"/>
    <w:rsid w:val="005D0AD6"/>
    <w:rsid w:val="005D56D7"/>
    <w:rsid w:val="005D6799"/>
    <w:rsid w:val="005D688E"/>
    <w:rsid w:val="005E003A"/>
    <w:rsid w:val="005E04CA"/>
    <w:rsid w:val="005E04D4"/>
    <w:rsid w:val="005E0BB4"/>
    <w:rsid w:val="005E0F33"/>
    <w:rsid w:val="005E3A64"/>
    <w:rsid w:val="005E40A3"/>
    <w:rsid w:val="005E5857"/>
    <w:rsid w:val="005E5FD9"/>
    <w:rsid w:val="005F1639"/>
    <w:rsid w:val="005F1908"/>
    <w:rsid w:val="005F21B4"/>
    <w:rsid w:val="005F2E7C"/>
    <w:rsid w:val="005F69D9"/>
    <w:rsid w:val="00602024"/>
    <w:rsid w:val="00604668"/>
    <w:rsid w:val="006135D7"/>
    <w:rsid w:val="0061373D"/>
    <w:rsid w:val="00614C24"/>
    <w:rsid w:val="00615863"/>
    <w:rsid w:val="00616D1C"/>
    <w:rsid w:val="006208FB"/>
    <w:rsid w:val="00621148"/>
    <w:rsid w:val="00622B8A"/>
    <w:rsid w:val="00624C68"/>
    <w:rsid w:val="00630E3D"/>
    <w:rsid w:val="006315C3"/>
    <w:rsid w:val="00633D2A"/>
    <w:rsid w:val="00634D85"/>
    <w:rsid w:val="00637355"/>
    <w:rsid w:val="00637533"/>
    <w:rsid w:val="00640B36"/>
    <w:rsid w:val="00641260"/>
    <w:rsid w:val="00641A2D"/>
    <w:rsid w:val="00642C0C"/>
    <w:rsid w:val="006432BC"/>
    <w:rsid w:val="00643DA2"/>
    <w:rsid w:val="00644DE0"/>
    <w:rsid w:val="0064697F"/>
    <w:rsid w:val="0064766D"/>
    <w:rsid w:val="00652673"/>
    <w:rsid w:val="00652B62"/>
    <w:rsid w:val="00652BA4"/>
    <w:rsid w:val="00653C29"/>
    <w:rsid w:val="00654DB4"/>
    <w:rsid w:val="006607B7"/>
    <w:rsid w:val="00660A53"/>
    <w:rsid w:val="00660EBB"/>
    <w:rsid w:val="006612D9"/>
    <w:rsid w:val="0066298D"/>
    <w:rsid w:val="0066335C"/>
    <w:rsid w:val="00666100"/>
    <w:rsid w:val="006664A9"/>
    <w:rsid w:val="0067181B"/>
    <w:rsid w:val="0067347B"/>
    <w:rsid w:val="006734EE"/>
    <w:rsid w:val="00673A1A"/>
    <w:rsid w:val="00675844"/>
    <w:rsid w:val="00675C80"/>
    <w:rsid w:val="0067641F"/>
    <w:rsid w:val="00680592"/>
    <w:rsid w:val="00680F31"/>
    <w:rsid w:val="006826B9"/>
    <w:rsid w:val="006873CC"/>
    <w:rsid w:val="00693168"/>
    <w:rsid w:val="00693A31"/>
    <w:rsid w:val="00693E17"/>
    <w:rsid w:val="006941A6"/>
    <w:rsid w:val="0069425D"/>
    <w:rsid w:val="00694CA8"/>
    <w:rsid w:val="0069553D"/>
    <w:rsid w:val="00695ADF"/>
    <w:rsid w:val="006972CB"/>
    <w:rsid w:val="006A0068"/>
    <w:rsid w:val="006A00BF"/>
    <w:rsid w:val="006A1D44"/>
    <w:rsid w:val="006A1E37"/>
    <w:rsid w:val="006A32FE"/>
    <w:rsid w:val="006A7158"/>
    <w:rsid w:val="006A72F8"/>
    <w:rsid w:val="006B0112"/>
    <w:rsid w:val="006B0432"/>
    <w:rsid w:val="006B06B1"/>
    <w:rsid w:val="006B148D"/>
    <w:rsid w:val="006B3432"/>
    <w:rsid w:val="006B4F24"/>
    <w:rsid w:val="006C023B"/>
    <w:rsid w:val="006C05CE"/>
    <w:rsid w:val="006C3D90"/>
    <w:rsid w:val="006C3DE0"/>
    <w:rsid w:val="006D0328"/>
    <w:rsid w:val="006D0FE5"/>
    <w:rsid w:val="006D1DF3"/>
    <w:rsid w:val="006D2166"/>
    <w:rsid w:val="006D5395"/>
    <w:rsid w:val="006E0D18"/>
    <w:rsid w:val="006E1CCF"/>
    <w:rsid w:val="006E29C8"/>
    <w:rsid w:val="006E2F24"/>
    <w:rsid w:val="006E4506"/>
    <w:rsid w:val="006E4A7E"/>
    <w:rsid w:val="006F010D"/>
    <w:rsid w:val="006F1A01"/>
    <w:rsid w:val="006F1C41"/>
    <w:rsid w:val="006F2DEC"/>
    <w:rsid w:val="006F5410"/>
    <w:rsid w:val="006F78BC"/>
    <w:rsid w:val="006F7DC5"/>
    <w:rsid w:val="006F7E5D"/>
    <w:rsid w:val="007009FB"/>
    <w:rsid w:val="007020CE"/>
    <w:rsid w:val="00703084"/>
    <w:rsid w:val="007032DE"/>
    <w:rsid w:val="00704FFA"/>
    <w:rsid w:val="00705C69"/>
    <w:rsid w:val="00707804"/>
    <w:rsid w:val="00710DDA"/>
    <w:rsid w:val="0071146E"/>
    <w:rsid w:val="007115C9"/>
    <w:rsid w:val="007137C3"/>
    <w:rsid w:val="00713830"/>
    <w:rsid w:val="0071428D"/>
    <w:rsid w:val="00715ED0"/>
    <w:rsid w:val="00717B93"/>
    <w:rsid w:val="0072074C"/>
    <w:rsid w:val="00724D2B"/>
    <w:rsid w:val="0072668B"/>
    <w:rsid w:val="0073684D"/>
    <w:rsid w:val="00737899"/>
    <w:rsid w:val="007402F4"/>
    <w:rsid w:val="00741D85"/>
    <w:rsid w:val="00742214"/>
    <w:rsid w:val="0074580C"/>
    <w:rsid w:val="00750601"/>
    <w:rsid w:val="00750F7D"/>
    <w:rsid w:val="007546B7"/>
    <w:rsid w:val="007547A7"/>
    <w:rsid w:val="00754CC1"/>
    <w:rsid w:val="007557E6"/>
    <w:rsid w:val="00755940"/>
    <w:rsid w:val="00756D75"/>
    <w:rsid w:val="00756F0B"/>
    <w:rsid w:val="00757CD1"/>
    <w:rsid w:val="007708F6"/>
    <w:rsid w:val="00781BFA"/>
    <w:rsid w:val="00782F14"/>
    <w:rsid w:val="00783234"/>
    <w:rsid w:val="007833C2"/>
    <w:rsid w:val="00784E5D"/>
    <w:rsid w:val="00785991"/>
    <w:rsid w:val="00790D9B"/>
    <w:rsid w:val="00791142"/>
    <w:rsid w:val="00791153"/>
    <w:rsid w:val="007918CD"/>
    <w:rsid w:val="00793BEA"/>
    <w:rsid w:val="007941E2"/>
    <w:rsid w:val="00794274"/>
    <w:rsid w:val="00794458"/>
    <w:rsid w:val="00795D25"/>
    <w:rsid w:val="00795FB3"/>
    <w:rsid w:val="007967B5"/>
    <w:rsid w:val="007972BC"/>
    <w:rsid w:val="00797A5A"/>
    <w:rsid w:val="007A1049"/>
    <w:rsid w:val="007A4408"/>
    <w:rsid w:val="007A48D3"/>
    <w:rsid w:val="007A65A0"/>
    <w:rsid w:val="007B0111"/>
    <w:rsid w:val="007B4680"/>
    <w:rsid w:val="007B6F95"/>
    <w:rsid w:val="007C0F23"/>
    <w:rsid w:val="007C3B2A"/>
    <w:rsid w:val="007C5126"/>
    <w:rsid w:val="007C5FA2"/>
    <w:rsid w:val="007D2DDE"/>
    <w:rsid w:val="007D5DB3"/>
    <w:rsid w:val="007D6C2A"/>
    <w:rsid w:val="007D6DA8"/>
    <w:rsid w:val="007D6F0F"/>
    <w:rsid w:val="007D797C"/>
    <w:rsid w:val="007E221C"/>
    <w:rsid w:val="007E2A08"/>
    <w:rsid w:val="007E40B5"/>
    <w:rsid w:val="007F1C58"/>
    <w:rsid w:val="007F1F95"/>
    <w:rsid w:val="007F2843"/>
    <w:rsid w:val="007F4A6F"/>
    <w:rsid w:val="007F6553"/>
    <w:rsid w:val="007F6CC2"/>
    <w:rsid w:val="00800773"/>
    <w:rsid w:val="008013AC"/>
    <w:rsid w:val="00801C6A"/>
    <w:rsid w:val="00801CA4"/>
    <w:rsid w:val="00803853"/>
    <w:rsid w:val="00803EFF"/>
    <w:rsid w:val="008044DA"/>
    <w:rsid w:val="008045DF"/>
    <w:rsid w:val="0080584C"/>
    <w:rsid w:val="0080596F"/>
    <w:rsid w:val="00811541"/>
    <w:rsid w:val="008141B2"/>
    <w:rsid w:val="008157FF"/>
    <w:rsid w:val="00822DA4"/>
    <w:rsid w:val="0082306D"/>
    <w:rsid w:val="00825782"/>
    <w:rsid w:val="00825ECE"/>
    <w:rsid w:val="0082608E"/>
    <w:rsid w:val="00826229"/>
    <w:rsid w:val="00830C00"/>
    <w:rsid w:val="008325BB"/>
    <w:rsid w:val="00835F60"/>
    <w:rsid w:val="00840CB9"/>
    <w:rsid w:val="0084510A"/>
    <w:rsid w:val="008500C5"/>
    <w:rsid w:val="0085056E"/>
    <w:rsid w:val="008518AC"/>
    <w:rsid w:val="00851A4B"/>
    <w:rsid w:val="00854547"/>
    <w:rsid w:val="00854F23"/>
    <w:rsid w:val="00855931"/>
    <w:rsid w:val="00856F9E"/>
    <w:rsid w:val="00861A4C"/>
    <w:rsid w:val="00863725"/>
    <w:rsid w:val="00864364"/>
    <w:rsid w:val="0086522A"/>
    <w:rsid w:val="008664B5"/>
    <w:rsid w:val="008665DF"/>
    <w:rsid w:val="00866FED"/>
    <w:rsid w:val="00867935"/>
    <w:rsid w:val="00870081"/>
    <w:rsid w:val="0087014A"/>
    <w:rsid w:val="00873298"/>
    <w:rsid w:val="008749E7"/>
    <w:rsid w:val="008750B4"/>
    <w:rsid w:val="00875E70"/>
    <w:rsid w:val="00876471"/>
    <w:rsid w:val="0087689E"/>
    <w:rsid w:val="00877878"/>
    <w:rsid w:val="008800A9"/>
    <w:rsid w:val="0088177A"/>
    <w:rsid w:val="00882E8B"/>
    <w:rsid w:val="0088312E"/>
    <w:rsid w:val="00884BA0"/>
    <w:rsid w:val="00884FBA"/>
    <w:rsid w:val="00886128"/>
    <w:rsid w:val="00886BAD"/>
    <w:rsid w:val="008873C6"/>
    <w:rsid w:val="00887400"/>
    <w:rsid w:val="0088760B"/>
    <w:rsid w:val="00891088"/>
    <w:rsid w:val="0089184F"/>
    <w:rsid w:val="00891A1B"/>
    <w:rsid w:val="0089274B"/>
    <w:rsid w:val="00892DC9"/>
    <w:rsid w:val="008942D2"/>
    <w:rsid w:val="0089442E"/>
    <w:rsid w:val="00897CFD"/>
    <w:rsid w:val="008A0865"/>
    <w:rsid w:val="008A333F"/>
    <w:rsid w:val="008A33B0"/>
    <w:rsid w:val="008A3B4D"/>
    <w:rsid w:val="008A5110"/>
    <w:rsid w:val="008A55F4"/>
    <w:rsid w:val="008A609A"/>
    <w:rsid w:val="008A6DED"/>
    <w:rsid w:val="008A7EDD"/>
    <w:rsid w:val="008B1B10"/>
    <w:rsid w:val="008B393C"/>
    <w:rsid w:val="008B3CD5"/>
    <w:rsid w:val="008B3D98"/>
    <w:rsid w:val="008B5909"/>
    <w:rsid w:val="008C011B"/>
    <w:rsid w:val="008C1B39"/>
    <w:rsid w:val="008C1CD2"/>
    <w:rsid w:val="008C2011"/>
    <w:rsid w:val="008C2429"/>
    <w:rsid w:val="008C3952"/>
    <w:rsid w:val="008C4216"/>
    <w:rsid w:val="008C437A"/>
    <w:rsid w:val="008C4653"/>
    <w:rsid w:val="008C4CA8"/>
    <w:rsid w:val="008C6E8F"/>
    <w:rsid w:val="008C75C7"/>
    <w:rsid w:val="008C7B14"/>
    <w:rsid w:val="008D18AA"/>
    <w:rsid w:val="008D20E9"/>
    <w:rsid w:val="008D341D"/>
    <w:rsid w:val="008D417A"/>
    <w:rsid w:val="008D7377"/>
    <w:rsid w:val="008D7A41"/>
    <w:rsid w:val="008E087E"/>
    <w:rsid w:val="008E59C4"/>
    <w:rsid w:val="008E5B97"/>
    <w:rsid w:val="008E62B2"/>
    <w:rsid w:val="008E6C85"/>
    <w:rsid w:val="008E714C"/>
    <w:rsid w:val="008F199A"/>
    <w:rsid w:val="008F2BF5"/>
    <w:rsid w:val="008F3D72"/>
    <w:rsid w:val="008F505A"/>
    <w:rsid w:val="008F506D"/>
    <w:rsid w:val="008F58D5"/>
    <w:rsid w:val="00902B69"/>
    <w:rsid w:val="009033EF"/>
    <w:rsid w:val="009034E1"/>
    <w:rsid w:val="00907165"/>
    <w:rsid w:val="0091206F"/>
    <w:rsid w:val="009138A7"/>
    <w:rsid w:val="00914158"/>
    <w:rsid w:val="00914DF2"/>
    <w:rsid w:val="00917AAE"/>
    <w:rsid w:val="00917D4C"/>
    <w:rsid w:val="0092023D"/>
    <w:rsid w:val="0092096D"/>
    <w:rsid w:val="009213D1"/>
    <w:rsid w:val="00923CCD"/>
    <w:rsid w:val="00924093"/>
    <w:rsid w:val="009249B0"/>
    <w:rsid w:val="0092505C"/>
    <w:rsid w:val="0092622F"/>
    <w:rsid w:val="009324AD"/>
    <w:rsid w:val="0093352D"/>
    <w:rsid w:val="0093561B"/>
    <w:rsid w:val="009378FB"/>
    <w:rsid w:val="00937ECC"/>
    <w:rsid w:val="00940733"/>
    <w:rsid w:val="00942425"/>
    <w:rsid w:val="00943292"/>
    <w:rsid w:val="009451A3"/>
    <w:rsid w:val="00946B27"/>
    <w:rsid w:val="00946D54"/>
    <w:rsid w:val="00950059"/>
    <w:rsid w:val="009506A2"/>
    <w:rsid w:val="00951827"/>
    <w:rsid w:val="00951F59"/>
    <w:rsid w:val="0095459F"/>
    <w:rsid w:val="009547AD"/>
    <w:rsid w:val="00954FEB"/>
    <w:rsid w:val="009564F0"/>
    <w:rsid w:val="0095699E"/>
    <w:rsid w:val="00957A83"/>
    <w:rsid w:val="00960998"/>
    <w:rsid w:val="0096150F"/>
    <w:rsid w:val="00961AA5"/>
    <w:rsid w:val="00966066"/>
    <w:rsid w:val="0096704F"/>
    <w:rsid w:val="009672CB"/>
    <w:rsid w:val="00967978"/>
    <w:rsid w:val="00967E00"/>
    <w:rsid w:val="0097047D"/>
    <w:rsid w:val="009717DE"/>
    <w:rsid w:val="009750FA"/>
    <w:rsid w:val="00975B58"/>
    <w:rsid w:val="0098039C"/>
    <w:rsid w:val="00980E3D"/>
    <w:rsid w:val="009843DF"/>
    <w:rsid w:val="009856CD"/>
    <w:rsid w:val="00986462"/>
    <w:rsid w:val="009905FF"/>
    <w:rsid w:val="00991041"/>
    <w:rsid w:val="00991B02"/>
    <w:rsid w:val="00991F87"/>
    <w:rsid w:val="00994C95"/>
    <w:rsid w:val="0099721C"/>
    <w:rsid w:val="009975DD"/>
    <w:rsid w:val="009A3990"/>
    <w:rsid w:val="009A4FFD"/>
    <w:rsid w:val="009A5C53"/>
    <w:rsid w:val="009A6831"/>
    <w:rsid w:val="009B000E"/>
    <w:rsid w:val="009B0590"/>
    <w:rsid w:val="009B086E"/>
    <w:rsid w:val="009B1605"/>
    <w:rsid w:val="009B19D8"/>
    <w:rsid w:val="009B397C"/>
    <w:rsid w:val="009B462C"/>
    <w:rsid w:val="009B53EE"/>
    <w:rsid w:val="009B606D"/>
    <w:rsid w:val="009C2819"/>
    <w:rsid w:val="009C411B"/>
    <w:rsid w:val="009C57B9"/>
    <w:rsid w:val="009C5D97"/>
    <w:rsid w:val="009C6D42"/>
    <w:rsid w:val="009C73F4"/>
    <w:rsid w:val="009D293F"/>
    <w:rsid w:val="009D4596"/>
    <w:rsid w:val="009D69C5"/>
    <w:rsid w:val="009D74D0"/>
    <w:rsid w:val="009D7598"/>
    <w:rsid w:val="009D791D"/>
    <w:rsid w:val="009E0C74"/>
    <w:rsid w:val="009E173C"/>
    <w:rsid w:val="009E2C5E"/>
    <w:rsid w:val="009E6428"/>
    <w:rsid w:val="009F2768"/>
    <w:rsid w:val="009F31F9"/>
    <w:rsid w:val="009F4B03"/>
    <w:rsid w:val="00A01F89"/>
    <w:rsid w:val="00A06B3D"/>
    <w:rsid w:val="00A109D6"/>
    <w:rsid w:val="00A13533"/>
    <w:rsid w:val="00A148AC"/>
    <w:rsid w:val="00A15636"/>
    <w:rsid w:val="00A17C2B"/>
    <w:rsid w:val="00A20155"/>
    <w:rsid w:val="00A2178E"/>
    <w:rsid w:val="00A21802"/>
    <w:rsid w:val="00A21911"/>
    <w:rsid w:val="00A2570E"/>
    <w:rsid w:val="00A25C19"/>
    <w:rsid w:val="00A274D8"/>
    <w:rsid w:val="00A3043A"/>
    <w:rsid w:val="00A30741"/>
    <w:rsid w:val="00A30C91"/>
    <w:rsid w:val="00A3116D"/>
    <w:rsid w:val="00A341C2"/>
    <w:rsid w:val="00A35224"/>
    <w:rsid w:val="00A356B8"/>
    <w:rsid w:val="00A3712C"/>
    <w:rsid w:val="00A373D3"/>
    <w:rsid w:val="00A4044F"/>
    <w:rsid w:val="00A424BC"/>
    <w:rsid w:val="00A434C4"/>
    <w:rsid w:val="00A43880"/>
    <w:rsid w:val="00A43B84"/>
    <w:rsid w:val="00A45058"/>
    <w:rsid w:val="00A4679A"/>
    <w:rsid w:val="00A469D3"/>
    <w:rsid w:val="00A47837"/>
    <w:rsid w:val="00A47ACE"/>
    <w:rsid w:val="00A47EFE"/>
    <w:rsid w:val="00A517A7"/>
    <w:rsid w:val="00A52405"/>
    <w:rsid w:val="00A5287F"/>
    <w:rsid w:val="00A52A2C"/>
    <w:rsid w:val="00A5471C"/>
    <w:rsid w:val="00A55058"/>
    <w:rsid w:val="00A61580"/>
    <w:rsid w:val="00A62C23"/>
    <w:rsid w:val="00A62D9F"/>
    <w:rsid w:val="00A62E7E"/>
    <w:rsid w:val="00A65320"/>
    <w:rsid w:val="00A6651C"/>
    <w:rsid w:val="00A668ED"/>
    <w:rsid w:val="00A6790B"/>
    <w:rsid w:val="00A710DD"/>
    <w:rsid w:val="00A71ACD"/>
    <w:rsid w:val="00A72AB5"/>
    <w:rsid w:val="00A73B96"/>
    <w:rsid w:val="00A7532E"/>
    <w:rsid w:val="00A75881"/>
    <w:rsid w:val="00A7698E"/>
    <w:rsid w:val="00A8116C"/>
    <w:rsid w:val="00A818A8"/>
    <w:rsid w:val="00A853A3"/>
    <w:rsid w:val="00A86279"/>
    <w:rsid w:val="00A902B0"/>
    <w:rsid w:val="00A90F4D"/>
    <w:rsid w:val="00A91822"/>
    <w:rsid w:val="00A91BEA"/>
    <w:rsid w:val="00A923CC"/>
    <w:rsid w:val="00A95ECB"/>
    <w:rsid w:val="00A963E9"/>
    <w:rsid w:val="00AA008F"/>
    <w:rsid w:val="00AA3827"/>
    <w:rsid w:val="00AA4110"/>
    <w:rsid w:val="00AA4B11"/>
    <w:rsid w:val="00AA567F"/>
    <w:rsid w:val="00AA6975"/>
    <w:rsid w:val="00AA74B0"/>
    <w:rsid w:val="00AA7BD0"/>
    <w:rsid w:val="00AB0E2B"/>
    <w:rsid w:val="00AB2E5B"/>
    <w:rsid w:val="00AB3981"/>
    <w:rsid w:val="00AB3EDC"/>
    <w:rsid w:val="00AC033A"/>
    <w:rsid w:val="00AC04A3"/>
    <w:rsid w:val="00AC0B24"/>
    <w:rsid w:val="00AC0E01"/>
    <w:rsid w:val="00AC162A"/>
    <w:rsid w:val="00AC2C0D"/>
    <w:rsid w:val="00AC3611"/>
    <w:rsid w:val="00AC4184"/>
    <w:rsid w:val="00AC6746"/>
    <w:rsid w:val="00AC79CA"/>
    <w:rsid w:val="00AC7B20"/>
    <w:rsid w:val="00AD0916"/>
    <w:rsid w:val="00AD1212"/>
    <w:rsid w:val="00AD2011"/>
    <w:rsid w:val="00AD2A74"/>
    <w:rsid w:val="00AD3DE7"/>
    <w:rsid w:val="00AD421D"/>
    <w:rsid w:val="00AD4F60"/>
    <w:rsid w:val="00AD56E5"/>
    <w:rsid w:val="00AE1435"/>
    <w:rsid w:val="00AE18C4"/>
    <w:rsid w:val="00AE21AA"/>
    <w:rsid w:val="00AE55FD"/>
    <w:rsid w:val="00AE5EB4"/>
    <w:rsid w:val="00AE5F4E"/>
    <w:rsid w:val="00AE7B13"/>
    <w:rsid w:val="00AE7C62"/>
    <w:rsid w:val="00AF08C0"/>
    <w:rsid w:val="00AF3199"/>
    <w:rsid w:val="00AF65B0"/>
    <w:rsid w:val="00AF7C2F"/>
    <w:rsid w:val="00AF7C94"/>
    <w:rsid w:val="00B03230"/>
    <w:rsid w:val="00B05A47"/>
    <w:rsid w:val="00B0635D"/>
    <w:rsid w:val="00B06AA6"/>
    <w:rsid w:val="00B102A5"/>
    <w:rsid w:val="00B1206D"/>
    <w:rsid w:val="00B12F59"/>
    <w:rsid w:val="00B13086"/>
    <w:rsid w:val="00B1479E"/>
    <w:rsid w:val="00B154AA"/>
    <w:rsid w:val="00B15EA1"/>
    <w:rsid w:val="00B16721"/>
    <w:rsid w:val="00B177DE"/>
    <w:rsid w:val="00B179E7"/>
    <w:rsid w:val="00B2388D"/>
    <w:rsid w:val="00B240D3"/>
    <w:rsid w:val="00B24D91"/>
    <w:rsid w:val="00B25D36"/>
    <w:rsid w:val="00B25F34"/>
    <w:rsid w:val="00B31E51"/>
    <w:rsid w:val="00B33479"/>
    <w:rsid w:val="00B3418F"/>
    <w:rsid w:val="00B341AB"/>
    <w:rsid w:val="00B35035"/>
    <w:rsid w:val="00B36009"/>
    <w:rsid w:val="00B37B53"/>
    <w:rsid w:val="00B42BB8"/>
    <w:rsid w:val="00B43FF6"/>
    <w:rsid w:val="00B4440A"/>
    <w:rsid w:val="00B45803"/>
    <w:rsid w:val="00B50D4C"/>
    <w:rsid w:val="00B510FF"/>
    <w:rsid w:val="00B5196C"/>
    <w:rsid w:val="00B51F5B"/>
    <w:rsid w:val="00B52B92"/>
    <w:rsid w:val="00B52CBA"/>
    <w:rsid w:val="00B54579"/>
    <w:rsid w:val="00B54A9C"/>
    <w:rsid w:val="00B55F04"/>
    <w:rsid w:val="00B569BD"/>
    <w:rsid w:val="00B619EA"/>
    <w:rsid w:val="00B642A8"/>
    <w:rsid w:val="00B64B29"/>
    <w:rsid w:val="00B64F76"/>
    <w:rsid w:val="00B6584B"/>
    <w:rsid w:val="00B67D7D"/>
    <w:rsid w:val="00B70166"/>
    <w:rsid w:val="00B70FD8"/>
    <w:rsid w:val="00B71EDE"/>
    <w:rsid w:val="00B73A4B"/>
    <w:rsid w:val="00B754D1"/>
    <w:rsid w:val="00B816A1"/>
    <w:rsid w:val="00B818E7"/>
    <w:rsid w:val="00B84366"/>
    <w:rsid w:val="00B846C5"/>
    <w:rsid w:val="00B8769C"/>
    <w:rsid w:val="00B877B8"/>
    <w:rsid w:val="00B90582"/>
    <w:rsid w:val="00B905B9"/>
    <w:rsid w:val="00B90A85"/>
    <w:rsid w:val="00B91E7A"/>
    <w:rsid w:val="00B91FD4"/>
    <w:rsid w:val="00B92FA0"/>
    <w:rsid w:val="00B93212"/>
    <w:rsid w:val="00B95771"/>
    <w:rsid w:val="00B95C3E"/>
    <w:rsid w:val="00B9691B"/>
    <w:rsid w:val="00B96A94"/>
    <w:rsid w:val="00B96C08"/>
    <w:rsid w:val="00B97A21"/>
    <w:rsid w:val="00BA07F8"/>
    <w:rsid w:val="00BA0B1F"/>
    <w:rsid w:val="00BA0F1B"/>
    <w:rsid w:val="00BA2088"/>
    <w:rsid w:val="00BA4200"/>
    <w:rsid w:val="00BA59DD"/>
    <w:rsid w:val="00BA5C5D"/>
    <w:rsid w:val="00BA72C1"/>
    <w:rsid w:val="00BA77A3"/>
    <w:rsid w:val="00BA78AF"/>
    <w:rsid w:val="00BB1C8D"/>
    <w:rsid w:val="00BB477E"/>
    <w:rsid w:val="00BB5C10"/>
    <w:rsid w:val="00BB63AD"/>
    <w:rsid w:val="00BB7184"/>
    <w:rsid w:val="00BB730A"/>
    <w:rsid w:val="00BB74C7"/>
    <w:rsid w:val="00BB74D1"/>
    <w:rsid w:val="00BC01A7"/>
    <w:rsid w:val="00BC19D8"/>
    <w:rsid w:val="00BC3BD5"/>
    <w:rsid w:val="00BC47CA"/>
    <w:rsid w:val="00BC4F42"/>
    <w:rsid w:val="00BC5664"/>
    <w:rsid w:val="00BC5D58"/>
    <w:rsid w:val="00BC5F3E"/>
    <w:rsid w:val="00BC61CE"/>
    <w:rsid w:val="00BC72EA"/>
    <w:rsid w:val="00BD2CC7"/>
    <w:rsid w:val="00BD3111"/>
    <w:rsid w:val="00BD484E"/>
    <w:rsid w:val="00BD5B07"/>
    <w:rsid w:val="00BD5B2A"/>
    <w:rsid w:val="00BD650A"/>
    <w:rsid w:val="00BD6D2D"/>
    <w:rsid w:val="00BD7D93"/>
    <w:rsid w:val="00BE1057"/>
    <w:rsid w:val="00BE1085"/>
    <w:rsid w:val="00BE1974"/>
    <w:rsid w:val="00BE1C5E"/>
    <w:rsid w:val="00BE1F89"/>
    <w:rsid w:val="00BE2A20"/>
    <w:rsid w:val="00BE2CBC"/>
    <w:rsid w:val="00BE481B"/>
    <w:rsid w:val="00BE4E2D"/>
    <w:rsid w:val="00BE6F35"/>
    <w:rsid w:val="00BE743D"/>
    <w:rsid w:val="00BF1989"/>
    <w:rsid w:val="00BF2920"/>
    <w:rsid w:val="00BF2B2F"/>
    <w:rsid w:val="00BF423A"/>
    <w:rsid w:val="00BF444A"/>
    <w:rsid w:val="00BF4886"/>
    <w:rsid w:val="00BF76F8"/>
    <w:rsid w:val="00C002B8"/>
    <w:rsid w:val="00C0051C"/>
    <w:rsid w:val="00C00CDC"/>
    <w:rsid w:val="00C00E8A"/>
    <w:rsid w:val="00C00EBE"/>
    <w:rsid w:val="00C06BEA"/>
    <w:rsid w:val="00C10219"/>
    <w:rsid w:val="00C12356"/>
    <w:rsid w:val="00C12446"/>
    <w:rsid w:val="00C12AA0"/>
    <w:rsid w:val="00C136A4"/>
    <w:rsid w:val="00C138DB"/>
    <w:rsid w:val="00C13A92"/>
    <w:rsid w:val="00C14DBD"/>
    <w:rsid w:val="00C203C3"/>
    <w:rsid w:val="00C204B2"/>
    <w:rsid w:val="00C20796"/>
    <w:rsid w:val="00C21104"/>
    <w:rsid w:val="00C2222E"/>
    <w:rsid w:val="00C22B4A"/>
    <w:rsid w:val="00C30AC9"/>
    <w:rsid w:val="00C3115A"/>
    <w:rsid w:val="00C3160D"/>
    <w:rsid w:val="00C319F2"/>
    <w:rsid w:val="00C35077"/>
    <w:rsid w:val="00C36DF9"/>
    <w:rsid w:val="00C40CE5"/>
    <w:rsid w:val="00C41E5E"/>
    <w:rsid w:val="00C41ECF"/>
    <w:rsid w:val="00C429B3"/>
    <w:rsid w:val="00C42B06"/>
    <w:rsid w:val="00C45898"/>
    <w:rsid w:val="00C45A90"/>
    <w:rsid w:val="00C45DC3"/>
    <w:rsid w:val="00C50547"/>
    <w:rsid w:val="00C54260"/>
    <w:rsid w:val="00C57BAE"/>
    <w:rsid w:val="00C648F1"/>
    <w:rsid w:val="00C659EE"/>
    <w:rsid w:val="00C67CFF"/>
    <w:rsid w:val="00C7043E"/>
    <w:rsid w:val="00C71A7D"/>
    <w:rsid w:val="00C72301"/>
    <w:rsid w:val="00C7364B"/>
    <w:rsid w:val="00C7472F"/>
    <w:rsid w:val="00C84701"/>
    <w:rsid w:val="00C85134"/>
    <w:rsid w:val="00C85791"/>
    <w:rsid w:val="00C85AEF"/>
    <w:rsid w:val="00C8623B"/>
    <w:rsid w:val="00C86B09"/>
    <w:rsid w:val="00C86E47"/>
    <w:rsid w:val="00C9068F"/>
    <w:rsid w:val="00C93651"/>
    <w:rsid w:val="00C948F7"/>
    <w:rsid w:val="00C94AA3"/>
    <w:rsid w:val="00C95F8B"/>
    <w:rsid w:val="00C96070"/>
    <w:rsid w:val="00C9769B"/>
    <w:rsid w:val="00CA3132"/>
    <w:rsid w:val="00CA332C"/>
    <w:rsid w:val="00CA35E9"/>
    <w:rsid w:val="00CA6456"/>
    <w:rsid w:val="00CA6A76"/>
    <w:rsid w:val="00CA6BD9"/>
    <w:rsid w:val="00CA7248"/>
    <w:rsid w:val="00CA798D"/>
    <w:rsid w:val="00CB014E"/>
    <w:rsid w:val="00CB0A20"/>
    <w:rsid w:val="00CB21A0"/>
    <w:rsid w:val="00CB248A"/>
    <w:rsid w:val="00CB33C5"/>
    <w:rsid w:val="00CB54B5"/>
    <w:rsid w:val="00CB725B"/>
    <w:rsid w:val="00CB7C23"/>
    <w:rsid w:val="00CC0AE4"/>
    <w:rsid w:val="00CC11A2"/>
    <w:rsid w:val="00CC14D9"/>
    <w:rsid w:val="00CC2363"/>
    <w:rsid w:val="00CC35DC"/>
    <w:rsid w:val="00CC3C99"/>
    <w:rsid w:val="00CC45BC"/>
    <w:rsid w:val="00CC6C17"/>
    <w:rsid w:val="00CC7BC6"/>
    <w:rsid w:val="00CD2463"/>
    <w:rsid w:val="00CD336E"/>
    <w:rsid w:val="00CD3F77"/>
    <w:rsid w:val="00CD48CF"/>
    <w:rsid w:val="00CD6954"/>
    <w:rsid w:val="00CD7CD5"/>
    <w:rsid w:val="00CE3330"/>
    <w:rsid w:val="00CE4307"/>
    <w:rsid w:val="00CF13D8"/>
    <w:rsid w:val="00CF2CC8"/>
    <w:rsid w:val="00CF44A4"/>
    <w:rsid w:val="00CF4E67"/>
    <w:rsid w:val="00CF6CE5"/>
    <w:rsid w:val="00CF71DA"/>
    <w:rsid w:val="00D00690"/>
    <w:rsid w:val="00D02432"/>
    <w:rsid w:val="00D0311B"/>
    <w:rsid w:val="00D04022"/>
    <w:rsid w:val="00D05E0E"/>
    <w:rsid w:val="00D06AB8"/>
    <w:rsid w:val="00D06B8F"/>
    <w:rsid w:val="00D07E6E"/>
    <w:rsid w:val="00D1067E"/>
    <w:rsid w:val="00D111CE"/>
    <w:rsid w:val="00D116D7"/>
    <w:rsid w:val="00D11EB9"/>
    <w:rsid w:val="00D120F0"/>
    <w:rsid w:val="00D14385"/>
    <w:rsid w:val="00D15987"/>
    <w:rsid w:val="00D17C55"/>
    <w:rsid w:val="00D17DAD"/>
    <w:rsid w:val="00D2029B"/>
    <w:rsid w:val="00D21C51"/>
    <w:rsid w:val="00D22896"/>
    <w:rsid w:val="00D2322A"/>
    <w:rsid w:val="00D24893"/>
    <w:rsid w:val="00D24A49"/>
    <w:rsid w:val="00D25BA3"/>
    <w:rsid w:val="00D2687D"/>
    <w:rsid w:val="00D270C1"/>
    <w:rsid w:val="00D270F6"/>
    <w:rsid w:val="00D271BA"/>
    <w:rsid w:val="00D34C13"/>
    <w:rsid w:val="00D356E6"/>
    <w:rsid w:val="00D367BE"/>
    <w:rsid w:val="00D4034C"/>
    <w:rsid w:val="00D4072F"/>
    <w:rsid w:val="00D40B59"/>
    <w:rsid w:val="00D4295B"/>
    <w:rsid w:val="00D4362F"/>
    <w:rsid w:val="00D43CD2"/>
    <w:rsid w:val="00D459CF"/>
    <w:rsid w:val="00D4744D"/>
    <w:rsid w:val="00D50017"/>
    <w:rsid w:val="00D5028B"/>
    <w:rsid w:val="00D50C60"/>
    <w:rsid w:val="00D51E3B"/>
    <w:rsid w:val="00D54C5E"/>
    <w:rsid w:val="00D56029"/>
    <w:rsid w:val="00D56347"/>
    <w:rsid w:val="00D57228"/>
    <w:rsid w:val="00D57283"/>
    <w:rsid w:val="00D60094"/>
    <w:rsid w:val="00D60104"/>
    <w:rsid w:val="00D61953"/>
    <w:rsid w:val="00D637BB"/>
    <w:rsid w:val="00D6528A"/>
    <w:rsid w:val="00D65436"/>
    <w:rsid w:val="00D67D9E"/>
    <w:rsid w:val="00D74334"/>
    <w:rsid w:val="00D75B64"/>
    <w:rsid w:val="00D760E8"/>
    <w:rsid w:val="00D76E49"/>
    <w:rsid w:val="00D77C80"/>
    <w:rsid w:val="00D828B4"/>
    <w:rsid w:val="00D83670"/>
    <w:rsid w:val="00D8406C"/>
    <w:rsid w:val="00D86745"/>
    <w:rsid w:val="00D8704D"/>
    <w:rsid w:val="00D878BA"/>
    <w:rsid w:val="00D87A19"/>
    <w:rsid w:val="00D90C45"/>
    <w:rsid w:val="00D9159B"/>
    <w:rsid w:val="00D93060"/>
    <w:rsid w:val="00D9439A"/>
    <w:rsid w:val="00D967D1"/>
    <w:rsid w:val="00D97DC4"/>
    <w:rsid w:val="00DA1BD5"/>
    <w:rsid w:val="00DA5ED9"/>
    <w:rsid w:val="00DA6438"/>
    <w:rsid w:val="00DA678E"/>
    <w:rsid w:val="00DB232D"/>
    <w:rsid w:val="00DB6401"/>
    <w:rsid w:val="00DB648E"/>
    <w:rsid w:val="00DB7F9B"/>
    <w:rsid w:val="00DC09E0"/>
    <w:rsid w:val="00DC358E"/>
    <w:rsid w:val="00DC3928"/>
    <w:rsid w:val="00DC4BBD"/>
    <w:rsid w:val="00DC6A09"/>
    <w:rsid w:val="00DC79E5"/>
    <w:rsid w:val="00DC7E3E"/>
    <w:rsid w:val="00DD4777"/>
    <w:rsid w:val="00DD6BCD"/>
    <w:rsid w:val="00DD70E2"/>
    <w:rsid w:val="00DE0077"/>
    <w:rsid w:val="00DE08FD"/>
    <w:rsid w:val="00DE1125"/>
    <w:rsid w:val="00DE1AA8"/>
    <w:rsid w:val="00DE47A7"/>
    <w:rsid w:val="00DE48BF"/>
    <w:rsid w:val="00DE6324"/>
    <w:rsid w:val="00DE6903"/>
    <w:rsid w:val="00DE6E01"/>
    <w:rsid w:val="00DE7357"/>
    <w:rsid w:val="00DF224F"/>
    <w:rsid w:val="00DF3D4B"/>
    <w:rsid w:val="00DF3DC4"/>
    <w:rsid w:val="00DF51C9"/>
    <w:rsid w:val="00DF71A0"/>
    <w:rsid w:val="00E008AD"/>
    <w:rsid w:val="00E019F6"/>
    <w:rsid w:val="00E03213"/>
    <w:rsid w:val="00E03A15"/>
    <w:rsid w:val="00E03BB9"/>
    <w:rsid w:val="00E04F26"/>
    <w:rsid w:val="00E05C11"/>
    <w:rsid w:val="00E05E93"/>
    <w:rsid w:val="00E0612E"/>
    <w:rsid w:val="00E06901"/>
    <w:rsid w:val="00E06D3B"/>
    <w:rsid w:val="00E078BE"/>
    <w:rsid w:val="00E079F4"/>
    <w:rsid w:val="00E10011"/>
    <w:rsid w:val="00E10718"/>
    <w:rsid w:val="00E10D6D"/>
    <w:rsid w:val="00E1628E"/>
    <w:rsid w:val="00E16296"/>
    <w:rsid w:val="00E16972"/>
    <w:rsid w:val="00E17A4A"/>
    <w:rsid w:val="00E17EE6"/>
    <w:rsid w:val="00E203D0"/>
    <w:rsid w:val="00E2042B"/>
    <w:rsid w:val="00E21E40"/>
    <w:rsid w:val="00E229D6"/>
    <w:rsid w:val="00E22CCD"/>
    <w:rsid w:val="00E234E5"/>
    <w:rsid w:val="00E243FE"/>
    <w:rsid w:val="00E244FF"/>
    <w:rsid w:val="00E263B3"/>
    <w:rsid w:val="00E2774F"/>
    <w:rsid w:val="00E307D3"/>
    <w:rsid w:val="00E30A4B"/>
    <w:rsid w:val="00E30EE9"/>
    <w:rsid w:val="00E310CE"/>
    <w:rsid w:val="00E33C25"/>
    <w:rsid w:val="00E3558C"/>
    <w:rsid w:val="00E358FF"/>
    <w:rsid w:val="00E35B41"/>
    <w:rsid w:val="00E35F06"/>
    <w:rsid w:val="00E36BFA"/>
    <w:rsid w:val="00E377DA"/>
    <w:rsid w:val="00E377DE"/>
    <w:rsid w:val="00E404BD"/>
    <w:rsid w:val="00E42E7F"/>
    <w:rsid w:val="00E43CA1"/>
    <w:rsid w:val="00E43F37"/>
    <w:rsid w:val="00E44508"/>
    <w:rsid w:val="00E44E1B"/>
    <w:rsid w:val="00E4548B"/>
    <w:rsid w:val="00E45EDB"/>
    <w:rsid w:val="00E46923"/>
    <w:rsid w:val="00E46ADF"/>
    <w:rsid w:val="00E47E7C"/>
    <w:rsid w:val="00E50232"/>
    <w:rsid w:val="00E54B38"/>
    <w:rsid w:val="00E5555F"/>
    <w:rsid w:val="00E5689D"/>
    <w:rsid w:val="00E569B5"/>
    <w:rsid w:val="00E56E55"/>
    <w:rsid w:val="00E6027E"/>
    <w:rsid w:val="00E60D58"/>
    <w:rsid w:val="00E61651"/>
    <w:rsid w:val="00E618B6"/>
    <w:rsid w:val="00E65AC5"/>
    <w:rsid w:val="00E70D05"/>
    <w:rsid w:val="00E71A71"/>
    <w:rsid w:val="00E722FC"/>
    <w:rsid w:val="00E73EE9"/>
    <w:rsid w:val="00E742D8"/>
    <w:rsid w:val="00E760A0"/>
    <w:rsid w:val="00E76A31"/>
    <w:rsid w:val="00E77D8B"/>
    <w:rsid w:val="00E82268"/>
    <w:rsid w:val="00E87DA7"/>
    <w:rsid w:val="00E87DB0"/>
    <w:rsid w:val="00E90609"/>
    <w:rsid w:val="00E91528"/>
    <w:rsid w:val="00E91B6F"/>
    <w:rsid w:val="00E91C91"/>
    <w:rsid w:val="00E936A1"/>
    <w:rsid w:val="00E95076"/>
    <w:rsid w:val="00E959D6"/>
    <w:rsid w:val="00E95D36"/>
    <w:rsid w:val="00E96377"/>
    <w:rsid w:val="00E973FD"/>
    <w:rsid w:val="00EA2802"/>
    <w:rsid w:val="00EA3B15"/>
    <w:rsid w:val="00EA4C69"/>
    <w:rsid w:val="00EA5220"/>
    <w:rsid w:val="00EA535A"/>
    <w:rsid w:val="00EA5835"/>
    <w:rsid w:val="00EB0DD0"/>
    <w:rsid w:val="00EB1832"/>
    <w:rsid w:val="00EB204A"/>
    <w:rsid w:val="00EB3C20"/>
    <w:rsid w:val="00EB5054"/>
    <w:rsid w:val="00EB55B6"/>
    <w:rsid w:val="00EB58B0"/>
    <w:rsid w:val="00EB725C"/>
    <w:rsid w:val="00EC2708"/>
    <w:rsid w:val="00EC2862"/>
    <w:rsid w:val="00EC30A0"/>
    <w:rsid w:val="00EC6D60"/>
    <w:rsid w:val="00EC7EA5"/>
    <w:rsid w:val="00ED1447"/>
    <w:rsid w:val="00ED16C4"/>
    <w:rsid w:val="00ED27F2"/>
    <w:rsid w:val="00ED39D3"/>
    <w:rsid w:val="00EE017F"/>
    <w:rsid w:val="00EE0344"/>
    <w:rsid w:val="00EE087F"/>
    <w:rsid w:val="00EE34BD"/>
    <w:rsid w:val="00EE3A3B"/>
    <w:rsid w:val="00EE3DD6"/>
    <w:rsid w:val="00EE6CD7"/>
    <w:rsid w:val="00EF333B"/>
    <w:rsid w:val="00EF3DD0"/>
    <w:rsid w:val="00EF3E0D"/>
    <w:rsid w:val="00EF4B0D"/>
    <w:rsid w:val="00EF73B2"/>
    <w:rsid w:val="00F00D12"/>
    <w:rsid w:val="00F01FA3"/>
    <w:rsid w:val="00F02224"/>
    <w:rsid w:val="00F03958"/>
    <w:rsid w:val="00F07411"/>
    <w:rsid w:val="00F100A6"/>
    <w:rsid w:val="00F116B7"/>
    <w:rsid w:val="00F16116"/>
    <w:rsid w:val="00F164D4"/>
    <w:rsid w:val="00F23A9F"/>
    <w:rsid w:val="00F268BE"/>
    <w:rsid w:val="00F26ED5"/>
    <w:rsid w:val="00F30F72"/>
    <w:rsid w:val="00F3279F"/>
    <w:rsid w:val="00F3302E"/>
    <w:rsid w:val="00F33CDE"/>
    <w:rsid w:val="00F3512B"/>
    <w:rsid w:val="00F433D3"/>
    <w:rsid w:val="00F436A3"/>
    <w:rsid w:val="00F43EEB"/>
    <w:rsid w:val="00F43F3D"/>
    <w:rsid w:val="00F44357"/>
    <w:rsid w:val="00F45C15"/>
    <w:rsid w:val="00F46657"/>
    <w:rsid w:val="00F46C36"/>
    <w:rsid w:val="00F510E5"/>
    <w:rsid w:val="00F51B15"/>
    <w:rsid w:val="00F521AA"/>
    <w:rsid w:val="00F53072"/>
    <w:rsid w:val="00F536FC"/>
    <w:rsid w:val="00F53DC1"/>
    <w:rsid w:val="00F53DD4"/>
    <w:rsid w:val="00F56418"/>
    <w:rsid w:val="00F5755B"/>
    <w:rsid w:val="00F612E4"/>
    <w:rsid w:val="00F6142E"/>
    <w:rsid w:val="00F6143D"/>
    <w:rsid w:val="00F64008"/>
    <w:rsid w:val="00F64E41"/>
    <w:rsid w:val="00F66797"/>
    <w:rsid w:val="00F668B7"/>
    <w:rsid w:val="00F719EE"/>
    <w:rsid w:val="00F728E7"/>
    <w:rsid w:val="00F733D7"/>
    <w:rsid w:val="00F748FC"/>
    <w:rsid w:val="00F757B2"/>
    <w:rsid w:val="00F75BB1"/>
    <w:rsid w:val="00F763A1"/>
    <w:rsid w:val="00F765CB"/>
    <w:rsid w:val="00F76FCE"/>
    <w:rsid w:val="00F77A14"/>
    <w:rsid w:val="00F8140A"/>
    <w:rsid w:val="00F81581"/>
    <w:rsid w:val="00F81851"/>
    <w:rsid w:val="00F82D4A"/>
    <w:rsid w:val="00F82ECE"/>
    <w:rsid w:val="00F83DF3"/>
    <w:rsid w:val="00F83E2A"/>
    <w:rsid w:val="00F873B5"/>
    <w:rsid w:val="00F91F61"/>
    <w:rsid w:val="00F9425E"/>
    <w:rsid w:val="00F96360"/>
    <w:rsid w:val="00FA0227"/>
    <w:rsid w:val="00FA0958"/>
    <w:rsid w:val="00FA43B8"/>
    <w:rsid w:val="00FA4B45"/>
    <w:rsid w:val="00FB01DE"/>
    <w:rsid w:val="00FB104C"/>
    <w:rsid w:val="00FB13E9"/>
    <w:rsid w:val="00FB25F7"/>
    <w:rsid w:val="00FB2CCB"/>
    <w:rsid w:val="00FB418A"/>
    <w:rsid w:val="00FB45D4"/>
    <w:rsid w:val="00FB46ED"/>
    <w:rsid w:val="00FB64E0"/>
    <w:rsid w:val="00FC0422"/>
    <w:rsid w:val="00FC29EB"/>
    <w:rsid w:val="00FC3A68"/>
    <w:rsid w:val="00FC4C3C"/>
    <w:rsid w:val="00FC4EF4"/>
    <w:rsid w:val="00FD038C"/>
    <w:rsid w:val="00FD07E3"/>
    <w:rsid w:val="00FD3048"/>
    <w:rsid w:val="00FD3282"/>
    <w:rsid w:val="00FD3B6A"/>
    <w:rsid w:val="00FD511F"/>
    <w:rsid w:val="00FE13E7"/>
    <w:rsid w:val="00FE2FB9"/>
    <w:rsid w:val="00FE341F"/>
    <w:rsid w:val="00FE4DEB"/>
    <w:rsid w:val="00FE6349"/>
    <w:rsid w:val="00FF03AD"/>
    <w:rsid w:val="00FF4415"/>
    <w:rsid w:val="00FF51F7"/>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uiPriority w:val="99"/>
    <w:q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6F1A01"/>
  </w:style>
  <w:style w:type="character" w:customStyle="1" w:styleId="12">
    <w:name w:val="Просмотренная гиперссылка1"/>
    <w:basedOn w:val="a0"/>
    <w:uiPriority w:val="99"/>
    <w:semiHidden/>
    <w:unhideWhenUsed/>
    <w:rsid w:val="006F1A01"/>
    <w:rPr>
      <w:color w:val="800080"/>
      <w:u w:val="single"/>
    </w:rPr>
  </w:style>
  <w:style w:type="paragraph" w:styleId="af0">
    <w:name w:val="annotation text"/>
    <w:basedOn w:val="a"/>
    <w:link w:val="af1"/>
    <w:uiPriority w:val="99"/>
    <w:semiHidden/>
    <w:unhideWhenUsed/>
    <w:rsid w:val="006F1A01"/>
    <w:pPr>
      <w:spacing w:line="256" w:lineRule="auto"/>
    </w:pPr>
    <w:rPr>
      <w:sz w:val="20"/>
      <w:szCs w:val="20"/>
    </w:rPr>
  </w:style>
  <w:style w:type="character" w:customStyle="1" w:styleId="af1">
    <w:name w:val="Текст примечания Знак"/>
    <w:basedOn w:val="a0"/>
    <w:link w:val="af0"/>
    <w:uiPriority w:val="99"/>
    <w:semiHidden/>
    <w:rsid w:val="006F1A01"/>
    <w:rPr>
      <w:b/>
      <w:lang w:eastAsia="en-US"/>
    </w:rPr>
  </w:style>
  <w:style w:type="paragraph" w:styleId="af2">
    <w:name w:val="annotation subject"/>
    <w:basedOn w:val="af0"/>
    <w:next w:val="af0"/>
    <w:link w:val="af3"/>
    <w:uiPriority w:val="99"/>
    <w:semiHidden/>
    <w:unhideWhenUsed/>
    <w:rsid w:val="006F1A01"/>
    <w:rPr>
      <w:bCs/>
    </w:rPr>
  </w:style>
  <w:style w:type="character" w:customStyle="1" w:styleId="af3">
    <w:name w:val="Тема примечания Знак"/>
    <w:basedOn w:val="af1"/>
    <w:link w:val="af2"/>
    <w:uiPriority w:val="99"/>
    <w:semiHidden/>
    <w:rsid w:val="006F1A01"/>
    <w:rPr>
      <w:b/>
      <w:bCs/>
      <w:lang w:eastAsia="en-US"/>
    </w:rPr>
  </w:style>
  <w:style w:type="paragraph" w:customStyle="1" w:styleId="ConsPlusTitle">
    <w:name w:val="ConsPlusTitle"/>
    <w:rsid w:val="006F1A01"/>
    <w:pPr>
      <w:widowControl w:val="0"/>
      <w:autoSpaceDE w:val="0"/>
      <w:autoSpaceDN w:val="0"/>
    </w:pPr>
    <w:rPr>
      <w:rFonts w:ascii="Calibri" w:eastAsia="Times New Roman" w:hAnsi="Calibri" w:cs="Calibri"/>
      <w:b/>
      <w:sz w:val="22"/>
    </w:rPr>
  </w:style>
  <w:style w:type="character" w:styleId="af4">
    <w:name w:val="annotation reference"/>
    <w:uiPriority w:val="99"/>
    <w:semiHidden/>
    <w:unhideWhenUsed/>
    <w:rsid w:val="006F1A01"/>
    <w:rPr>
      <w:sz w:val="16"/>
      <w:szCs w:val="16"/>
    </w:rPr>
  </w:style>
  <w:style w:type="character" w:styleId="af5">
    <w:name w:val="FollowedHyperlink"/>
    <w:basedOn w:val="a0"/>
    <w:uiPriority w:val="99"/>
    <w:semiHidden/>
    <w:unhideWhenUsed/>
    <w:rsid w:val="006F1A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uiPriority w:val="99"/>
    <w:q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6F1A01"/>
  </w:style>
  <w:style w:type="character" w:customStyle="1" w:styleId="12">
    <w:name w:val="Просмотренная гиперссылка1"/>
    <w:basedOn w:val="a0"/>
    <w:uiPriority w:val="99"/>
    <w:semiHidden/>
    <w:unhideWhenUsed/>
    <w:rsid w:val="006F1A01"/>
    <w:rPr>
      <w:color w:val="800080"/>
      <w:u w:val="single"/>
    </w:rPr>
  </w:style>
  <w:style w:type="paragraph" w:styleId="af0">
    <w:name w:val="annotation text"/>
    <w:basedOn w:val="a"/>
    <w:link w:val="af1"/>
    <w:uiPriority w:val="99"/>
    <w:semiHidden/>
    <w:unhideWhenUsed/>
    <w:rsid w:val="006F1A01"/>
    <w:pPr>
      <w:spacing w:line="256" w:lineRule="auto"/>
    </w:pPr>
    <w:rPr>
      <w:sz w:val="20"/>
      <w:szCs w:val="20"/>
    </w:rPr>
  </w:style>
  <w:style w:type="character" w:customStyle="1" w:styleId="af1">
    <w:name w:val="Текст примечания Знак"/>
    <w:basedOn w:val="a0"/>
    <w:link w:val="af0"/>
    <w:uiPriority w:val="99"/>
    <w:semiHidden/>
    <w:rsid w:val="006F1A01"/>
    <w:rPr>
      <w:b/>
      <w:lang w:eastAsia="en-US"/>
    </w:rPr>
  </w:style>
  <w:style w:type="paragraph" w:styleId="af2">
    <w:name w:val="annotation subject"/>
    <w:basedOn w:val="af0"/>
    <w:next w:val="af0"/>
    <w:link w:val="af3"/>
    <w:uiPriority w:val="99"/>
    <w:semiHidden/>
    <w:unhideWhenUsed/>
    <w:rsid w:val="006F1A01"/>
    <w:rPr>
      <w:bCs/>
    </w:rPr>
  </w:style>
  <w:style w:type="character" w:customStyle="1" w:styleId="af3">
    <w:name w:val="Тема примечания Знак"/>
    <w:basedOn w:val="af1"/>
    <w:link w:val="af2"/>
    <w:uiPriority w:val="99"/>
    <w:semiHidden/>
    <w:rsid w:val="006F1A01"/>
    <w:rPr>
      <w:b/>
      <w:bCs/>
      <w:lang w:eastAsia="en-US"/>
    </w:rPr>
  </w:style>
  <w:style w:type="paragraph" w:customStyle="1" w:styleId="ConsPlusTitle">
    <w:name w:val="ConsPlusTitle"/>
    <w:rsid w:val="006F1A01"/>
    <w:pPr>
      <w:widowControl w:val="0"/>
      <w:autoSpaceDE w:val="0"/>
      <w:autoSpaceDN w:val="0"/>
    </w:pPr>
    <w:rPr>
      <w:rFonts w:ascii="Calibri" w:eastAsia="Times New Roman" w:hAnsi="Calibri" w:cs="Calibri"/>
      <w:b/>
      <w:sz w:val="22"/>
    </w:rPr>
  </w:style>
  <w:style w:type="character" w:styleId="af4">
    <w:name w:val="annotation reference"/>
    <w:uiPriority w:val="99"/>
    <w:semiHidden/>
    <w:unhideWhenUsed/>
    <w:rsid w:val="006F1A01"/>
    <w:rPr>
      <w:sz w:val="16"/>
      <w:szCs w:val="16"/>
    </w:rPr>
  </w:style>
  <w:style w:type="character" w:styleId="af5">
    <w:name w:val="FollowedHyperlink"/>
    <w:basedOn w:val="a0"/>
    <w:uiPriority w:val="99"/>
    <w:semiHidden/>
    <w:unhideWhenUsed/>
    <w:rsid w:val="006F1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613">
      <w:bodyDiv w:val="1"/>
      <w:marLeft w:val="0"/>
      <w:marRight w:val="0"/>
      <w:marTop w:val="0"/>
      <w:marBottom w:val="0"/>
      <w:divBdr>
        <w:top w:val="none" w:sz="0" w:space="0" w:color="auto"/>
        <w:left w:val="none" w:sz="0" w:space="0" w:color="auto"/>
        <w:bottom w:val="none" w:sz="0" w:space="0" w:color="auto"/>
        <w:right w:val="none" w:sz="0" w:space="0" w:color="auto"/>
      </w:divBdr>
    </w:div>
    <w:div w:id="203949089">
      <w:bodyDiv w:val="1"/>
      <w:marLeft w:val="0"/>
      <w:marRight w:val="0"/>
      <w:marTop w:val="0"/>
      <w:marBottom w:val="0"/>
      <w:divBdr>
        <w:top w:val="none" w:sz="0" w:space="0" w:color="auto"/>
        <w:left w:val="none" w:sz="0" w:space="0" w:color="auto"/>
        <w:bottom w:val="none" w:sz="0" w:space="0" w:color="auto"/>
        <w:right w:val="none" w:sz="0" w:space="0" w:color="auto"/>
      </w:divBdr>
    </w:div>
    <w:div w:id="385109215">
      <w:bodyDiv w:val="1"/>
      <w:marLeft w:val="0"/>
      <w:marRight w:val="0"/>
      <w:marTop w:val="0"/>
      <w:marBottom w:val="0"/>
      <w:divBdr>
        <w:top w:val="none" w:sz="0" w:space="0" w:color="auto"/>
        <w:left w:val="none" w:sz="0" w:space="0" w:color="auto"/>
        <w:bottom w:val="none" w:sz="0" w:space="0" w:color="auto"/>
        <w:right w:val="none" w:sz="0" w:space="0" w:color="auto"/>
      </w:divBdr>
    </w:div>
    <w:div w:id="520901723">
      <w:bodyDiv w:val="1"/>
      <w:marLeft w:val="0"/>
      <w:marRight w:val="0"/>
      <w:marTop w:val="0"/>
      <w:marBottom w:val="0"/>
      <w:divBdr>
        <w:top w:val="none" w:sz="0" w:space="0" w:color="auto"/>
        <w:left w:val="none" w:sz="0" w:space="0" w:color="auto"/>
        <w:bottom w:val="none" w:sz="0" w:space="0" w:color="auto"/>
        <w:right w:val="none" w:sz="0" w:space="0" w:color="auto"/>
      </w:divBdr>
    </w:div>
    <w:div w:id="616450324">
      <w:bodyDiv w:val="1"/>
      <w:marLeft w:val="0"/>
      <w:marRight w:val="0"/>
      <w:marTop w:val="0"/>
      <w:marBottom w:val="0"/>
      <w:divBdr>
        <w:top w:val="none" w:sz="0" w:space="0" w:color="auto"/>
        <w:left w:val="none" w:sz="0" w:space="0" w:color="auto"/>
        <w:bottom w:val="none" w:sz="0" w:space="0" w:color="auto"/>
        <w:right w:val="none" w:sz="0" w:space="0" w:color="auto"/>
      </w:divBdr>
    </w:div>
    <w:div w:id="667489082">
      <w:bodyDiv w:val="1"/>
      <w:marLeft w:val="0"/>
      <w:marRight w:val="0"/>
      <w:marTop w:val="0"/>
      <w:marBottom w:val="0"/>
      <w:divBdr>
        <w:top w:val="none" w:sz="0" w:space="0" w:color="auto"/>
        <w:left w:val="none" w:sz="0" w:space="0" w:color="auto"/>
        <w:bottom w:val="none" w:sz="0" w:space="0" w:color="auto"/>
        <w:right w:val="none" w:sz="0" w:space="0" w:color="auto"/>
      </w:divBdr>
    </w:div>
    <w:div w:id="721707844">
      <w:bodyDiv w:val="1"/>
      <w:marLeft w:val="0"/>
      <w:marRight w:val="0"/>
      <w:marTop w:val="0"/>
      <w:marBottom w:val="0"/>
      <w:divBdr>
        <w:top w:val="none" w:sz="0" w:space="0" w:color="auto"/>
        <w:left w:val="none" w:sz="0" w:space="0" w:color="auto"/>
        <w:bottom w:val="none" w:sz="0" w:space="0" w:color="auto"/>
        <w:right w:val="none" w:sz="0" w:space="0" w:color="auto"/>
      </w:divBdr>
    </w:div>
    <w:div w:id="725030313">
      <w:bodyDiv w:val="1"/>
      <w:marLeft w:val="0"/>
      <w:marRight w:val="0"/>
      <w:marTop w:val="0"/>
      <w:marBottom w:val="0"/>
      <w:divBdr>
        <w:top w:val="none" w:sz="0" w:space="0" w:color="auto"/>
        <w:left w:val="none" w:sz="0" w:space="0" w:color="auto"/>
        <w:bottom w:val="none" w:sz="0" w:space="0" w:color="auto"/>
        <w:right w:val="none" w:sz="0" w:space="0" w:color="auto"/>
      </w:divBdr>
    </w:div>
    <w:div w:id="763959089">
      <w:bodyDiv w:val="1"/>
      <w:marLeft w:val="0"/>
      <w:marRight w:val="0"/>
      <w:marTop w:val="0"/>
      <w:marBottom w:val="0"/>
      <w:divBdr>
        <w:top w:val="none" w:sz="0" w:space="0" w:color="auto"/>
        <w:left w:val="none" w:sz="0" w:space="0" w:color="auto"/>
        <w:bottom w:val="none" w:sz="0" w:space="0" w:color="auto"/>
        <w:right w:val="none" w:sz="0" w:space="0" w:color="auto"/>
      </w:divBdr>
    </w:div>
    <w:div w:id="820736833">
      <w:bodyDiv w:val="1"/>
      <w:marLeft w:val="0"/>
      <w:marRight w:val="0"/>
      <w:marTop w:val="0"/>
      <w:marBottom w:val="0"/>
      <w:divBdr>
        <w:top w:val="none" w:sz="0" w:space="0" w:color="auto"/>
        <w:left w:val="none" w:sz="0" w:space="0" w:color="auto"/>
        <w:bottom w:val="none" w:sz="0" w:space="0" w:color="auto"/>
        <w:right w:val="none" w:sz="0" w:space="0" w:color="auto"/>
      </w:divBdr>
    </w:div>
    <w:div w:id="873612947">
      <w:bodyDiv w:val="1"/>
      <w:marLeft w:val="0"/>
      <w:marRight w:val="0"/>
      <w:marTop w:val="0"/>
      <w:marBottom w:val="0"/>
      <w:divBdr>
        <w:top w:val="none" w:sz="0" w:space="0" w:color="auto"/>
        <w:left w:val="none" w:sz="0" w:space="0" w:color="auto"/>
        <w:bottom w:val="none" w:sz="0" w:space="0" w:color="auto"/>
        <w:right w:val="none" w:sz="0" w:space="0" w:color="auto"/>
      </w:divBdr>
    </w:div>
    <w:div w:id="1078097711">
      <w:bodyDiv w:val="1"/>
      <w:marLeft w:val="0"/>
      <w:marRight w:val="0"/>
      <w:marTop w:val="0"/>
      <w:marBottom w:val="0"/>
      <w:divBdr>
        <w:top w:val="none" w:sz="0" w:space="0" w:color="auto"/>
        <w:left w:val="none" w:sz="0" w:space="0" w:color="auto"/>
        <w:bottom w:val="none" w:sz="0" w:space="0" w:color="auto"/>
        <w:right w:val="none" w:sz="0" w:space="0" w:color="auto"/>
      </w:divBdr>
    </w:div>
    <w:div w:id="1152021463">
      <w:bodyDiv w:val="1"/>
      <w:marLeft w:val="0"/>
      <w:marRight w:val="0"/>
      <w:marTop w:val="0"/>
      <w:marBottom w:val="0"/>
      <w:divBdr>
        <w:top w:val="none" w:sz="0" w:space="0" w:color="auto"/>
        <w:left w:val="none" w:sz="0" w:space="0" w:color="auto"/>
        <w:bottom w:val="none" w:sz="0" w:space="0" w:color="auto"/>
        <w:right w:val="none" w:sz="0" w:space="0" w:color="auto"/>
      </w:divBdr>
    </w:div>
    <w:div w:id="1241524853">
      <w:bodyDiv w:val="1"/>
      <w:marLeft w:val="0"/>
      <w:marRight w:val="0"/>
      <w:marTop w:val="0"/>
      <w:marBottom w:val="0"/>
      <w:divBdr>
        <w:top w:val="none" w:sz="0" w:space="0" w:color="auto"/>
        <w:left w:val="none" w:sz="0" w:space="0" w:color="auto"/>
        <w:bottom w:val="none" w:sz="0" w:space="0" w:color="auto"/>
        <w:right w:val="none" w:sz="0" w:space="0" w:color="auto"/>
      </w:divBdr>
    </w:div>
    <w:div w:id="1321427211">
      <w:bodyDiv w:val="1"/>
      <w:marLeft w:val="0"/>
      <w:marRight w:val="0"/>
      <w:marTop w:val="0"/>
      <w:marBottom w:val="0"/>
      <w:divBdr>
        <w:top w:val="none" w:sz="0" w:space="0" w:color="auto"/>
        <w:left w:val="none" w:sz="0" w:space="0" w:color="auto"/>
        <w:bottom w:val="none" w:sz="0" w:space="0" w:color="auto"/>
        <w:right w:val="none" w:sz="0" w:space="0" w:color="auto"/>
      </w:divBdr>
    </w:div>
    <w:div w:id="1456171859">
      <w:bodyDiv w:val="1"/>
      <w:marLeft w:val="0"/>
      <w:marRight w:val="0"/>
      <w:marTop w:val="0"/>
      <w:marBottom w:val="0"/>
      <w:divBdr>
        <w:top w:val="none" w:sz="0" w:space="0" w:color="auto"/>
        <w:left w:val="none" w:sz="0" w:space="0" w:color="auto"/>
        <w:bottom w:val="none" w:sz="0" w:space="0" w:color="auto"/>
        <w:right w:val="none" w:sz="0" w:space="0" w:color="auto"/>
      </w:divBdr>
    </w:div>
    <w:div w:id="1471904055">
      <w:bodyDiv w:val="1"/>
      <w:marLeft w:val="0"/>
      <w:marRight w:val="0"/>
      <w:marTop w:val="0"/>
      <w:marBottom w:val="0"/>
      <w:divBdr>
        <w:top w:val="none" w:sz="0" w:space="0" w:color="auto"/>
        <w:left w:val="none" w:sz="0" w:space="0" w:color="auto"/>
        <w:bottom w:val="none" w:sz="0" w:space="0" w:color="auto"/>
        <w:right w:val="none" w:sz="0" w:space="0" w:color="auto"/>
      </w:divBdr>
    </w:div>
    <w:div w:id="1501433238">
      <w:bodyDiv w:val="1"/>
      <w:marLeft w:val="0"/>
      <w:marRight w:val="0"/>
      <w:marTop w:val="0"/>
      <w:marBottom w:val="0"/>
      <w:divBdr>
        <w:top w:val="none" w:sz="0" w:space="0" w:color="auto"/>
        <w:left w:val="none" w:sz="0" w:space="0" w:color="auto"/>
        <w:bottom w:val="none" w:sz="0" w:space="0" w:color="auto"/>
        <w:right w:val="none" w:sz="0" w:space="0" w:color="auto"/>
      </w:divBdr>
    </w:div>
    <w:div w:id="1671566947">
      <w:bodyDiv w:val="1"/>
      <w:marLeft w:val="0"/>
      <w:marRight w:val="0"/>
      <w:marTop w:val="0"/>
      <w:marBottom w:val="0"/>
      <w:divBdr>
        <w:top w:val="none" w:sz="0" w:space="0" w:color="auto"/>
        <w:left w:val="none" w:sz="0" w:space="0" w:color="auto"/>
        <w:bottom w:val="none" w:sz="0" w:space="0" w:color="auto"/>
        <w:right w:val="none" w:sz="0" w:space="0" w:color="auto"/>
      </w:divBdr>
    </w:div>
    <w:div w:id="1757096741">
      <w:bodyDiv w:val="1"/>
      <w:marLeft w:val="0"/>
      <w:marRight w:val="0"/>
      <w:marTop w:val="0"/>
      <w:marBottom w:val="0"/>
      <w:divBdr>
        <w:top w:val="none" w:sz="0" w:space="0" w:color="auto"/>
        <w:left w:val="none" w:sz="0" w:space="0" w:color="auto"/>
        <w:bottom w:val="none" w:sz="0" w:space="0" w:color="auto"/>
        <w:right w:val="none" w:sz="0" w:space="0" w:color="auto"/>
      </w:divBdr>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2132360883">
      <w:bodyDiv w:val="1"/>
      <w:marLeft w:val="0"/>
      <w:marRight w:val="0"/>
      <w:marTop w:val="0"/>
      <w:marBottom w:val="0"/>
      <w:divBdr>
        <w:top w:val="none" w:sz="0" w:space="0" w:color="auto"/>
        <w:left w:val="none" w:sz="0" w:space="0" w:color="auto"/>
        <w:bottom w:val="none" w:sz="0" w:space="0" w:color="auto"/>
        <w:right w:val="none" w:sz="0" w:space="0" w:color="auto"/>
      </w:divBdr>
    </w:div>
    <w:div w:id="21376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28B83C4C2C1E4FB9B89BAE6537783454BC1A3D47E42FB01DE46B104645E41B0DF95A22Bd6e2K" TargetMode="External"/><Relationship Id="rId21" Type="http://schemas.openxmlformats.org/officeDocument/2006/relationships/hyperlink" Target="consultantplus://offline/ref=E5307B052E2E3198950D70B97A2EF3D1224E0CC55E90555B690F202FCB6B9189464067A17DrCkAJ" TargetMode="External"/><Relationship Id="rId42" Type="http://schemas.openxmlformats.org/officeDocument/2006/relationships/hyperlink" Target="consultantplus://offline/ref=45D3EDB66472E2A6D934DDBF39E82FDD0452D5D9E7978C15CF5558D9779350492F4610DA70U3gCH" TargetMode="External"/><Relationship Id="rId63" Type="http://schemas.openxmlformats.org/officeDocument/2006/relationships/hyperlink" Target="consultantplus://offline/ref=45D3EDB66472E2A6D934DDBF39E82FDD0452D5D9E7978C15CF5558D9779350492F4610DF773AUDg6H" TargetMode="External"/><Relationship Id="rId84" Type="http://schemas.openxmlformats.org/officeDocument/2006/relationships/hyperlink" Target="consultantplus://offline/ref=56D5167805126373C41BD8E9AB1BD60976F94BADBB3DA01CB17F6FF76E205D7F52669BF7BBVEgCH" TargetMode="External"/><Relationship Id="rId138" Type="http://schemas.openxmlformats.org/officeDocument/2006/relationships/hyperlink" Target="consultantplus://offline/ref=B1528B83C4C2C1E4FB9B89BAE6537783454BC1A3D47E42FB01DE46B104645E41B0DF95A229d6e3K" TargetMode="External"/><Relationship Id="rId159" Type="http://schemas.openxmlformats.org/officeDocument/2006/relationships/hyperlink" Target="consultantplus://offline/ref=B1528B83C4C2C1E4FB9B89BAE6537783454BC1A3D47E42FB01DE46B104645E41B0DF95A226d6eCK" TargetMode="External"/><Relationship Id="rId170" Type="http://schemas.openxmlformats.org/officeDocument/2006/relationships/hyperlink" Target="consultantplus://offline/ref=B1528B83C4C2C1E4FB9B89BAE6537783454BC1A3D47E42FB01DE46B104645E41B0DF95A227d6e2K" TargetMode="External"/><Relationship Id="rId191" Type="http://schemas.openxmlformats.org/officeDocument/2006/relationships/hyperlink" Target="consultantplus://offline/ref=B1528B83C4C2C1E4FB9B89BAE6537783454BC1A3D47E42FB01DE46B104645E41B0DF95A326d6e0K" TargetMode="External"/><Relationship Id="rId196" Type="http://schemas.openxmlformats.org/officeDocument/2006/relationships/hyperlink" Target="consultantplus://offline/ref=B1528B83C4C2C1E4FB9B89BAE6537783454AC1A0D37942FB01DE46B104d6e4K" TargetMode="External"/><Relationship Id="rId200" Type="http://schemas.openxmlformats.org/officeDocument/2006/relationships/header" Target="header1.xml"/><Relationship Id="rId16" Type="http://schemas.openxmlformats.org/officeDocument/2006/relationships/hyperlink" Target="consultantplus://offline/ref=4675B688C7C37C89C0FCF515CC1E83AEB4EA3D28A408126E9048E2C00D3A919F2C097E05E400E" TargetMode="External"/><Relationship Id="rId107" Type="http://schemas.openxmlformats.org/officeDocument/2006/relationships/hyperlink" Target="consultantplus://offline/ref=064543ECF1AA0F509EFAA2264B53DB02CB25BF769929D8AE866225562EE7766BE044CB3BF047lCK" TargetMode="External"/><Relationship Id="rId11" Type="http://schemas.openxmlformats.org/officeDocument/2006/relationships/hyperlink" Target="http://www.86.gosuslugi.ru" TargetMode="External"/><Relationship Id="rId32" Type="http://schemas.openxmlformats.org/officeDocument/2006/relationships/hyperlink" Target="consultantplus://offline/ref=45D3EDB66472E2A6D934DDBF39E82FDD0452D5D9E7978C15CF5558D9779350492F4610DA75U3g8H" TargetMode="External"/><Relationship Id="rId37" Type="http://schemas.openxmlformats.org/officeDocument/2006/relationships/hyperlink" Target="consultantplus://offline/ref=45D3EDB66472E2A6D934DDBF39E82FDD0452D5D9E7978C15CF5558D9779350492F4610DA73U3g8H" TargetMode="External"/><Relationship Id="rId53" Type="http://schemas.openxmlformats.org/officeDocument/2006/relationships/hyperlink" Target="consultantplus://offline/ref=45D3EDB66472E2A6D934DDBF39E82FDD0452D5D9E7978C15CF5558D9779350492F4610DA71U3gCH" TargetMode="External"/><Relationship Id="rId58" Type="http://schemas.openxmlformats.org/officeDocument/2006/relationships/hyperlink" Target="consultantplus://offline/ref=45D3EDB66472E2A6D934DDBF39E82FDD0452D5D9E7978C15CF5558D9779350492F4610DA71U3g8H" TargetMode="External"/><Relationship Id="rId74" Type="http://schemas.openxmlformats.org/officeDocument/2006/relationships/hyperlink" Target="consultantplus://offline/ref=56D5167805126373C41BD8E9AB1BD60976F94BADBB3DA01CB17F6FF76E205D7F52669BF6B5VEg3H" TargetMode="External"/><Relationship Id="rId79" Type="http://schemas.openxmlformats.org/officeDocument/2006/relationships/hyperlink" Target="consultantplus://offline/ref=56D5167805126373C41BD8E9AB1BD60976F94BADBB3DA01CB17F6FF76E205D7F52669BF6B4VEgBH" TargetMode="External"/><Relationship Id="rId102" Type="http://schemas.openxmlformats.org/officeDocument/2006/relationships/hyperlink" Target="consultantplus://offline/ref=56D5167805126373C41BD8E9AB1BD60976F94BADBB3DA01CB17F6FF76E205D7F52669BF7B5VEg3H" TargetMode="External"/><Relationship Id="rId123" Type="http://schemas.openxmlformats.org/officeDocument/2006/relationships/hyperlink" Target="consultantplus://offline/ref=B1528B83C4C2C1E4FB9B89BAE6537783454BC1A3D47E42FB01DE46B104645E41B0DF95A228d6e6K" TargetMode="External"/><Relationship Id="rId128" Type="http://schemas.openxmlformats.org/officeDocument/2006/relationships/hyperlink" Target="consultantplus://offline/ref=B1528B83C4C2C1E4FB9B89BAE6537783454BC1A3D47E42FB01DE46B104645E41B0DF95A228d6eDK" TargetMode="External"/><Relationship Id="rId144" Type="http://schemas.openxmlformats.org/officeDocument/2006/relationships/hyperlink" Target="consultantplus://offline/ref=B1528B83C4C2C1E4FB9B89BAE6537783454BC1A3D47E42FB01DE46B104645E41B0DF95A226d6e5K" TargetMode="External"/><Relationship Id="rId149" Type="http://schemas.openxmlformats.org/officeDocument/2006/relationships/hyperlink" Target="consultantplus://offline/ref=B1528B83C4C2C1E4FB9B89BAE6537783454BC1A3D47E42FB01DE46B104645E41B0DF95A226d6e4K" TargetMode="External"/><Relationship Id="rId5" Type="http://schemas.openxmlformats.org/officeDocument/2006/relationships/settings" Target="settings.xml"/><Relationship Id="rId90" Type="http://schemas.openxmlformats.org/officeDocument/2006/relationships/hyperlink" Target="consultantplus://offline/ref=56D5167805126373C41BD8E9AB1BD60976F94BADBB3DA01CB17F6FF76E205D7F52669BF7BAVEg2H" TargetMode="External"/><Relationship Id="rId95" Type="http://schemas.openxmlformats.org/officeDocument/2006/relationships/hyperlink" Target="consultantplus://offline/ref=56D5167805126373C41BD8E9AB1BD60976F94BADBB3DA01CB17F6FF76E205D7F52669BF6B5VEg8H" TargetMode="External"/><Relationship Id="rId160" Type="http://schemas.openxmlformats.org/officeDocument/2006/relationships/hyperlink" Target="consultantplus://offline/ref=B1528B83C4C2C1E4FB9B89BAE6537783454BC1A3D47E42FB01DE46B104645E41B0DF95A227d6e5K" TargetMode="External"/><Relationship Id="rId165" Type="http://schemas.openxmlformats.org/officeDocument/2006/relationships/hyperlink" Target="consultantplus://offline/ref=B1528B83C4C2C1E4FB9B89BAE6537783454BC1A3D47E42FB01DE46B104645E41B0DF95A227d6e7K" TargetMode="External"/><Relationship Id="rId181" Type="http://schemas.openxmlformats.org/officeDocument/2006/relationships/hyperlink" Target="consultantplus://offline/ref=B1528B83C4C2C1E4FB9B89BAE6537783454BC1A3D47E42FB01DE46B104645E41B0DF95A329d6eDK" TargetMode="External"/><Relationship Id="rId186" Type="http://schemas.openxmlformats.org/officeDocument/2006/relationships/hyperlink" Target="consultantplus://offline/ref=B1528B83C4C2C1E4FB9B89BAE6537783454BC1A3D47E42FB01DE46B104645E41B0DF95A226d6e7K" TargetMode="External"/><Relationship Id="rId22" Type="http://schemas.openxmlformats.org/officeDocument/2006/relationships/hyperlink" Target="consultantplus://offline/ref=E5307B052E2E3198950D70B97A2EF3D1224E0CC55E90555B690F202FCB6B9189464067A17CrCkCJ" TargetMode="External"/><Relationship Id="rId27" Type="http://schemas.openxmlformats.org/officeDocument/2006/relationships/hyperlink" Target="consultantplus://offline/ref=E5307B052E2E3198950D70B97A2EF3D1224E0CC55E90555B690F202FCB6B9189464067A17CrCk8J" TargetMode="External"/><Relationship Id="rId43" Type="http://schemas.openxmlformats.org/officeDocument/2006/relationships/hyperlink" Target="consultantplus://offline/ref=45D3EDB66472E2A6D934DDBF39E82FDD0452D5D9E7978C15CF5558D9779350492F4610DA70U3gCH" TargetMode="External"/><Relationship Id="rId48" Type="http://schemas.openxmlformats.org/officeDocument/2006/relationships/hyperlink" Target="consultantplus://offline/ref=45D3EDB66472E2A6D934DDBF39E82FDD075BD0DFE7968C15CF5558D977U9g3H" TargetMode="External"/><Relationship Id="rId64" Type="http://schemas.openxmlformats.org/officeDocument/2006/relationships/hyperlink" Target="consultantplus://offline/ref=45D3EDB66472E2A6D934DDBF39E82FDD0452D5D9E7978C15CF5558D9779350492F4610DF7336UDg0H" TargetMode="External"/><Relationship Id="rId69" Type="http://schemas.openxmlformats.org/officeDocument/2006/relationships/hyperlink" Target="consultantplus://offline/ref=45D3EDB66472E2A6D934DDBF39E82FDD0452D5D9E7978C15CF5558D9779350492F4610DA7EU3gBH" TargetMode="External"/><Relationship Id="rId113" Type="http://schemas.openxmlformats.org/officeDocument/2006/relationships/hyperlink" Target="consultantplus://offline/ref=B1528B83C4C2C1E4FB9B89BAE6537783454BC1A3D47E42FB01DE46B104645E41B0DF95A22Ad6e7K" TargetMode="External"/><Relationship Id="rId118" Type="http://schemas.openxmlformats.org/officeDocument/2006/relationships/hyperlink" Target="consultantplus://offline/ref=B1528B83C4C2C1E4FB9B89BAE6537783454BC1A3D47E42FB01DE46B104645E41B0DF95A22Bd6eDK" TargetMode="External"/><Relationship Id="rId134" Type="http://schemas.openxmlformats.org/officeDocument/2006/relationships/hyperlink" Target="consultantplus://offline/ref=B1528B83C4C2C1E4FB9B89BAE6537783454BC1A3D47E42FB01DE46B104645E41B0DF95A229d6e6K" TargetMode="External"/><Relationship Id="rId139" Type="http://schemas.openxmlformats.org/officeDocument/2006/relationships/hyperlink" Target="consultantplus://offline/ref=B1528B83C4C2C1E4FB9B89BAE6537783454BC1A3D47E42FB01DE46B104645E41B0DF95AE26d6e1K" TargetMode="External"/><Relationship Id="rId80" Type="http://schemas.openxmlformats.org/officeDocument/2006/relationships/hyperlink" Target="consultantplus://offline/ref=56D5167805126373C41BD8E9AB1BD60976F94BADBB3DA01CB17F6FF76E205D7F52669BF6B4VEgFH" TargetMode="External"/><Relationship Id="rId85" Type="http://schemas.openxmlformats.org/officeDocument/2006/relationships/hyperlink" Target="consultantplus://offline/ref=56D5167805126373C41BD8E9AB1BD60976F94BADBB3DA01CB17F6FF76E205D7F52669BF7BBVEgDH" TargetMode="External"/><Relationship Id="rId150" Type="http://schemas.openxmlformats.org/officeDocument/2006/relationships/hyperlink" Target="consultantplus://offline/ref=B1528B83C4C2C1E4FB9B89BAE6537783454BC1A3D47E42FB01DE46B104645E41B0DF95A226d6e7K" TargetMode="External"/><Relationship Id="rId155" Type="http://schemas.openxmlformats.org/officeDocument/2006/relationships/hyperlink" Target="consultantplus://offline/ref=B1528B83C4C2C1E4FB9B89BAE6537783454BC1A3D47E42FB01DE46B104645E41B0DF95A226d6e3K" TargetMode="External"/><Relationship Id="rId171" Type="http://schemas.openxmlformats.org/officeDocument/2006/relationships/hyperlink" Target="consultantplus://offline/ref=B1528B83C4C2C1E4FB9B89BAE6537783454BC1A3D47E42FB01DE46B104645E41B0DF95A227d6eDK" TargetMode="External"/><Relationship Id="rId176" Type="http://schemas.openxmlformats.org/officeDocument/2006/relationships/hyperlink" Target="consultantplus://offline/ref=B1528B83C4C2C1E4FB9B89BAE6537783454BC1A3D47E42FB01DE46B104645E41B0DF95A328d6e2K" TargetMode="External"/><Relationship Id="rId192" Type="http://schemas.openxmlformats.org/officeDocument/2006/relationships/hyperlink" Target="consultantplus://offline/ref=B1528B83C4C2C1E4FB9B89BAE6537783454BC1A3D47E42FB01DE46B104645E41B0DF95A326d6e3K" TargetMode="External"/><Relationship Id="rId197" Type="http://schemas.openxmlformats.org/officeDocument/2006/relationships/hyperlink" Target="consultantplus://offline/ref=B1528B83C4C2C1E4FB9B89BAE6537783454AC9A1D37642FB01DE46B104d6e4K" TargetMode="External"/><Relationship Id="rId201" Type="http://schemas.openxmlformats.org/officeDocument/2006/relationships/fontTable" Target="fontTable.xml"/><Relationship Id="rId12" Type="http://schemas.openxmlformats.org/officeDocument/2006/relationships/hyperlink" Target="mailto:i861900@r86.nalog.ru" TargetMode="External"/><Relationship Id="rId17" Type="http://schemas.openxmlformats.org/officeDocument/2006/relationships/hyperlink" Target="consultantplus://offline/ref=4675B688C7C37C89C0FCEB18DA72D4A1B3E66022A60D1E31CC1BE497526A97CA6C4978520B347314B23E9B66E207E" TargetMode="External"/><Relationship Id="rId33" Type="http://schemas.openxmlformats.org/officeDocument/2006/relationships/hyperlink" Target="consultantplus://offline/ref=45D3EDB66472E2A6D934DDBF39E82FDD0452D5D9E7978C15CF5558D9779350492F4610DA75U3g7H" TargetMode="External"/><Relationship Id="rId38" Type="http://schemas.openxmlformats.org/officeDocument/2006/relationships/hyperlink" Target="consultantplus://offline/ref=45D3EDB66472E2A6D934DDBF39E82FDD0452D5D9E7978C15CF5558D9779350492F4610DA73U3g7H" TargetMode="External"/><Relationship Id="rId59" Type="http://schemas.openxmlformats.org/officeDocument/2006/relationships/hyperlink" Target="consultantplus://offline/ref=45D3EDB66472E2A6D934DDBF39E82FDD0453DDD9E4948C15CF5558D9779350492F4610DF74U3g8H" TargetMode="External"/><Relationship Id="rId103" Type="http://schemas.openxmlformats.org/officeDocument/2006/relationships/hyperlink" Target="consultantplus://offline/ref=56D5167805126373C41BD8E9AB1BD60976F84BAEBC3AA01CB17F6FF76EV2g0H" TargetMode="External"/><Relationship Id="rId108" Type="http://schemas.openxmlformats.org/officeDocument/2006/relationships/hyperlink" Target="consultantplus://offline/ref=B1528B83C4C2C1E4FB9B89BAE6537783454BC1A3D47E42FB01DE46B104645E41B0DF95A22Dd6e2K" TargetMode="External"/><Relationship Id="rId124" Type="http://schemas.openxmlformats.org/officeDocument/2006/relationships/hyperlink" Target="consultantplus://offline/ref=B1528B83C4C2C1E4FB9B89BAE6537783454BC1A3D47E42FB01DE46B104645E41B0DF95A228d6e6K" TargetMode="External"/><Relationship Id="rId129" Type="http://schemas.openxmlformats.org/officeDocument/2006/relationships/hyperlink" Target="consultantplus://offline/ref=B1528B83C4C2C1E4FB9B89BAE6537783454BC1A3D47E42FB01DE46B104645E41B0DF95A228d6eCK" TargetMode="External"/><Relationship Id="rId54" Type="http://schemas.openxmlformats.org/officeDocument/2006/relationships/hyperlink" Target="consultantplus://offline/ref=45D3EDB66472E2A6D934DDBF39E82FDD0452D5D9E7978C15CF5558D9779350492F4610DA71U3gBH" TargetMode="External"/><Relationship Id="rId70" Type="http://schemas.openxmlformats.org/officeDocument/2006/relationships/hyperlink" Target="consultantplus://offline/ref=45D3EDB66472E2A6D934DDBF39E82FDD0452D5D9E7978C15CF5558D9779350492F4610DA7EU3gAH" TargetMode="External"/><Relationship Id="rId75" Type="http://schemas.openxmlformats.org/officeDocument/2006/relationships/hyperlink" Target="consultantplus://offline/ref=56D5167805126373C41BD8E9AB1BD60976F94BADBB3DA01CB17F6FF76E205D7F52669BF6B4VEgAH" TargetMode="External"/><Relationship Id="rId91" Type="http://schemas.openxmlformats.org/officeDocument/2006/relationships/hyperlink" Target="consultantplus://offline/ref=56D5167805126373C41BD8E9AB1BD60976F94BADBB3DA01CB17F6FF76E205D7F52669BF7BAVEg3H" TargetMode="External"/><Relationship Id="rId96" Type="http://schemas.openxmlformats.org/officeDocument/2006/relationships/hyperlink" Target="consultantplus://offline/ref=56D5167805126373C41BD8E9AB1BD60976F94BADBB3DA01CB17F6FF76E205D7F52669BF7B5VEgBH" TargetMode="External"/><Relationship Id="rId140" Type="http://schemas.openxmlformats.org/officeDocument/2006/relationships/hyperlink" Target="consultantplus://offline/ref=B1528B83C4C2C1E4FB9B89BAE6537783454BC1A3D47E42FB01DE46B104645E41B0DF95A229d6e2K" TargetMode="External"/><Relationship Id="rId145" Type="http://schemas.openxmlformats.org/officeDocument/2006/relationships/hyperlink" Target="consultantplus://offline/ref=B1528B83C4C2C1E4FB9B89BAE6537783454BC1A3D47E42FB01DE46B104645E41B0DF95A72F60dBe9K" TargetMode="External"/><Relationship Id="rId161" Type="http://schemas.openxmlformats.org/officeDocument/2006/relationships/hyperlink" Target="consultantplus://offline/ref=B1528B83C4C2C1E4FB9B89BAE6537783454BC1A3D47E42FB01DE46B104645E41B0DF95A72F60dBe8K" TargetMode="External"/><Relationship Id="rId166" Type="http://schemas.openxmlformats.org/officeDocument/2006/relationships/hyperlink" Target="consultantplus://offline/ref=B1528B83C4C2C1E4FB9B89BAE6537783454BC1A3D47E42FB01DE46B104645E41B0DF95A227d6e6K" TargetMode="External"/><Relationship Id="rId182" Type="http://schemas.openxmlformats.org/officeDocument/2006/relationships/hyperlink" Target="consultantplus://offline/ref=B1528B83C4C2C1E4FB9B89BAE6537783454BC1A3D47E42FB01DE46B104645E41B0DF95A329d6eCK" TargetMode="External"/><Relationship Id="rId187" Type="http://schemas.openxmlformats.org/officeDocument/2006/relationships/hyperlink" Target="consultantplus://offline/ref=B1528B83C4C2C1E4FB9B89BAE6537783454BC1A3D47E42FB01DE46B104645E41B0DF95A326d6e4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E5307B052E2E3198950D70B97A2EF3D1224E0CC55E90555B690F202FCB6B9189464067A17CrCkFJ" TargetMode="External"/><Relationship Id="rId28" Type="http://schemas.openxmlformats.org/officeDocument/2006/relationships/hyperlink" Target="consultantplus://offline/ref=C5B5827D5317ED810AC67402DDBAD27FF67E1E52A08482542224F7BF10Y006H" TargetMode="External"/><Relationship Id="rId49" Type="http://schemas.openxmlformats.org/officeDocument/2006/relationships/hyperlink" Target="consultantplus://offline/ref=45D3EDB66472E2A6D934DDBF39E82FDD0452D5D9E7978C15CF5558D9779350492F4610DA71U3gEH" TargetMode="External"/><Relationship Id="rId114" Type="http://schemas.openxmlformats.org/officeDocument/2006/relationships/hyperlink" Target="consultantplus://offline/ref=B1528B83C4C2C1E4FB9B89BAE6537783454BC1A3D47E42FB01DE46B104645E41B0DF95A22Ad6e6K" TargetMode="External"/><Relationship Id="rId119" Type="http://schemas.openxmlformats.org/officeDocument/2006/relationships/hyperlink" Target="consultantplus://offline/ref=B1528B83C4C2C1E4FB9B89BAE6537783454BC1A3D47E42FB01DE46B104645E41B0DF95A22Bd6eCK" TargetMode="External"/><Relationship Id="rId44" Type="http://schemas.openxmlformats.org/officeDocument/2006/relationships/hyperlink" Target="consultantplus://offline/ref=DF9632F26D7C1FA56CDC2AEA06DE1494E558126FB5DFA26E8281D10BFDBF3192328249013FE966EAN0wEH" TargetMode="External"/><Relationship Id="rId60" Type="http://schemas.openxmlformats.org/officeDocument/2006/relationships/hyperlink" Target="consultantplus://offline/ref=45D3EDB66472E2A6D934DDBF39E82FDD0452D5D9E7978C15CF5558D9779350492F4610DA71U3g7H" TargetMode="External"/><Relationship Id="rId65" Type="http://schemas.openxmlformats.org/officeDocument/2006/relationships/hyperlink" Target="consultantplus://offline/ref=45D3EDB66472E2A6D934DDBF39E82FDD0452D5D9E7978C15CF5558D9779350492F4610DF7336UDg1H" TargetMode="External"/><Relationship Id="rId81" Type="http://schemas.openxmlformats.org/officeDocument/2006/relationships/hyperlink" Target="consultantplus://offline/ref=56D5167805126373C41BD8E9AB1BD60976F94BADBB3DA01CB17F6FF76E205D7F52669BF6B4VEg3H" TargetMode="External"/><Relationship Id="rId86" Type="http://schemas.openxmlformats.org/officeDocument/2006/relationships/hyperlink" Target="consultantplus://offline/ref=56D5167805126373C41BD8E9AB1BD60976F94BADBB3DA01CB17F6FF76E205D7F52669BF7BAVEgCH" TargetMode="External"/><Relationship Id="rId130" Type="http://schemas.openxmlformats.org/officeDocument/2006/relationships/hyperlink" Target="consultantplus://offline/ref=B1528B83C4C2C1E4FB9B89BAE6537783454BC1A3D47E42FB01DE46B104645E41B0DF95A229d6e5K" TargetMode="External"/><Relationship Id="rId135" Type="http://schemas.openxmlformats.org/officeDocument/2006/relationships/hyperlink" Target="consultantplus://offline/ref=B1528B83C4C2C1E4FB9B89BAE6537783454BC1A3D47E42FB01DE46B104645E41B0DF95A229d6e6K" TargetMode="External"/><Relationship Id="rId151" Type="http://schemas.openxmlformats.org/officeDocument/2006/relationships/hyperlink" Target="consultantplus://offline/ref=B1528B83C4C2C1E4FB9B89BAE6537783454BC1A3D47E42FB01DE46B104645E41B0DF95A226d6e6K" TargetMode="External"/><Relationship Id="rId156" Type="http://schemas.openxmlformats.org/officeDocument/2006/relationships/hyperlink" Target="consultantplus://offline/ref=B1528B83C4C2C1E4FB9B89BAE6537783454BC1A3D47E42FB01DE46B104645E41B0DF95A226d6e2K" TargetMode="External"/><Relationship Id="rId177" Type="http://schemas.openxmlformats.org/officeDocument/2006/relationships/hyperlink" Target="consultantplus://offline/ref=B1528B83C4C2C1E4FB9B89BAE6537783454BC1A3D47E42FB01DE46B104645E41B0DF95A329d6e3K" TargetMode="External"/><Relationship Id="rId198" Type="http://schemas.openxmlformats.org/officeDocument/2006/relationships/hyperlink" Target="consultantplus://offline/ref=B1528B83C4C2C1E4FB9B89BAE6537783454BC1A3D47E42FB01DE46B104645E41B0DF95A327d6e5K" TargetMode="External"/><Relationship Id="rId172" Type="http://schemas.openxmlformats.org/officeDocument/2006/relationships/hyperlink" Target="consultantplus://offline/ref=B1528B83C4C2C1E4FB9B89BAE6537783454BC1A3D47E42FB01DE46B104645E41B0DF95A227d6eCK" TargetMode="External"/><Relationship Id="rId193" Type="http://schemas.openxmlformats.org/officeDocument/2006/relationships/hyperlink" Target="consultantplus://offline/ref=B1528B83C4C2C1E4FB9B89BAE6537783454BC1A3D47E42FB01DE46B104645E41B0DF95A326d6e2K" TargetMode="External"/><Relationship Id="rId202" Type="http://schemas.openxmlformats.org/officeDocument/2006/relationships/theme" Target="theme/theme1.xml"/><Relationship Id="rId13" Type="http://schemas.openxmlformats.org/officeDocument/2006/relationships/hyperlink" Target="http://www.rosreestr.ru" TargetMode="External"/><Relationship Id="rId18" Type="http://schemas.openxmlformats.org/officeDocument/2006/relationships/hyperlink" Target="consultantplus://offline/ref=E5307B052E2E3198950D70B97A2EF3D1224E0CC55E90555B690F202FCB6B9189464067AA79rCk5J" TargetMode="External"/><Relationship Id="rId39" Type="http://schemas.openxmlformats.org/officeDocument/2006/relationships/hyperlink" Target="consultantplus://offline/ref=45D3EDB66472E2A6D934DDBF39E82FDD0452D5D9E7978C15CF5558D9779350492F4610DA73U3g6H" TargetMode="External"/><Relationship Id="rId109" Type="http://schemas.openxmlformats.org/officeDocument/2006/relationships/hyperlink" Target="consultantplus://offline/ref=B1528B83C4C2C1E4FB9B89BAE6537783454BC1A3D47E42FB01DE46B104645E41B0DF95A22Dd6e2K" TargetMode="External"/><Relationship Id="rId34" Type="http://schemas.openxmlformats.org/officeDocument/2006/relationships/hyperlink" Target="consultantplus://offline/ref=45D3EDB66472E2A6D934DDBF39E82FDD0452D5D9E7978C15CF5558D9779350492F4610DA75U3g6H" TargetMode="External"/><Relationship Id="rId50" Type="http://schemas.openxmlformats.org/officeDocument/2006/relationships/hyperlink" Target="consultantplus://offline/ref=45D3EDB66472E2A6D934DDBF39E82FDD0452D5D9E7978C15CF5558D9779350492F4610DA71U3gDH" TargetMode="External"/><Relationship Id="rId55" Type="http://schemas.openxmlformats.org/officeDocument/2006/relationships/hyperlink" Target="consultantplus://offline/ref=45D3EDB66472E2A6D934DDBF39E82FDD0452D5D9E7978C15CF5558D9779350492F4610DA71U3gAH" TargetMode="External"/><Relationship Id="rId76" Type="http://schemas.openxmlformats.org/officeDocument/2006/relationships/hyperlink" Target="consultantplus://offline/ref=56D5167805126373C41BD8E9AB1BD60976F94BADBB3DA01CB17F6FF76E205D7F52669BF3BCEFV9g0H" TargetMode="External"/><Relationship Id="rId97" Type="http://schemas.openxmlformats.org/officeDocument/2006/relationships/hyperlink" Target="consultantplus://offline/ref=56D5167805126373C41BD8E9AB1BD60976F94BADBB3DA01CB17F6FF76E205D7F52669BF7B5VEg8H" TargetMode="External"/><Relationship Id="rId104" Type="http://schemas.openxmlformats.org/officeDocument/2006/relationships/hyperlink" Target="consultantplus://offline/ref=56D5167805126373C41BD8E9AB1BD60976F843AFBC35A01CB17F6FF76EV2g0H" TargetMode="External"/><Relationship Id="rId120" Type="http://schemas.openxmlformats.org/officeDocument/2006/relationships/hyperlink" Target="consultantplus://offline/ref=B1528B83C4C2C1E4FB9B89BAE6537783454BC1A3D47E42FB01DE46B104645E41B0DF95A228d6e5K" TargetMode="External"/><Relationship Id="rId125" Type="http://schemas.openxmlformats.org/officeDocument/2006/relationships/hyperlink" Target="consultantplus://offline/ref=BB91C46E90128B829FA6D57CFD1A0B2997BEF3728EBDA1FD0EE877C0A0E29F88CA02318F2D6FD936dF46K" TargetMode="External"/><Relationship Id="rId141" Type="http://schemas.openxmlformats.org/officeDocument/2006/relationships/hyperlink" Target="consultantplus://offline/ref=B1528B83C4C2C1E4FB9B89BAE6537783454AC9A3D77D42FB01DE46B104645E41B0DF95A72Cd6e2K" TargetMode="External"/><Relationship Id="rId146" Type="http://schemas.openxmlformats.org/officeDocument/2006/relationships/hyperlink" Target="consultantplus://offline/ref=B1528B83C4C2C1E4FB9B89BAE6537783454BC1A3D47E42FB01DE46B104645E41B0DF95A72F60dBe9K" TargetMode="External"/><Relationship Id="rId167" Type="http://schemas.openxmlformats.org/officeDocument/2006/relationships/hyperlink" Target="consultantplus://offline/ref=B1528B83C4C2C1E4FB9B89BAE6537783454BC1A3D47E42FB01DE46B104645E41B0DF95A227d6e1K" TargetMode="External"/><Relationship Id="rId188" Type="http://schemas.openxmlformats.org/officeDocument/2006/relationships/hyperlink" Target="consultantplus://offline/ref=B1528B83C4C2C1E4FB9B89BAE6537783454BC1A3D47E42FB01DE46B104645E41B0DF95A326d6e7K" TargetMode="External"/><Relationship Id="rId7" Type="http://schemas.openxmlformats.org/officeDocument/2006/relationships/footnotes" Target="footnotes.xml"/><Relationship Id="rId71" Type="http://schemas.openxmlformats.org/officeDocument/2006/relationships/hyperlink" Target="consultantplus://offline/ref=45D3EDB66472E2A6D934DDBF39E82FDD0452D5D9E7978C15CF5558D9779350492F4610DA7EU3g8H" TargetMode="External"/><Relationship Id="rId92" Type="http://schemas.openxmlformats.org/officeDocument/2006/relationships/hyperlink" Target="consultantplus://offline/ref=56D5167805126373C41BD8E9AB1BD60976F94BADBB3DA01CB17F6FF76E205D7F52669BF7B5VEgAH" TargetMode="External"/><Relationship Id="rId162" Type="http://schemas.openxmlformats.org/officeDocument/2006/relationships/hyperlink" Target="consultantplus://offline/ref=B1528B83C4C2C1E4FB9B89BAE6537783454BC1A3D47E42FB01DE46B104645E41B0DF95A72F60dBe8K" TargetMode="External"/><Relationship Id="rId183" Type="http://schemas.openxmlformats.org/officeDocument/2006/relationships/hyperlink" Target="consultantplus://offline/ref=B1528B83C4C2C1E4FB9B89BAE6537783454BC1A3D47E42FB01DE46B104645E41B0DF95A326d6e5K" TargetMode="External"/><Relationship Id="rId2" Type="http://schemas.openxmlformats.org/officeDocument/2006/relationships/numbering" Target="numbering.xml"/><Relationship Id="rId29" Type="http://schemas.openxmlformats.org/officeDocument/2006/relationships/hyperlink" Target="file:///K:\14.&#1054;&#1047;&#1059;\3.&#1056;&#1077;&#1075;&#1083;&#1072;&#1084;&#1077;&#1085;&#1090;&#1099;%20&#1054;&#1047;&#1059;%20&#1091;&#1090;&#1074;&#1077;&#1088;&#1078;&#1076;&#1077;&#1085;&#1085;&#1099;&#1077;\&#1055;&#1088;&#1077;&#1076;&#1074;&#1072;&#1088;&#1080;&#1090;&#1077;&#1083;&#1100;&#1085;&#1086;&#1077;%20&#1058;&#1048;&#1055;&#1054;&#1042;&#1054;&#1081;.doc" TargetMode="External"/><Relationship Id="rId24" Type="http://schemas.openxmlformats.org/officeDocument/2006/relationships/hyperlink" Target="consultantplus://offline/ref=E5307B052E2E3198950D70B97A2EF3D1224E0CC55E90555B690F202FCB6B9189464067A17CrCk8J" TargetMode="External"/><Relationship Id="rId40" Type="http://schemas.openxmlformats.org/officeDocument/2006/relationships/hyperlink" Target="consultantplus://offline/ref=45D3EDB66472E2A6D934DDBF39E82FDD0452D5D9E7978C15CF5558D9779350492F4610DA70U3gEH" TargetMode="External"/><Relationship Id="rId45" Type="http://schemas.openxmlformats.org/officeDocument/2006/relationships/hyperlink" Target="consultantplus://offline/ref=DF9632F26D7C1FA56CDC2AEA06DE1494E558126FB5DFA26E8281D10BFDBF3192328249013FE966EBN0wEH" TargetMode="External"/><Relationship Id="rId66" Type="http://schemas.openxmlformats.org/officeDocument/2006/relationships/hyperlink" Target="consultantplus://offline/ref=45D3EDB66472E2A6D934DDBF39E82FDD0452D5D9E7978C15CF5558D9779350492F4610DA7EU3gEH" TargetMode="External"/><Relationship Id="rId87" Type="http://schemas.openxmlformats.org/officeDocument/2006/relationships/hyperlink" Target="consultantplus://offline/ref=56D5167805126373C41BD8E9AB1BD60976F94BADBB3DA01CB17F6FF76E205D7F52669BF7BAVEgCH" TargetMode="External"/><Relationship Id="rId110" Type="http://schemas.openxmlformats.org/officeDocument/2006/relationships/hyperlink" Target="consultantplus://offline/ref=B1528B83C4C2C1E4FB9B89BAE6537783454BC1A3D47E42FB01DE46B104645E41B0DF95A22Dd6eDK" TargetMode="External"/><Relationship Id="rId115" Type="http://schemas.openxmlformats.org/officeDocument/2006/relationships/hyperlink" Target="consultantplus://offline/ref=B1528B83C4C2C1E4FB9B89BAE6537783454BC1A3D47E42FB01DE46B104645E41B0DF95A22Ad6e1K" TargetMode="External"/><Relationship Id="rId131" Type="http://schemas.openxmlformats.org/officeDocument/2006/relationships/hyperlink" Target="consultantplus://offline/ref=B1528B83C4C2C1E4FB9B89BAE6537783454BC1A3D47E42FB01DE46B104645E41B0DF95A229d6e4K" TargetMode="External"/><Relationship Id="rId136" Type="http://schemas.openxmlformats.org/officeDocument/2006/relationships/hyperlink" Target="consultantplus://offline/ref=B1528B83C4C2C1E4FB9B89BAE6537783454BC1A3D47E42FB01DE46B104645E41B0DF95A229d6e1K" TargetMode="External"/><Relationship Id="rId157" Type="http://schemas.openxmlformats.org/officeDocument/2006/relationships/hyperlink" Target="consultantplus://offline/ref=B1528B83C4C2C1E4FB9B89BAE6537783454BC1A3D47E42FB01DE46B104645E41B0DF95A226d6eDK" TargetMode="External"/><Relationship Id="rId178" Type="http://schemas.openxmlformats.org/officeDocument/2006/relationships/hyperlink" Target="consultantplus://offline/ref=B1528B83C4C2C1E4FB9B89BAE6537783454BC1A3D47E42FB01DE46B104645E41B0DF95A329d6e3K" TargetMode="External"/><Relationship Id="rId61" Type="http://schemas.openxmlformats.org/officeDocument/2006/relationships/hyperlink" Target="consultantplus://offline/ref=45D3EDB66472E2A6D934DDBF39E82FDD0452D5D9E7978C15CF5558D9779350492F4610DA7EU3gFH" TargetMode="External"/><Relationship Id="rId82" Type="http://schemas.openxmlformats.org/officeDocument/2006/relationships/hyperlink" Target="consultantplus://offline/ref=56D5167805126373C41BD8E9AB1BD60976F94BADBB3DA01CB17F6FF76E205D7F52669BF3B8EBV9g5H" TargetMode="External"/><Relationship Id="rId152" Type="http://schemas.openxmlformats.org/officeDocument/2006/relationships/hyperlink" Target="consultantplus://offline/ref=B1528B83C4C2C1E4FB9B89BAE6537783454BC1A3D47E42FB01DE46B104645E41B0DF95A226d6e1K" TargetMode="External"/><Relationship Id="rId173" Type="http://schemas.openxmlformats.org/officeDocument/2006/relationships/hyperlink" Target="consultantplus://offline/ref=B1528B83C4C2C1E4FB9B89BAE6537783454BC1A3D47E42FB01DE46B104645E41B0DF95A72B64dBeDK" TargetMode="External"/><Relationship Id="rId194" Type="http://schemas.openxmlformats.org/officeDocument/2006/relationships/hyperlink" Target="consultantplus://offline/ref=B1528B83C4C2C1E4FB9B89BAE6537783454BC1A3D47E42FB01DE46B104645E41B0DF95A326d6eDK" TargetMode="External"/><Relationship Id="rId199" Type="http://schemas.openxmlformats.org/officeDocument/2006/relationships/hyperlink" Target="consultantplus://offline/ref=B1528B83C4C2C1E4FB9B89BAE6537783454BC1A3D47E42FB01DE46B104645E41B0DF95A327d6e4K" TargetMode="External"/><Relationship Id="rId19" Type="http://schemas.openxmlformats.org/officeDocument/2006/relationships/hyperlink" Target="consultantplus://offline/ref=E5307B052E2E3198950D70B97A2EF3D1224E0CC55E90555B690F202FCB6B9189464067A17ErCkEJ" TargetMode="External"/><Relationship Id="rId14" Type="http://schemas.openxmlformats.org/officeDocument/2006/relationships/hyperlink" Target="http://www.rosreestr.ru" TargetMode="External"/><Relationship Id="rId30" Type="http://schemas.openxmlformats.org/officeDocument/2006/relationships/hyperlink" Target="consultantplus://offline/ref=45D3EDB66472E2A6D934DDBF39E82FDD0452D5D9E7978C15CF5558D9779350492F4610DA75U3g9H" TargetMode="External"/><Relationship Id="rId35" Type="http://schemas.openxmlformats.org/officeDocument/2006/relationships/hyperlink" Target="consultantplus://offline/ref=45D3EDB66472E2A6D934DDBF39E82FDD0452D5D9E7978C15CF5558D9779350492F4610DA72U3gEH" TargetMode="External"/><Relationship Id="rId56" Type="http://schemas.openxmlformats.org/officeDocument/2006/relationships/hyperlink" Target="consultantplus://offline/ref=45D3EDB66472E2A6D934DDBF39E82FDD0452D5D9E7978C15CF5558D9779350492F4610DA71U3g9H" TargetMode="External"/><Relationship Id="rId77" Type="http://schemas.openxmlformats.org/officeDocument/2006/relationships/hyperlink" Target="consultantplus://offline/ref=56D5167805126373C41BD8E9AB1BD60976F94BADBB3DA01CB17F6FF76E205D7F52669BF3BCEFV9g0H" TargetMode="External"/><Relationship Id="rId100" Type="http://schemas.openxmlformats.org/officeDocument/2006/relationships/hyperlink" Target="consultantplus://offline/ref=56D5167805126373C41BD8E9AB1BD60976F94BADBB3DA01CB17F6FF76E205D7F52669BF7B5VEgDH" TargetMode="External"/><Relationship Id="rId105" Type="http://schemas.openxmlformats.org/officeDocument/2006/relationships/hyperlink" Target="consultantplus://offline/ref=56D5167805126373C41BD8E9AB1BD60976F94BADBB3DA01CB17F6FF76E205D7F52669BF7B4VEgAH" TargetMode="External"/><Relationship Id="rId126" Type="http://schemas.openxmlformats.org/officeDocument/2006/relationships/hyperlink" Target="consultantplus://offline/ref=BB91C46E90128B829FA6D57CFD1A0B2997BEF3728EBDA1FD0EE877C0A0E29F88CA02318F2D6FD936dF40K" TargetMode="External"/><Relationship Id="rId147" Type="http://schemas.openxmlformats.org/officeDocument/2006/relationships/hyperlink" Target="consultantplus://offline/ref=B1528B83C4C2C1E4FB9B89BAE6537783454BC1A3D47E42FB01DE46B104645E41B0DF95A72B6CdBeFK" TargetMode="External"/><Relationship Id="rId168" Type="http://schemas.openxmlformats.org/officeDocument/2006/relationships/hyperlink" Target="consultantplus://offline/ref=B1528B83C4C2C1E4FB9B89BAE6537783454BC1A3D47E42FB01DE46B104645E41B0DF95A227d6e0K" TargetMode="External"/><Relationship Id="rId8" Type="http://schemas.openxmlformats.org/officeDocument/2006/relationships/endnotes" Target="endnotes.xml"/><Relationship Id="rId51" Type="http://schemas.openxmlformats.org/officeDocument/2006/relationships/hyperlink" Target="consultantplus://offline/ref=45D3EDB66472E2A6D934DDBF39E82FDD0452D5D9E7978C15CF5558D9779350492F4610DA71U3gDH" TargetMode="External"/><Relationship Id="rId72" Type="http://schemas.openxmlformats.org/officeDocument/2006/relationships/hyperlink" Target="consultantplus://offline/ref=45D3EDB66472E2A6D934DDBF39E82FDD0452D5D9E7978C15CF5558D9779350492F4610DA7EU3g7H" TargetMode="External"/><Relationship Id="rId93" Type="http://schemas.openxmlformats.org/officeDocument/2006/relationships/hyperlink" Target="consultantplus://offline/ref=56D5167805126373C41BD8E9AB1BD60976F843AFBC35A01CB17F6FF76EV2g0H" TargetMode="External"/><Relationship Id="rId98" Type="http://schemas.openxmlformats.org/officeDocument/2006/relationships/hyperlink" Target="consultantplus://offline/ref=56D5167805126373C41BD8E9AB1BD60976F94BADBB3DA01CB17F6FF76E205D7F52669BF7B5VEg9H" TargetMode="External"/><Relationship Id="rId121" Type="http://schemas.openxmlformats.org/officeDocument/2006/relationships/hyperlink" Target="consultantplus://offline/ref=B1528B83C4C2C1E4FB9B89BAE6537783454BC1A3D47E42FB01DE46B104645E41B0DF95A228d6e4K" TargetMode="External"/><Relationship Id="rId142" Type="http://schemas.openxmlformats.org/officeDocument/2006/relationships/hyperlink" Target="consultantplus://offline/ref=B1528B83C4C2C1E4FB9B89BAE6537783454BC1A3D47E42FB01DE46B104645E41B0DF95A229d6eDK" TargetMode="External"/><Relationship Id="rId163" Type="http://schemas.openxmlformats.org/officeDocument/2006/relationships/hyperlink" Target="consultantplus://offline/ref=B1528B83C4C2C1E4FB9B89BAE6537783454BC1A3D47E42FB01DE46B104645E41B0DF95A72B6DdBeAK" TargetMode="External"/><Relationship Id="rId184" Type="http://schemas.openxmlformats.org/officeDocument/2006/relationships/hyperlink" Target="consultantplus://offline/ref=B1528B83C4C2C1E4FB9B89BAE6537783454AC9A1D37642FB01DE46B104d6e4K" TargetMode="External"/><Relationship Id="rId189" Type="http://schemas.openxmlformats.org/officeDocument/2006/relationships/hyperlink" Target="consultantplus://offline/ref=B1528B83C4C2C1E4FB9B89BAE6537783454BC1A3D47E42FB01DE46B104645E41B0DF95A326d6e6K" TargetMode="External"/><Relationship Id="rId3" Type="http://schemas.openxmlformats.org/officeDocument/2006/relationships/styles" Target="styles.xml"/><Relationship Id="rId25" Type="http://schemas.openxmlformats.org/officeDocument/2006/relationships/hyperlink" Target="consultantplus://offline/ref=E5307B052E2E3198950D70B97A2EF3D1224E0CC6599D555B690F202FCBr6kBJ" TargetMode="External"/><Relationship Id="rId46" Type="http://schemas.openxmlformats.org/officeDocument/2006/relationships/hyperlink" Target="consultantplus://offline/ref=DF9632F26D7C1FA56CDC2AEA06DE1494E558126FB5DEAB668083D10BFDBF3192328249013FE966E90E193985N9w5H" TargetMode="External"/><Relationship Id="rId67" Type="http://schemas.openxmlformats.org/officeDocument/2006/relationships/hyperlink" Target="consultantplus://offline/ref=45D3EDB66472E2A6D934DDBF39E82FDD0452D5D9E7978C15CF5558D9779350492F4610DA7EU3gDH" TargetMode="External"/><Relationship Id="rId116" Type="http://schemas.openxmlformats.org/officeDocument/2006/relationships/hyperlink" Target="consultantplus://offline/ref=B1528B83C4C2C1E4FB9B89BAE6537783454BC1A3D47E42FB01DE46B104645E41B0DF95A22Ad6e0K" TargetMode="External"/><Relationship Id="rId137" Type="http://schemas.openxmlformats.org/officeDocument/2006/relationships/hyperlink" Target="consultantplus://offline/ref=B1528B83C4C2C1E4FB9B89BAE6537783454BC1A3D47E42FB01DE46B104645E41B0DF95A229d6e0K" TargetMode="External"/><Relationship Id="rId158" Type="http://schemas.openxmlformats.org/officeDocument/2006/relationships/hyperlink" Target="consultantplus://offline/ref=B1528B83C4C2C1E4FB9B89BAE6537783454BC1A3D47E42FB01DE46B104645E41B0DF95A226d6eDK" TargetMode="External"/><Relationship Id="rId20" Type="http://schemas.openxmlformats.org/officeDocument/2006/relationships/hyperlink" Target="consultantplus://offline/ref=E5307B052E2E3198950D70B97A2EF3D1224E0CC55E90555B690F202FCB6B9189464067A17DrCk8J" TargetMode="External"/><Relationship Id="rId41" Type="http://schemas.openxmlformats.org/officeDocument/2006/relationships/hyperlink" Target="consultantplus://offline/ref=45D3EDB66472E2A6D934DDBF39E82FDD0452D5D9E7978C15CF5558D9779350492F4610DF743BUDg0H" TargetMode="External"/><Relationship Id="rId62" Type="http://schemas.openxmlformats.org/officeDocument/2006/relationships/hyperlink" Target="consultantplus://offline/ref=45D3EDB66472E2A6D934DDBF39E82FDD0452D5D9E7978C15CF5558D9779350492F4610DF773AUDg6H" TargetMode="External"/><Relationship Id="rId83" Type="http://schemas.openxmlformats.org/officeDocument/2006/relationships/hyperlink" Target="consultantplus://offline/ref=56D5167805126373C41BD8E9AB1BD60976F94BADBB3DA01CB17F6FF76E205D7F52669BF7BBVEgFH" TargetMode="External"/><Relationship Id="rId88" Type="http://schemas.openxmlformats.org/officeDocument/2006/relationships/hyperlink" Target="consultantplus://offline/ref=56D5167805126373C41BD8E9AB1BD60976F94BADBB3DA01CB17F6FF76E205D7F52669BF7BAVEgCH" TargetMode="External"/><Relationship Id="rId111" Type="http://schemas.openxmlformats.org/officeDocument/2006/relationships/hyperlink" Target="consultantplus://offline/ref=B1528B83C4C2C1E4FB9B89BAE6537783454BC1A3D47E42FB01DE46B104645E41B0DF95A22Dd6eCK" TargetMode="External"/><Relationship Id="rId132" Type="http://schemas.openxmlformats.org/officeDocument/2006/relationships/hyperlink" Target="consultantplus://offline/ref=B1528B83C4C2C1E4FB9B89BAE6537783454BC1A3D47E42FB01DE46B104645E41B0DF95A229d6e7K" TargetMode="External"/><Relationship Id="rId153" Type="http://schemas.openxmlformats.org/officeDocument/2006/relationships/hyperlink" Target="consultantplus://offline/ref=B1528B83C4C2C1E4FB9B89BAE6537783454BC1A3D47E42FB01DE46B104645E41B0DF95A226d6e1K" TargetMode="External"/><Relationship Id="rId174" Type="http://schemas.openxmlformats.org/officeDocument/2006/relationships/hyperlink" Target="consultantplus://offline/ref=B1528B83C4C2C1E4FB9B89BAE6537783454BC1A3D47E42FB01DE46B104645E41B0DF95A328d6e0K" TargetMode="External"/><Relationship Id="rId179" Type="http://schemas.openxmlformats.org/officeDocument/2006/relationships/hyperlink" Target="consultantplus://offline/ref=B1528B83C4C2C1E4FB9B89BAE6537783454BC1A3D47E42FB01DE46B104645E41B0DF95A329d6e3K" TargetMode="External"/><Relationship Id="rId195" Type="http://schemas.openxmlformats.org/officeDocument/2006/relationships/hyperlink" Target="consultantplus://offline/ref=B1528B83C4C2C1E4FB9B89BAE6537783454BC1A3D47E42FB01DE46B104645E41B0DF95A326d6eCK" TargetMode="External"/><Relationship Id="rId190" Type="http://schemas.openxmlformats.org/officeDocument/2006/relationships/hyperlink" Target="consultantplus://offline/ref=B1528B83C4C2C1E4FB9B89BAE6537783454BC1A3D47E42FB01DE46B104645E41B0DF95A326d6e1K" TargetMode="External"/><Relationship Id="rId15" Type="http://schemas.openxmlformats.org/officeDocument/2006/relationships/hyperlink" Target="http://mfc.admhmao.ru/" TargetMode="External"/><Relationship Id="rId36" Type="http://schemas.openxmlformats.org/officeDocument/2006/relationships/hyperlink" Target="consultantplus://offline/ref=45D3EDB66472E2A6D934DDBF39E82FDD0452D5D9E7978C15CF5558D9779350492F4610DA72U3gDH" TargetMode="External"/><Relationship Id="rId57" Type="http://schemas.openxmlformats.org/officeDocument/2006/relationships/hyperlink" Target="consultantplus://offline/ref=45D3EDB66472E2A6D934DDBF39E82FDD0452D5D9E7978C15CF5558D9779350492F4610D67EU3gBH" TargetMode="External"/><Relationship Id="rId106" Type="http://schemas.openxmlformats.org/officeDocument/2006/relationships/hyperlink" Target="consultantplus://offline/ref=56D5167805126373C41BD8E9AB1BD60976F94BADBB3DA01CB17F6FF76E205D7F52669BF7B4VEgBH" TargetMode="External"/><Relationship Id="rId127" Type="http://schemas.openxmlformats.org/officeDocument/2006/relationships/hyperlink" Target="consultantplus://offline/ref=BB91C46E90128B829FA6D57CFD1A0B2997BEF3728EBDA1FD0EE877C0A0E29F88CA02318F2D6FD933dF4DK"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45D3EDB66472E2A6D934DDBF39E82FDD0452D5D9E7978C15CF5558D9779350492F4610DA75U3g8H" TargetMode="External"/><Relationship Id="rId52" Type="http://schemas.openxmlformats.org/officeDocument/2006/relationships/hyperlink" Target="consultantplus://offline/ref=45D3EDB66472E2A6D934DDBF39E82FDD0452D5D9E7978C15CF5558D9779350492F4610DA71U3gCH" TargetMode="External"/><Relationship Id="rId73" Type="http://schemas.openxmlformats.org/officeDocument/2006/relationships/hyperlink" Target="consultantplus://offline/ref=45D3EDB66472E2A6D934DDBF39E82FDD0452D5D9E7978C15CF5558D9779350492F4610DA7EU3g7H" TargetMode="External"/><Relationship Id="rId78" Type="http://schemas.openxmlformats.org/officeDocument/2006/relationships/hyperlink" Target="consultantplus://offline/ref=56D5167805126373C41BD8E9AB1BD60976F94BADBB3DA01CB17F6FF76E205D7F52669BF3B8E2V9g2H" TargetMode="External"/><Relationship Id="rId94" Type="http://schemas.openxmlformats.org/officeDocument/2006/relationships/hyperlink" Target="consultantplus://offline/ref=56D5167805126373C41BD8E9AB1BD60976F94BADBB3DA01CB17F6FF76E205D7F52669BF6B9VEgFH" TargetMode="External"/><Relationship Id="rId99" Type="http://schemas.openxmlformats.org/officeDocument/2006/relationships/hyperlink" Target="consultantplus://offline/ref=9A53C261A962B09EE3934BF7CFDA4CEACB92D53A6ED613416DA9C0B45BE9F39602847F09D6CC6FD25A80ADED79F2624169D7A12DEEQ4h3L" TargetMode="External"/><Relationship Id="rId101" Type="http://schemas.openxmlformats.org/officeDocument/2006/relationships/hyperlink" Target="consultantplus://offline/ref=56D5167805126373C41BD8E9AB1BD60976F94BADBB3DA01CB17F6FF76E205D7F52669BF7B5VEg2H" TargetMode="External"/><Relationship Id="rId122" Type="http://schemas.openxmlformats.org/officeDocument/2006/relationships/hyperlink" Target="consultantplus://offline/ref=B1528B83C4C2C1E4FB9B89BAE6537783454BC1A3D47E42FB01DE46B104645E41B0DF95A72C61dBeFK" TargetMode="External"/><Relationship Id="rId143" Type="http://schemas.openxmlformats.org/officeDocument/2006/relationships/hyperlink" Target="consultantplus://offline/ref=B1528B83C4C2C1E4FB9B89BAE6537783454BC1A3D47E42FB01DE46B104645E41B0DF95A229d6eCK" TargetMode="External"/><Relationship Id="rId148" Type="http://schemas.openxmlformats.org/officeDocument/2006/relationships/hyperlink" Target="consultantplus://offline/ref=B1528B83C4C2C1E4FB9B89BAE6537783454BC1A3D47E42FB01DE46B104645E41B0DF95A72B6CdBeEK" TargetMode="External"/><Relationship Id="rId164" Type="http://schemas.openxmlformats.org/officeDocument/2006/relationships/hyperlink" Target="consultantplus://offline/ref=B1528B83C4C2C1E4FB9B89BAE6537783454BC1A3D47E42FB01DE46B104645E41B0DF95A227d6e4K" TargetMode="External"/><Relationship Id="rId169" Type="http://schemas.openxmlformats.org/officeDocument/2006/relationships/hyperlink" Target="consultantplus://offline/ref=B1528B83C4C2C1E4FB9B89BAE6537783454BC1A3D47E42FB01DE46B104645E41B0DF95A227d6e3K" TargetMode="External"/><Relationship Id="rId185" Type="http://schemas.openxmlformats.org/officeDocument/2006/relationships/hyperlink" Target="consultantplus://offline/ref=B1528B83C4C2C1E4FB9B89BAE6537783454BC1A3D47E42FB01DE46B104645E41B0DF95A22Ad6e0K"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B1528B83C4C2C1E4FB9B89BAE6537783454BC1A3D47E42FB01DE46B104645E41B0DF95A329d6e2K" TargetMode="External"/><Relationship Id="rId26" Type="http://schemas.openxmlformats.org/officeDocument/2006/relationships/hyperlink" Target="consultantplus://offline/ref=E5307B052E2E3198950D70B97A2EF3D1224E0CC55E90555B690F202FCB6B9189464067A17ErCkEJ" TargetMode="External"/><Relationship Id="rId47" Type="http://schemas.openxmlformats.org/officeDocument/2006/relationships/hyperlink" Target="consultantplus://offline/ref=9B7626683B0518976B7F4E10368663AC40D2036B6E1807C0BDC391D18A12ACFC1246B8B3152E736F0586A2D5E09B74D084CC3E7795z2o6L" TargetMode="External"/><Relationship Id="rId68" Type="http://schemas.openxmlformats.org/officeDocument/2006/relationships/hyperlink" Target="consultantplus://offline/ref=45D3EDB66472E2A6D934DDBF39E82FDD0452D5D9E7978C15CF5558D9779350492F4610DA7EU3gCH" TargetMode="External"/><Relationship Id="rId89" Type="http://schemas.openxmlformats.org/officeDocument/2006/relationships/hyperlink" Target="consultantplus://offline/ref=56D5167805126373C41BD8E9AB1BD60976F94BADBB3DA01CB17F6FF76E205D7F52669BF7BAVEgDH" TargetMode="External"/><Relationship Id="rId112" Type="http://schemas.openxmlformats.org/officeDocument/2006/relationships/hyperlink" Target="consultantplus://offline/ref=B1528B83C4C2C1E4FB9B89BAE6537783454BC1A3D47E42FB01DE46B104645E41B0DF95A22Ad6e4K" TargetMode="External"/><Relationship Id="rId133" Type="http://schemas.openxmlformats.org/officeDocument/2006/relationships/hyperlink" Target="consultantplus://offline/ref=B1528B83C4C2C1E4FB9B89BAE6537783454BC1A3D47E42FB01DE46B104645E41B0DF95A229d6e7K" TargetMode="External"/><Relationship Id="rId154" Type="http://schemas.openxmlformats.org/officeDocument/2006/relationships/hyperlink" Target="consultantplus://offline/ref=B1528B83C4C2C1E4FB9B89BAE6537783454BC1A3D47E42FB01DE46B104645E41B0DF95A226d6e0K" TargetMode="External"/><Relationship Id="rId175" Type="http://schemas.openxmlformats.org/officeDocument/2006/relationships/hyperlink" Target="consultantplus://offline/ref=B1528B83C4C2C1E4FB9B89BAE6537783454BC1A3D47E42FB01DE46B104645E41B0DF95A328d6e3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836A-BBE3-433E-99F5-45680D39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561</TotalTime>
  <Pages>59</Pages>
  <Words>22058</Words>
  <Characters>125732</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147496</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54</cp:revision>
  <cp:lastPrinted>2021-05-24T05:17:00Z</cp:lastPrinted>
  <dcterms:created xsi:type="dcterms:W3CDTF">2021-02-25T09:46:00Z</dcterms:created>
  <dcterms:modified xsi:type="dcterms:W3CDTF">2021-06-02T06:50:00Z</dcterms:modified>
</cp:coreProperties>
</file>