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4F" w:rsidRDefault="00F354CC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64F" w:rsidRDefault="00A3564F">
      <w:pPr>
        <w:jc w:val="center"/>
      </w:pPr>
    </w:p>
    <w:p w:rsidR="00A3564F" w:rsidRDefault="00F354CC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A3564F" w:rsidRDefault="00F354CC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A3564F" w:rsidRDefault="00A3564F">
      <w:pPr>
        <w:jc w:val="center"/>
        <w:rPr>
          <w:b/>
          <w:sz w:val="32"/>
        </w:rPr>
      </w:pPr>
    </w:p>
    <w:p w:rsidR="00A3564F" w:rsidRDefault="00F354CC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A3564F" w:rsidRDefault="00F354CC">
      <w:pPr>
        <w:jc w:val="center"/>
        <w:rPr>
          <w:b/>
          <w:sz w:val="1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8" w:history="1">
        <w:r>
          <w:rPr>
            <w:b/>
            <w:color w:val="0000FF"/>
            <w:sz w:val="18"/>
            <w:u w:val="single"/>
          </w:rPr>
          <w:t>sp-ugansk@mail.ru</w:t>
        </w:r>
      </w:hyperlink>
      <w:r>
        <w:rPr>
          <w:b/>
          <w:color w:val="0000FF"/>
          <w:sz w:val="18"/>
          <w:u w:val="single"/>
        </w:rPr>
        <w:t xml:space="preserve"> </w:t>
      </w:r>
      <w:hyperlink r:id="rId9" w:history="1">
        <w:r>
          <w:rPr>
            <w:rStyle w:val="13"/>
            <w:b/>
            <w:sz w:val="18"/>
          </w:rPr>
          <w:t>www.admugansk.ru</w:t>
        </w:r>
      </w:hyperlink>
    </w:p>
    <w:p w:rsidR="00A3564F" w:rsidRDefault="00A3564F">
      <w:pPr>
        <w:jc w:val="center"/>
        <w:rPr>
          <w:b/>
          <w:sz w:val="18"/>
        </w:rPr>
      </w:pPr>
    </w:p>
    <w:p w:rsidR="00A3564F" w:rsidRDefault="00A3564F">
      <w:pPr>
        <w:jc w:val="center"/>
        <w:rPr>
          <w:rFonts w:ascii="Arial" w:hAnsi="Arial"/>
          <w:b/>
          <w:i/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6"/>
        <w:gridCol w:w="4742"/>
      </w:tblGrid>
      <w:tr w:rsidR="00A3564F">
        <w:tc>
          <w:tcPr>
            <w:tcW w:w="4906" w:type="dxa"/>
          </w:tcPr>
          <w:p w:rsidR="006101F9" w:rsidRDefault="006101F9">
            <w:pPr>
              <w:rPr>
                <w:sz w:val="28"/>
              </w:rPr>
            </w:pPr>
            <w:r>
              <w:rPr>
                <w:sz w:val="28"/>
              </w:rPr>
              <w:t>исх.</w:t>
            </w:r>
            <w:r w:rsidR="00846B97">
              <w:rPr>
                <w:sz w:val="28"/>
              </w:rPr>
              <w:t xml:space="preserve"> </w:t>
            </w:r>
            <w:r>
              <w:rPr>
                <w:sz w:val="28"/>
              </w:rPr>
              <w:t>СП-130-1</w:t>
            </w:r>
            <w:r w:rsidR="00846B97">
              <w:rPr>
                <w:sz w:val="28"/>
              </w:rPr>
              <w:t xml:space="preserve"> </w:t>
            </w:r>
            <w:r>
              <w:rPr>
                <w:sz w:val="28"/>
              </w:rPr>
              <w:t>от 25.03.2021</w:t>
            </w:r>
          </w:p>
        </w:tc>
        <w:tc>
          <w:tcPr>
            <w:tcW w:w="4948" w:type="dxa"/>
          </w:tcPr>
          <w:p w:rsidR="00A3564F" w:rsidRDefault="00A3564F" w:rsidP="00D9178F">
            <w:pPr>
              <w:rPr>
                <w:sz w:val="28"/>
              </w:rPr>
            </w:pPr>
          </w:p>
        </w:tc>
      </w:tr>
    </w:tbl>
    <w:p w:rsidR="00A3564F" w:rsidRDefault="00A3564F">
      <w:pPr>
        <w:jc w:val="center"/>
        <w:rPr>
          <w:b/>
          <w:sz w:val="28"/>
        </w:rPr>
      </w:pPr>
    </w:p>
    <w:p w:rsidR="00A3564F" w:rsidRDefault="00A3564F">
      <w:pPr>
        <w:jc w:val="center"/>
        <w:rPr>
          <w:b/>
          <w:sz w:val="28"/>
        </w:rPr>
      </w:pPr>
    </w:p>
    <w:p w:rsidR="00A3564F" w:rsidRDefault="00F354CC">
      <w:pPr>
        <w:jc w:val="center"/>
        <w:rPr>
          <w:b/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A3564F" w:rsidRDefault="00F354CC">
      <w:pPr>
        <w:jc w:val="center"/>
        <w:rPr>
          <w:b/>
          <w:sz w:val="28"/>
        </w:rPr>
      </w:pPr>
      <w:r>
        <w:rPr>
          <w:b/>
          <w:sz w:val="28"/>
        </w:rPr>
        <w:t xml:space="preserve"> «Укрепление межнационального и межконфессионального согласия, профилактика экстремизма в городе Нефтеюганске»</w:t>
      </w:r>
    </w:p>
    <w:p w:rsidR="00A3564F" w:rsidRDefault="00A3564F">
      <w:pPr>
        <w:ind w:firstLine="709"/>
        <w:jc w:val="both"/>
        <w:rPr>
          <w:b/>
          <w:sz w:val="28"/>
        </w:rPr>
      </w:pPr>
    </w:p>
    <w:p w:rsidR="00A3564F" w:rsidRDefault="00F354CC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«Укрепление межнационального и межконфессионального согласия, профилактика экстремизма в городе Нефтеюганске» (далее по тексту – проект изменений), сообщает следующее:</w:t>
      </w:r>
    </w:p>
    <w:p w:rsidR="00A3564F" w:rsidRDefault="00F354CC">
      <w:pPr>
        <w:numPr>
          <w:ilvl w:val="0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A3564F" w:rsidRDefault="00F354CC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A3564F" w:rsidRDefault="00F354CC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A3564F" w:rsidRDefault="00F354CC">
      <w:pPr>
        <w:ind w:firstLine="709"/>
        <w:jc w:val="both"/>
        <w:rPr>
          <w:sz w:val="28"/>
        </w:rPr>
      </w:pPr>
      <w:r>
        <w:rPr>
          <w:sz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</w:t>
      </w:r>
      <w:r w:rsidR="009E0425">
        <w:rPr>
          <w:sz w:val="28"/>
        </w:rPr>
        <w:t>Порядок</w:t>
      </w:r>
      <w:r>
        <w:rPr>
          <w:sz w:val="28"/>
        </w:rPr>
        <w:t xml:space="preserve"> от 18.04.2019 № 77-нп);</w:t>
      </w:r>
    </w:p>
    <w:p w:rsidR="00A3564F" w:rsidRDefault="00F354CC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A3564F" w:rsidRDefault="00F354CC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A3564F" w:rsidRDefault="00F354CC" w:rsidP="00376C4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A3564F" w:rsidRDefault="00F354CC" w:rsidP="00376C4E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376C4E" w:rsidRDefault="00AB7C55" w:rsidP="00AB7C5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F354CC">
        <w:rPr>
          <w:sz w:val="28"/>
        </w:rPr>
        <w:t xml:space="preserve">Предоставленный проект изменений </w:t>
      </w:r>
      <w:r w:rsidR="00376C4E">
        <w:rPr>
          <w:sz w:val="28"/>
        </w:rPr>
        <w:t xml:space="preserve">не </w:t>
      </w:r>
      <w:r w:rsidR="00F354CC">
        <w:rPr>
          <w:sz w:val="28"/>
        </w:rPr>
        <w:t xml:space="preserve">соответствует </w:t>
      </w:r>
      <w:r w:rsidR="009E0425">
        <w:rPr>
          <w:sz w:val="28"/>
        </w:rPr>
        <w:t xml:space="preserve">Порядку </w:t>
      </w:r>
      <w:r w:rsidR="00F354CC">
        <w:rPr>
          <w:sz w:val="28"/>
        </w:rPr>
        <w:t>от 18.04.2019 № 77-нп</w:t>
      </w:r>
      <w:r w:rsidR="00376C4E">
        <w:rPr>
          <w:sz w:val="28"/>
        </w:rPr>
        <w:t>, а именно не учтен</w:t>
      </w:r>
      <w:r w:rsidR="00E9689B">
        <w:rPr>
          <w:sz w:val="28"/>
        </w:rPr>
        <w:t>о</w:t>
      </w:r>
      <w:r w:rsidR="00376C4E">
        <w:rPr>
          <w:sz w:val="28"/>
        </w:rPr>
        <w:t xml:space="preserve"> изменени</w:t>
      </w:r>
      <w:r w:rsidR="00E9689B">
        <w:rPr>
          <w:sz w:val="28"/>
        </w:rPr>
        <w:t>е</w:t>
      </w:r>
      <w:r w:rsidR="00376C4E">
        <w:rPr>
          <w:sz w:val="28"/>
        </w:rPr>
        <w:t>, утверждённ</w:t>
      </w:r>
      <w:r w:rsidR="00E9689B">
        <w:rPr>
          <w:sz w:val="28"/>
        </w:rPr>
        <w:t>о</w:t>
      </w:r>
      <w:r w:rsidR="00376C4E">
        <w:rPr>
          <w:sz w:val="28"/>
        </w:rPr>
        <w:t>е постановлением администрации города от 01.02.2021 № 9-нп «</w:t>
      </w:r>
      <w:r w:rsidR="00376C4E" w:rsidRPr="00376C4E">
        <w:rPr>
          <w:sz w:val="28"/>
          <w:szCs w:val="28"/>
        </w:rPr>
        <w:t>О внесении изменения в постановление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376C4E">
        <w:rPr>
          <w:sz w:val="28"/>
          <w:szCs w:val="28"/>
        </w:rPr>
        <w:t>.</w:t>
      </w:r>
    </w:p>
    <w:p w:rsidR="00376C4E" w:rsidRDefault="00376C4E" w:rsidP="00E9689B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Кроме того, </w:t>
      </w:r>
      <w:r>
        <w:rPr>
          <w:sz w:val="28"/>
        </w:rPr>
        <w:t>в паспорт муниципальной программы не планируется внесение изменений в целевые показатели муниципальной программы.</w:t>
      </w:r>
    </w:p>
    <w:p w:rsidR="00376C4E" w:rsidRDefault="00376C4E" w:rsidP="00E9689B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Рекомендуем устранить вышеуказанные замечания.</w:t>
      </w:r>
    </w:p>
    <w:p w:rsidR="00376C4E" w:rsidRPr="00AB7C55" w:rsidRDefault="00F354CC" w:rsidP="00AB7C55">
      <w:pPr>
        <w:pStyle w:val="af0"/>
        <w:numPr>
          <w:ilvl w:val="0"/>
          <w:numId w:val="3"/>
        </w:numPr>
        <w:ind w:left="0" w:firstLine="851"/>
        <w:jc w:val="both"/>
        <w:rPr>
          <w:sz w:val="28"/>
        </w:rPr>
      </w:pPr>
      <w:r w:rsidRPr="00AB7C55">
        <w:rPr>
          <w:sz w:val="28"/>
        </w:rPr>
        <w:t>Проектом изменений планируется</w:t>
      </w:r>
      <w:r w:rsidR="00376C4E" w:rsidRPr="00AB7C55">
        <w:rPr>
          <w:sz w:val="28"/>
        </w:rPr>
        <w:t xml:space="preserve"> изложить таблицы 1</w:t>
      </w:r>
      <w:r w:rsidR="00576732">
        <w:rPr>
          <w:sz w:val="28"/>
        </w:rPr>
        <w:t xml:space="preserve"> «Целевые показатели муниципальной программы</w:t>
      </w:r>
      <w:r w:rsidR="00576732" w:rsidRPr="00576732">
        <w:rPr>
          <w:sz w:val="28"/>
        </w:rPr>
        <w:t xml:space="preserve"> </w:t>
      </w:r>
      <w:r w:rsidR="00576732">
        <w:rPr>
          <w:sz w:val="28"/>
        </w:rPr>
        <w:t xml:space="preserve">«Укрепление межнационального и межконфессионального согласия, профилактика экстремизма в городе Нефтеюганске» и </w:t>
      </w:r>
      <w:r w:rsidR="00376C4E" w:rsidRPr="00AB7C55">
        <w:rPr>
          <w:sz w:val="28"/>
        </w:rPr>
        <w:t xml:space="preserve">4 </w:t>
      </w:r>
      <w:r w:rsidR="00576732">
        <w:rPr>
          <w:sz w:val="28"/>
        </w:rPr>
        <w:t xml:space="preserve">«Характеристика основных мероприятий муниципальной программы, их связь с целевыми показателями» </w:t>
      </w:r>
      <w:r w:rsidR="00376C4E" w:rsidRPr="00AB7C55">
        <w:rPr>
          <w:sz w:val="28"/>
        </w:rPr>
        <w:t>в новой редакции.</w:t>
      </w:r>
    </w:p>
    <w:p w:rsidR="00E9689B" w:rsidRPr="00E9689B" w:rsidRDefault="00A01536" w:rsidP="00E9689B">
      <w:pPr>
        <w:spacing w:line="247" w:lineRule="auto"/>
        <w:ind w:firstLine="851"/>
        <w:jc w:val="both"/>
        <w:rPr>
          <w:sz w:val="28"/>
        </w:rPr>
      </w:pPr>
      <w:r>
        <w:rPr>
          <w:sz w:val="28"/>
        </w:rPr>
        <w:t>П</w:t>
      </w:r>
      <w:r w:rsidR="00E9689B" w:rsidRPr="00E9689B">
        <w:rPr>
          <w:sz w:val="28"/>
        </w:rPr>
        <w:t xml:space="preserve">редлагаем направить проект </w:t>
      </w:r>
      <w:r w:rsidR="00E9689B">
        <w:rPr>
          <w:sz w:val="28"/>
        </w:rPr>
        <w:t>изменений</w:t>
      </w:r>
      <w:r w:rsidR="00E9689B" w:rsidRPr="00E9689B">
        <w:rPr>
          <w:sz w:val="28"/>
        </w:rPr>
        <w:t xml:space="preserve"> на утверждение с учётом рекомендаци</w:t>
      </w:r>
      <w:r w:rsidR="00E9689B">
        <w:rPr>
          <w:sz w:val="28"/>
        </w:rPr>
        <w:t>и</w:t>
      </w:r>
      <w:r w:rsidR="00E9689B" w:rsidRPr="00E9689B">
        <w:rPr>
          <w:sz w:val="28"/>
        </w:rPr>
        <w:t>, отражённ</w:t>
      </w:r>
      <w:r w:rsidR="00E9689B">
        <w:rPr>
          <w:sz w:val="28"/>
        </w:rPr>
        <w:t>ой</w:t>
      </w:r>
      <w:r w:rsidR="00E9689B" w:rsidRPr="00E9689B">
        <w:rPr>
          <w:sz w:val="28"/>
        </w:rPr>
        <w:t xml:space="preserve"> в настоящем заключении.</w:t>
      </w:r>
    </w:p>
    <w:p w:rsidR="00E9689B" w:rsidRPr="00E9689B" w:rsidRDefault="00E9689B" w:rsidP="00E9689B">
      <w:pPr>
        <w:spacing w:line="247" w:lineRule="auto"/>
        <w:ind w:firstLine="851"/>
        <w:jc w:val="both"/>
        <w:rPr>
          <w:sz w:val="28"/>
        </w:rPr>
      </w:pPr>
      <w:r w:rsidRPr="00E9689B">
        <w:rPr>
          <w:sz w:val="28"/>
        </w:rPr>
        <w:t xml:space="preserve">Информацию о решениях, принятых по результатам рассмотрения настоящего заключения, направить в адрес Счётной палаты до </w:t>
      </w:r>
      <w:r>
        <w:rPr>
          <w:sz w:val="28"/>
        </w:rPr>
        <w:t>05</w:t>
      </w:r>
      <w:r w:rsidRPr="00E9689B">
        <w:rPr>
          <w:sz w:val="28"/>
        </w:rPr>
        <w:t>.0</w:t>
      </w:r>
      <w:r>
        <w:rPr>
          <w:sz w:val="28"/>
        </w:rPr>
        <w:t>4</w:t>
      </w:r>
      <w:r w:rsidRPr="00E9689B">
        <w:rPr>
          <w:sz w:val="28"/>
        </w:rPr>
        <w:t>.202</w:t>
      </w:r>
      <w:r>
        <w:rPr>
          <w:sz w:val="28"/>
        </w:rPr>
        <w:t>1</w:t>
      </w:r>
      <w:r w:rsidRPr="00E9689B">
        <w:rPr>
          <w:sz w:val="28"/>
        </w:rPr>
        <w:t xml:space="preserve"> года.</w:t>
      </w:r>
    </w:p>
    <w:p w:rsidR="00E9689B" w:rsidRPr="00E9689B" w:rsidRDefault="00E9689B" w:rsidP="00E9689B">
      <w:pPr>
        <w:pStyle w:val="af0"/>
        <w:spacing w:line="247" w:lineRule="auto"/>
        <w:jc w:val="both"/>
        <w:rPr>
          <w:sz w:val="28"/>
          <w:highlight w:val="white"/>
        </w:rPr>
      </w:pPr>
    </w:p>
    <w:p w:rsidR="00A3564F" w:rsidRDefault="00A3564F">
      <w:pPr>
        <w:jc w:val="both"/>
        <w:rPr>
          <w:sz w:val="28"/>
        </w:rPr>
      </w:pPr>
    </w:p>
    <w:p w:rsidR="00A3564F" w:rsidRDefault="00A3564F">
      <w:pPr>
        <w:jc w:val="both"/>
        <w:rPr>
          <w:sz w:val="28"/>
        </w:rPr>
      </w:pPr>
      <w:bookmarkStart w:id="0" w:name="_GoBack"/>
      <w:bookmarkEnd w:id="0"/>
    </w:p>
    <w:p w:rsidR="00433CEE" w:rsidRDefault="00AB7C55" w:rsidP="00433CEE">
      <w:pPr>
        <w:jc w:val="both"/>
        <w:rPr>
          <w:sz w:val="28"/>
        </w:rPr>
      </w:pPr>
      <w:r>
        <w:rPr>
          <w:sz w:val="28"/>
        </w:rPr>
        <w:t>П</w:t>
      </w:r>
      <w:r w:rsidR="00433CEE">
        <w:rPr>
          <w:sz w:val="28"/>
        </w:rPr>
        <w:t>редседател</w:t>
      </w:r>
      <w:r>
        <w:rPr>
          <w:sz w:val="28"/>
        </w:rPr>
        <w:t>ь</w:t>
      </w:r>
      <w:r>
        <w:rPr>
          <w:sz w:val="28"/>
        </w:rPr>
        <w:tab/>
      </w:r>
      <w:r w:rsidR="00433CEE">
        <w:rPr>
          <w:sz w:val="28"/>
        </w:rPr>
        <w:tab/>
      </w:r>
      <w:r w:rsidR="00433CEE">
        <w:rPr>
          <w:sz w:val="28"/>
        </w:rPr>
        <w:tab/>
        <w:t xml:space="preserve">              </w:t>
      </w:r>
      <w:r>
        <w:rPr>
          <w:sz w:val="28"/>
        </w:rPr>
        <w:t xml:space="preserve">              </w:t>
      </w:r>
      <w:r w:rsidR="00433CEE">
        <w:rPr>
          <w:sz w:val="28"/>
        </w:rPr>
        <w:t xml:space="preserve">                                </w:t>
      </w:r>
      <w:r>
        <w:rPr>
          <w:sz w:val="28"/>
        </w:rPr>
        <w:t>С.А. Гичкина</w:t>
      </w:r>
      <w:r w:rsidR="00433CEE">
        <w:rPr>
          <w:sz w:val="28"/>
        </w:rPr>
        <w:t xml:space="preserve"> </w:t>
      </w: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D118BD" w:rsidRDefault="00D118BD">
      <w:pPr>
        <w:tabs>
          <w:tab w:val="left" w:pos="0"/>
        </w:tabs>
        <w:jc w:val="both"/>
        <w:rPr>
          <w:sz w:val="20"/>
        </w:rPr>
      </w:pPr>
    </w:p>
    <w:p w:rsidR="00A01536" w:rsidRDefault="00A01536">
      <w:pPr>
        <w:tabs>
          <w:tab w:val="left" w:pos="0"/>
        </w:tabs>
        <w:jc w:val="both"/>
        <w:rPr>
          <w:sz w:val="20"/>
        </w:rPr>
      </w:pPr>
    </w:p>
    <w:p w:rsidR="00A3564F" w:rsidRDefault="00A3564F">
      <w:pPr>
        <w:tabs>
          <w:tab w:val="left" w:pos="0"/>
        </w:tabs>
        <w:jc w:val="both"/>
        <w:rPr>
          <w:sz w:val="20"/>
        </w:rPr>
      </w:pPr>
    </w:p>
    <w:p w:rsidR="00A3564F" w:rsidRDefault="00F354CC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Исполнитель:</w:t>
      </w:r>
    </w:p>
    <w:p w:rsidR="00A3564F" w:rsidRDefault="00F354CC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 xml:space="preserve">инспектор инспекторского отдела № 1 </w:t>
      </w:r>
    </w:p>
    <w:p w:rsidR="00A3564F" w:rsidRDefault="00F354CC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Счётной палаты города Нефтеюганска</w:t>
      </w:r>
    </w:p>
    <w:p w:rsidR="00A3564F" w:rsidRDefault="00F354CC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Батаева Лариса Николаевна</w:t>
      </w:r>
    </w:p>
    <w:p w:rsidR="00A3564F" w:rsidRDefault="00F354CC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Тел. 8 3463 20 30 63</w:t>
      </w:r>
    </w:p>
    <w:p w:rsidR="00A3564F" w:rsidRDefault="00A3564F">
      <w:pPr>
        <w:tabs>
          <w:tab w:val="left" w:pos="0"/>
        </w:tabs>
        <w:jc w:val="both"/>
        <w:rPr>
          <w:sz w:val="16"/>
        </w:rPr>
      </w:pPr>
    </w:p>
    <w:sectPr w:rsidR="00A3564F" w:rsidSect="00AB7C55">
      <w:headerReference w:type="default" r:id="rId10"/>
      <w:pgSz w:w="11906" w:h="16838"/>
      <w:pgMar w:top="1134" w:right="707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633" w:rsidRDefault="00EE7633">
      <w:r>
        <w:separator/>
      </w:r>
    </w:p>
  </w:endnote>
  <w:endnote w:type="continuationSeparator" w:id="0">
    <w:p w:rsidR="00EE7633" w:rsidRDefault="00EE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633" w:rsidRDefault="00EE7633">
      <w:r>
        <w:separator/>
      </w:r>
    </w:p>
  </w:footnote>
  <w:footnote w:type="continuationSeparator" w:id="0">
    <w:p w:rsidR="00EE7633" w:rsidRDefault="00EE7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64F" w:rsidRDefault="00F354C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46B97">
      <w:rPr>
        <w:noProof/>
      </w:rPr>
      <w:t>2</w:t>
    </w:r>
    <w:r>
      <w:fldChar w:fldCharType="end"/>
    </w:r>
  </w:p>
  <w:p w:rsidR="00A3564F" w:rsidRDefault="00A3564F">
    <w:pPr>
      <w:pStyle w:val="a8"/>
      <w:jc w:val="center"/>
    </w:pPr>
  </w:p>
  <w:p w:rsidR="00A3564F" w:rsidRDefault="00A3564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9DF"/>
    <w:multiLevelType w:val="hybridMultilevel"/>
    <w:tmpl w:val="C6C62C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33609"/>
    <w:multiLevelType w:val="multilevel"/>
    <w:tmpl w:val="8B6886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7DC70CB1"/>
    <w:multiLevelType w:val="multilevel"/>
    <w:tmpl w:val="30A469C6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4F"/>
    <w:rsid w:val="00181C4C"/>
    <w:rsid w:val="00376C4E"/>
    <w:rsid w:val="003A5C66"/>
    <w:rsid w:val="003F52B4"/>
    <w:rsid w:val="00417498"/>
    <w:rsid w:val="00433CEE"/>
    <w:rsid w:val="004F4B4F"/>
    <w:rsid w:val="00576732"/>
    <w:rsid w:val="006101F9"/>
    <w:rsid w:val="00846B97"/>
    <w:rsid w:val="008E6F0F"/>
    <w:rsid w:val="009E0425"/>
    <w:rsid w:val="00A01536"/>
    <w:rsid w:val="00A3564F"/>
    <w:rsid w:val="00AB7C55"/>
    <w:rsid w:val="00D118BD"/>
    <w:rsid w:val="00D9178F"/>
    <w:rsid w:val="00E9689B"/>
    <w:rsid w:val="00EE7633"/>
    <w:rsid w:val="00F354CC"/>
    <w:rsid w:val="00F3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EA9C5"/>
  <w15:docId w15:val="{9115BF5E-E71D-4AB5-9513-28E491C9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color w:val="00000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sz w:val="22"/>
    </w:rPr>
  </w:style>
  <w:style w:type="character" w:customStyle="1" w:styleId="22">
    <w:name w:val="Оглавление 2 Знак"/>
    <w:link w:val="21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sz w:val="22"/>
    </w:rPr>
  </w:style>
  <w:style w:type="character" w:customStyle="1" w:styleId="42">
    <w:name w:val="Оглавление 4 Знак"/>
    <w:link w:val="41"/>
    <w:rPr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sz w:val="22"/>
    </w:rPr>
  </w:style>
  <w:style w:type="character" w:customStyle="1" w:styleId="60">
    <w:name w:val="Оглавление 6 Знак"/>
    <w:link w:val="6"/>
    <w:rPr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sz w:val="22"/>
    </w:rPr>
  </w:style>
  <w:style w:type="character" w:customStyle="1" w:styleId="70">
    <w:name w:val="Оглавление 7 Знак"/>
    <w:link w:val="7"/>
    <w:rPr>
      <w:sz w:val="22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rFonts w:ascii="Times New Roman" w:hAnsi="Times New Roman"/>
      <w:sz w:val="24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i/>
      <w:sz w:val="22"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s10">
    <w:name w:val="s_10"/>
    <w:link w:val="s100"/>
    <w:rPr>
      <w:sz w:val="22"/>
    </w:rPr>
  </w:style>
  <w:style w:type="character" w:customStyle="1" w:styleId="s100">
    <w:name w:val="s_10"/>
    <w:link w:val="s10"/>
    <w:rPr>
      <w:sz w:val="22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sz w:val="22"/>
    </w:rPr>
  </w:style>
  <w:style w:type="character" w:customStyle="1" w:styleId="32">
    <w:name w:val="Оглавление 3 Знак"/>
    <w:link w:val="31"/>
    <w:rPr>
      <w:sz w:val="22"/>
    </w:rPr>
  </w:style>
  <w:style w:type="paragraph" w:customStyle="1" w:styleId="14">
    <w:name w:val="Обычный1"/>
    <w:link w:val="15"/>
    <w:rPr>
      <w:rFonts w:ascii="Times New Roman"/>
      <w:sz w:val="24"/>
    </w:rPr>
  </w:style>
  <w:style w:type="character" w:customStyle="1" w:styleId="15">
    <w:name w:val="Обычный1"/>
    <w:link w:val="14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pple-style-span">
    <w:name w:val="apple-style-span"/>
    <w:link w:val="apple-style-span0"/>
    <w:rPr>
      <w:sz w:val="22"/>
    </w:rPr>
  </w:style>
  <w:style w:type="character" w:customStyle="1" w:styleId="apple-style-span0">
    <w:name w:val="apple-style-span"/>
    <w:link w:val="apple-style-span"/>
    <w:rPr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2"/>
    </w:rPr>
  </w:style>
  <w:style w:type="character" w:customStyle="1" w:styleId="17">
    <w:name w:val="Оглавление 1 Знак"/>
    <w:link w:val="16"/>
    <w:rPr>
      <w:rFonts w:ascii="XO Thames" w:hAnsi="XO Thames"/>
      <w:b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sz w:val="22"/>
    </w:rPr>
  </w:style>
  <w:style w:type="character" w:customStyle="1" w:styleId="90">
    <w:name w:val="Оглавление 9 Знак"/>
    <w:link w:val="9"/>
    <w:rPr>
      <w:sz w:val="22"/>
    </w:rPr>
  </w:style>
  <w:style w:type="paragraph" w:customStyle="1" w:styleId="18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sz w:val="22"/>
    </w:rPr>
  </w:style>
  <w:style w:type="character" w:customStyle="1" w:styleId="80">
    <w:name w:val="Оглавление 8 Знак"/>
    <w:link w:val="8"/>
    <w:rPr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sz w:val="22"/>
    </w:rPr>
  </w:style>
  <w:style w:type="character" w:customStyle="1" w:styleId="52">
    <w:name w:val="Оглавление 5 Знак"/>
    <w:link w:val="51"/>
    <w:rPr>
      <w:sz w:val="22"/>
    </w:rPr>
  </w:style>
  <w:style w:type="paragraph" w:styleId="aa">
    <w:name w:val="Subtitle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  <w:rPr>
      <w:sz w:val="22"/>
    </w:rPr>
  </w:style>
  <w:style w:type="character" w:customStyle="1" w:styleId="toc100">
    <w:name w:val="toc 10"/>
    <w:link w:val="toc10"/>
    <w:rPr>
      <w:sz w:val="22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ae">
    <w:name w:val="Title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Заголовок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0">
    <w:name w:val="List Paragraph"/>
    <w:basedOn w:val="a"/>
    <w:link w:val="af1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13</cp:revision>
  <cp:lastPrinted>2021-03-24T11:46:00Z</cp:lastPrinted>
  <dcterms:created xsi:type="dcterms:W3CDTF">2020-09-01T10:59:00Z</dcterms:created>
  <dcterms:modified xsi:type="dcterms:W3CDTF">2021-04-05T06:17:00Z</dcterms:modified>
</cp:coreProperties>
</file>