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C12BCF">
        <w:rPr>
          <w:rFonts w:ascii="Times New Roman" w:hAnsi="Times New Roman" w:cs="Times New Roman"/>
          <w:i/>
          <w:sz w:val="28"/>
          <w:szCs w:val="28"/>
        </w:rPr>
        <w:t>04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C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июня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701530">
        <w:rPr>
          <w:rFonts w:ascii="Times New Roman" w:hAnsi="Times New Roman" w:cs="Times New Roman"/>
          <w:sz w:val="28"/>
          <w:szCs w:val="28"/>
        </w:rPr>
        <w:t>19.</w:t>
      </w:r>
      <w:r w:rsidR="00C12BCF">
        <w:rPr>
          <w:rFonts w:ascii="Times New Roman" w:hAnsi="Times New Roman" w:cs="Times New Roman"/>
          <w:sz w:val="28"/>
          <w:szCs w:val="28"/>
        </w:rPr>
        <w:t>05</w:t>
      </w:r>
      <w:r w:rsidR="00AC5C09">
        <w:rPr>
          <w:rFonts w:ascii="Times New Roman" w:hAnsi="Times New Roman" w:cs="Times New Roman"/>
          <w:sz w:val="28"/>
          <w:szCs w:val="28"/>
        </w:rPr>
        <w:t>.2021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701530">
        <w:rPr>
          <w:rFonts w:ascii="Times New Roman" w:hAnsi="Times New Roman" w:cs="Times New Roman"/>
          <w:sz w:val="28"/>
          <w:szCs w:val="28"/>
        </w:rPr>
        <w:t>34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190269">
        <w:rPr>
          <w:rFonts w:ascii="Times New Roman" w:hAnsi="Times New Roman" w:cs="Times New Roman"/>
          <w:sz w:val="28"/>
          <w:szCs w:val="28"/>
        </w:rPr>
        <w:t>04.06.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701530">
          <w:rPr>
            <w:sz w:val="28"/>
            <w:szCs w:val="28"/>
          </w:rPr>
          <w:t>http://www.admugansk.ru/</w:t>
        </w:r>
      </w:hyperlink>
      <w:r w:rsidR="00A2493E" w:rsidRPr="00701530">
        <w:rPr>
          <w:sz w:val="28"/>
          <w:szCs w:val="28"/>
        </w:rPr>
        <w:t xml:space="preserve">, </w:t>
      </w:r>
      <w:r w:rsidRPr="00701530">
        <w:rPr>
          <w:sz w:val="28"/>
          <w:szCs w:val="28"/>
        </w:rPr>
        <w:t xml:space="preserve">опубликовано в газете "Здравствуйте, нефтеюганцы!" от </w:t>
      </w:r>
      <w:r w:rsidR="00190269" w:rsidRPr="00701530">
        <w:rPr>
          <w:sz w:val="28"/>
          <w:szCs w:val="28"/>
        </w:rPr>
        <w:t>21.05.</w:t>
      </w:r>
      <w:r w:rsidR="00AC5C09" w:rsidRPr="00701530">
        <w:rPr>
          <w:sz w:val="28"/>
          <w:szCs w:val="28"/>
        </w:rPr>
        <w:t xml:space="preserve">2021 № </w:t>
      </w:r>
      <w:r w:rsidR="00701530" w:rsidRPr="00701530">
        <w:rPr>
          <w:sz w:val="28"/>
          <w:szCs w:val="28"/>
        </w:rPr>
        <w:t>19</w:t>
      </w:r>
      <w:r w:rsidRPr="00701530">
        <w:rPr>
          <w:sz w:val="28"/>
          <w:szCs w:val="28"/>
        </w:rPr>
        <w:t xml:space="preserve"> (</w:t>
      </w:r>
      <w:r w:rsidR="00AC5C09" w:rsidRPr="00701530">
        <w:rPr>
          <w:sz w:val="28"/>
          <w:szCs w:val="28"/>
        </w:rPr>
        <w:t>15</w:t>
      </w:r>
      <w:r w:rsidR="00701530" w:rsidRPr="00701530">
        <w:rPr>
          <w:sz w:val="28"/>
          <w:szCs w:val="28"/>
        </w:rPr>
        <w:t>43</w:t>
      </w:r>
      <w:r w:rsidRPr="00701530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«Ведение садоводства (Код 13.2)»</w:t>
      </w:r>
      <w:r w:rsidR="00BD493A" w:rsidRPr="00BD493A">
        <w:t xml:space="preserve"> </w:t>
      </w:r>
      <w:r w:rsidR="00BD493A" w:rsidRPr="00BD493A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</w:t>
      </w:r>
      <w:r w:rsidR="00190269" w:rsidRPr="00190269">
        <w:rPr>
          <w:rFonts w:ascii="Times New Roman" w:hAnsi="Times New Roman"/>
          <w:sz w:val="28"/>
          <w:szCs w:val="28"/>
        </w:rPr>
        <w:t>86:20:0000004:43</w:t>
      </w:r>
      <w:r w:rsidR="008B23C7">
        <w:rPr>
          <w:rFonts w:ascii="Times New Roman" w:hAnsi="Times New Roman"/>
          <w:sz w:val="28"/>
          <w:szCs w:val="28"/>
        </w:rPr>
        <w:t>5</w:t>
      </w:r>
      <w:r w:rsidR="00190269" w:rsidRPr="00190269">
        <w:rPr>
          <w:rFonts w:ascii="Times New Roman" w:hAnsi="Times New Roman"/>
          <w:sz w:val="28"/>
          <w:szCs w:val="28"/>
        </w:rPr>
        <w:t>, расположенного по адресу: город Нефтеюганск,</w:t>
      </w:r>
      <w:r w:rsidR="00190269">
        <w:rPr>
          <w:rFonts w:ascii="Times New Roman" w:hAnsi="Times New Roman"/>
          <w:sz w:val="28"/>
          <w:szCs w:val="28"/>
        </w:rPr>
        <w:t xml:space="preserve"> </w:t>
      </w:r>
      <w:r w:rsidR="00190269" w:rsidRPr="00190269">
        <w:rPr>
          <w:rFonts w:ascii="Times New Roman" w:hAnsi="Times New Roman"/>
          <w:sz w:val="28"/>
          <w:szCs w:val="28"/>
        </w:rPr>
        <w:t>ОНТ «Северо-Западный»</w:t>
      </w:r>
      <w:r w:rsidR="00190269" w:rsidRPr="00190269">
        <w:rPr>
          <w:rFonts w:ascii="Times New Roman" w:eastAsia="Calibri" w:hAnsi="Times New Roman"/>
          <w:sz w:val="28"/>
          <w:szCs w:val="28"/>
          <w:lang w:eastAsia="en-US"/>
        </w:rPr>
        <w:t>, участок № 2</w:t>
      </w:r>
      <w:r w:rsidR="008B23C7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90269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190269">
        <w:rPr>
          <w:rFonts w:ascii="Times New Roman" w:hAnsi="Times New Roman"/>
          <w:sz w:val="28"/>
          <w:szCs w:val="28"/>
        </w:rPr>
        <w:t>21.05.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190269">
        <w:rPr>
          <w:rFonts w:ascii="Times New Roman" w:hAnsi="Times New Roman"/>
          <w:sz w:val="28"/>
          <w:szCs w:val="28"/>
        </w:rPr>
        <w:t>04.06</w:t>
      </w:r>
      <w:r w:rsidR="00AC5C09">
        <w:rPr>
          <w:rFonts w:ascii="Times New Roman" w:hAnsi="Times New Roman"/>
          <w:sz w:val="28"/>
          <w:szCs w:val="28"/>
        </w:rPr>
        <w:t>.2021</w:t>
      </w:r>
      <w:r w:rsidR="00D5446B" w:rsidRPr="000C7603">
        <w:rPr>
          <w:rFonts w:ascii="Times New Roman" w:hAnsi="Times New Roman"/>
          <w:b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190269">
        <w:rPr>
          <w:rFonts w:ascii="Times New Roman" w:hAnsi="Times New Roman" w:cs="Times New Roman"/>
          <w:sz w:val="28"/>
          <w:szCs w:val="28"/>
        </w:rPr>
        <w:t>20.05</w:t>
      </w:r>
      <w:r w:rsidR="00BD493A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986F96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BD493A" w:rsidRPr="00190269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7244E2" w:rsidRPr="001902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Pr="002637A2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C5C09">
        <w:rPr>
          <w:rFonts w:ascii="Times New Roman" w:hAnsi="Times New Roman" w:cs="Times New Roman"/>
          <w:sz w:val="28"/>
          <w:szCs w:val="28"/>
        </w:rPr>
        <w:t>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bookmarkStart w:id="0" w:name="_GoBack"/>
      <w:r w:rsidR="00AC5C09" w:rsidRPr="00701530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701530" w:rsidRPr="00701530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190269" w:rsidRPr="00701530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3E0DE9" w:rsidRPr="00701530">
        <w:rPr>
          <w:rFonts w:ascii="Times New Roman" w:hAnsi="Times New Roman" w:cs="Times New Roman"/>
          <w:sz w:val="28"/>
          <w:szCs w:val="28"/>
          <w:u w:val="single"/>
        </w:rPr>
        <w:t>.2021 №</w:t>
      </w:r>
      <w:r w:rsidR="00701530" w:rsidRPr="00701530"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AC5C09" w:rsidRPr="007015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1530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bookmarkEnd w:id="0"/>
      <w:r w:rsidRPr="00B2781C">
        <w:rPr>
          <w:rFonts w:ascii="Times New Roman" w:hAnsi="Times New Roman" w:cs="Times New Roman"/>
          <w:sz w:val="28"/>
          <w:szCs w:val="28"/>
          <w:u w:val="single"/>
        </w:rPr>
        <w:t>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190269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использования земельного участка </w:t>
      </w:r>
      <w:r w:rsidR="00190269" w:rsidRPr="00190269">
        <w:rPr>
          <w:rFonts w:ascii="Times New Roman" w:hAnsi="Times New Roman"/>
          <w:sz w:val="28"/>
          <w:szCs w:val="28"/>
        </w:rPr>
        <w:t>с кадастровым номером 86:20:0000004:43</w:t>
      </w:r>
      <w:r w:rsidR="008B23C7">
        <w:rPr>
          <w:rFonts w:ascii="Times New Roman" w:hAnsi="Times New Roman"/>
          <w:sz w:val="28"/>
          <w:szCs w:val="28"/>
        </w:rPr>
        <w:t>5</w:t>
      </w:r>
      <w:r w:rsidR="00190269" w:rsidRPr="00190269">
        <w:rPr>
          <w:rFonts w:ascii="Times New Roman" w:hAnsi="Times New Roman"/>
          <w:sz w:val="28"/>
          <w:szCs w:val="28"/>
        </w:rPr>
        <w:t xml:space="preserve">, расположенного по адресу: город Нефтеюганск, </w:t>
      </w:r>
      <w:r w:rsidR="00190269" w:rsidRPr="00190269">
        <w:rPr>
          <w:rFonts w:ascii="Times New Roman" w:hAnsi="Times New Roman"/>
          <w:sz w:val="28"/>
          <w:szCs w:val="28"/>
        </w:rPr>
        <w:lastRenderedPageBreak/>
        <w:t>ОНТ «Северо-Западный»</w:t>
      </w:r>
      <w:r w:rsidR="00190269" w:rsidRPr="00190269">
        <w:rPr>
          <w:rFonts w:ascii="Times New Roman" w:eastAsia="Calibri" w:hAnsi="Times New Roman"/>
          <w:sz w:val="28"/>
          <w:szCs w:val="28"/>
          <w:lang w:eastAsia="en-US"/>
        </w:rPr>
        <w:t>, участок № 2</w:t>
      </w:r>
      <w:r w:rsidR="008B23C7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AC5C09" w:rsidRPr="00190269">
        <w:rPr>
          <w:rFonts w:ascii="Times New Roman" w:eastAsia="Calibri" w:hAnsi="Times New Roman"/>
          <w:sz w:val="28"/>
          <w:szCs w:val="28"/>
        </w:rPr>
        <w:t>.</w:t>
      </w:r>
      <w:r w:rsidR="004B6E21" w:rsidRPr="0019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0269" w:rsidRPr="00190269">
        <w:rPr>
          <w:rFonts w:ascii="Times New Roman" w:hAnsi="Times New Roman" w:cs="Times New Roman"/>
          <w:sz w:val="28"/>
          <w:szCs w:val="28"/>
        </w:rPr>
        <w:t>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19026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0269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A54B0E" w:rsidP="00A54B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90269" w:rsidRDefault="00190269" w:rsidP="001902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Нефтеюганска____________________Ю.В.Кондратенко</w:t>
      </w:r>
    </w:p>
    <w:p w:rsidR="00A54B0E" w:rsidRDefault="00A54B0E" w:rsidP="00A54B0E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3A" w:rsidRDefault="00BD493A" w:rsidP="000E3ED5">
      <w:pPr>
        <w:spacing w:after="0" w:line="240" w:lineRule="auto"/>
      </w:pPr>
      <w:r>
        <w:separator/>
      </w:r>
    </w:p>
  </w:endnote>
  <w:endnote w:type="continuationSeparator" w:id="0">
    <w:p w:rsidR="00BD493A" w:rsidRDefault="00BD493A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3A" w:rsidRDefault="00BD493A" w:rsidP="000E3ED5">
      <w:pPr>
        <w:spacing w:after="0" w:line="240" w:lineRule="auto"/>
      </w:pPr>
      <w:r>
        <w:separator/>
      </w:r>
    </w:p>
  </w:footnote>
  <w:footnote w:type="continuationSeparator" w:id="0">
    <w:p w:rsidR="00BD493A" w:rsidRDefault="00BD493A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BD493A" w:rsidRDefault="00BD49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30">
          <w:rPr>
            <w:noProof/>
          </w:rPr>
          <w:t>2</w:t>
        </w:r>
        <w:r>
          <w:fldChar w:fldCharType="end"/>
        </w:r>
      </w:p>
    </w:sdtContent>
  </w:sdt>
  <w:p w:rsidR="00BD493A" w:rsidRDefault="00BD49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90269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1530"/>
    <w:rsid w:val="0070426E"/>
    <w:rsid w:val="007244E2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23C7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76</cp:revision>
  <cp:lastPrinted>2021-04-26T05:18:00Z</cp:lastPrinted>
  <dcterms:created xsi:type="dcterms:W3CDTF">2018-09-24T12:27:00Z</dcterms:created>
  <dcterms:modified xsi:type="dcterms:W3CDTF">2021-05-25T04:52:00Z</dcterms:modified>
</cp:coreProperties>
</file>