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671283" w:rsidRPr="00671283" w:rsidRDefault="00671283" w:rsidP="00671283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71283">
        <w:rPr>
          <w:rFonts w:ascii="Times New Roman" w:hAnsi="Times New Roman"/>
          <w:i/>
          <w:sz w:val="28"/>
          <w:szCs w:val="28"/>
          <w:u w:val="single"/>
        </w:rPr>
        <w:t xml:space="preserve">по проекту внесения изменений в проект </w:t>
      </w:r>
      <w:r w:rsidR="00FF77DF">
        <w:rPr>
          <w:rFonts w:ascii="Times New Roman" w:hAnsi="Times New Roman"/>
          <w:i/>
          <w:sz w:val="28"/>
          <w:szCs w:val="28"/>
          <w:u w:val="single"/>
        </w:rPr>
        <w:t xml:space="preserve">планировки и проект </w:t>
      </w:r>
      <w:r w:rsidRPr="00671283">
        <w:rPr>
          <w:rFonts w:ascii="Times New Roman" w:hAnsi="Times New Roman"/>
          <w:i/>
          <w:sz w:val="28"/>
          <w:szCs w:val="28"/>
          <w:u w:val="single"/>
        </w:rPr>
        <w:t xml:space="preserve">межевания территории </w:t>
      </w:r>
      <w:r w:rsidR="00FF77DF">
        <w:rPr>
          <w:rFonts w:ascii="Times New Roman" w:hAnsi="Times New Roman"/>
          <w:i/>
          <w:sz w:val="28"/>
          <w:szCs w:val="28"/>
          <w:u w:val="single"/>
        </w:rPr>
        <w:t xml:space="preserve">7 </w:t>
      </w:r>
      <w:r w:rsidRPr="00671283">
        <w:rPr>
          <w:rFonts w:ascii="Times New Roman" w:hAnsi="Times New Roman"/>
          <w:i/>
          <w:sz w:val="28"/>
          <w:szCs w:val="28"/>
          <w:u w:val="single"/>
        </w:rPr>
        <w:t>микрорайона города Нефтеюганска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 xml:space="preserve"> июня 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2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FF77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Нефтеюганска от </w:t>
      </w:r>
      <w:r w:rsidR="00FF77DF">
        <w:rPr>
          <w:rFonts w:ascii="Times New Roman" w:eastAsia="Times New Roman" w:hAnsi="Times New Roman" w:cs="Times New Roman"/>
          <w:sz w:val="26"/>
          <w:szCs w:val="26"/>
          <w:lang w:eastAsia="ru-RU"/>
        </w:rPr>
        <w:t>29.04.2021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FF77D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</w:t>
      </w:r>
      <w:r w:rsidR="00FF77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283" w:rsidRPr="00C96CBD">
        <w:rPr>
          <w:rFonts w:ascii="Times New Roman" w:hAnsi="Times New Roman"/>
          <w:sz w:val="26"/>
          <w:szCs w:val="26"/>
        </w:rPr>
        <w:t xml:space="preserve">по проекту внесения изменений в проект </w:t>
      </w:r>
      <w:r w:rsidR="00FF77DF">
        <w:rPr>
          <w:rFonts w:ascii="Times New Roman" w:hAnsi="Times New Roman"/>
          <w:sz w:val="26"/>
          <w:szCs w:val="26"/>
        </w:rPr>
        <w:t xml:space="preserve">планировки и проект </w:t>
      </w:r>
      <w:r w:rsidR="00671283" w:rsidRPr="00C96CBD">
        <w:rPr>
          <w:rFonts w:ascii="Times New Roman" w:hAnsi="Times New Roman"/>
          <w:sz w:val="26"/>
          <w:szCs w:val="26"/>
        </w:rPr>
        <w:t xml:space="preserve">межевания территории </w:t>
      </w:r>
      <w:r w:rsidR="00FF77DF">
        <w:rPr>
          <w:rFonts w:ascii="Times New Roman" w:hAnsi="Times New Roman"/>
          <w:sz w:val="26"/>
          <w:szCs w:val="26"/>
        </w:rPr>
        <w:t xml:space="preserve">7 </w:t>
      </w:r>
      <w:r w:rsidR="00671283" w:rsidRPr="00C96CBD">
        <w:rPr>
          <w:rFonts w:ascii="Times New Roman" w:hAnsi="Times New Roman"/>
          <w:sz w:val="26"/>
          <w:szCs w:val="26"/>
        </w:rPr>
        <w:t>микрорайона города Нефтеюганска</w:t>
      </w:r>
      <w:r w:rsidR="007F3416" w:rsidRPr="00C96CBD">
        <w:rPr>
          <w:rFonts w:ascii="Times New Roman" w:hAnsi="Times New Roman"/>
          <w:sz w:val="26"/>
          <w:szCs w:val="26"/>
        </w:rPr>
        <w:t>»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от </w:t>
      </w:r>
      <w:r w:rsidR="00FF77DF">
        <w:rPr>
          <w:rFonts w:ascii="Times New Roman" w:eastAsia="Times New Roman" w:hAnsi="Times New Roman" w:cs="Times New Roman"/>
          <w:sz w:val="26"/>
          <w:szCs w:val="26"/>
          <w:lang w:eastAsia="ru-RU"/>
        </w:rPr>
        <w:t>04.06.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Pr="00C96CBD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AB1F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нефтеюганцы!" от </w:t>
      </w:r>
      <w:r w:rsidR="00AB1F0F">
        <w:rPr>
          <w:rFonts w:ascii="Times New Roman" w:eastAsia="Times New Roman" w:hAnsi="Times New Roman" w:cs="Times New Roman"/>
          <w:sz w:val="26"/>
          <w:szCs w:val="26"/>
          <w:lang w:eastAsia="ru-RU"/>
        </w:rPr>
        <w:t>07.05.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AB1F0F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39489B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B1F0F">
        <w:rPr>
          <w:rFonts w:ascii="Times New Roman" w:eastAsia="Times New Roman" w:hAnsi="Times New Roman" w:cs="Times New Roman"/>
          <w:sz w:val="26"/>
          <w:szCs w:val="26"/>
          <w:lang w:eastAsia="ru-RU"/>
        </w:rPr>
        <w:t>1541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5E3F" w:rsidRPr="00C96CBD" w:rsidRDefault="00AB1F0F" w:rsidP="00E25E3F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 xml:space="preserve">Общественные обсуждения </w:t>
      </w:r>
      <w:r w:rsidRPr="00AB1F0F">
        <w:rPr>
          <w:rFonts w:ascii="Times New Roman" w:hAnsi="Times New Roman"/>
          <w:b w:val="0"/>
          <w:sz w:val="26"/>
          <w:szCs w:val="26"/>
        </w:rPr>
        <w:t>по проекту внесения изменений в проект планировки и проект межевания территории 7 микрорайона города Нефтеюганска</w:t>
      </w:r>
      <w:r w:rsidRPr="00C96CBD">
        <w:rPr>
          <w:rFonts w:ascii="Times New Roman" w:hAnsi="Times New Roman"/>
          <w:b w:val="0"/>
          <w:sz w:val="26"/>
          <w:szCs w:val="26"/>
        </w:rPr>
        <w:t xml:space="preserve"> 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>
        <w:rPr>
          <w:rFonts w:ascii="Times New Roman" w:hAnsi="Times New Roman"/>
          <w:b w:val="0"/>
          <w:sz w:val="26"/>
          <w:szCs w:val="26"/>
        </w:rPr>
        <w:t>проведены в срок с 30.04.2021 по 04.06.2021</w:t>
      </w:r>
      <w:r w:rsidR="007F3416" w:rsidRPr="00C96CBD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5718F0" w:rsidRPr="00C96CBD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29.04.</w:t>
      </w:r>
      <w:r w:rsidR="007F3416" w:rsidRPr="00C96CBD">
        <w:rPr>
          <w:rFonts w:ascii="Times New Roman" w:hAnsi="Times New Roman"/>
          <w:b w:val="0"/>
          <w:sz w:val="26"/>
          <w:szCs w:val="26"/>
        </w:rPr>
        <w:t>2021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 № </w:t>
      </w:r>
      <w:r>
        <w:rPr>
          <w:rFonts w:ascii="Times New Roman" w:hAnsi="Times New Roman"/>
          <w:b w:val="0"/>
          <w:sz w:val="26"/>
          <w:szCs w:val="26"/>
        </w:rPr>
        <w:t>29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 «</w:t>
      </w:r>
      <w:r w:rsidRPr="00AB1F0F">
        <w:rPr>
          <w:rFonts w:ascii="Times New Roman" w:hAnsi="Times New Roman"/>
          <w:b w:val="0"/>
          <w:sz w:val="26"/>
          <w:szCs w:val="26"/>
        </w:rPr>
        <w:t xml:space="preserve">О назначении общественных обсуждений по проекту внесения изменений в проект планировки и </w:t>
      </w:r>
      <w:r w:rsidRPr="00AB1F0F">
        <w:rPr>
          <w:rFonts w:ascii="Times New Roman" w:hAnsi="Times New Roman"/>
          <w:b w:val="0"/>
          <w:sz w:val="26"/>
          <w:szCs w:val="26"/>
          <w:u w:val="single"/>
        </w:rPr>
        <w:t>проект межевания территории 7 микрорайона города Нефтеюганска</w:t>
      </w:r>
      <w:r w:rsidR="00D31573" w:rsidRPr="00AB1F0F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9B28F7" w:rsidRPr="00C96CBD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5718F0" w:rsidRPr="00C96CBD">
        <w:rPr>
          <w:rFonts w:ascii="Times New Roman" w:hAnsi="Times New Roman"/>
          <w:b w:val="0"/>
          <w:sz w:val="26"/>
          <w:szCs w:val="26"/>
        </w:rPr>
        <w:t>_____</w:t>
      </w:r>
      <w:r>
        <w:rPr>
          <w:rFonts w:ascii="Times New Roman" w:hAnsi="Times New Roman"/>
          <w:b w:val="0"/>
          <w:sz w:val="26"/>
          <w:szCs w:val="26"/>
        </w:rPr>
        <w:t>_______</w:t>
      </w:r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400240" w:rsidRDefault="00400240" w:rsidP="004A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807B3" w:rsidRPr="004A5C66" w:rsidRDefault="004A5C66" w:rsidP="004A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которых приняло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участие </w:t>
      </w:r>
      <w:r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96D0E" w:rsidRPr="004A5C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человек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0240" w:rsidRDefault="00400240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43DA" w:rsidRPr="00C96CBD" w:rsidRDefault="00A843DA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C96CB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proofErr w:type="gramStart"/>
      <w:r w:rsidRPr="00C96CBD">
        <w:rPr>
          <w:rFonts w:ascii="Times New Roman" w:hAnsi="Times New Roman" w:cs="Times New Roman"/>
          <w:b w:val="0"/>
          <w:sz w:val="26"/>
          <w:szCs w:val="26"/>
        </w:rPr>
        <w:t>данный</w:t>
      </w:r>
      <w:proofErr w:type="gramEnd"/>
      <w:r w:rsidRPr="00C96CBD">
        <w:rPr>
          <w:rFonts w:ascii="Times New Roman" w:hAnsi="Times New Roman" w:cs="Times New Roman"/>
          <w:b w:val="0"/>
          <w:sz w:val="26"/>
          <w:szCs w:val="26"/>
        </w:rPr>
        <w:t xml:space="preserve"> Проект поступили </w:t>
      </w:r>
      <w:r w:rsidRPr="00400240">
        <w:rPr>
          <w:rFonts w:ascii="Times New Roman" w:hAnsi="Times New Roman" w:cs="Times New Roman"/>
          <w:b w:val="0"/>
          <w:sz w:val="26"/>
          <w:szCs w:val="26"/>
        </w:rPr>
        <w:t>предложения и замечания</w:t>
      </w:r>
      <w:r w:rsidR="00400240" w:rsidRPr="00400240">
        <w:rPr>
          <w:rFonts w:ascii="Times New Roman" w:hAnsi="Times New Roman" w:cs="Times New Roman"/>
          <w:b w:val="0"/>
          <w:sz w:val="26"/>
          <w:szCs w:val="26"/>
        </w:rPr>
        <w:t xml:space="preserve"> департамента градостроительства и земельных отношений администрации города</w:t>
      </w:r>
      <w:r w:rsidRPr="00400240">
        <w:rPr>
          <w:rFonts w:ascii="Times New Roman" w:hAnsi="Times New Roman" w:cs="Times New Roman"/>
          <w:b w:val="0"/>
          <w:sz w:val="26"/>
          <w:szCs w:val="26"/>
        </w:rPr>
        <w:t>, которые</w:t>
      </w:r>
      <w:r w:rsidRPr="00C96CB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отражены в приложении к настоящему заключению.</w:t>
      </w:r>
      <w:r w:rsidRPr="00C96CBD">
        <w:rPr>
          <w:rFonts w:ascii="Times New Roman" w:hAnsi="Times New Roman" w:cs="Times New Roman"/>
          <w:b w:val="0"/>
          <w:sz w:val="26"/>
          <w:szCs w:val="26"/>
        </w:rPr>
        <w:t>_______________</w:t>
      </w:r>
      <w:r w:rsidR="00C96CBD">
        <w:rPr>
          <w:rFonts w:ascii="Times New Roman" w:hAnsi="Times New Roman" w:cs="Times New Roman"/>
          <w:b w:val="0"/>
          <w:sz w:val="26"/>
          <w:szCs w:val="26"/>
        </w:rPr>
        <w:t>_____________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C96CBD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r w:rsidR="00660B95" w:rsidRPr="00C96CBD">
        <w:rPr>
          <w:rFonts w:ascii="Times New Roman" w:hAnsi="Times New Roman"/>
          <w:sz w:val="26"/>
          <w:szCs w:val="26"/>
        </w:rPr>
        <w:t xml:space="preserve">Проект </w:t>
      </w:r>
      <w:r w:rsidR="00400240">
        <w:rPr>
          <w:rFonts w:ascii="Times New Roman" w:hAnsi="Times New Roman"/>
          <w:sz w:val="26"/>
          <w:szCs w:val="26"/>
        </w:rPr>
        <w:t xml:space="preserve">внесения изменений в проект </w:t>
      </w:r>
      <w:r w:rsidR="00660B95" w:rsidRPr="00C96CBD">
        <w:rPr>
          <w:rFonts w:ascii="Times New Roman" w:hAnsi="Times New Roman"/>
          <w:sz w:val="26"/>
          <w:szCs w:val="26"/>
        </w:rPr>
        <w:t xml:space="preserve">планировки и проект межевания территории </w:t>
      </w:r>
      <w:r w:rsidR="00400240">
        <w:rPr>
          <w:rFonts w:ascii="Times New Roman" w:hAnsi="Times New Roman"/>
          <w:sz w:val="26"/>
          <w:szCs w:val="26"/>
        </w:rPr>
        <w:t xml:space="preserve">7 </w:t>
      </w:r>
      <w:r w:rsidR="00660B95" w:rsidRPr="00C96CBD">
        <w:rPr>
          <w:rFonts w:ascii="Times New Roman" w:hAnsi="Times New Roman"/>
          <w:sz w:val="26"/>
          <w:szCs w:val="26"/>
        </w:rPr>
        <w:t>микрорайона города Нефтеюганска</w:t>
      </w:r>
      <w:r w:rsidR="00660B9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от </w:t>
      </w:r>
      <w:r w:rsidR="00400240">
        <w:rPr>
          <w:rFonts w:ascii="Times New Roman" w:hAnsi="Times New Roman" w:cs="Times New Roman"/>
          <w:sz w:val="26"/>
          <w:szCs w:val="26"/>
        </w:rPr>
        <w:t>01.02.2021</w:t>
      </w:r>
      <w:r w:rsidR="00396D0E">
        <w:rPr>
          <w:rFonts w:ascii="Times New Roman" w:hAnsi="Times New Roman" w:cs="Times New Roman"/>
          <w:sz w:val="26"/>
          <w:szCs w:val="26"/>
        </w:rPr>
        <w:t xml:space="preserve"> №</w:t>
      </w:r>
      <w:r w:rsidR="00400240">
        <w:rPr>
          <w:rFonts w:ascii="Times New Roman" w:hAnsi="Times New Roman" w:cs="Times New Roman"/>
          <w:sz w:val="26"/>
          <w:szCs w:val="26"/>
        </w:rPr>
        <w:t>100</w:t>
      </w:r>
      <w:r w:rsidR="00396D0E">
        <w:rPr>
          <w:rFonts w:ascii="Times New Roman" w:hAnsi="Times New Roman" w:cs="Times New Roman"/>
          <w:sz w:val="26"/>
          <w:szCs w:val="26"/>
        </w:rPr>
        <w:t xml:space="preserve">-п «О подготовке проекта </w:t>
      </w:r>
      <w:r w:rsidR="00400240">
        <w:rPr>
          <w:rFonts w:ascii="Times New Roman" w:hAnsi="Times New Roman" w:cs="Times New Roman"/>
          <w:sz w:val="26"/>
          <w:szCs w:val="26"/>
        </w:rPr>
        <w:t xml:space="preserve">внесения изменений в проект </w:t>
      </w:r>
      <w:r w:rsidR="00396D0E">
        <w:rPr>
          <w:rFonts w:ascii="Times New Roman" w:hAnsi="Times New Roman" w:cs="Times New Roman"/>
          <w:sz w:val="26"/>
          <w:szCs w:val="26"/>
        </w:rPr>
        <w:t xml:space="preserve">планировки и проект межевания территории </w:t>
      </w:r>
      <w:r w:rsidR="00400240">
        <w:rPr>
          <w:rFonts w:ascii="Times New Roman" w:hAnsi="Times New Roman" w:cs="Times New Roman"/>
          <w:sz w:val="26"/>
          <w:szCs w:val="26"/>
        </w:rPr>
        <w:t xml:space="preserve">7 </w:t>
      </w:r>
      <w:r w:rsidR="00396D0E">
        <w:rPr>
          <w:rFonts w:ascii="Times New Roman" w:hAnsi="Times New Roman" w:cs="Times New Roman"/>
          <w:sz w:val="26"/>
          <w:szCs w:val="26"/>
        </w:rPr>
        <w:t xml:space="preserve">микрорайона города Нефтеюганска», </w:t>
      </w:r>
      <w:r w:rsidRPr="00C96CB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</w:t>
      </w:r>
      <w:r w:rsidR="00400240">
        <w:rPr>
          <w:rFonts w:ascii="Times New Roman" w:hAnsi="Times New Roman" w:cs="Times New Roman"/>
          <w:sz w:val="26"/>
          <w:szCs w:val="26"/>
        </w:rPr>
        <w:t>29.04.2021 № 29</w:t>
      </w:r>
      <w:r w:rsidR="00660B95" w:rsidRPr="00C96CBD">
        <w:rPr>
          <w:rFonts w:ascii="Times New Roman" w:hAnsi="Times New Roman" w:cs="Times New Roman"/>
          <w:sz w:val="26"/>
          <w:szCs w:val="26"/>
        </w:rPr>
        <w:t xml:space="preserve"> «</w:t>
      </w:r>
      <w:r w:rsidR="00400240" w:rsidRPr="00C96CBD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="004002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400240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400240" w:rsidRPr="00C96CBD">
        <w:rPr>
          <w:rFonts w:ascii="Times New Roman" w:hAnsi="Times New Roman"/>
          <w:sz w:val="26"/>
          <w:szCs w:val="26"/>
        </w:rPr>
        <w:t xml:space="preserve">по проекту внесения изменений в проект </w:t>
      </w:r>
      <w:r w:rsidR="00400240">
        <w:rPr>
          <w:rFonts w:ascii="Times New Roman" w:hAnsi="Times New Roman"/>
          <w:sz w:val="26"/>
          <w:szCs w:val="26"/>
        </w:rPr>
        <w:t xml:space="preserve">планировки и проект </w:t>
      </w:r>
      <w:r w:rsidR="00400240" w:rsidRPr="00C96CBD">
        <w:rPr>
          <w:rFonts w:ascii="Times New Roman" w:hAnsi="Times New Roman"/>
          <w:sz w:val="26"/>
          <w:szCs w:val="26"/>
        </w:rPr>
        <w:t xml:space="preserve">межевания территории </w:t>
      </w:r>
      <w:r w:rsidR="00400240">
        <w:rPr>
          <w:rFonts w:ascii="Times New Roman" w:hAnsi="Times New Roman"/>
          <w:sz w:val="26"/>
          <w:szCs w:val="26"/>
        </w:rPr>
        <w:t xml:space="preserve">7 </w:t>
      </w:r>
      <w:r w:rsidR="00400240" w:rsidRPr="00C96CBD">
        <w:rPr>
          <w:rFonts w:ascii="Times New Roman" w:hAnsi="Times New Roman"/>
          <w:sz w:val="26"/>
          <w:szCs w:val="26"/>
        </w:rPr>
        <w:t>микрорайона города Нефтеюганска</w:t>
      </w:r>
      <w:r w:rsidR="00660B95" w:rsidRPr="00C96CBD">
        <w:rPr>
          <w:rFonts w:ascii="Times New Roman" w:hAnsi="Times New Roman"/>
          <w:sz w:val="26"/>
          <w:szCs w:val="26"/>
        </w:rPr>
        <w:t>»</w:t>
      </w:r>
      <w:r w:rsidR="00584C28">
        <w:rPr>
          <w:rFonts w:ascii="Times New Roman" w:hAnsi="Times New Roman" w:cs="Times New Roman"/>
          <w:sz w:val="26"/>
          <w:szCs w:val="26"/>
        </w:rPr>
        <w:t>.</w:t>
      </w:r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584C2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C96CBD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584C28">
        <w:rPr>
          <w:rFonts w:ascii="Times New Roman" w:hAnsi="Times New Roman" w:cs="Times New Roman"/>
          <w:sz w:val="26"/>
          <w:szCs w:val="26"/>
        </w:rPr>
        <w:t>проекта внесения изменений в проект планировки и проект межевания территории 7 микрорайона города Нефтеюганска</w:t>
      </w:r>
      <w:r w:rsidR="00E436C8" w:rsidRPr="00C96CBD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CBD">
        <w:rPr>
          <w:rFonts w:ascii="Times New Roman" w:hAnsi="Times New Roman" w:cs="Times New Roman"/>
          <w:sz w:val="26"/>
          <w:szCs w:val="26"/>
        </w:rPr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584C28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584C28">
        <w:rPr>
          <w:rFonts w:ascii="Times New Roman" w:hAnsi="Times New Roman" w:cs="Times New Roman"/>
          <w:sz w:val="26"/>
          <w:szCs w:val="26"/>
        </w:rPr>
        <w:t>04.06.</w:t>
      </w:r>
      <w:r w:rsidR="00660B95" w:rsidRPr="00C96CBD">
        <w:rPr>
          <w:rFonts w:ascii="Times New Roman" w:hAnsi="Times New Roman" w:cs="Times New Roman"/>
          <w:sz w:val="26"/>
          <w:szCs w:val="26"/>
        </w:rPr>
        <w:t>2021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353F95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Н.В.Кравченко</w:t>
      </w:r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9E3200" w:rsidRPr="00660B95" w:rsidRDefault="00584C2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C300E8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градостроительного развития и </w:t>
      </w:r>
    </w:p>
    <w:p w:rsidR="009E3200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9E3200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331109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Нефтеюганска</w:t>
      </w:r>
      <w:r w:rsidR="003874D3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A278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C02E4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584C2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584C28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И.В.Шкребко</w:t>
      </w:r>
      <w:proofErr w:type="spellEnd"/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 w:rsidR="00606A62">
        <w:rPr>
          <w:rFonts w:ascii="Times New Roman" w:eastAsia="Times New Roman" w:hAnsi="Times New Roman" w:cs="Times New Roman"/>
          <w:sz w:val="26"/>
          <w:szCs w:val="26"/>
        </w:rPr>
        <w:t>К.А.Гладкова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84C28">
        <w:rPr>
          <w:rFonts w:ascii="Times New Roman" w:eastAsia="Times New Roman" w:hAnsi="Times New Roman" w:cs="Times New Roman"/>
          <w:sz w:val="26"/>
          <w:szCs w:val="26"/>
        </w:rPr>
        <w:t>______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Ю.В.Кондратенко</w:t>
      </w:r>
      <w:proofErr w:type="spellEnd"/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30073B"/>
    <w:rsid w:val="00331109"/>
    <w:rsid w:val="0035322F"/>
    <w:rsid w:val="00353F95"/>
    <w:rsid w:val="003874D3"/>
    <w:rsid w:val="0039489B"/>
    <w:rsid w:val="00396D0E"/>
    <w:rsid w:val="003B5238"/>
    <w:rsid w:val="003E575E"/>
    <w:rsid w:val="00400240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A5C66"/>
    <w:rsid w:val="004B6229"/>
    <w:rsid w:val="004E5C2F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84C28"/>
    <w:rsid w:val="00590B13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60B95"/>
    <w:rsid w:val="00663729"/>
    <w:rsid w:val="00671283"/>
    <w:rsid w:val="006734FD"/>
    <w:rsid w:val="006A6277"/>
    <w:rsid w:val="0070426E"/>
    <w:rsid w:val="00757F62"/>
    <w:rsid w:val="0077629B"/>
    <w:rsid w:val="00780D49"/>
    <w:rsid w:val="007F3416"/>
    <w:rsid w:val="008105E6"/>
    <w:rsid w:val="00824DE5"/>
    <w:rsid w:val="0083249A"/>
    <w:rsid w:val="0086351F"/>
    <w:rsid w:val="008A0D29"/>
    <w:rsid w:val="008A1C37"/>
    <w:rsid w:val="008B5D0C"/>
    <w:rsid w:val="008B7C9D"/>
    <w:rsid w:val="008E3C0B"/>
    <w:rsid w:val="009113DE"/>
    <w:rsid w:val="00933F16"/>
    <w:rsid w:val="00963871"/>
    <w:rsid w:val="00976A9A"/>
    <w:rsid w:val="00994B0B"/>
    <w:rsid w:val="009B28F7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AB1F0F"/>
    <w:rsid w:val="00B00011"/>
    <w:rsid w:val="00B1781D"/>
    <w:rsid w:val="00B45B2F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85D96"/>
    <w:rsid w:val="00C96CBD"/>
    <w:rsid w:val="00CE3A6A"/>
    <w:rsid w:val="00CF5C55"/>
    <w:rsid w:val="00D02A60"/>
    <w:rsid w:val="00D31573"/>
    <w:rsid w:val="00D33FAD"/>
    <w:rsid w:val="00D373D0"/>
    <w:rsid w:val="00D50EE8"/>
    <w:rsid w:val="00D549A9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65AC9"/>
    <w:rsid w:val="00F73155"/>
    <w:rsid w:val="00F92644"/>
    <w:rsid w:val="00FB0AEE"/>
    <w:rsid w:val="00FC5D7D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132</cp:revision>
  <cp:lastPrinted>2020-01-29T04:04:00Z</cp:lastPrinted>
  <dcterms:created xsi:type="dcterms:W3CDTF">2018-06-04T06:50:00Z</dcterms:created>
  <dcterms:modified xsi:type="dcterms:W3CDTF">2021-05-19T09:05:00Z</dcterms:modified>
</cp:coreProperties>
</file>