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A234ED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AB3051" w:rsidRPr="002B2B5C" w:rsidTr="00AB3051">
        <w:tc>
          <w:tcPr>
            <w:tcW w:w="4928" w:type="dxa"/>
          </w:tcPr>
          <w:p w:rsidR="00AB3051" w:rsidRPr="002B2B5C" w:rsidRDefault="00AB3051" w:rsidP="00AB30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СП- 62 -1 от 26.02.2021</w:t>
            </w:r>
          </w:p>
        </w:tc>
        <w:tc>
          <w:tcPr>
            <w:tcW w:w="4961" w:type="dxa"/>
          </w:tcPr>
          <w:p w:rsidR="00AB3051" w:rsidRPr="00A356F8" w:rsidRDefault="00AB3051" w:rsidP="00F348B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3051" w:rsidRPr="002B2B5C" w:rsidTr="00AB3051">
        <w:tc>
          <w:tcPr>
            <w:tcW w:w="4928" w:type="dxa"/>
          </w:tcPr>
          <w:p w:rsidR="00AB3051" w:rsidRPr="002B2B5C" w:rsidRDefault="00AB3051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B3051" w:rsidRPr="00A356F8" w:rsidRDefault="00AB3051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69678B" w:rsidRDefault="0069678B" w:rsidP="00B25758">
      <w:pPr>
        <w:jc w:val="center"/>
        <w:rPr>
          <w:b/>
          <w:sz w:val="28"/>
          <w:szCs w:val="28"/>
        </w:rPr>
      </w:pPr>
    </w:p>
    <w:p w:rsidR="0027088D" w:rsidRPr="002B2B5C" w:rsidRDefault="0027088D" w:rsidP="0027088D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>
        <w:rPr>
          <w:b/>
          <w:sz w:val="28"/>
          <w:szCs w:val="28"/>
        </w:rPr>
        <w:t xml:space="preserve"> «Развитие образования и молодёжной политики в городе Нефтеюганске»</w:t>
      </w:r>
    </w:p>
    <w:p w:rsidR="0069678B" w:rsidRDefault="0069678B">
      <w:pPr>
        <w:rPr>
          <w:color w:val="FF0000"/>
          <w:sz w:val="28"/>
          <w:szCs w:val="28"/>
        </w:rPr>
      </w:pPr>
    </w:p>
    <w:p w:rsidR="00FD7DD7" w:rsidRPr="005E7BA8" w:rsidRDefault="00FD7DD7">
      <w:pPr>
        <w:rPr>
          <w:color w:val="FF0000"/>
          <w:sz w:val="28"/>
          <w:szCs w:val="28"/>
        </w:rPr>
      </w:pPr>
    </w:p>
    <w:p w:rsidR="008E335C" w:rsidRPr="0027088D" w:rsidRDefault="008E335C" w:rsidP="008E335C">
      <w:pPr>
        <w:ind w:firstLine="709"/>
        <w:jc w:val="both"/>
        <w:rPr>
          <w:sz w:val="28"/>
          <w:szCs w:val="28"/>
        </w:rPr>
      </w:pPr>
      <w:r w:rsidRPr="0027088D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постановления администрации города Нефтеюганска «</w:t>
      </w:r>
      <w:r w:rsidR="000469F3">
        <w:rPr>
          <w:sz w:val="28"/>
          <w:szCs w:val="28"/>
        </w:rPr>
        <w:t xml:space="preserve">О внесении изменений в постановление администрации города Нефтеюганска от 15.11.2018 № 598-п «Об утверждении </w:t>
      </w:r>
      <w:r w:rsidRPr="0027088D">
        <w:rPr>
          <w:sz w:val="28"/>
          <w:szCs w:val="28"/>
        </w:rPr>
        <w:t xml:space="preserve">муниципальной программы </w:t>
      </w:r>
      <w:r w:rsidR="006F6877" w:rsidRPr="0027088D">
        <w:rPr>
          <w:sz w:val="28"/>
          <w:szCs w:val="28"/>
        </w:rPr>
        <w:t xml:space="preserve">города Нефтеюганска </w:t>
      </w:r>
      <w:r w:rsidRPr="0027088D">
        <w:rPr>
          <w:sz w:val="28"/>
          <w:szCs w:val="28"/>
        </w:rPr>
        <w:t>«</w:t>
      </w:r>
      <w:r w:rsidR="006F6877" w:rsidRPr="0027088D">
        <w:rPr>
          <w:sz w:val="28"/>
          <w:szCs w:val="28"/>
        </w:rPr>
        <w:t>Развитие образования и молодёжной политики в городе Нефтеюганске</w:t>
      </w:r>
      <w:r w:rsidRPr="0027088D">
        <w:rPr>
          <w:b/>
          <w:sz w:val="28"/>
          <w:szCs w:val="28"/>
        </w:rPr>
        <w:t>»</w:t>
      </w:r>
      <w:r w:rsidR="006F6877" w:rsidRPr="0027088D">
        <w:rPr>
          <w:b/>
          <w:sz w:val="28"/>
          <w:szCs w:val="28"/>
        </w:rPr>
        <w:t xml:space="preserve"> </w:t>
      </w:r>
      <w:r w:rsidR="0012237E" w:rsidRPr="0027088D">
        <w:rPr>
          <w:sz w:val="28"/>
          <w:szCs w:val="28"/>
        </w:rPr>
        <w:t xml:space="preserve">(далее по тексту – проект </w:t>
      </w:r>
      <w:r w:rsidR="0027088D" w:rsidRPr="0027088D">
        <w:rPr>
          <w:sz w:val="28"/>
          <w:szCs w:val="28"/>
        </w:rPr>
        <w:t>изменений</w:t>
      </w:r>
      <w:r w:rsidR="00A46877">
        <w:rPr>
          <w:sz w:val="28"/>
          <w:szCs w:val="28"/>
        </w:rPr>
        <w:t>, муниципальная программа</w:t>
      </w:r>
      <w:r w:rsidR="0012237E" w:rsidRPr="0027088D">
        <w:rPr>
          <w:sz w:val="28"/>
          <w:szCs w:val="28"/>
        </w:rPr>
        <w:t>)</w:t>
      </w:r>
      <w:r w:rsidRPr="0027088D">
        <w:rPr>
          <w:sz w:val="28"/>
          <w:szCs w:val="28"/>
        </w:rPr>
        <w:t>, сообщает следующее:</w:t>
      </w:r>
    </w:p>
    <w:p w:rsidR="0027088D" w:rsidRDefault="0027088D" w:rsidP="0027088D">
      <w:pPr>
        <w:ind w:firstLine="709"/>
        <w:jc w:val="both"/>
        <w:rPr>
          <w:sz w:val="28"/>
        </w:rPr>
      </w:pPr>
      <w:r w:rsidRPr="0027088D">
        <w:rPr>
          <w:sz w:val="28"/>
        </w:rPr>
        <w:t>1. При проведении экспертно-аналитического мероприятия учитывалось</w:t>
      </w:r>
      <w:r>
        <w:rPr>
          <w:sz w:val="28"/>
        </w:rPr>
        <w:t xml:space="preserve"> наличие экспертизы проекта изменений: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(далее по тексту – Департамент финансов)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</w:t>
      </w:r>
      <w:r>
        <w:rPr>
          <w:sz w:val="28"/>
        </w:rPr>
        <w:lastRenderedPageBreak/>
        <w:t>утверждения и реализации» (далее по тексту – Порядок от 18.04.2019                              № 77-нп):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7088D" w:rsidRDefault="0027088D" w:rsidP="0027088D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  <w:r w:rsidRPr="0027088D">
        <w:rPr>
          <w:sz w:val="28"/>
        </w:rPr>
        <w:t xml:space="preserve"> </w:t>
      </w:r>
    </w:p>
    <w:p w:rsidR="004360BA" w:rsidRPr="00A46877" w:rsidRDefault="0027088D" w:rsidP="0027088D">
      <w:pPr>
        <w:ind w:firstLine="709"/>
        <w:jc w:val="both"/>
        <w:rPr>
          <w:sz w:val="28"/>
        </w:rPr>
      </w:pPr>
      <w:r w:rsidRPr="00A46877">
        <w:rPr>
          <w:sz w:val="28"/>
        </w:rPr>
        <w:t>2. Представленный проект изменений соответствуе</w:t>
      </w:r>
      <w:r w:rsidR="002E5C85" w:rsidRPr="00A46877">
        <w:rPr>
          <w:sz w:val="28"/>
        </w:rPr>
        <w:t>т Порядку от 18.04.2019 № 77-нп</w:t>
      </w:r>
      <w:r w:rsidR="0083310A">
        <w:rPr>
          <w:sz w:val="28"/>
        </w:rPr>
        <w:t>.</w:t>
      </w:r>
    </w:p>
    <w:p w:rsidR="0027088D" w:rsidRDefault="0027088D" w:rsidP="0027088D">
      <w:pPr>
        <w:ind w:firstLine="709"/>
        <w:jc w:val="both"/>
        <w:rPr>
          <w:sz w:val="28"/>
        </w:rPr>
      </w:pPr>
      <w:r w:rsidRPr="00A46877">
        <w:rPr>
          <w:sz w:val="28"/>
        </w:rPr>
        <w:t>3. Проектом изменений планируется</w:t>
      </w:r>
      <w:r w:rsidR="000469F3" w:rsidRPr="00A46877">
        <w:rPr>
          <w:sz w:val="28"/>
        </w:rPr>
        <w:t>:</w:t>
      </w:r>
    </w:p>
    <w:p w:rsidR="008E335C" w:rsidRDefault="000469F3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4B3C">
        <w:rPr>
          <w:sz w:val="28"/>
          <w:szCs w:val="28"/>
        </w:rPr>
        <w:t>3</w:t>
      </w:r>
      <w:r w:rsidR="008E335C" w:rsidRPr="00D54B3C">
        <w:rPr>
          <w:sz w:val="28"/>
          <w:szCs w:val="28"/>
        </w:rPr>
        <w:t>.1. В паспорте муниципальной программы</w:t>
      </w:r>
      <w:r w:rsidR="006F6877" w:rsidRPr="00D54B3C">
        <w:rPr>
          <w:sz w:val="28"/>
          <w:szCs w:val="28"/>
        </w:rPr>
        <w:t xml:space="preserve"> города Нефтеюганска</w:t>
      </w:r>
      <w:r w:rsidR="008E335C" w:rsidRPr="00D54B3C">
        <w:rPr>
          <w:sz w:val="28"/>
          <w:szCs w:val="28"/>
        </w:rPr>
        <w:t>:</w:t>
      </w:r>
    </w:p>
    <w:p w:rsidR="009D703E" w:rsidRPr="00D54B3C" w:rsidRDefault="009D703E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Строку «</w:t>
      </w:r>
      <w:r w:rsidR="00111743">
        <w:rPr>
          <w:sz w:val="28"/>
          <w:szCs w:val="28"/>
        </w:rPr>
        <w:t xml:space="preserve">Задачи муниципальной программы» </w:t>
      </w:r>
      <w:r w:rsidR="00581DCF">
        <w:rPr>
          <w:sz w:val="28"/>
          <w:szCs w:val="28"/>
        </w:rPr>
        <w:t xml:space="preserve">изложить в новой редакции, </w:t>
      </w:r>
      <w:r w:rsidR="00111743">
        <w:rPr>
          <w:sz w:val="28"/>
          <w:szCs w:val="28"/>
        </w:rPr>
        <w:t>дополни</w:t>
      </w:r>
      <w:r w:rsidR="00581DCF">
        <w:rPr>
          <w:sz w:val="28"/>
          <w:szCs w:val="28"/>
        </w:rPr>
        <w:t>в</w:t>
      </w:r>
      <w:r w:rsidR="00111743">
        <w:rPr>
          <w:sz w:val="28"/>
          <w:szCs w:val="28"/>
        </w:rPr>
        <w:t xml:space="preserve"> пунктом 6. 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детей.</w:t>
      </w:r>
    </w:p>
    <w:p w:rsidR="00453A88" w:rsidRDefault="000469F3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4B3C">
        <w:rPr>
          <w:sz w:val="28"/>
          <w:szCs w:val="28"/>
        </w:rPr>
        <w:t>3.1.</w:t>
      </w:r>
      <w:r w:rsidR="00581DCF">
        <w:rPr>
          <w:sz w:val="28"/>
          <w:szCs w:val="28"/>
        </w:rPr>
        <w:t>2</w:t>
      </w:r>
      <w:r w:rsidRPr="00D54B3C">
        <w:rPr>
          <w:sz w:val="28"/>
          <w:szCs w:val="28"/>
        </w:rPr>
        <w:t>. Строку «Целевые показатели муниципальной программы»</w:t>
      </w:r>
      <w:r w:rsidR="00453A88">
        <w:rPr>
          <w:sz w:val="28"/>
          <w:szCs w:val="28"/>
        </w:rPr>
        <w:t xml:space="preserve"> изложить в новой редакции</w:t>
      </w:r>
      <w:r w:rsidR="00581DCF">
        <w:rPr>
          <w:sz w:val="28"/>
          <w:szCs w:val="28"/>
        </w:rPr>
        <w:t>, дополнив пунктами</w:t>
      </w:r>
      <w:r w:rsidR="00453A88">
        <w:rPr>
          <w:sz w:val="28"/>
          <w:szCs w:val="28"/>
        </w:rPr>
        <w:t>:</w:t>
      </w:r>
    </w:p>
    <w:p w:rsidR="00453A88" w:rsidRDefault="00453A88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581DC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81DCF">
        <w:rPr>
          <w:sz w:val="28"/>
          <w:szCs w:val="28"/>
        </w:rPr>
        <w:t>Сохранение доли педагогических работников муниципальных общеобразовательных организаций, получивших вознаграждение за классное руководство, в общей численности педагогических работников такой категории, на уровне 100 %</w:t>
      </w:r>
      <w:r>
        <w:rPr>
          <w:sz w:val="28"/>
          <w:szCs w:val="28"/>
        </w:rPr>
        <w:t>;</w:t>
      </w:r>
    </w:p>
    <w:p w:rsidR="00453A88" w:rsidRDefault="00453A88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1DCF">
        <w:rPr>
          <w:sz w:val="28"/>
          <w:szCs w:val="28"/>
        </w:rPr>
        <w:t xml:space="preserve"> 25. Сохранение доли обучающихся, получающих начальное общее образование в муниципальных образовательных организациях,</w:t>
      </w:r>
      <w:r w:rsidR="00176667">
        <w:rPr>
          <w:sz w:val="28"/>
          <w:szCs w:val="28"/>
        </w:rPr>
        <w:t xml:space="preserve">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на уровне 100 %</w:t>
      </w:r>
      <w:r w:rsidR="000469F3" w:rsidRPr="00D54B3C">
        <w:rPr>
          <w:sz w:val="28"/>
          <w:szCs w:val="28"/>
        </w:rPr>
        <w:t xml:space="preserve">. </w:t>
      </w:r>
    </w:p>
    <w:p w:rsidR="000469F3" w:rsidRPr="00D54B3C" w:rsidRDefault="00CA1D2D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Аналогичное изменение предусмотрено в таблице 1 «Целевые показатели муниципальной программы».</w:t>
      </w:r>
    </w:p>
    <w:p w:rsidR="008E335C" w:rsidRPr="00D54B3C" w:rsidRDefault="000469F3" w:rsidP="005636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54B3C">
        <w:rPr>
          <w:sz w:val="28"/>
          <w:szCs w:val="28"/>
        </w:rPr>
        <w:t>3.1.</w:t>
      </w:r>
      <w:r w:rsidR="00176667">
        <w:rPr>
          <w:sz w:val="28"/>
          <w:szCs w:val="28"/>
        </w:rPr>
        <w:t>3</w:t>
      </w:r>
      <w:r w:rsidRPr="00D54B3C">
        <w:rPr>
          <w:sz w:val="28"/>
          <w:szCs w:val="28"/>
        </w:rPr>
        <w:t xml:space="preserve">. </w:t>
      </w:r>
      <w:r w:rsidR="009A7AFC">
        <w:rPr>
          <w:sz w:val="28"/>
          <w:szCs w:val="28"/>
        </w:rPr>
        <w:t>По с</w:t>
      </w:r>
      <w:r w:rsidRPr="00D54B3C">
        <w:rPr>
          <w:sz w:val="28"/>
          <w:szCs w:val="28"/>
        </w:rPr>
        <w:t>трок</w:t>
      </w:r>
      <w:r w:rsidR="009A7AFC">
        <w:rPr>
          <w:sz w:val="28"/>
          <w:szCs w:val="28"/>
        </w:rPr>
        <w:t>е</w:t>
      </w:r>
      <w:r w:rsidRPr="00D54B3C">
        <w:rPr>
          <w:sz w:val="28"/>
          <w:szCs w:val="28"/>
        </w:rPr>
        <w:t xml:space="preserve"> «Параметры финансового обеспечения муниципальной программы» </w:t>
      </w:r>
      <w:r w:rsidR="009A7AFC">
        <w:rPr>
          <w:sz w:val="28"/>
          <w:szCs w:val="28"/>
        </w:rPr>
        <w:t>уменьшить</w:t>
      </w:r>
      <w:r w:rsidRPr="00D54B3C">
        <w:rPr>
          <w:sz w:val="28"/>
          <w:szCs w:val="28"/>
        </w:rPr>
        <w:t xml:space="preserve"> </w:t>
      </w:r>
      <w:r w:rsidR="009A7AFC">
        <w:rPr>
          <w:sz w:val="28"/>
          <w:szCs w:val="28"/>
        </w:rPr>
        <w:t>объё</w:t>
      </w:r>
      <w:r w:rsidR="00D54B3C" w:rsidRPr="00D54B3C">
        <w:rPr>
          <w:sz w:val="28"/>
          <w:szCs w:val="28"/>
        </w:rPr>
        <w:t xml:space="preserve">м финансового обеспечения муниципальной программы на </w:t>
      </w:r>
      <w:r w:rsidR="009A7AFC">
        <w:rPr>
          <w:sz w:val="28"/>
          <w:szCs w:val="28"/>
        </w:rPr>
        <w:t>267 339,243</w:t>
      </w:r>
      <w:r w:rsidR="00D54B3C" w:rsidRPr="00D54B3C">
        <w:rPr>
          <w:sz w:val="28"/>
          <w:szCs w:val="28"/>
        </w:rPr>
        <w:t xml:space="preserve"> </w:t>
      </w:r>
      <w:r w:rsidR="008E335C" w:rsidRPr="00D54B3C">
        <w:rPr>
          <w:sz w:val="28"/>
          <w:szCs w:val="28"/>
        </w:rPr>
        <w:t>тыс. рублей</w:t>
      </w:r>
      <w:r w:rsidR="0056365B" w:rsidRPr="00D54B3C">
        <w:rPr>
          <w:sz w:val="28"/>
          <w:szCs w:val="28"/>
        </w:rPr>
        <w:t xml:space="preserve">, </w:t>
      </w:r>
      <w:r w:rsidR="008E335C" w:rsidRPr="00D54B3C">
        <w:rPr>
          <w:sz w:val="28"/>
          <w:szCs w:val="28"/>
        </w:rPr>
        <w:t>в том числе</w:t>
      </w:r>
      <w:r w:rsidR="009A7AFC">
        <w:rPr>
          <w:sz w:val="28"/>
          <w:szCs w:val="28"/>
        </w:rPr>
        <w:t xml:space="preserve"> в</w:t>
      </w:r>
      <w:r w:rsidR="008E335C" w:rsidRPr="00D54B3C">
        <w:rPr>
          <w:sz w:val="28"/>
          <w:szCs w:val="28"/>
        </w:rPr>
        <w:t>:</w:t>
      </w:r>
    </w:p>
    <w:p w:rsidR="0056365B" w:rsidRPr="00A126DC" w:rsidRDefault="00D9697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>- 2021 год</w:t>
      </w:r>
      <w:r w:rsidR="009A7AFC">
        <w:rPr>
          <w:sz w:val="28"/>
          <w:szCs w:val="28"/>
        </w:rPr>
        <w:t>у</w:t>
      </w:r>
      <w:r w:rsidRPr="00A126DC">
        <w:rPr>
          <w:sz w:val="28"/>
          <w:szCs w:val="28"/>
        </w:rPr>
        <w:t xml:space="preserve"> </w:t>
      </w:r>
      <w:r w:rsidR="009A7AFC">
        <w:rPr>
          <w:sz w:val="28"/>
          <w:szCs w:val="28"/>
        </w:rPr>
        <w:t xml:space="preserve">на </w:t>
      </w:r>
      <w:r w:rsidR="00F650EA">
        <w:rPr>
          <w:sz w:val="28"/>
          <w:szCs w:val="28"/>
        </w:rPr>
        <w:t>16 528,143</w:t>
      </w:r>
      <w:r w:rsidR="0056365B" w:rsidRPr="00A126DC">
        <w:rPr>
          <w:sz w:val="28"/>
          <w:szCs w:val="28"/>
        </w:rPr>
        <w:t xml:space="preserve"> тыс. рублей;</w:t>
      </w:r>
    </w:p>
    <w:p w:rsidR="0056365B" w:rsidRPr="00A126DC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>- 2022 год</w:t>
      </w:r>
      <w:r w:rsidR="00F650EA">
        <w:rPr>
          <w:sz w:val="28"/>
          <w:szCs w:val="28"/>
        </w:rPr>
        <w:t>у на 32 134,300</w:t>
      </w:r>
      <w:r w:rsidR="00D9697B" w:rsidRPr="00A126DC">
        <w:rPr>
          <w:sz w:val="28"/>
          <w:szCs w:val="28"/>
        </w:rPr>
        <w:t xml:space="preserve"> </w:t>
      </w:r>
      <w:r w:rsidRPr="00A126DC">
        <w:rPr>
          <w:sz w:val="28"/>
          <w:szCs w:val="28"/>
        </w:rPr>
        <w:t>тыс. рублей;</w:t>
      </w:r>
    </w:p>
    <w:p w:rsidR="0056365B" w:rsidRPr="00A126DC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>- 2023 год</w:t>
      </w:r>
      <w:r w:rsidR="00F650EA">
        <w:rPr>
          <w:sz w:val="28"/>
          <w:szCs w:val="28"/>
        </w:rPr>
        <w:t>у на</w:t>
      </w:r>
      <w:r w:rsidRPr="00A126DC">
        <w:rPr>
          <w:sz w:val="28"/>
          <w:szCs w:val="28"/>
        </w:rPr>
        <w:t xml:space="preserve"> </w:t>
      </w:r>
      <w:r w:rsidR="00F650EA">
        <w:rPr>
          <w:sz w:val="28"/>
          <w:szCs w:val="28"/>
        </w:rPr>
        <w:t>27 334,600</w:t>
      </w:r>
      <w:r w:rsidR="00D9697B" w:rsidRPr="00A126DC">
        <w:rPr>
          <w:sz w:val="28"/>
          <w:szCs w:val="28"/>
        </w:rPr>
        <w:t xml:space="preserve"> </w:t>
      </w:r>
      <w:r w:rsidRPr="00A126DC">
        <w:rPr>
          <w:sz w:val="28"/>
          <w:szCs w:val="28"/>
        </w:rPr>
        <w:t>тыс. рублей;</w:t>
      </w:r>
    </w:p>
    <w:p w:rsidR="0056365B" w:rsidRPr="00A126DC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>- 2024 год</w:t>
      </w:r>
      <w:r w:rsidR="00F650EA">
        <w:rPr>
          <w:sz w:val="28"/>
          <w:szCs w:val="28"/>
        </w:rPr>
        <w:t>у</w:t>
      </w:r>
      <w:r w:rsidRPr="00A126DC">
        <w:rPr>
          <w:sz w:val="28"/>
          <w:szCs w:val="28"/>
        </w:rPr>
        <w:t xml:space="preserve"> </w:t>
      </w:r>
      <w:r w:rsidR="00F650EA">
        <w:rPr>
          <w:sz w:val="28"/>
          <w:szCs w:val="28"/>
        </w:rPr>
        <w:t>на</w:t>
      </w:r>
      <w:r w:rsidRPr="00A126DC">
        <w:rPr>
          <w:sz w:val="28"/>
          <w:szCs w:val="28"/>
        </w:rPr>
        <w:t xml:space="preserve"> </w:t>
      </w:r>
      <w:r w:rsidR="00F650EA">
        <w:rPr>
          <w:sz w:val="28"/>
          <w:szCs w:val="28"/>
        </w:rPr>
        <w:t>27 334,600</w:t>
      </w:r>
      <w:r w:rsidR="00D9697B" w:rsidRPr="00A126DC">
        <w:rPr>
          <w:sz w:val="28"/>
          <w:szCs w:val="28"/>
        </w:rPr>
        <w:t xml:space="preserve"> </w:t>
      </w:r>
      <w:r w:rsidRPr="00A126DC">
        <w:rPr>
          <w:sz w:val="28"/>
          <w:szCs w:val="28"/>
        </w:rPr>
        <w:t>тыс. рублей;</w:t>
      </w:r>
    </w:p>
    <w:p w:rsidR="0056365B" w:rsidRPr="00A126DC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>- 2025 год</w:t>
      </w:r>
      <w:r w:rsidR="00F650EA">
        <w:rPr>
          <w:sz w:val="28"/>
          <w:szCs w:val="28"/>
        </w:rPr>
        <w:t>у</w:t>
      </w:r>
      <w:r w:rsidRPr="00A126DC">
        <w:rPr>
          <w:sz w:val="28"/>
          <w:szCs w:val="28"/>
        </w:rPr>
        <w:t xml:space="preserve"> </w:t>
      </w:r>
      <w:r w:rsidR="00F650EA">
        <w:rPr>
          <w:sz w:val="28"/>
          <w:szCs w:val="28"/>
        </w:rPr>
        <w:t>на</w:t>
      </w:r>
      <w:r w:rsidRPr="00A126DC">
        <w:rPr>
          <w:sz w:val="28"/>
          <w:szCs w:val="28"/>
        </w:rPr>
        <w:t xml:space="preserve"> </w:t>
      </w:r>
      <w:r w:rsidR="00F650EA">
        <w:rPr>
          <w:sz w:val="28"/>
          <w:szCs w:val="28"/>
        </w:rPr>
        <w:t>27 334,600</w:t>
      </w:r>
      <w:r w:rsidR="00D9697B" w:rsidRPr="00A126DC">
        <w:rPr>
          <w:sz w:val="28"/>
          <w:szCs w:val="28"/>
        </w:rPr>
        <w:t xml:space="preserve"> </w:t>
      </w:r>
      <w:r w:rsidRPr="00A126DC">
        <w:rPr>
          <w:sz w:val="28"/>
          <w:szCs w:val="28"/>
        </w:rPr>
        <w:t>тыс. рублей;</w:t>
      </w:r>
    </w:p>
    <w:p w:rsidR="005E7BA8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26DC">
        <w:rPr>
          <w:sz w:val="28"/>
          <w:szCs w:val="28"/>
        </w:rPr>
        <w:t>- 2026 – 2030 год</w:t>
      </w:r>
      <w:r w:rsidR="00F650EA">
        <w:rPr>
          <w:sz w:val="28"/>
          <w:szCs w:val="28"/>
        </w:rPr>
        <w:t>ах на</w:t>
      </w:r>
      <w:r w:rsidRPr="00A126DC">
        <w:rPr>
          <w:sz w:val="28"/>
          <w:szCs w:val="28"/>
        </w:rPr>
        <w:t xml:space="preserve"> </w:t>
      </w:r>
      <w:r w:rsidR="00F650EA">
        <w:rPr>
          <w:sz w:val="28"/>
          <w:szCs w:val="28"/>
        </w:rPr>
        <w:t>136 673,000</w:t>
      </w:r>
      <w:r w:rsidRPr="00A126DC">
        <w:rPr>
          <w:sz w:val="28"/>
          <w:szCs w:val="28"/>
        </w:rPr>
        <w:t xml:space="preserve"> тыс. рублей.</w:t>
      </w:r>
    </w:p>
    <w:p w:rsidR="00F650EA" w:rsidRDefault="00F650EA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 Дополнить строкой «Объём налоговых расходов города Нефтеюганска (с расшифровкой по годам реализации муниципальной программы)».</w:t>
      </w:r>
    </w:p>
    <w:p w:rsidR="0069678B" w:rsidRPr="00A126DC" w:rsidRDefault="0069678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8E335C" w:rsidRPr="00307C01" w:rsidRDefault="001543D4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07C01">
        <w:rPr>
          <w:sz w:val="28"/>
          <w:szCs w:val="28"/>
        </w:rPr>
        <w:lastRenderedPageBreak/>
        <w:t>3</w:t>
      </w:r>
      <w:r w:rsidR="008E335C" w:rsidRPr="00307C01">
        <w:rPr>
          <w:sz w:val="28"/>
          <w:szCs w:val="28"/>
        </w:rPr>
        <w:t>.</w:t>
      </w:r>
      <w:r w:rsidR="00870E75" w:rsidRPr="00307C01">
        <w:rPr>
          <w:sz w:val="28"/>
          <w:szCs w:val="28"/>
        </w:rPr>
        <w:t>2.</w:t>
      </w:r>
      <w:r w:rsidR="008E335C" w:rsidRPr="00307C01">
        <w:rPr>
          <w:sz w:val="28"/>
          <w:szCs w:val="28"/>
        </w:rPr>
        <w:t xml:space="preserve"> В </w:t>
      </w:r>
      <w:r w:rsidR="00A14998" w:rsidRPr="00307C01">
        <w:rPr>
          <w:sz w:val="28"/>
          <w:szCs w:val="28"/>
        </w:rPr>
        <w:t>Таблице</w:t>
      </w:r>
      <w:r w:rsidR="008E335C" w:rsidRPr="00307C01">
        <w:rPr>
          <w:sz w:val="28"/>
          <w:szCs w:val="28"/>
        </w:rPr>
        <w:t xml:space="preserve"> 2 </w:t>
      </w:r>
      <w:r w:rsidR="00A14998" w:rsidRPr="00307C01">
        <w:rPr>
          <w:sz w:val="28"/>
          <w:szCs w:val="28"/>
        </w:rPr>
        <w:t>«Перечень основных мероприятий муниципальной программы»</w:t>
      </w:r>
      <w:r w:rsidR="008E335C" w:rsidRPr="00307C01">
        <w:rPr>
          <w:sz w:val="28"/>
          <w:szCs w:val="28"/>
        </w:rPr>
        <w:t>:</w:t>
      </w:r>
    </w:p>
    <w:p w:rsidR="009141CD" w:rsidRDefault="00A14998" w:rsidP="00A14998">
      <w:pPr>
        <w:ind w:firstLine="709"/>
        <w:jc w:val="both"/>
        <w:rPr>
          <w:sz w:val="28"/>
          <w:szCs w:val="28"/>
        </w:rPr>
      </w:pPr>
      <w:r w:rsidRPr="00307C01">
        <w:rPr>
          <w:sz w:val="28"/>
          <w:szCs w:val="28"/>
        </w:rPr>
        <w:t>3.</w:t>
      </w:r>
      <w:r w:rsidR="00870E75" w:rsidRPr="00307C01">
        <w:rPr>
          <w:sz w:val="28"/>
          <w:szCs w:val="28"/>
        </w:rPr>
        <w:t>2.</w:t>
      </w:r>
      <w:r w:rsidRPr="00307C01">
        <w:rPr>
          <w:sz w:val="28"/>
          <w:szCs w:val="28"/>
        </w:rPr>
        <w:t xml:space="preserve">1. По подпрограмме </w:t>
      </w:r>
      <w:r w:rsidRPr="00307C01">
        <w:rPr>
          <w:sz w:val="28"/>
          <w:szCs w:val="28"/>
          <w:lang w:val="en-US"/>
        </w:rPr>
        <w:t>I</w:t>
      </w:r>
      <w:r w:rsidRPr="00307C01">
        <w:rPr>
          <w:sz w:val="28"/>
          <w:szCs w:val="28"/>
        </w:rPr>
        <w:t xml:space="preserve"> «Общее образование. Дополнительное образование детей</w:t>
      </w:r>
      <w:r w:rsidR="00DC7D5D">
        <w:rPr>
          <w:sz w:val="28"/>
          <w:szCs w:val="28"/>
        </w:rPr>
        <w:t>»</w:t>
      </w:r>
      <w:r w:rsidRPr="00307C01">
        <w:rPr>
          <w:sz w:val="28"/>
          <w:szCs w:val="28"/>
        </w:rPr>
        <w:t>:</w:t>
      </w:r>
    </w:p>
    <w:p w:rsidR="00DC7D5D" w:rsidRDefault="00DC7D5D" w:rsidP="00A14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Основному мероприятию </w:t>
      </w:r>
      <w:r w:rsidR="00D80C3A">
        <w:rPr>
          <w:sz w:val="28"/>
          <w:szCs w:val="28"/>
        </w:rPr>
        <w:t xml:space="preserve">1.1 </w:t>
      </w:r>
      <w:r>
        <w:rPr>
          <w:sz w:val="28"/>
          <w:szCs w:val="28"/>
        </w:rPr>
        <w:t>«Обеспечение предоставления дошкольного, общего, дополнительного образования»</w:t>
      </w:r>
      <w:r w:rsidR="00F8127C">
        <w:rPr>
          <w:sz w:val="28"/>
          <w:szCs w:val="28"/>
        </w:rPr>
        <w:t xml:space="preserve"> уменьшить объём расходов на 2 240 125,030 тыс. рублей, в том числе за счёт средств: федерального бюджета в сумме 1 344 588,800 тыс. рублей, окружного бюджета в сумме 579 642,100 тыс. рублей, местного бюджета в сумме 315 894,130 тыс. рублей, а именно:</w:t>
      </w:r>
    </w:p>
    <w:p w:rsidR="00F8127C" w:rsidRDefault="00F8127C" w:rsidP="00A14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2021 году на 219 350,730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120 686,200 тыс. рублей, окружного бюджета в сумме 71 979,100 тыс. рублей, местного бюджета в сумме 26 685,430 тыс. рублей;</w:t>
      </w:r>
    </w:p>
    <w:p w:rsidR="00F8127C" w:rsidRDefault="00F8127C" w:rsidP="00F8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2022 году на 230 115,900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138 502,600 тыс. рублей, окружного бюджета в сумме 59 479,000 тыс. рублей, местного бюджета в сумме 32 134,300 тыс. рублей;</w:t>
      </w:r>
    </w:p>
    <w:p w:rsidR="00F8127C" w:rsidRDefault="00F8127C" w:rsidP="00F8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2023 году на 223 832,300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135 675,000 тыс. рублей, окружного бюджета в сумме 56 023,000 тыс. рублей, местного бюджета в сумме 32 134,300 тыс. рублей;</w:t>
      </w:r>
    </w:p>
    <w:p w:rsidR="00F8127C" w:rsidRDefault="00F8127C" w:rsidP="00F8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2024 году на 223 832,300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135 675,000 тыс. рублей, окружного бюджета в сумме 56 023,000 тыс. рублей, местного бюджета в сумме 32 134,300 тыс. рублей;</w:t>
      </w:r>
    </w:p>
    <w:p w:rsidR="00F8127C" w:rsidRDefault="00F8127C" w:rsidP="00F8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2025 году на 223 832,300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135 675,000 тыс. рублей, окружного бюджета в сумме 56 023,000 тыс. рублей, местного бюджета в сумме 32 134,300 тыс. рублей;</w:t>
      </w:r>
    </w:p>
    <w:p w:rsidR="00F8127C" w:rsidRDefault="00F8127C" w:rsidP="00F8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2026 по 2030 годы на 1 119 161,500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678 375,000 тыс. рублей, окружного бюджета в сумме 280 115,000 тыс. рублей, местного бюджета в сумме 160 671,500 тыс. рублей.</w:t>
      </w:r>
    </w:p>
    <w:p w:rsidR="00D80C3A" w:rsidRDefault="00226468" w:rsidP="00F8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Вышеуказанное изменение</w:t>
      </w:r>
      <w:r w:rsidR="00580523">
        <w:rPr>
          <w:sz w:val="28"/>
          <w:szCs w:val="28"/>
        </w:rPr>
        <w:t xml:space="preserve"> связано с перераспределением средств</w:t>
      </w:r>
      <w:r w:rsidR="00D80C3A">
        <w:rPr>
          <w:sz w:val="28"/>
          <w:szCs w:val="28"/>
        </w:rPr>
        <w:t>,</w:t>
      </w:r>
      <w:r w:rsidR="00580523">
        <w:rPr>
          <w:sz w:val="28"/>
          <w:szCs w:val="28"/>
        </w:rPr>
        <w:t xml:space="preserve"> </w:t>
      </w:r>
      <w:r w:rsidR="00D80C3A">
        <w:rPr>
          <w:sz w:val="28"/>
          <w:szCs w:val="28"/>
        </w:rPr>
        <w:t xml:space="preserve">в связи с необходимостью </w:t>
      </w:r>
      <w:r w:rsidR="004A622A">
        <w:rPr>
          <w:sz w:val="28"/>
          <w:szCs w:val="28"/>
        </w:rPr>
        <w:t>выделения</w:t>
      </w:r>
      <w:r w:rsidR="00D80C3A">
        <w:rPr>
          <w:sz w:val="28"/>
          <w:szCs w:val="28"/>
        </w:rPr>
        <w:t xml:space="preserve"> отдельных мероприятий</w:t>
      </w:r>
      <w:r w:rsidR="00D80C3A" w:rsidRPr="00D80C3A">
        <w:rPr>
          <w:sz w:val="28"/>
          <w:szCs w:val="28"/>
        </w:rPr>
        <w:t xml:space="preserve"> </w:t>
      </w:r>
      <w:r w:rsidR="00750C18">
        <w:rPr>
          <w:sz w:val="28"/>
          <w:szCs w:val="28"/>
        </w:rPr>
        <w:t xml:space="preserve">в рамках муниципальной программы, </w:t>
      </w:r>
      <w:r w:rsidR="00D80C3A">
        <w:rPr>
          <w:sz w:val="28"/>
          <w:szCs w:val="28"/>
        </w:rPr>
        <w:t xml:space="preserve">в соответствии с рекомендациями автономного округа. </w:t>
      </w:r>
    </w:p>
    <w:p w:rsidR="00D80C3A" w:rsidRPr="00FD07F5" w:rsidRDefault="004A622A" w:rsidP="00F8127C">
      <w:pPr>
        <w:ind w:firstLine="709"/>
        <w:jc w:val="both"/>
        <w:rPr>
          <w:sz w:val="28"/>
          <w:szCs w:val="28"/>
        </w:rPr>
      </w:pPr>
      <w:r w:rsidRPr="00FD07F5">
        <w:rPr>
          <w:sz w:val="28"/>
          <w:szCs w:val="28"/>
        </w:rPr>
        <w:t>Также</w:t>
      </w:r>
      <w:r w:rsidR="00750C18">
        <w:rPr>
          <w:sz w:val="28"/>
          <w:szCs w:val="28"/>
        </w:rPr>
        <w:t>,</w:t>
      </w:r>
      <w:r w:rsidRPr="00FD07F5">
        <w:rPr>
          <w:sz w:val="28"/>
          <w:szCs w:val="28"/>
        </w:rPr>
        <w:t xml:space="preserve"> в том числе</w:t>
      </w:r>
      <w:r w:rsidR="00750C18">
        <w:rPr>
          <w:sz w:val="28"/>
          <w:szCs w:val="28"/>
        </w:rPr>
        <w:t>,</w:t>
      </w:r>
      <w:r w:rsidRPr="00FD07F5">
        <w:rPr>
          <w:sz w:val="28"/>
          <w:szCs w:val="28"/>
        </w:rPr>
        <w:t xml:space="preserve"> в</w:t>
      </w:r>
      <w:r w:rsidR="00D80C3A" w:rsidRPr="00FD07F5">
        <w:rPr>
          <w:sz w:val="28"/>
          <w:szCs w:val="28"/>
        </w:rPr>
        <w:t xml:space="preserve"> 2021 году планируются </w:t>
      </w:r>
      <w:r w:rsidR="00750C18">
        <w:rPr>
          <w:sz w:val="28"/>
          <w:szCs w:val="28"/>
        </w:rPr>
        <w:t>увеличение расходов</w:t>
      </w:r>
      <w:r w:rsidR="00D80C3A" w:rsidRPr="00FD07F5">
        <w:rPr>
          <w:sz w:val="28"/>
          <w:szCs w:val="28"/>
        </w:rPr>
        <w:t xml:space="preserve"> за счёт средств местного бюджета </w:t>
      </w:r>
      <w:r w:rsidRPr="00FD07F5">
        <w:rPr>
          <w:sz w:val="28"/>
          <w:szCs w:val="28"/>
        </w:rPr>
        <w:t>в общей сумме 5 448,870 тыс. рублей</w:t>
      </w:r>
      <w:r w:rsidR="00770E9F" w:rsidRPr="00FD07F5">
        <w:rPr>
          <w:sz w:val="28"/>
          <w:szCs w:val="28"/>
        </w:rPr>
        <w:t xml:space="preserve"> на:</w:t>
      </w:r>
    </w:p>
    <w:p w:rsidR="00770E9F" w:rsidRPr="00FD07F5" w:rsidRDefault="00770E9F" w:rsidP="00770E9F">
      <w:pPr>
        <w:ind w:firstLine="709"/>
        <w:jc w:val="both"/>
        <w:rPr>
          <w:bCs/>
          <w:sz w:val="28"/>
          <w:szCs w:val="28"/>
        </w:rPr>
      </w:pPr>
      <w:r w:rsidRPr="00FD07F5">
        <w:rPr>
          <w:sz w:val="28"/>
          <w:szCs w:val="28"/>
        </w:rPr>
        <w:t xml:space="preserve">- </w:t>
      </w:r>
      <w:r w:rsidRPr="00FD07F5">
        <w:rPr>
          <w:bCs/>
          <w:sz w:val="28"/>
          <w:szCs w:val="28"/>
        </w:rPr>
        <w:t>проведение капитального ремонта помещений МБОУ «Средняя общеобразовательная школа № 14» в сумме 3 982,163 тыс. рублей;</w:t>
      </w:r>
    </w:p>
    <w:p w:rsidR="00770E9F" w:rsidRPr="00FD07F5" w:rsidRDefault="00770E9F" w:rsidP="00770E9F">
      <w:pPr>
        <w:ind w:firstLine="709"/>
        <w:jc w:val="both"/>
        <w:rPr>
          <w:bCs/>
          <w:sz w:val="28"/>
          <w:szCs w:val="28"/>
        </w:rPr>
      </w:pPr>
      <w:r w:rsidRPr="00FD07F5">
        <w:rPr>
          <w:bCs/>
          <w:sz w:val="28"/>
          <w:szCs w:val="28"/>
        </w:rPr>
        <w:lastRenderedPageBreak/>
        <w:t>- приобретение кованной калитки и устройство калитки входной МБДОУ «Детский сад № 17 «Сказка» на сумму 343,896 тыс. рублей;</w:t>
      </w:r>
    </w:p>
    <w:p w:rsidR="00FD07F5" w:rsidRDefault="00770E9F" w:rsidP="00FD07F5">
      <w:pPr>
        <w:ind w:firstLine="709"/>
        <w:jc w:val="both"/>
        <w:rPr>
          <w:bCs/>
          <w:sz w:val="28"/>
          <w:szCs w:val="28"/>
        </w:rPr>
      </w:pPr>
      <w:r w:rsidRPr="00FD07F5">
        <w:rPr>
          <w:bCs/>
          <w:sz w:val="28"/>
          <w:szCs w:val="28"/>
        </w:rPr>
        <w:t>- проведение капитального ремонта кровли над приёмной группой 15, ремонт напольного покрытия в приёмных помещениях и групповых, частичный ремонт стяжки в пищеблоке и окраска потолка, а также ремонт кровельного ограждения МАДОУ «Детский сад № 9 «Радуга» на общую сумму 1 122,811 тыс. рублей.</w:t>
      </w:r>
    </w:p>
    <w:p w:rsidR="003F14C5" w:rsidRDefault="003F14C5" w:rsidP="003F14C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D07F5" w:rsidRPr="008D6434">
        <w:rPr>
          <w:color w:val="000000" w:themeColor="text1"/>
          <w:sz w:val="28"/>
          <w:szCs w:val="28"/>
        </w:rPr>
        <w:t>В</w:t>
      </w:r>
      <w:r w:rsidR="00FD07F5">
        <w:rPr>
          <w:color w:val="000000" w:themeColor="text1"/>
          <w:sz w:val="28"/>
          <w:szCs w:val="28"/>
        </w:rPr>
        <w:t xml:space="preserve"> качестве обоснования</w:t>
      </w:r>
      <w:r w:rsidR="00FD07F5" w:rsidRPr="008D6434">
        <w:rPr>
          <w:color w:val="000000" w:themeColor="text1"/>
          <w:sz w:val="28"/>
          <w:szCs w:val="28"/>
        </w:rPr>
        <w:t xml:space="preserve"> </w:t>
      </w:r>
      <w:r w:rsidR="00F4083E">
        <w:rPr>
          <w:color w:val="000000" w:themeColor="text1"/>
          <w:sz w:val="28"/>
          <w:szCs w:val="28"/>
        </w:rPr>
        <w:t xml:space="preserve">расходов по </w:t>
      </w:r>
      <w:r w:rsidR="00F4083E" w:rsidRPr="00FD07F5">
        <w:rPr>
          <w:bCs/>
          <w:sz w:val="28"/>
          <w:szCs w:val="28"/>
        </w:rPr>
        <w:t>МАДОУ «Детский сад № 9 «Радуга»</w:t>
      </w:r>
      <w:r w:rsidR="00F4083E">
        <w:rPr>
          <w:bCs/>
          <w:sz w:val="28"/>
          <w:szCs w:val="28"/>
        </w:rPr>
        <w:t xml:space="preserve"> </w:t>
      </w:r>
      <w:r w:rsidR="00FD07F5" w:rsidRPr="008D6434">
        <w:rPr>
          <w:color w:val="000000" w:themeColor="text1"/>
          <w:sz w:val="28"/>
          <w:szCs w:val="28"/>
        </w:rPr>
        <w:t xml:space="preserve">предоставлены </w:t>
      </w:r>
      <w:r w:rsidR="0041356A">
        <w:rPr>
          <w:color w:val="000000" w:themeColor="text1"/>
          <w:sz w:val="28"/>
          <w:szCs w:val="28"/>
        </w:rPr>
        <w:t>сводные сметные расчёты стоимости строительства</w:t>
      </w:r>
      <w:r w:rsidR="00FD07F5">
        <w:rPr>
          <w:color w:val="000000" w:themeColor="text1"/>
          <w:sz w:val="28"/>
          <w:szCs w:val="28"/>
        </w:rPr>
        <w:t xml:space="preserve">. По результатам проведения экспертизы, установлено, что в локальном сметном расчёте </w:t>
      </w:r>
      <w:r w:rsidR="0041356A">
        <w:rPr>
          <w:color w:val="000000" w:themeColor="text1"/>
          <w:sz w:val="28"/>
          <w:szCs w:val="28"/>
        </w:rPr>
        <w:t xml:space="preserve">№ ЛС-02-001 </w:t>
      </w:r>
      <w:r w:rsidR="00FD07F5">
        <w:rPr>
          <w:color w:val="000000" w:themeColor="text1"/>
          <w:sz w:val="28"/>
          <w:szCs w:val="28"/>
        </w:rPr>
        <w:t>по ремонту кровли над приёмной группой 15 (2 блок) здания МАДОУ «Детский сад № 9 «Радуга»</w:t>
      </w:r>
      <w:r w:rsidR="0041356A">
        <w:rPr>
          <w:color w:val="000000" w:themeColor="text1"/>
          <w:sz w:val="28"/>
          <w:szCs w:val="28"/>
        </w:rPr>
        <w:t xml:space="preserve"> на сумму 605,533 тыс. рублей</w:t>
      </w:r>
      <w:r w:rsidR="00640BE5">
        <w:rPr>
          <w:color w:val="000000" w:themeColor="text1"/>
          <w:sz w:val="28"/>
          <w:szCs w:val="28"/>
        </w:rPr>
        <w:t>.</w:t>
      </w:r>
      <w:r w:rsidR="0041356A">
        <w:rPr>
          <w:color w:val="000000" w:themeColor="text1"/>
          <w:sz w:val="28"/>
          <w:szCs w:val="28"/>
        </w:rPr>
        <w:t xml:space="preserve"> </w:t>
      </w:r>
      <w:r w:rsidR="00640BE5">
        <w:rPr>
          <w:color w:val="000000" w:themeColor="text1"/>
          <w:sz w:val="28"/>
          <w:szCs w:val="28"/>
        </w:rPr>
        <w:t>П</w:t>
      </w:r>
      <w:r w:rsidR="00F872DA">
        <w:rPr>
          <w:color w:val="000000" w:themeColor="text1"/>
          <w:sz w:val="28"/>
          <w:szCs w:val="28"/>
        </w:rPr>
        <w:t>ункт</w:t>
      </w:r>
      <w:r w:rsidR="00640BE5">
        <w:rPr>
          <w:color w:val="000000" w:themeColor="text1"/>
          <w:sz w:val="28"/>
          <w:szCs w:val="28"/>
        </w:rPr>
        <w:t>ом</w:t>
      </w:r>
      <w:r w:rsidR="00F872DA">
        <w:rPr>
          <w:color w:val="000000" w:themeColor="text1"/>
          <w:sz w:val="28"/>
          <w:szCs w:val="28"/>
        </w:rPr>
        <w:t xml:space="preserve"> 9 </w:t>
      </w:r>
      <w:r w:rsidR="00640BE5">
        <w:rPr>
          <w:color w:val="000000" w:themeColor="text1"/>
          <w:sz w:val="28"/>
          <w:szCs w:val="28"/>
        </w:rPr>
        <w:t xml:space="preserve">предусмотрена работа </w:t>
      </w:r>
      <w:r w:rsidR="00F750A4">
        <w:rPr>
          <w:color w:val="000000" w:themeColor="text1"/>
          <w:sz w:val="28"/>
          <w:szCs w:val="28"/>
        </w:rPr>
        <w:t xml:space="preserve">«Устройство подкровельной плёночной гидроизоляции» </w:t>
      </w:r>
      <w:r w:rsidR="00640BE5">
        <w:rPr>
          <w:color w:val="000000" w:themeColor="text1"/>
          <w:sz w:val="28"/>
          <w:szCs w:val="28"/>
        </w:rPr>
        <w:t xml:space="preserve">(ФЭР12-01-037-4), </w:t>
      </w:r>
      <w:r w:rsidR="00F750A4">
        <w:rPr>
          <w:color w:val="000000" w:themeColor="text1"/>
          <w:sz w:val="28"/>
          <w:szCs w:val="28"/>
        </w:rPr>
        <w:t>п</w:t>
      </w:r>
      <w:r w:rsidR="00F872DA">
        <w:rPr>
          <w:color w:val="000000" w:themeColor="text1"/>
          <w:sz w:val="28"/>
          <w:szCs w:val="28"/>
        </w:rPr>
        <w:t xml:space="preserve">ри этом </w:t>
      </w:r>
      <w:r w:rsidR="00640BE5">
        <w:rPr>
          <w:color w:val="000000" w:themeColor="text1"/>
          <w:sz w:val="28"/>
          <w:szCs w:val="28"/>
        </w:rPr>
        <w:t>данная</w:t>
      </w:r>
      <w:r w:rsidR="00F872DA">
        <w:rPr>
          <w:color w:val="000000" w:themeColor="text1"/>
          <w:sz w:val="28"/>
          <w:szCs w:val="28"/>
        </w:rPr>
        <w:t xml:space="preserve"> рабо</w:t>
      </w:r>
      <w:r w:rsidR="00640BE5">
        <w:rPr>
          <w:color w:val="000000" w:themeColor="text1"/>
          <w:sz w:val="28"/>
          <w:szCs w:val="28"/>
        </w:rPr>
        <w:t>та</w:t>
      </w:r>
      <w:r w:rsidR="00F750A4">
        <w:rPr>
          <w:color w:val="000000" w:themeColor="text1"/>
          <w:sz w:val="28"/>
          <w:szCs w:val="28"/>
        </w:rPr>
        <w:t xml:space="preserve"> </w:t>
      </w:r>
      <w:r w:rsidR="00640BE5">
        <w:rPr>
          <w:color w:val="000000" w:themeColor="text1"/>
          <w:sz w:val="28"/>
          <w:szCs w:val="28"/>
        </w:rPr>
        <w:t>учтена в</w:t>
      </w:r>
      <w:r w:rsidR="006C45CD">
        <w:rPr>
          <w:color w:val="000000" w:themeColor="text1"/>
          <w:sz w:val="28"/>
          <w:szCs w:val="28"/>
        </w:rPr>
        <w:t xml:space="preserve"> </w:t>
      </w:r>
      <w:r w:rsidR="00F872DA">
        <w:rPr>
          <w:color w:val="000000" w:themeColor="text1"/>
          <w:sz w:val="28"/>
          <w:szCs w:val="28"/>
        </w:rPr>
        <w:t xml:space="preserve">составе </w:t>
      </w:r>
      <w:r w:rsidR="00640BE5">
        <w:rPr>
          <w:color w:val="000000" w:themeColor="text1"/>
          <w:sz w:val="28"/>
          <w:szCs w:val="28"/>
        </w:rPr>
        <w:t xml:space="preserve">расценки </w:t>
      </w:r>
      <w:r w:rsidR="00F4083E">
        <w:rPr>
          <w:color w:val="000000" w:themeColor="text1"/>
          <w:sz w:val="28"/>
          <w:szCs w:val="28"/>
        </w:rPr>
        <w:t xml:space="preserve">ФЭР12-01-020-1 </w:t>
      </w:r>
      <w:r w:rsidR="00F872DA">
        <w:rPr>
          <w:color w:val="000000" w:themeColor="text1"/>
          <w:sz w:val="28"/>
          <w:szCs w:val="28"/>
        </w:rPr>
        <w:t>«Устройство кровель различных типов из металлочерепицы».</w:t>
      </w:r>
      <w:r w:rsidR="006C45CD">
        <w:rPr>
          <w:color w:val="000000" w:themeColor="text1"/>
          <w:sz w:val="28"/>
          <w:szCs w:val="28"/>
        </w:rPr>
        <w:t xml:space="preserve"> </w:t>
      </w:r>
      <w:r w:rsidRPr="008D6434">
        <w:rPr>
          <w:color w:val="000000" w:themeColor="text1"/>
          <w:sz w:val="28"/>
          <w:szCs w:val="28"/>
        </w:rPr>
        <w:t xml:space="preserve">В результате этого стоимость работ необоснованно </w:t>
      </w:r>
      <w:r>
        <w:rPr>
          <w:color w:val="000000" w:themeColor="text1"/>
          <w:sz w:val="28"/>
          <w:szCs w:val="28"/>
        </w:rPr>
        <w:t>завышена на 69,938</w:t>
      </w:r>
      <w:r w:rsidR="00640BE5">
        <w:rPr>
          <w:color w:val="000000" w:themeColor="text1"/>
          <w:sz w:val="28"/>
          <w:szCs w:val="28"/>
        </w:rPr>
        <w:t>400</w:t>
      </w:r>
      <w:r>
        <w:rPr>
          <w:color w:val="000000" w:themeColor="text1"/>
          <w:sz w:val="28"/>
          <w:szCs w:val="28"/>
        </w:rPr>
        <w:t xml:space="preserve"> тыс. рублей.</w:t>
      </w:r>
    </w:p>
    <w:p w:rsidR="003F14C5" w:rsidRPr="008D6434" w:rsidRDefault="003F14C5" w:rsidP="003F14C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Рекомендуем </w:t>
      </w:r>
      <w:r w:rsidRPr="00CD4CE6">
        <w:rPr>
          <w:sz w:val="28"/>
          <w:szCs w:val="28"/>
        </w:rPr>
        <w:t>исключить или перераспределить не</w:t>
      </w:r>
      <w:r>
        <w:rPr>
          <w:sz w:val="28"/>
          <w:szCs w:val="28"/>
        </w:rPr>
        <w:t>обоснованно планируемые расходы в сумме 69,938</w:t>
      </w:r>
      <w:r w:rsidR="00640BE5">
        <w:rPr>
          <w:sz w:val="28"/>
          <w:szCs w:val="28"/>
        </w:rPr>
        <w:t>400</w:t>
      </w:r>
      <w:r>
        <w:rPr>
          <w:sz w:val="28"/>
          <w:szCs w:val="28"/>
        </w:rPr>
        <w:t xml:space="preserve"> тыс. рублей.</w:t>
      </w:r>
    </w:p>
    <w:p w:rsidR="00226468" w:rsidRDefault="00D80C3A" w:rsidP="00F8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3.2.1.2. Основному мероприятию 1.5 «Ежемесячное денежное вознаграждение за классное руководство педагогическим работникам муниципальных образовательных организаций» увеличение объёма расходов за счёт средств федерального бюджета в общей сумме 898 380,000 тыс.</w:t>
      </w:r>
      <w:r w:rsidR="00640BE5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в том числе по 89 838,000 тыс. рублей с 2021 по 2030 годы </w:t>
      </w:r>
      <w:r w:rsidR="004B3857" w:rsidRPr="00E35AD4">
        <w:rPr>
          <w:sz w:val="28"/>
          <w:szCs w:val="28"/>
        </w:rPr>
        <w:t>по каждому году соответственно</w:t>
      </w:r>
      <w:r>
        <w:rPr>
          <w:sz w:val="28"/>
          <w:szCs w:val="28"/>
        </w:rPr>
        <w:t xml:space="preserve">. </w:t>
      </w:r>
    </w:p>
    <w:p w:rsidR="00770E9F" w:rsidRDefault="00D80C3A" w:rsidP="00F8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3.2.1.3. Основному мероприятию 1.6 «Организация бесплатного горячего питания обучающихся, получающих начальное общее образование в муниципальных образовательных организациях» увеличение</w:t>
      </w:r>
      <w:r w:rsidR="00770E9F">
        <w:rPr>
          <w:sz w:val="28"/>
          <w:szCs w:val="28"/>
        </w:rPr>
        <w:t xml:space="preserve"> финансирования на 1 067 978,000 тыс. рублей, в том числе за счёт средств федерального бюджета в сумме 446 208,800 тыс. рублей, окружного бюджета в сумме 579 642,100 тыс. рублей, местного бюджета в сумме 42 127,100 тыс. рублей, а именно:</w:t>
      </w:r>
    </w:p>
    <w:p w:rsidR="00770E9F" w:rsidRDefault="00770E9F" w:rsidP="0077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2021 году - 106 556,800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30 848,200 тыс. рублей, окружного бюджета в сумме 71 979,100 тыс. рублей, местного бюджета в сумме 3 729,500 тыс. рублей;</w:t>
      </w:r>
    </w:p>
    <w:p w:rsidR="00770E9F" w:rsidRDefault="00770E9F" w:rsidP="0077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2022 году – 108 143,600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48 664,600 тыс. рублей, окружного бюджета в сумме 59 479,000 тыс. рублей;</w:t>
      </w:r>
    </w:p>
    <w:p w:rsidR="00770E9F" w:rsidRDefault="00770E9F" w:rsidP="0077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2023 году - 106 659,700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45 837,000 тыс. рублей, окружного бюджета в сумме 56 023,000 тыс. рублей, местного бюджета в сумме 4 799,700 тыс. рублей;</w:t>
      </w:r>
    </w:p>
    <w:p w:rsidR="00770E9F" w:rsidRDefault="00770E9F" w:rsidP="0077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2024 году - 106 659,700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45 837,000 тыс. рублей, окружного бюджета в сумме 56 023,000 тыс. рублей, местного бюджета в сумме 4 799,700 тыс. рублей;</w:t>
      </w:r>
    </w:p>
    <w:p w:rsidR="00770E9F" w:rsidRDefault="00770E9F" w:rsidP="0077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2025 году - 106 659,700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45 837,000 тыс. рублей, окружного бюджета в сумме 56 023,000 тыс. рублей, местного бюджета в сумме 4 799,700 тыс. рублей;</w:t>
      </w:r>
    </w:p>
    <w:p w:rsidR="00770E9F" w:rsidRDefault="00770E9F" w:rsidP="00770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2026 по 2030 годы – 533 298,500 тыс. рублей,</w:t>
      </w:r>
      <w:r w:rsidRPr="00F8127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счёт средств: федерального бюджета в сумме 229 185,000 тыс. рублей, окружного бюджета в сумме 280 115,000 тыс. рублей, местного бюджета в сумме 23 998,500 тыс. рублей.</w:t>
      </w:r>
    </w:p>
    <w:p w:rsidR="00FC5CF7" w:rsidRDefault="00137E51" w:rsidP="00FC5CF7">
      <w:pPr>
        <w:ind w:firstLine="709"/>
        <w:jc w:val="both"/>
        <w:rPr>
          <w:sz w:val="28"/>
          <w:szCs w:val="28"/>
        </w:rPr>
      </w:pPr>
      <w:r w:rsidRPr="00FC5CF7">
        <w:rPr>
          <w:sz w:val="28"/>
          <w:szCs w:val="28"/>
        </w:rPr>
        <w:t>3</w:t>
      </w:r>
      <w:r w:rsidR="00CC0894" w:rsidRPr="00FC5CF7">
        <w:rPr>
          <w:sz w:val="28"/>
          <w:szCs w:val="28"/>
        </w:rPr>
        <w:t>.</w:t>
      </w:r>
      <w:r w:rsidRPr="00FC5CF7">
        <w:rPr>
          <w:sz w:val="28"/>
          <w:szCs w:val="28"/>
        </w:rPr>
        <w:t>2</w:t>
      </w:r>
      <w:r w:rsidR="009141CD" w:rsidRPr="00FC5CF7">
        <w:rPr>
          <w:sz w:val="28"/>
          <w:szCs w:val="28"/>
        </w:rPr>
        <w:t>.</w:t>
      </w:r>
      <w:r w:rsidR="00FC5CF7" w:rsidRPr="00FC5CF7">
        <w:rPr>
          <w:sz w:val="28"/>
          <w:szCs w:val="28"/>
        </w:rPr>
        <w:t>2</w:t>
      </w:r>
      <w:r w:rsidR="009141CD" w:rsidRPr="00FC5CF7">
        <w:rPr>
          <w:sz w:val="28"/>
          <w:szCs w:val="28"/>
        </w:rPr>
        <w:t>. По</w:t>
      </w:r>
      <w:r w:rsidR="00FC5CF7" w:rsidRPr="00FC5CF7">
        <w:rPr>
          <w:sz w:val="28"/>
          <w:szCs w:val="28"/>
        </w:rPr>
        <w:t xml:space="preserve"> </w:t>
      </w:r>
      <w:r w:rsidR="00FC5CF7">
        <w:rPr>
          <w:sz w:val="28"/>
          <w:szCs w:val="28"/>
        </w:rPr>
        <w:t>подпрограмме</w:t>
      </w:r>
      <w:r w:rsidR="00FC5CF7" w:rsidRPr="00FC5CF7">
        <w:rPr>
          <w:sz w:val="28"/>
          <w:szCs w:val="28"/>
        </w:rPr>
        <w:t xml:space="preserve"> </w:t>
      </w:r>
      <w:r w:rsidR="00FC5CF7" w:rsidRPr="00FC5CF7">
        <w:rPr>
          <w:sz w:val="28"/>
          <w:szCs w:val="28"/>
          <w:lang w:val="en-US"/>
        </w:rPr>
        <w:t>V</w:t>
      </w:r>
      <w:r w:rsidR="00FC5CF7" w:rsidRPr="00FC5CF7">
        <w:rPr>
          <w:sz w:val="28"/>
          <w:szCs w:val="28"/>
        </w:rPr>
        <w:t xml:space="preserve"> «Ресурсное обеспечение в сфере образования и молодёжной политики»</w:t>
      </w:r>
      <w:r w:rsidR="00FC5CF7">
        <w:rPr>
          <w:sz w:val="28"/>
          <w:szCs w:val="28"/>
        </w:rPr>
        <w:t>:</w:t>
      </w:r>
    </w:p>
    <w:p w:rsidR="009141CD" w:rsidRDefault="00FC5CF7" w:rsidP="00FC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3.2.2.1. О</w:t>
      </w:r>
      <w:r w:rsidRPr="00FC5CF7">
        <w:rPr>
          <w:sz w:val="28"/>
          <w:szCs w:val="28"/>
        </w:rPr>
        <w:t xml:space="preserve">сновному мероприятию 5.1 «Обеспечение выполнения функции управления и контроля в сфере образования и молодёжной политики» </w:t>
      </w:r>
      <w:r w:rsidR="009141CD" w:rsidRPr="00FC5CF7">
        <w:rPr>
          <w:sz w:val="28"/>
          <w:szCs w:val="28"/>
        </w:rPr>
        <w:t>планиру</w:t>
      </w:r>
      <w:r>
        <w:rPr>
          <w:sz w:val="28"/>
          <w:szCs w:val="28"/>
        </w:rPr>
        <w:t>е</w:t>
      </w:r>
      <w:r w:rsidR="009141CD" w:rsidRPr="00FC5CF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увеличение </w:t>
      </w:r>
      <w:r w:rsidR="009141CD" w:rsidRPr="00FC5CF7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="009141CD" w:rsidRPr="00FC5CF7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="009141CD" w:rsidRPr="00FC5CF7">
        <w:rPr>
          <w:sz w:val="28"/>
          <w:szCs w:val="28"/>
        </w:rPr>
        <w:t xml:space="preserve"> </w:t>
      </w:r>
      <w:r w:rsidR="00615CDB" w:rsidRPr="00FC5CF7">
        <w:rPr>
          <w:sz w:val="28"/>
          <w:szCs w:val="28"/>
        </w:rPr>
        <w:t>за счёт средств</w:t>
      </w:r>
      <w:r w:rsidR="009141CD" w:rsidRPr="00FC5CF7">
        <w:rPr>
          <w:sz w:val="28"/>
          <w:szCs w:val="28"/>
        </w:rPr>
        <w:t xml:space="preserve"> местного бюджета </w:t>
      </w:r>
      <w:r>
        <w:rPr>
          <w:sz w:val="28"/>
          <w:szCs w:val="28"/>
        </w:rPr>
        <w:t>в</w:t>
      </w:r>
      <w:r w:rsidR="009141CD" w:rsidRPr="00FC5CF7">
        <w:rPr>
          <w:sz w:val="28"/>
          <w:szCs w:val="28"/>
        </w:rPr>
        <w:t xml:space="preserve"> 20</w:t>
      </w:r>
      <w:r w:rsidR="00137E51" w:rsidRPr="00FC5CF7">
        <w:rPr>
          <w:sz w:val="28"/>
          <w:szCs w:val="28"/>
        </w:rPr>
        <w:t>2</w:t>
      </w:r>
      <w:r w:rsidRPr="00FC5CF7">
        <w:rPr>
          <w:sz w:val="28"/>
          <w:szCs w:val="28"/>
        </w:rPr>
        <w:t>1</w:t>
      </w:r>
      <w:r w:rsidR="009141CD" w:rsidRPr="00FC5CF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9141CD" w:rsidRPr="00FC5CF7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C5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оплату компенсации расходов по обследованию на новую коронавирусную инфекцию, вызванную </w:t>
      </w:r>
      <w:r>
        <w:rPr>
          <w:sz w:val="28"/>
          <w:szCs w:val="28"/>
          <w:lang w:val="en-US"/>
        </w:rPr>
        <w:t>COVID</w:t>
      </w:r>
      <w:r w:rsidRPr="008522EE">
        <w:rPr>
          <w:sz w:val="28"/>
          <w:szCs w:val="28"/>
        </w:rPr>
        <w:t>-</w:t>
      </w:r>
      <w:r>
        <w:rPr>
          <w:sz w:val="28"/>
          <w:szCs w:val="28"/>
        </w:rPr>
        <w:t>19, работникам, возвращающимся из отпуска</w:t>
      </w:r>
      <w:r w:rsidR="009141CD" w:rsidRPr="00FC5CF7">
        <w:rPr>
          <w:sz w:val="28"/>
          <w:szCs w:val="28"/>
        </w:rPr>
        <w:t xml:space="preserve"> </w:t>
      </w:r>
      <w:r w:rsidRPr="00FC5CF7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147,400 тыс. рублей.</w:t>
      </w:r>
    </w:p>
    <w:p w:rsidR="00FC5CF7" w:rsidRDefault="00FC5CF7" w:rsidP="00FC5CF7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3.2.2.2. Основному мероприятию 5.2 «Обеспечение функционирования казённого учреждения» </w:t>
      </w:r>
      <w:r w:rsidRPr="00FC5CF7">
        <w:rPr>
          <w:sz w:val="28"/>
          <w:szCs w:val="28"/>
        </w:rPr>
        <w:t>планиру</w:t>
      </w:r>
      <w:r>
        <w:rPr>
          <w:sz w:val="28"/>
          <w:szCs w:val="28"/>
        </w:rPr>
        <w:t>е</w:t>
      </w:r>
      <w:r w:rsidRPr="00FC5CF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увеличение </w:t>
      </w:r>
      <w:r w:rsidRPr="00FC5CF7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FC5CF7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Pr="00FC5CF7">
        <w:rPr>
          <w:sz w:val="28"/>
          <w:szCs w:val="28"/>
        </w:rPr>
        <w:t xml:space="preserve"> </w:t>
      </w:r>
      <w:r>
        <w:rPr>
          <w:sz w:val="28"/>
          <w:szCs w:val="28"/>
        </w:rPr>
        <w:t>соисполнителю муниципальной программы – департаменту градостроительства и земельных отношений администрации города Нефтеюганска в</w:t>
      </w:r>
      <w:r w:rsidRPr="00FC5CF7">
        <w:rPr>
          <w:sz w:val="28"/>
          <w:szCs w:val="28"/>
        </w:rPr>
        <w:t xml:space="preserve"> 2021 год</w:t>
      </w:r>
      <w:r>
        <w:rPr>
          <w:sz w:val="28"/>
          <w:szCs w:val="28"/>
        </w:rPr>
        <w:t>у</w:t>
      </w:r>
      <w:r w:rsidRPr="00FC5CF7">
        <w:rPr>
          <w:sz w:val="28"/>
          <w:szCs w:val="28"/>
        </w:rPr>
        <w:t xml:space="preserve"> за счёт средств местного бюджета </w:t>
      </w:r>
      <w:r>
        <w:rPr>
          <w:sz w:val="28"/>
          <w:szCs w:val="28"/>
        </w:rPr>
        <w:t>на</w:t>
      </w:r>
      <w:r w:rsidRPr="00FC5CF7">
        <w:rPr>
          <w:bCs/>
          <w:sz w:val="28"/>
          <w:szCs w:val="28"/>
        </w:rPr>
        <w:t xml:space="preserve"> </w:t>
      </w:r>
      <w:r w:rsidRPr="00EE3654">
        <w:rPr>
          <w:bCs/>
          <w:sz w:val="28"/>
          <w:szCs w:val="28"/>
        </w:rPr>
        <w:t>выполнение работ по капитальному ремонту объект</w:t>
      </w:r>
      <w:r w:rsidR="00AA6796">
        <w:rPr>
          <w:bCs/>
          <w:sz w:val="28"/>
          <w:szCs w:val="28"/>
        </w:rPr>
        <w:t>а</w:t>
      </w:r>
      <w:r w:rsidRPr="00EE3654">
        <w:rPr>
          <w:bCs/>
          <w:sz w:val="28"/>
          <w:szCs w:val="28"/>
        </w:rPr>
        <w:t xml:space="preserve"> «Часть нежилого административного здания», расположенного по адресу: ХМАО-Югра, г. Нефтеюганск, мкр-н 1, здание № 30 (вторая часть) (капитальный ремонт кровли) в сумме 6</w:t>
      </w:r>
      <w:r>
        <w:rPr>
          <w:bCs/>
          <w:sz w:val="28"/>
          <w:szCs w:val="28"/>
        </w:rPr>
        <w:t> </w:t>
      </w:r>
      <w:r w:rsidRPr="00EE3654">
        <w:rPr>
          <w:bCs/>
          <w:sz w:val="28"/>
          <w:szCs w:val="28"/>
        </w:rPr>
        <w:t>280</w:t>
      </w:r>
      <w:r>
        <w:rPr>
          <w:bCs/>
          <w:sz w:val="28"/>
          <w:szCs w:val="28"/>
        </w:rPr>
        <w:t>,</w:t>
      </w:r>
      <w:r w:rsidRPr="00EE3654">
        <w:rPr>
          <w:bCs/>
          <w:sz w:val="28"/>
          <w:szCs w:val="28"/>
        </w:rPr>
        <w:t>387</w:t>
      </w:r>
      <w:r>
        <w:rPr>
          <w:bCs/>
          <w:sz w:val="28"/>
          <w:szCs w:val="28"/>
        </w:rPr>
        <w:t xml:space="preserve"> тыс.</w:t>
      </w:r>
      <w:r w:rsidRPr="00EE3654">
        <w:rPr>
          <w:bCs/>
          <w:sz w:val="28"/>
          <w:szCs w:val="28"/>
        </w:rPr>
        <w:t xml:space="preserve"> рублей.</w:t>
      </w:r>
    </w:p>
    <w:p w:rsidR="0069678B" w:rsidRPr="00EE3654" w:rsidRDefault="0069678B" w:rsidP="00FC5CF7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FC5CF7" w:rsidRDefault="00FC5CF7" w:rsidP="00FC5C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Таблица 4 «Характеристика основных мероприятий муниципальной программы, их связь с целевыми показателями» изложена в новой редакции</w:t>
      </w:r>
      <w:r w:rsidR="000B6E5C">
        <w:rPr>
          <w:sz w:val="28"/>
          <w:szCs w:val="28"/>
        </w:rPr>
        <w:t>. В</w:t>
      </w:r>
      <w:r>
        <w:rPr>
          <w:sz w:val="28"/>
          <w:szCs w:val="28"/>
        </w:rPr>
        <w:t xml:space="preserve"> ходе экспертизы</w:t>
      </w:r>
      <w:r w:rsidRPr="00FC5CF7">
        <w:rPr>
          <w:sz w:val="28"/>
          <w:szCs w:val="28"/>
        </w:rPr>
        <w:t xml:space="preserve"> </w:t>
      </w:r>
      <w:r w:rsidRPr="0027088D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27088D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 xml:space="preserve"> установлено, что</w:t>
      </w:r>
      <w:r w:rsidR="008647A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графе «Номер приложения к муниципальной программе, реквизиты нормативного правового акта, наименование портфеля проектов (проекта)» неверно указано наименование Закона Ханты-Мансийского автономного округа – Югры от 11.12.2013 № 123-оз.</w:t>
      </w:r>
    </w:p>
    <w:p w:rsidR="00FC5CF7" w:rsidRPr="00F4083E" w:rsidRDefault="00F4083E" w:rsidP="00FC5CF7">
      <w:pPr>
        <w:ind w:firstLine="709"/>
        <w:jc w:val="both"/>
        <w:rPr>
          <w:sz w:val="28"/>
          <w:szCs w:val="28"/>
        </w:rPr>
      </w:pPr>
      <w:r w:rsidRPr="00F4083E">
        <w:rPr>
          <w:sz w:val="28"/>
          <w:szCs w:val="28"/>
        </w:rPr>
        <w:t>Рекомендуем устранить вышеуказанн</w:t>
      </w:r>
      <w:r w:rsidR="008647A9">
        <w:rPr>
          <w:sz w:val="28"/>
          <w:szCs w:val="28"/>
        </w:rPr>
        <w:t>ое</w:t>
      </w:r>
      <w:r w:rsidRPr="00F4083E">
        <w:rPr>
          <w:sz w:val="28"/>
          <w:szCs w:val="28"/>
        </w:rPr>
        <w:t xml:space="preserve"> несоответстви</w:t>
      </w:r>
      <w:r w:rsidR="008647A9">
        <w:rPr>
          <w:sz w:val="28"/>
          <w:szCs w:val="28"/>
        </w:rPr>
        <w:t>е</w:t>
      </w:r>
      <w:r w:rsidRPr="00F4083E">
        <w:rPr>
          <w:sz w:val="28"/>
          <w:szCs w:val="28"/>
        </w:rPr>
        <w:t>.</w:t>
      </w:r>
    </w:p>
    <w:p w:rsidR="009141CD" w:rsidRPr="00AB4C95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AB4C95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4552E6" w:rsidRPr="00AB4C95">
        <w:rPr>
          <w:sz w:val="28"/>
          <w:szCs w:val="28"/>
        </w:rPr>
        <w:t>муниципальной программы</w:t>
      </w:r>
      <w:r w:rsidRPr="00AB4C95">
        <w:rPr>
          <w:sz w:val="28"/>
          <w:szCs w:val="28"/>
        </w:rPr>
        <w:t xml:space="preserve"> на утвержден</w:t>
      </w:r>
      <w:r w:rsidR="001063B3" w:rsidRPr="00AB4C95">
        <w:rPr>
          <w:sz w:val="28"/>
          <w:szCs w:val="28"/>
        </w:rPr>
        <w:t>ие с учётом рекомендаций, отражё</w:t>
      </w:r>
      <w:r w:rsidRPr="00AB4C95">
        <w:rPr>
          <w:sz w:val="28"/>
          <w:szCs w:val="28"/>
        </w:rPr>
        <w:t xml:space="preserve">нных в настоящем заключении. </w:t>
      </w:r>
    </w:p>
    <w:p w:rsidR="009141CD" w:rsidRPr="00DC7D5D" w:rsidRDefault="009141CD" w:rsidP="009141CD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r w:rsidRPr="00DC7D5D">
        <w:rPr>
          <w:color w:val="FF0000"/>
          <w:sz w:val="28"/>
          <w:szCs w:val="28"/>
        </w:rPr>
        <w:tab/>
      </w:r>
    </w:p>
    <w:p w:rsidR="009141CD" w:rsidRPr="00F4083E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DC7D5D">
        <w:rPr>
          <w:color w:val="FF0000"/>
          <w:sz w:val="28"/>
          <w:szCs w:val="28"/>
        </w:rPr>
        <w:tab/>
      </w:r>
      <w:r w:rsidRPr="00F4083E">
        <w:rPr>
          <w:sz w:val="28"/>
          <w:szCs w:val="28"/>
        </w:rPr>
        <w:t xml:space="preserve">Просим в срок до </w:t>
      </w:r>
      <w:r w:rsidR="00F4083E" w:rsidRPr="00F4083E">
        <w:rPr>
          <w:sz w:val="28"/>
          <w:szCs w:val="28"/>
        </w:rPr>
        <w:t>05</w:t>
      </w:r>
      <w:r w:rsidRPr="00F4083E">
        <w:rPr>
          <w:sz w:val="28"/>
          <w:szCs w:val="28"/>
        </w:rPr>
        <w:t>.</w:t>
      </w:r>
      <w:r w:rsidR="00F4083E" w:rsidRPr="00F4083E">
        <w:rPr>
          <w:sz w:val="28"/>
          <w:szCs w:val="28"/>
        </w:rPr>
        <w:t>03</w:t>
      </w:r>
      <w:r w:rsidRPr="00F4083E">
        <w:rPr>
          <w:sz w:val="28"/>
          <w:szCs w:val="28"/>
        </w:rPr>
        <w:t>.20</w:t>
      </w:r>
      <w:r w:rsidR="00F4083E" w:rsidRPr="00F4083E">
        <w:rPr>
          <w:sz w:val="28"/>
          <w:szCs w:val="28"/>
        </w:rPr>
        <w:t>2</w:t>
      </w:r>
      <w:r w:rsidRPr="00F4083E">
        <w:rPr>
          <w:sz w:val="28"/>
          <w:szCs w:val="28"/>
        </w:rPr>
        <w:t xml:space="preserve">1 года уведомить о принятом решении в части </w:t>
      </w:r>
      <w:r w:rsidRPr="00F4083E">
        <w:rPr>
          <w:sz w:val="28"/>
          <w:szCs w:val="28"/>
        </w:rPr>
        <w:lastRenderedPageBreak/>
        <w:t>исполнения рекомендаций, отражённых в настоящем заключении.</w:t>
      </w:r>
    </w:p>
    <w:p w:rsidR="009141CD" w:rsidRPr="00F4083E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F4083E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52E6" w:rsidRPr="00F4083E" w:rsidRDefault="004552E6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F4083E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F4083E">
        <w:rPr>
          <w:sz w:val="28"/>
          <w:szCs w:val="28"/>
        </w:rPr>
        <w:t xml:space="preserve">Председатель </w:t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</w:r>
      <w:r w:rsidRPr="00F4083E">
        <w:rPr>
          <w:sz w:val="28"/>
          <w:szCs w:val="28"/>
        </w:rPr>
        <w:tab/>
        <w:t xml:space="preserve">              </w:t>
      </w:r>
      <w:r w:rsidRPr="00F4083E">
        <w:rPr>
          <w:sz w:val="28"/>
          <w:szCs w:val="28"/>
        </w:rPr>
        <w:tab/>
        <w:t xml:space="preserve"> С.А. Гичкина</w:t>
      </w:r>
    </w:p>
    <w:p w:rsidR="004552E6" w:rsidRPr="00DC7D5D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3A88" w:rsidRPr="00DC7D5D" w:rsidRDefault="00453A88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52E6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647A9" w:rsidRDefault="008647A9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647A9" w:rsidRDefault="008647A9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647A9" w:rsidRDefault="008647A9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647A9" w:rsidRDefault="008647A9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8647A9" w:rsidRDefault="008647A9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CF02D2" w:rsidRPr="00DC7D5D" w:rsidRDefault="00CF02D2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52E6" w:rsidRPr="00DC7D5D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52E6" w:rsidRPr="00DC7D5D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52E6" w:rsidRPr="00DC7D5D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4552E6" w:rsidRPr="00DC7D5D" w:rsidRDefault="004552E6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141CD" w:rsidRPr="00DC7D5D" w:rsidRDefault="009141CD" w:rsidP="009141C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141CD" w:rsidRPr="00166858" w:rsidRDefault="009141CD" w:rsidP="009141CD">
      <w:pPr>
        <w:jc w:val="both"/>
        <w:rPr>
          <w:sz w:val="20"/>
          <w:szCs w:val="20"/>
        </w:rPr>
      </w:pPr>
      <w:r w:rsidRPr="00166858">
        <w:rPr>
          <w:sz w:val="20"/>
          <w:szCs w:val="20"/>
        </w:rPr>
        <w:t>Исполнитель:</w:t>
      </w:r>
    </w:p>
    <w:p w:rsidR="009141CD" w:rsidRPr="00166858" w:rsidRDefault="009141CD" w:rsidP="009141CD">
      <w:pPr>
        <w:jc w:val="both"/>
        <w:rPr>
          <w:sz w:val="20"/>
          <w:szCs w:val="20"/>
        </w:rPr>
      </w:pPr>
      <w:r w:rsidRPr="00166858">
        <w:rPr>
          <w:sz w:val="20"/>
          <w:szCs w:val="20"/>
        </w:rPr>
        <w:t>Глазунова Галина Михайловна</w:t>
      </w:r>
    </w:p>
    <w:p w:rsidR="009141CD" w:rsidRPr="00166858" w:rsidRDefault="009141CD" w:rsidP="009141CD">
      <w:pPr>
        <w:jc w:val="both"/>
        <w:rPr>
          <w:sz w:val="20"/>
          <w:szCs w:val="20"/>
        </w:rPr>
      </w:pPr>
      <w:r w:rsidRPr="00166858">
        <w:rPr>
          <w:sz w:val="20"/>
          <w:szCs w:val="20"/>
        </w:rPr>
        <w:t xml:space="preserve">инспектор инспекторского отдела № 2  </w:t>
      </w:r>
    </w:p>
    <w:p w:rsidR="009141CD" w:rsidRPr="00166858" w:rsidRDefault="009141CD" w:rsidP="009141CD">
      <w:pPr>
        <w:jc w:val="both"/>
        <w:rPr>
          <w:sz w:val="20"/>
          <w:szCs w:val="20"/>
        </w:rPr>
      </w:pPr>
      <w:r w:rsidRPr="00166858">
        <w:rPr>
          <w:sz w:val="20"/>
          <w:szCs w:val="20"/>
        </w:rPr>
        <w:t xml:space="preserve">Счётной палаты города Нефтеюганска </w:t>
      </w:r>
    </w:p>
    <w:p w:rsidR="009141CD" w:rsidRPr="00166858" w:rsidRDefault="009141CD" w:rsidP="009141CD">
      <w:pPr>
        <w:jc w:val="both"/>
        <w:rPr>
          <w:sz w:val="20"/>
          <w:szCs w:val="20"/>
        </w:rPr>
      </w:pPr>
      <w:r w:rsidRPr="00166858">
        <w:rPr>
          <w:sz w:val="20"/>
          <w:szCs w:val="20"/>
        </w:rPr>
        <w:t>8 (3463) 20-30-65</w:t>
      </w:r>
    </w:p>
    <w:sectPr w:rsidR="009141CD" w:rsidRPr="00166858" w:rsidSect="005E7BA8">
      <w:headerReference w:type="default" r:id="rId11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7D" w:rsidRDefault="0036717D" w:rsidP="00E675E9">
      <w:r>
        <w:separator/>
      </w:r>
    </w:p>
  </w:endnote>
  <w:endnote w:type="continuationSeparator" w:id="0">
    <w:p w:rsidR="0036717D" w:rsidRDefault="0036717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7D" w:rsidRDefault="0036717D" w:rsidP="00E675E9">
      <w:r>
        <w:separator/>
      </w:r>
    </w:p>
  </w:footnote>
  <w:footnote w:type="continuationSeparator" w:id="0">
    <w:p w:rsidR="0036717D" w:rsidRDefault="0036717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D63FD1" w:rsidRDefault="00D63FD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34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3FD1" w:rsidRDefault="00D63F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1182"/>
    <w:rsid w:val="00011435"/>
    <w:rsid w:val="000146B6"/>
    <w:rsid w:val="000162DC"/>
    <w:rsid w:val="00017EB7"/>
    <w:rsid w:val="0002738B"/>
    <w:rsid w:val="00027CA6"/>
    <w:rsid w:val="00031D0F"/>
    <w:rsid w:val="0003749F"/>
    <w:rsid w:val="0004135E"/>
    <w:rsid w:val="00044AD9"/>
    <w:rsid w:val="0004583E"/>
    <w:rsid w:val="00045BE6"/>
    <w:rsid w:val="00045F0A"/>
    <w:rsid w:val="000469F3"/>
    <w:rsid w:val="0006289E"/>
    <w:rsid w:val="0007039B"/>
    <w:rsid w:val="00075CD7"/>
    <w:rsid w:val="00076D0D"/>
    <w:rsid w:val="00080210"/>
    <w:rsid w:val="00082A17"/>
    <w:rsid w:val="000937BA"/>
    <w:rsid w:val="000A1DB4"/>
    <w:rsid w:val="000B1B49"/>
    <w:rsid w:val="000B1D28"/>
    <w:rsid w:val="000B395E"/>
    <w:rsid w:val="000B3C4D"/>
    <w:rsid w:val="000B419F"/>
    <w:rsid w:val="000B6E5C"/>
    <w:rsid w:val="000C02A8"/>
    <w:rsid w:val="000C62D0"/>
    <w:rsid w:val="000D0E13"/>
    <w:rsid w:val="000D4153"/>
    <w:rsid w:val="000D4EC1"/>
    <w:rsid w:val="000D7C8C"/>
    <w:rsid w:val="000E05E3"/>
    <w:rsid w:val="000E13F9"/>
    <w:rsid w:val="000E3F22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3B3"/>
    <w:rsid w:val="00111743"/>
    <w:rsid w:val="00111AC0"/>
    <w:rsid w:val="00116D6C"/>
    <w:rsid w:val="0012237E"/>
    <w:rsid w:val="001228F1"/>
    <w:rsid w:val="001255E9"/>
    <w:rsid w:val="00125D99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543D4"/>
    <w:rsid w:val="001558F4"/>
    <w:rsid w:val="001602AE"/>
    <w:rsid w:val="00161B40"/>
    <w:rsid w:val="001624DE"/>
    <w:rsid w:val="00163C18"/>
    <w:rsid w:val="00164039"/>
    <w:rsid w:val="00166858"/>
    <w:rsid w:val="001679FF"/>
    <w:rsid w:val="00173AB3"/>
    <w:rsid w:val="00176667"/>
    <w:rsid w:val="00177EBD"/>
    <w:rsid w:val="0018081A"/>
    <w:rsid w:val="001825BA"/>
    <w:rsid w:val="00182F89"/>
    <w:rsid w:val="00185787"/>
    <w:rsid w:val="0019132D"/>
    <w:rsid w:val="0019271D"/>
    <w:rsid w:val="0019315C"/>
    <w:rsid w:val="00195DBB"/>
    <w:rsid w:val="001976B1"/>
    <w:rsid w:val="00197E2C"/>
    <w:rsid w:val="00197E95"/>
    <w:rsid w:val="001A0382"/>
    <w:rsid w:val="001A119B"/>
    <w:rsid w:val="001A43A6"/>
    <w:rsid w:val="001B40B6"/>
    <w:rsid w:val="001B488D"/>
    <w:rsid w:val="001C5C58"/>
    <w:rsid w:val="001C7F1D"/>
    <w:rsid w:val="001D086B"/>
    <w:rsid w:val="001D3333"/>
    <w:rsid w:val="001D62BC"/>
    <w:rsid w:val="001D754C"/>
    <w:rsid w:val="001D7E15"/>
    <w:rsid w:val="001E2A87"/>
    <w:rsid w:val="001E2E1A"/>
    <w:rsid w:val="001E38EC"/>
    <w:rsid w:val="001E5D26"/>
    <w:rsid w:val="001E717D"/>
    <w:rsid w:val="002019D5"/>
    <w:rsid w:val="002129E1"/>
    <w:rsid w:val="0021447E"/>
    <w:rsid w:val="00216717"/>
    <w:rsid w:val="00217FDD"/>
    <w:rsid w:val="00221D90"/>
    <w:rsid w:val="002240C2"/>
    <w:rsid w:val="0022502D"/>
    <w:rsid w:val="0022589E"/>
    <w:rsid w:val="00226468"/>
    <w:rsid w:val="0023353F"/>
    <w:rsid w:val="0023362D"/>
    <w:rsid w:val="00234341"/>
    <w:rsid w:val="002348D2"/>
    <w:rsid w:val="00235E00"/>
    <w:rsid w:val="00236F07"/>
    <w:rsid w:val="00236F8D"/>
    <w:rsid w:val="00237320"/>
    <w:rsid w:val="00241FA8"/>
    <w:rsid w:val="00243159"/>
    <w:rsid w:val="002524F9"/>
    <w:rsid w:val="00252522"/>
    <w:rsid w:val="002549D2"/>
    <w:rsid w:val="002564BE"/>
    <w:rsid w:val="00256B59"/>
    <w:rsid w:val="0025721D"/>
    <w:rsid w:val="002606AA"/>
    <w:rsid w:val="0026404A"/>
    <w:rsid w:val="00265CB7"/>
    <w:rsid w:val="0026693E"/>
    <w:rsid w:val="002700AB"/>
    <w:rsid w:val="0027088D"/>
    <w:rsid w:val="002746B2"/>
    <w:rsid w:val="00276824"/>
    <w:rsid w:val="00283894"/>
    <w:rsid w:val="00286584"/>
    <w:rsid w:val="00286D88"/>
    <w:rsid w:val="00287E59"/>
    <w:rsid w:val="002905DE"/>
    <w:rsid w:val="00291499"/>
    <w:rsid w:val="002932CA"/>
    <w:rsid w:val="002A0BD7"/>
    <w:rsid w:val="002A4874"/>
    <w:rsid w:val="002A5969"/>
    <w:rsid w:val="002B0F8A"/>
    <w:rsid w:val="002B2B5C"/>
    <w:rsid w:val="002C04CC"/>
    <w:rsid w:val="002C283B"/>
    <w:rsid w:val="002C51AA"/>
    <w:rsid w:val="002C62F4"/>
    <w:rsid w:val="002D0B5B"/>
    <w:rsid w:val="002E2A6B"/>
    <w:rsid w:val="002E309C"/>
    <w:rsid w:val="002E4E34"/>
    <w:rsid w:val="002E5C85"/>
    <w:rsid w:val="002F057A"/>
    <w:rsid w:val="002F2132"/>
    <w:rsid w:val="002F350C"/>
    <w:rsid w:val="002F5E47"/>
    <w:rsid w:val="00301B80"/>
    <w:rsid w:val="003065A0"/>
    <w:rsid w:val="00307C01"/>
    <w:rsid w:val="00307E02"/>
    <w:rsid w:val="00311998"/>
    <w:rsid w:val="003138F4"/>
    <w:rsid w:val="00313E31"/>
    <w:rsid w:val="003140B3"/>
    <w:rsid w:val="0031434F"/>
    <w:rsid w:val="003146AC"/>
    <w:rsid w:val="0032021A"/>
    <w:rsid w:val="00322EC6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60205"/>
    <w:rsid w:val="003605D4"/>
    <w:rsid w:val="00360F31"/>
    <w:rsid w:val="003635CF"/>
    <w:rsid w:val="0036717D"/>
    <w:rsid w:val="003677A2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A2B57"/>
    <w:rsid w:val="003A2C91"/>
    <w:rsid w:val="003A2EB9"/>
    <w:rsid w:val="003A3DF7"/>
    <w:rsid w:val="003B3CA9"/>
    <w:rsid w:val="003B7CB1"/>
    <w:rsid w:val="003C09DA"/>
    <w:rsid w:val="003C0E5B"/>
    <w:rsid w:val="003C2184"/>
    <w:rsid w:val="003C226E"/>
    <w:rsid w:val="003D2013"/>
    <w:rsid w:val="003D290A"/>
    <w:rsid w:val="003E193F"/>
    <w:rsid w:val="003E2545"/>
    <w:rsid w:val="003E60F8"/>
    <w:rsid w:val="003F0C43"/>
    <w:rsid w:val="003F14C5"/>
    <w:rsid w:val="003F1CA8"/>
    <w:rsid w:val="003F2119"/>
    <w:rsid w:val="003F2569"/>
    <w:rsid w:val="003F3DA8"/>
    <w:rsid w:val="003F6ABC"/>
    <w:rsid w:val="003F764B"/>
    <w:rsid w:val="00404F98"/>
    <w:rsid w:val="00406831"/>
    <w:rsid w:val="00412BCC"/>
    <w:rsid w:val="0041356A"/>
    <w:rsid w:val="00416067"/>
    <w:rsid w:val="00425F16"/>
    <w:rsid w:val="004276F3"/>
    <w:rsid w:val="0042776E"/>
    <w:rsid w:val="00427D02"/>
    <w:rsid w:val="004322AC"/>
    <w:rsid w:val="00432D5F"/>
    <w:rsid w:val="0043336F"/>
    <w:rsid w:val="004360BA"/>
    <w:rsid w:val="00441406"/>
    <w:rsid w:val="00441A88"/>
    <w:rsid w:val="00452C1F"/>
    <w:rsid w:val="00453A88"/>
    <w:rsid w:val="004552E6"/>
    <w:rsid w:val="00456596"/>
    <w:rsid w:val="00470C90"/>
    <w:rsid w:val="00473BA2"/>
    <w:rsid w:val="00482150"/>
    <w:rsid w:val="00485A85"/>
    <w:rsid w:val="00487D9A"/>
    <w:rsid w:val="0049213D"/>
    <w:rsid w:val="00492FA1"/>
    <w:rsid w:val="0049733C"/>
    <w:rsid w:val="004A1C79"/>
    <w:rsid w:val="004A1DE5"/>
    <w:rsid w:val="004A3837"/>
    <w:rsid w:val="004A622A"/>
    <w:rsid w:val="004A6A67"/>
    <w:rsid w:val="004A70DA"/>
    <w:rsid w:val="004B3251"/>
    <w:rsid w:val="004B3857"/>
    <w:rsid w:val="004C4FEF"/>
    <w:rsid w:val="004C51DE"/>
    <w:rsid w:val="004C7E44"/>
    <w:rsid w:val="004D069D"/>
    <w:rsid w:val="004D2F43"/>
    <w:rsid w:val="004D4D80"/>
    <w:rsid w:val="004F3E3A"/>
    <w:rsid w:val="004F3F21"/>
    <w:rsid w:val="004F7BBE"/>
    <w:rsid w:val="00501F55"/>
    <w:rsid w:val="00503597"/>
    <w:rsid w:val="00507184"/>
    <w:rsid w:val="00510A44"/>
    <w:rsid w:val="00515163"/>
    <w:rsid w:val="00520786"/>
    <w:rsid w:val="00521AA2"/>
    <w:rsid w:val="00532035"/>
    <w:rsid w:val="005343DE"/>
    <w:rsid w:val="005356A0"/>
    <w:rsid w:val="00537A32"/>
    <w:rsid w:val="00540140"/>
    <w:rsid w:val="0054114D"/>
    <w:rsid w:val="005415F6"/>
    <w:rsid w:val="005455BB"/>
    <w:rsid w:val="0055155F"/>
    <w:rsid w:val="00551D31"/>
    <w:rsid w:val="00551F96"/>
    <w:rsid w:val="00554F58"/>
    <w:rsid w:val="00555BF4"/>
    <w:rsid w:val="005566AA"/>
    <w:rsid w:val="0056365B"/>
    <w:rsid w:val="005678AF"/>
    <w:rsid w:val="0057130D"/>
    <w:rsid w:val="00572102"/>
    <w:rsid w:val="00573C47"/>
    <w:rsid w:val="0057460A"/>
    <w:rsid w:val="00580523"/>
    <w:rsid w:val="005813E6"/>
    <w:rsid w:val="00581669"/>
    <w:rsid w:val="00581DCF"/>
    <w:rsid w:val="00584602"/>
    <w:rsid w:val="00596786"/>
    <w:rsid w:val="00597AEB"/>
    <w:rsid w:val="005A013F"/>
    <w:rsid w:val="005A124E"/>
    <w:rsid w:val="005A3B64"/>
    <w:rsid w:val="005C3415"/>
    <w:rsid w:val="005C4884"/>
    <w:rsid w:val="005C6374"/>
    <w:rsid w:val="005D253B"/>
    <w:rsid w:val="005D4EC6"/>
    <w:rsid w:val="005D65BC"/>
    <w:rsid w:val="005E13B4"/>
    <w:rsid w:val="005E327B"/>
    <w:rsid w:val="005E3FC7"/>
    <w:rsid w:val="005E4F56"/>
    <w:rsid w:val="005E6C4F"/>
    <w:rsid w:val="005E7BA8"/>
    <w:rsid w:val="005F0391"/>
    <w:rsid w:val="006139F3"/>
    <w:rsid w:val="00615BD6"/>
    <w:rsid w:val="00615CDB"/>
    <w:rsid w:val="00615D81"/>
    <w:rsid w:val="006173FF"/>
    <w:rsid w:val="00623CF9"/>
    <w:rsid w:val="00624111"/>
    <w:rsid w:val="006249B1"/>
    <w:rsid w:val="00637606"/>
    <w:rsid w:val="00637689"/>
    <w:rsid w:val="00640BE5"/>
    <w:rsid w:val="00642C83"/>
    <w:rsid w:val="006444B8"/>
    <w:rsid w:val="00651324"/>
    <w:rsid w:val="00651419"/>
    <w:rsid w:val="00651DE6"/>
    <w:rsid w:val="00654AEB"/>
    <w:rsid w:val="00660372"/>
    <w:rsid w:val="006721C8"/>
    <w:rsid w:val="00673E86"/>
    <w:rsid w:val="006751CE"/>
    <w:rsid w:val="0067539E"/>
    <w:rsid w:val="0068256B"/>
    <w:rsid w:val="0069233A"/>
    <w:rsid w:val="0069678B"/>
    <w:rsid w:val="006B0C13"/>
    <w:rsid w:val="006C30FB"/>
    <w:rsid w:val="006C45CD"/>
    <w:rsid w:val="006C4FDE"/>
    <w:rsid w:val="006C552D"/>
    <w:rsid w:val="006C7EF9"/>
    <w:rsid w:val="006D2721"/>
    <w:rsid w:val="006D41B3"/>
    <w:rsid w:val="006D739F"/>
    <w:rsid w:val="006E13BE"/>
    <w:rsid w:val="006E306A"/>
    <w:rsid w:val="006E5BE8"/>
    <w:rsid w:val="006F0141"/>
    <w:rsid w:val="006F186D"/>
    <w:rsid w:val="006F6877"/>
    <w:rsid w:val="007009EC"/>
    <w:rsid w:val="00703B98"/>
    <w:rsid w:val="00703E6C"/>
    <w:rsid w:val="00704A45"/>
    <w:rsid w:val="00711351"/>
    <w:rsid w:val="007129EB"/>
    <w:rsid w:val="00713063"/>
    <w:rsid w:val="007152FA"/>
    <w:rsid w:val="00715E79"/>
    <w:rsid w:val="00717E82"/>
    <w:rsid w:val="00717EEA"/>
    <w:rsid w:val="00723BA3"/>
    <w:rsid w:val="00723FC5"/>
    <w:rsid w:val="00724FAC"/>
    <w:rsid w:val="00726317"/>
    <w:rsid w:val="00731A10"/>
    <w:rsid w:val="00737FB4"/>
    <w:rsid w:val="0074047D"/>
    <w:rsid w:val="0074789E"/>
    <w:rsid w:val="00750973"/>
    <w:rsid w:val="00750C18"/>
    <w:rsid w:val="00756FF7"/>
    <w:rsid w:val="007615A0"/>
    <w:rsid w:val="0076170E"/>
    <w:rsid w:val="00762202"/>
    <w:rsid w:val="00763F63"/>
    <w:rsid w:val="00764950"/>
    <w:rsid w:val="00770E9F"/>
    <w:rsid w:val="00776AA9"/>
    <w:rsid w:val="00797559"/>
    <w:rsid w:val="007A2AA4"/>
    <w:rsid w:val="007A39F0"/>
    <w:rsid w:val="007A75F7"/>
    <w:rsid w:val="007B1B16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F0752"/>
    <w:rsid w:val="007F50A7"/>
    <w:rsid w:val="007F64EE"/>
    <w:rsid w:val="007F6729"/>
    <w:rsid w:val="007F68A8"/>
    <w:rsid w:val="007F7876"/>
    <w:rsid w:val="00801CD3"/>
    <w:rsid w:val="00805DD9"/>
    <w:rsid w:val="0080672E"/>
    <w:rsid w:val="00810C7D"/>
    <w:rsid w:val="00814522"/>
    <w:rsid w:val="00820A1B"/>
    <w:rsid w:val="008261E6"/>
    <w:rsid w:val="008267A7"/>
    <w:rsid w:val="0083310A"/>
    <w:rsid w:val="00833BCC"/>
    <w:rsid w:val="00837820"/>
    <w:rsid w:val="00837B9A"/>
    <w:rsid w:val="00837EFA"/>
    <w:rsid w:val="008413C9"/>
    <w:rsid w:val="00841AF4"/>
    <w:rsid w:val="008450F5"/>
    <w:rsid w:val="00855E6E"/>
    <w:rsid w:val="00857EE8"/>
    <w:rsid w:val="00857F5B"/>
    <w:rsid w:val="00861863"/>
    <w:rsid w:val="00863867"/>
    <w:rsid w:val="008647A9"/>
    <w:rsid w:val="00864F6E"/>
    <w:rsid w:val="00870E75"/>
    <w:rsid w:val="008739B6"/>
    <w:rsid w:val="008842EC"/>
    <w:rsid w:val="008844CD"/>
    <w:rsid w:val="0089404E"/>
    <w:rsid w:val="00894498"/>
    <w:rsid w:val="008B64AD"/>
    <w:rsid w:val="008C2273"/>
    <w:rsid w:val="008C345D"/>
    <w:rsid w:val="008C52D0"/>
    <w:rsid w:val="008D2319"/>
    <w:rsid w:val="008D2849"/>
    <w:rsid w:val="008E0929"/>
    <w:rsid w:val="008E27E5"/>
    <w:rsid w:val="008E2CBD"/>
    <w:rsid w:val="008E335C"/>
    <w:rsid w:val="008E40CC"/>
    <w:rsid w:val="008E5C21"/>
    <w:rsid w:val="008F096D"/>
    <w:rsid w:val="00905565"/>
    <w:rsid w:val="00906317"/>
    <w:rsid w:val="009141CD"/>
    <w:rsid w:val="00922D7B"/>
    <w:rsid w:val="00926107"/>
    <w:rsid w:val="009275D1"/>
    <w:rsid w:val="0092788C"/>
    <w:rsid w:val="00930BAD"/>
    <w:rsid w:val="00943927"/>
    <w:rsid w:val="00945010"/>
    <w:rsid w:val="00945C2A"/>
    <w:rsid w:val="00947ACC"/>
    <w:rsid w:val="0096086A"/>
    <w:rsid w:val="00961661"/>
    <w:rsid w:val="00964DE5"/>
    <w:rsid w:val="00971F36"/>
    <w:rsid w:val="009757AF"/>
    <w:rsid w:val="009804AD"/>
    <w:rsid w:val="00985BAC"/>
    <w:rsid w:val="00990100"/>
    <w:rsid w:val="00996E17"/>
    <w:rsid w:val="009A1291"/>
    <w:rsid w:val="009A1536"/>
    <w:rsid w:val="009A4BAC"/>
    <w:rsid w:val="009A7AFC"/>
    <w:rsid w:val="009B21D6"/>
    <w:rsid w:val="009B25EA"/>
    <w:rsid w:val="009D185A"/>
    <w:rsid w:val="009D40BF"/>
    <w:rsid w:val="009D703E"/>
    <w:rsid w:val="009D751D"/>
    <w:rsid w:val="009D7EB0"/>
    <w:rsid w:val="009F2E0F"/>
    <w:rsid w:val="009F6458"/>
    <w:rsid w:val="00A02662"/>
    <w:rsid w:val="00A05120"/>
    <w:rsid w:val="00A05472"/>
    <w:rsid w:val="00A107F4"/>
    <w:rsid w:val="00A126DC"/>
    <w:rsid w:val="00A14998"/>
    <w:rsid w:val="00A1572C"/>
    <w:rsid w:val="00A234ED"/>
    <w:rsid w:val="00A2366E"/>
    <w:rsid w:val="00A25752"/>
    <w:rsid w:val="00A25CBA"/>
    <w:rsid w:val="00A261B7"/>
    <w:rsid w:val="00A36F2C"/>
    <w:rsid w:val="00A37417"/>
    <w:rsid w:val="00A42527"/>
    <w:rsid w:val="00A45456"/>
    <w:rsid w:val="00A46877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4FB3"/>
    <w:rsid w:val="00A85B16"/>
    <w:rsid w:val="00A86ADB"/>
    <w:rsid w:val="00A877D0"/>
    <w:rsid w:val="00A87C07"/>
    <w:rsid w:val="00A90CB4"/>
    <w:rsid w:val="00A9432E"/>
    <w:rsid w:val="00AA4FEB"/>
    <w:rsid w:val="00AA5933"/>
    <w:rsid w:val="00AA6796"/>
    <w:rsid w:val="00AA7A71"/>
    <w:rsid w:val="00AA7CF9"/>
    <w:rsid w:val="00AB0DED"/>
    <w:rsid w:val="00AB1D67"/>
    <w:rsid w:val="00AB3051"/>
    <w:rsid w:val="00AB3596"/>
    <w:rsid w:val="00AB4C95"/>
    <w:rsid w:val="00AC01C2"/>
    <w:rsid w:val="00AC0B46"/>
    <w:rsid w:val="00AC25FA"/>
    <w:rsid w:val="00AC5B9C"/>
    <w:rsid w:val="00AD068E"/>
    <w:rsid w:val="00AD2B45"/>
    <w:rsid w:val="00B1358C"/>
    <w:rsid w:val="00B13F5D"/>
    <w:rsid w:val="00B145B8"/>
    <w:rsid w:val="00B1741F"/>
    <w:rsid w:val="00B20452"/>
    <w:rsid w:val="00B22289"/>
    <w:rsid w:val="00B24E9D"/>
    <w:rsid w:val="00B25758"/>
    <w:rsid w:val="00B26F5A"/>
    <w:rsid w:val="00B30194"/>
    <w:rsid w:val="00B3319C"/>
    <w:rsid w:val="00B415B2"/>
    <w:rsid w:val="00B41B1F"/>
    <w:rsid w:val="00B427A2"/>
    <w:rsid w:val="00B45004"/>
    <w:rsid w:val="00B45654"/>
    <w:rsid w:val="00B472EE"/>
    <w:rsid w:val="00B523CD"/>
    <w:rsid w:val="00B613DD"/>
    <w:rsid w:val="00B61A51"/>
    <w:rsid w:val="00B632DB"/>
    <w:rsid w:val="00B658C6"/>
    <w:rsid w:val="00B704AA"/>
    <w:rsid w:val="00B76967"/>
    <w:rsid w:val="00B808AC"/>
    <w:rsid w:val="00B81D24"/>
    <w:rsid w:val="00B859A2"/>
    <w:rsid w:val="00B9272B"/>
    <w:rsid w:val="00B94CD4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E61"/>
    <w:rsid w:val="00BC5E74"/>
    <w:rsid w:val="00BC6BB7"/>
    <w:rsid w:val="00BD3DD8"/>
    <w:rsid w:val="00BD5274"/>
    <w:rsid w:val="00BE712C"/>
    <w:rsid w:val="00BF488F"/>
    <w:rsid w:val="00C03687"/>
    <w:rsid w:val="00C05D95"/>
    <w:rsid w:val="00C174D0"/>
    <w:rsid w:val="00C22D2A"/>
    <w:rsid w:val="00C239CB"/>
    <w:rsid w:val="00C248CF"/>
    <w:rsid w:val="00C305BA"/>
    <w:rsid w:val="00C31677"/>
    <w:rsid w:val="00C33294"/>
    <w:rsid w:val="00C342F7"/>
    <w:rsid w:val="00C3527A"/>
    <w:rsid w:val="00C40005"/>
    <w:rsid w:val="00C40EFC"/>
    <w:rsid w:val="00C43DA1"/>
    <w:rsid w:val="00C54B95"/>
    <w:rsid w:val="00C60D19"/>
    <w:rsid w:val="00C64AF3"/>
    <w:rsid w:val="00C73C5C"/>
    <w:rsid w:val="00C76C94"/>
    <w:rsid w:val="00C83E91"/>
    <w:rsid w:val="00C873A6"/>
    <w:rsid w:val="00C93815"/>
    <w:rsid w:val="00C949A8"/>
    <w:rsid w:val="00C94A49"/>
    <w:rsid w:val="00C978A2"/>
    <w:rsid w:val="00C97F3A"/>
    <w:rsid w:val="00CA1D2D"/>
    <w:rsid w:val="00CA2B64"/>
    <w:rsid w:val="00CA358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6B92"/>
    <w:rsid w:val="00CF02D2"/>
    <w:rsid w:val="00CF0C6D"/>
    <w:rsid w:val="00CF1769"/>
    <w:rsid w:val="00CF1B34"/>
    <w:rsid w:val="00CF5625"/>
    <w:rsid w:val="00CF67B6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46B0"/>
    <w:rsid w:val="00D2497D"/>
    <w:rsid w:val="00D315D0"/>
    <w:rsid w:val="00D43054"/>
    <w:rsid w:val="00D431EC"/>
    <w:rsid w:val="00D509C7"/>
    <w:rsid w:val="00D5107F"/>
    <w:rsid w:val="00D52F25"/>
    <w:rsid w:val="00D54B3C"/>
    <w:rsid w:val="00D61525"/>
    <w:rsid w:val="00D616AB"/>
    <w:rsid w:val="00D63AA4"/>
    <w:rsid w:val="00D63FD1"/>
    <w:rsid w:val="00D65299"/>
    <w:rsid w:val="00D65870"/>
    <w:rsid w:val="00D71E8C"/>
    <w:rsid w:val="00D73938"/>
    <w:rsid w:val="00D74D52"/>
    <w:rsid w:val="00D75A59"/>
    <w:rsid w:val="00D80C3A"/>
    <w:rsid w:val="00D8365F"/>
    <w:rsid w:val="00D87053"/>
    <w:rsid w:val="00D95601"/>
    <w:rsid w:val="00D9697B"/>
    <w:rsid w:val="00DA043A"/>
    <w:rsid w:val="00DA6643"/>
    <w:rsid w:val="00DA75D1"/>
    <w:rsid w:val="00DB36C9"/>
    <w:rsid w:val="00DB49BF"/>
    <w:rsid w:val="00DB4C10"/>
    <w:rsid w:val="00DB59E8"/>
    <w:rsid w:val="00DC0771"/>
    <w:rsid w:val="00DC41E6"/>
    <w:rsid w:val="00DC43A5"/>
    <w:rsid w:val="00DC7815"/>
    <w:rsid w:val="00DC7D5D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7859"/>
    <w:rsid w:val="00E03BDE"/>
    <w:rsid w:val="00E03C5B"/>
    <w:rsid w:val="00E05949"/>
    <w:rsid w:val="00E14997"/>
    <w:rsid w:val="00E151C3"/>
    <w:rsid w:val="00E17408"/>
    <w:rsid w:val="00E31687"/>
    <w:rsid w:val="00E320C3"/>
    <w:rsid w:val="00E355A9"/>
    <w:rsid w:val="00E41C4E"/>
    <w:rsid w:val="00E4416A"/>
    <w:rsid w:val="00E4512E"/>
    <w:rsid w:val="00E4649B"/>
    <w:rsid w:val="00E510FC"/>
    <w:rsid w:val="00E51DFB"/>
    <w:rsid w:val="00E55BA2"/>
    <w:rsid w:val="00E56222"/>
    <w:rsid w:val="00E56E94"/>
    <w:rsid w:val="00E579E1"/>
    <w:rsid w:val="00E6009F"/>
    <w:rsid w:val="00E675E9"/>
    <w:rsid w:val="00E748EF"/>
    <w:rsid w:val="00E75209"/>
    <w:rsid w:val="00E76293"/>
    <w:rsid w:val="00E8010A"/>
    <w:rsid w:val="00E84FDB"/>
    <w:rsid w:val="00E862EB"/>
    <w:rsid w:val="00E869DD"/>
    <w:rsid w:val="00E93BB8"/>
    <w:rsid w:val="00E968AA"/>
    <w:rsid w:val="00E971C5"/>
    <w:rsid w:val="00EA066E"/>
    <w:rsid w:val="00EA3E17"/>
    <w:rsid w:val="00EA4514"/>
    <w:rsid w:val="00EA5DED"/>
    <w:rsid w:val="00EA668D"/>
    <w:rsid w:val="00EB0E7C"/>
    <w:rsid w:val="00EB2A47"/>
    <w:rsid w:val="00EC0EBE"/>
    <w:rsid w:val="00EC172B"/>
    <w:rsid w:val="00EC1A73"/>
    <w:rsid w:val="00EC1FC9"/>
    <w:rsid w:val="00EC416D"/>
    <w:rsid w:val="00EC70B3"/>
    <w:rsid w:val="00ED0D4B"/>
    <w:rsid w:val="00ED1848"/>
    <w:rsid w:val="00ED1D4F"/>
    <w:rsid w:val="00ED42FC"/>
    <w:rsid w:val="00ED62A6"/>
    <w:rsid w:val="00EE5013"/>
    <w:rsid w:val="00EE6746"/>
    <w:rsid w:val="00EF4692"/>
    <w:rsid w:val="00EF4B6F"/>
    <w:rsid w:val="00F0003E"/>
    <w:rsid w:val="00F008DD"/>
    <w:rsid w:val="00F01848"/>
    <w:rsid w:val="00F07780"/>
    <w:rsid w:val="00F120A8"/>
    <w:rsid w:val="00F153CD"/>
    <w:rsid w:val="00F17070"/>
    <w:rsid w:val="00F2275B"/>
    <w:rsid w:val="00F329C3"/>
    <w:rsid w:val="00F32D99"/>
    <w:rsid w:val="00F348B4"/>
    <w:rsid w:val="00F35243"/>
    <w:rsid w:val="00F3729E"/>
    <w:rsid w:val="00F37444"/>
    <w:rsid w:val="00F37764"/>
    <w:rsid w:val="00F4083E"/>
    <w:rsid w:val="00F40C87"/>
    <w:rsid w:val="00F50D14"/>
    <w:rsid w:val="00F60A23"/>
    <w:rsid w:val="00F61DD7"/>
    <w:rsid w:val="00F62393"/>
    <w:rsid w:val="00F650EA"/>
    <w:rsid w:val="00F65319"/>
    <w:rsid w:val="00F7378B"/>
    <w:rsid w:val="00F750A4"/>
    <w:rsid w:val="00F7579C"/>
    <w:rsid w:val="00F77E8B"/>
    <w:rsid w:val="00F803F5"/>
    <w:rsid w:val="00F8127C"/>
    <w:rsid w:val="00F8325A"/>
    <w:rsid w:val="00F84794"/>
    <w:rsid w:val="00F872DA"/>
    <w:rsid w:val="00F93519"/>
    <w:rsid w:val="00F95FA5"/>
    <w:rsid w:val="00FA4B13"/>
    <w:rsid w:val="00FB3046"/>
    <w:rsid w:val="00FB3D95"/>
    <w:rsid w:val="00FB4CF3"/>
    <w:rsid w:val="00FB4E4C"/>
    <w:rsid w:val="00FC5CF7"/>
    <w:rsid w:val="00FD07F5"/>
    <w:rsid w:val="00FD6670"/>
    <w:rsid w:val="00FD7CD2"/>
    <w:rsid w:val="00FD7DD7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8C0F08"/>
  <w15:docId w15:val="{013ECBAF-37CE-4BD0-87D0-38AD74F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95678-36FD-4579-A5E4-37A78EB0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5460</TotalTime>
  <Pages>6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250</cp:revision>
  <cp:lastPrinted>2021-02-26T06:12:00Z</cp:lastPrinted>
  <dcterms:created xsi:type="dcterms:W3CDTF">2016-10-04T06:18:00Z</dcterms:created>
  <dcterms:modified xsi:type="dcterms:W3CDTF">2021-03-15T14:24:00Z</dcterms:modified>
</cp:coreProperties>
</file>