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A0A" w:rsidRDefault="00000A0A" w:rsidP="00BB3182">
      <w:pPr>
        <w:spacing w:after="0"/>
        <w:contextualSpacing/>
        <w:jc w:val="right"/>
        <w:rPr>
          <w:rFonts w:ascii="Times New Roman" w:eastAsia="Times New Roman" w:hAnsi="Times New Roman" w:cs="Times New Roman"/>
          <w:sz w:val="24"/>
        </w:rPr>
      </w:pPr>
    </w:p>
    <w:p w:rsidR="00874B3C" w:rsidRDefault="00136A8E" w:rsidP="00BB3182">
      <w:pPr>
        <w:spacing w:after="0"/>
        <w:contextualSpacing/>
        <w:jc w:val="right"/>
        <w:rPr>
          <w:rFonts w:ascii="Times New Roman" w:eastAsia="Times New Roman" w:hAnsi="Times New Roman" w:cs="Times New Roman"/>
          <w:sz w:val="24"/>
        </w:rPr>
      </w:pPr>
      <w:r w:rsidRPr="0073087A">
        <w:rPr>
          <w:rFonts w:ascii="Times New Roman" w:eastAsia="Times New Roman" w:hAnsi="Times New Roman" w:cs="Times New Roman"/>
          <w:sz w:val="24"/>
        </w:rPr>
        <w:t>Приложение к</w:t>
      </w:r>
      <w:r w:rsidR="007A61EC" w:rsidRPr="0073087A">
        <w:rPr>
          <w:rFonts w:ascii="Times New Roman" w:eastAsia="Times New Roman" w:hAnsi="Times New Roman" w:cs="Times New Roman"/>
          <w:sz w:val="24"/>
        </w:rPr>
        <w:t xml:space="preserve"> протоколу заседания </w:t>
      </w:r>
    </w:p>
    <w:p w:rsidR="00874B3C" w:rsidRPr="002F2D54" w:rsidRDefault="007A61EC" w:rsidP="00BB3182">
      <w:pPr>
        <w:spacing w:after="0"/>
        <w:contextualSpacing/>
        <w:jc w:val="right"/>
        <w:rPr>
          <w:rFonts w:ascii="Times New Roman" w:eastAsia="Times New Roman" w:hAnsi="Times New Roman" w:cs="Times New Roman"/>
          <w:sz w:val="24"/>
        </w:rPr>
      </w:pPr>
      <w:r w:rsidRPr="002F2D54">
        <w:rPr>
          <w:rFonts w:ascii="Times New Roman" w:eastAsia="Times New Roman" w:hAnsi="Times New Roman" w:cs="Times New Roman"/>
          <w:sz w:val="24"/>
        </w:rPr>
        <w:t xml:space="preserve">Координационного совета </w:t>
      </w:r>
      <w:r w:rsidR="00874B3C" w:rsidRPr="002F2D54">
        <w:rPr>
          <w:rFonts w:ascii="Times New Roman" w:eastAsia="Times New Roman" w:hAnsi="Times New Roman" w:cs="Times New Roman"/>
          <w:sz w:val="24"/>
        </w:rPr>
        <w:t xml:space="preserve">по вопросам межнациональных </w:t>
      </w:r>
    </w:p>
    <w:p w:rsidR="00874B3C" w:rsidRPr="002F2D54" w:rsidRDefault="00874B3C" w:rsidP="00BB3182">
      <w:pPr>
        <w:spacing w:after="0"/>
        <w:contextualSpacing/>
        <w:jc w:val="right"/>
        <w:rPr>
          <w:rFonts w:ascii="Times New Roman" w:eastAsia="Times New Roman" w:hAnsi="Times New Roman" w:cs="Times New Roman"/>
          <w:sz w:val="24"/>
        </w:rPr>
      </w:pPr>
      <w:r w:rsidRPr="002F2D54">
        <w:rPr>
          <w:rFonts w:ascii="Times New Roman" w:eastAsia="Times New Roman" w:hAnsi="Times New Roman" w:cs="Times New Roman"/>
          <w:sz w:val="24"/>
        </w:rPr>
        <w:t>отношений и взаимодействию с национальными</w:t>
      </w:r>
    </w:p>
    <w:p w:rsidR="00874B3C" w:rsidRPr="002F2D54" w:rsidRDefault="00874B3C" w:rsidP="00BB3182">
      <w:pPr>
        <w:spacing w:after="0"/>
        <w:contextualSpacing/>
        <w:jc w:val="right"/>
        <w:rPr>
          <w:rFonts w:ascii="Times New Roman" w:eastAsia="Times New Roman" w:hAnsi="Times New Roman" w:cs="Times New Roman"/>
          <w:sz w:val="24"/>
        </w:rPr>
      </w:pPr>
      <w:r w:rsidRPr="002F2D54">
        <w:rPr>
          <w:rFonts w:ascii="Times New Roman" w:eastAsia="Times New Roman" w:hAnsi="Times New Roman" w:cs="Times New Roman"/>
          <w:sz w:val="24"/>
        </w:rPr>
        <w:t xml:space="preserve">общественными объединениями и религиозными организациями </w:t>
      </w:r>
    </w:p>
    <w:p w:rsidR="00874B3C" w:rsidRPr="002F2D54" w:rsidRDefault="00874B3C" w:rsidP="00BB3182">
      <w:pPr>
        <w:spacing w:after="0"/>
        <w:contextualSpacing/>
        <w:jc w:val="right"/>
        <w:rPr>
          <w:rFonts w:ascii="Times New Roman" w:eastAsia="Times New Roman" w:hAnsi="Times New Roman" w:cs="Times New Roman"/>
          <w:sz w:val="24"/>
        </w:rPr>
      </w:pPr>
      <w:r w:rsidRPr="002F2D54">
        <w:rPr>
          <w:rFonts w:ascii="Times New Roman" w:eastAsia="Times New Roman" w:hAnsi="Times New Roman" w:cs="Times New Roman"/>
          <w:sz w:val="24"/>
        </w:rPr>
        <w:t>при главе города Нефтеюганска</w:t>
      </w:r>
    </w:p>
    <w:p w:rsidR="007A61EC" w:rsidRPr="002F2D54" w:rsidRDefault="007A61EC" w:rsidP="00BB3182">
      <w:pPr>
        <w:spacing w:after="0"/>
        <w:contextualSpacing/>
        <w:jc w:val="right"/>
        <w:rPr>
          <w:rFonts w:ascii="Times New Roman" w:eastAsia="Times New Roman" w:hAnsi="Times New Roman" w:cs="Times New Roman"/>
          <w:sz w:val="24"/>
        </w:rPr>
      </w:pPr>
      <w:r w:rsidRPr="002F2D54">
        <w:rPr>
          <w:rFonts w:ascii="Times New Roman" w:eastAsia="Times New Roman" w:hAnsi="Times New Roman" w:cs="Times New Roman"/>
          <w:sz w:val="24"/>
        </w:rPr>
        <w:t xml:space="preserve">от </w:t>
      </w:r>
      <w:r w:rsidR="00640B5A">
        <w:rPr>
          <w:rFonts w:ascii="Times New Roman" w:eastAsia="Times New Roman" w:hAnsi="Times New Roman" w:cs="Times New Roman"/>
          <w:sz w:val="24"/>
        </w:rPr>
        <w:t>22</w:t>
      </w:r>
      <w:r w:rsidR="00874B3C" w:rsidRPr="002F2D54">
        <w:rPr>
          <w:rFonts w:ascii="Times New Roman" w:eastAsia="Times New Roman" w:hAnsi="Times New Roman" w:cs="Times New Roman"/>
          <w:sz w:val="24"/>
        </w:rPr>
        <w:t xml:space="preserve"> </w:t>
      </w:r>
      <w:r w:rsidR="00640B5A">
        <w:rPr>
          <w:rFonts w:ascii="Times New Roman" w:eastAsia="Times New Roman" w:hAnsi="Times New Roman" w:cs="Times New Roman"/>
          <w:sz w:val="24"/>
        </w:rPr>
        <w:t>октября</w:t>
      </w:r>
      <w:r w:rsidRPr="002F2D54">
        <w:rPr>
          <w:rFonts w:ascii="Times New Roman" w:eastAsia="Times New Roman" w:hAnsi="Times New Roman" w:cs="Times New Roman"/>
          <w:sz w:val="24"/>
        </w:rPr>
        <w:t xml:space="preserve"> 20</w:t>
      </w:r>
      <w:r w:rsidR="00640B5A">
        <w:rPr>
          <w:rFonts w:ascii="Times New Roman" w:eastAsia="Times New Roman" w:hAnsi="Times New Roman" w:cs="Times New Roman"/>
          <w:sz w:val="24"/>
        </w:rPr>
        <w:t>20</w:t>
      </w:r>
      <w:r w:rsidRPr="002F2D54">
        <w:rPr>
          <w:rFonts w:ascii="Times New Roman" w:eastAsia="Times New Roman" w:hAnsi="Times New Roman" w:cs="Times New Roman"/>
          <w:sz w:val="24"/>
        </w:rPr>
        <w:t xml:space="preserve"> года</w:t>
      </w:r>
    </w:p>
    <w:p w:rsidR="00740A1F" w:rsidRPr="002F2D54" w:rsidRDefault="00740A1F" w:rsidP="00BD1D8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40A1F" w:rsidRPr="002F2D54" w:rsidRDefault="00740A1F" w:rsidP="00BB31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603F3" w:rsidRPr="002F2D54" w:rsidRDefault="00FA1667" w:rsidP="00BB31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</w:t>
      </w:r>
      <w:r w:rsidR="002603F3" w:rsidRPr="002F2D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работы Координационного совета </w:t>
      </w:r>
      <w:r w:rsidR="00874B3C" w:rsidRPr="002F2D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вопросам межнациональных отношений и взаимодействию с национальными общественными объединениями и религиозными организациями при главе города Нефтеюганска </w:t>
      </w:r>
      <w:r w:rsidR="002603F3" w:rsidRPr="002F2D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</w:t>
      </w:r>
      <w:r w:rsidR="00E42F32" w:rsidRPr="002F2D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640B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2603F3" w:rsidRPr="002F2D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</w:p>
    <w:p w:rsidR="00E54D5E" w:rsidRPr="002F2D54" w:rsidRDefault="00E54D5E" w:rsidP="00BB31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524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"/>
        <w:gridCol w:w="4162"/>
        <w:gridCol w:w="1492"/>
        <w:gridCol w:w="3191"/>
      </w:tblGrid>
      <w:tr w:rsidR="002F2D54" w:rsidRPr="002F2D54" w:rsidTr="005B6FEE"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03F3" w:rsidRPr="002F2D54" w:rsidRDefault="002603F3" w:rsidP="00E54D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2D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№</w:t>
            </w:r>
          </w:p>
          <w:p w:rsidR="002603F3" w:rsidRPr="002F2D54" w:rsidRDefault="002603F3" w:rsidP="00E54D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2D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03F3" w:rsidRPr="002F2D54" w:rsidRDefault="002603F3" w:rsidP="00E54D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2D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</w:t>
            </w:r>
          </w:p>
          <w:p w:rsidR="002603F3" w:rsidRPr="002F2D54" w:rsidRDefault="002603F3" w:rsidP="00E54D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2D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повестки заседания</w:t>
            </w:r>
          </w:p>
        </w:tc>
        <w:tc>
          <w:tcPr>
            <w:tcW w:w="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03F3" w:rsidRPr="002F2D54" w:rsidRDefault="002603F3" w:rsidP="00E54D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2D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проведения заседания</w:t>
            </w:r>
          </w:p>
        </w:tc>
        <w:tc>
          <w:tcPr>
            <w:tcW w:w="1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03F3" w:rsidRPr="002F2D54" w:rsidRDefault="002603F3" w:rsidP="00E54D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2D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 исполнители</w:t>
            </w:r>
          </w:p>
        </w:tc>
      </w:tr>
      <w:tr w:rsidR="002F2D54" w:rsidRPr="002F2D54" w:rsidTr="00FA1667">
        <w:trPr>
          <w:trHeight w:val="2756"/>
        </w:trPr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138C6" w:rsidRPr="002F2D54" w:rsidRDefault="00A138C6" w:rsidP="005B6FEE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6AFA" w:rsidRPr="00B7407D" w:rsidRDefault="00B7407D" w:rsidP="00B7407D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взаимодействии органов местного самоуправления с религиозными организациями,  национально-культурными автономиями, иными общественными организациями, представляющими интересы этнических общностей, в сфере обеспечения межнационального согласия</w:t>
            </w:r>
          </w:p>
        </w:tc>
        <w:tc>
          <w:tcPr>
            <w:tcW w:w="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138C6" w:rsidRPr="002F2D54" w:rsidRDefault="005B6FEE" w:rsidP="00512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D54">
              <w:rPr>
                <w:rFonts w:ascii="Times New Roman" w:hAnsi="Times New Roman" w:cs="Times New Roman"/>
                <w:sz w:val="23"/>
                <w:szCs w:val="23"/>
              </w:rPr>
              <w:t xml:space="preserve">I </w:t>
            </w:r>
            <w:r w:rsidR="00A138C6" w:rsidRPr="002F2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полугодие</w:t>
            </w:r>
          </w:p>
        </w:tc>
        <w:tc>
          <w:tcPr>
            <w:tcW w:w="1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407D" w:rsidRPr="00B7407D" w:rsidRDefault="00B7407D" w:rsidP="00B7407D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B7407D">
              <w:rPr>
                <w:color w:val="auto"/>
                <w:sz w:val="23"/>
                <w:szCs w:val="23"/>
              </w:rPr>
              <w:t>Департамент по делам администрации,</w:t>
            </w:r>
          </w:p>
          <w:p w:rsidR="00B7407D" w:rsidRPr="00B7407D" w:rsidRDefault="00B7407D" w:rsidP="00B7407D">
            <w:pPr>
              <w:pStyle w:val="Default"/>
              <w:jc w:val="center"/>
              <w:rPr>
                <w:rFonts w:eastAsia="Times New Roman"/>
                <w:color w:val="auto"/>
                <w:lang w:eastAsia="ru-RU"/>
              </w:rPr>
            </w:pPr>
            <w:r w:rsidRPr="00B7407D">
              <w:rPr>
                <w:color w:val="auto"/>
                <w:sz w:val="23"/>
                <w:szCs w:val="23"/>
              </w:rPr>
              <w:t xml:space="preserve">Департамент образования и молодежной политики </w:t>
            </w:r>
            <w:r w:rsidRPr="00B7407D">
              <w:rPr>
                <w:rFonts w:eastAsia="Times New Roman"/>
                <w:color w:val="auto"/>
                <w:lang w:eastAsia="ru-RU"/>
              </w:rPr>
              <w:t xml:space="preserve">администрации, </w:t>
            </w:r>
          </w:p>
          <w:p w:rsidR="00B7407D" w:rsidRDefault="00B7407D" w:rsidP="00B7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407D">
              <w:rPr>
                <w:rFonts w:ascii="Times New Roman" w:eastAsia="Times New Roman" w:hAnsi="Times New Roman" w:cs="Times New Roman"/>
                <w:lang w:eastAsia="ru-RU"/>
              </w:rPr>
              <w:t>Комитет культуры и туризма администрации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B7407D" w:rsidRDefault="00B7407D" w:rsidP="00B7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физической культуры и спорта</w:t>
            </w:r>
          </w:p>
          <w:p w:rsidR="00A138C6" w:rsidRPr="002F2D54" w:rsidRDefault="00512B5A" w:rsidP="00FA1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2F2D54" w:rsidRPr="002F2D54" w:rsidTr="005B6FEE"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B6FEE" w:rsidRPr="002F2D54" w:rsidRDefault="005B6FEE" w:rsidP="005B6FEE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B6FEE" w:rsidRPr="002F2D54" w:rsidRDefault="005B6FEE" w:rsidP="005B6F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</w:t>
            </w:r>
            <w:r w:rsidR="00B7407D" w:rsidRPr="00B74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 национально-культурных автономий, иных общественных организаций, представляющих интересы этнических общностей, направленной на социальную и культурную интеграцию и адаптацию мигрантов</w:t>
            </w:r>
          </w:p>
        </w:tc>
        <w:tc>
          <w:tcPr>
            <w:tcW w:w="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B6FEE" w:rsidRPr="002F2D54" w:rsidRDefault="005B6FEE" w:rsidP="005B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D54">
              <w:rPr>
                <w:rFonts w:ascii="Times New Roman" w:hAnsi="Times New Roman" w:cs="Times New Roman"/>
                <w:sz w:val="23"/>
                <w:szCs w:val="23"/>
              </w:rPr>
              <w:t>I ,II</w:t>
            </w:r>
            <w:r w:rsidRPr="002F2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полугодие</w:t>
            </w:r>
          </w:p>
        </w:tc>
        <w:tc>
          <w:tcPr>
            <w:tcW w:w="1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B6FEE" w:rsidRDefault="005B6FEE" w:rsidP="00B7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Некоммерческие организации, образованные по н</w:t>
            </w:r>
            <w:r w:rsidR="00B74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ационально-культурному признаку</w:t>
            </w:r>
          </w:p>
          <w:p w:rsidR="00512B5A" w:rsidRPr="00B7407D" w:rsidRDefault="00512B5A" w:rsidP="00512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  <w:p w:rsidR="00512B5A" w:rsidRPr="002F2D54" w:rsidRDefault="00512B5A" w:rsidP="00B7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3AC2" w:rsidRPr="002F2D54" w:rsidTr="005B6FEE"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43AC2" w:rsidRPr="00512B5A" w:rsidRDefault="00A43AC2" w:rsidP="00A43AC2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43AC2" w:rsidRPr="00512B5A" w:rsidRDefault="00B7407D" w:rsidP="00512B5A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деятельности национально-культурных автономий, иных общественных организаций, представляющих интересы этнических общностей, религиозных организаций, направленной на формирование гармоничных межнациональных отношений, предотвращение распространения ксенофобии и дискриминации по национальному и конфессионально</w:t>
            </w:r>
            <w:r w:rsidR="00512B5A" w:rsidRPr="00512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признаку в молодежной среде</w:t>
            </w:r>
          </w:p>
        </w:tc>
        <w:tc>
          <w:tcPr>
            <w:tcW w:w="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43AC2" w:rsidRPr="00512B5A" w:rsidRDefault="00B7407D" w:rsidP="00A43AC2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512B5A">
              <w:rPr>
                <w:sz w:val="23"/>
                <w:szCs w:val="23"/>
              </w:rPr>
              <w:t>I ,II</w:t>
            </w:r>
            <w:r w:rsidRPr="00512B5A">
              <w:rPr>
                <w:rFonts w:eastAsia="Times New Roman"/>
                <w:lang w:eastAsia="ru-RU"/>
              </w:rPr>
              <w:t xml:space="preserve"> полугодие</w:t>
            </w:r>
          </w:p>
        </w:tc>
        <w:tc>
          <w:tcPr>
            <w:tcW w:w="1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7407D" w:rsidRDefault="00512B5A" w:rsidP="00C4004B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  <w:r w:rsidRPr="00512B5A">
              <w:rPr>
                <w:rFonts w:eastAsia="Times New Roman"/>
                <w:lang w:eastAsia="ru-RU"/>
              </w:rPr>
              <w:t>Некоммерческие организации, образованные по национально-культурному признаку, религиозные организации</w:t>
            </w:r>
          </w:p>
          <w:p w:rsidR="00512B5A" w:rsidRPr="00B7407D" w:rsidRDefault="00512B5A" w:rsidP="00512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  <w:p w:rsidR="00512B5A" w:rsidRPr="00512B5A" w:rsidRDefault="00512B5A" w:rsidP="00C4004B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</w:p>
        </w:tc>
      </w:tr>
      <w:tr w:rsidR="00A43AC2" w:rsidRPr="002F2D54" w:rsidTr="005B6FEE"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43AC2" w:rsidRPr="002F2D54" w:rsidRDefault="00A43AC2" w:rsidP="00A43AC2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43AC2" w:rsidRPr="00B7407D" w:rsidRDefault="00B7407D" w:rsidP="00512B5A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43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 оказании поддержки некоммерческим организациям, осуществляющим деятельность в сфере государственной национальной </w:t>
            </w:r>
            <w:r w:rsidRPr="00A43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политики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A43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 на </w:t>
            </w:r>
            <w:r w:rsidRPr="00A43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гражданского единства и гармонизацию межнациональных отношений</w:t>
            </w:r>
          </w:p>
        </w:tc>
        <w:tc>
          <w:tcPr>
            <w:tcW w:w="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43AC2" w:rsidRPr="002F2D54" w:rsidRDefault="00A43AC2" w:rsidP="00512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D54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I</w:t>
            </w:r>
            <w:r w:rsidR="00512B5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2F2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полугодие</w:t>
            </w:r>
          </w:p>
        </w:tc>
        <w:tc>
          <w:tcPr>
            <w:tcW w:w="1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7407D" w:rsidRDefault="00B7407D" w:rsidP="00A43AC2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B7407D">
              <w:rPr>
                <w:color w:val="auto"/>
                <w:sz w:val="23"/>
                <w:szCs w:val="23"/>
              </w:rPr>
              <w:t>Департамент по делам администрации</w:t>
            </w:r>
          </w:p>
          <w:p w:rsidR="00A43AC2" w:rsidRPr="002F2D54" w:rsidRDefault="00A43AC2" w:rsidP="00A43AC2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</w:p>
        </w:tc>
      </w:tr>
      <w:tr w:rsidR="00140B0D" w:rsidRPr="002F2D54" w:rsidTr="005B6FEE"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40B0D" w:rsidRPr="002F2D54" w:rsidRDefault="00140B0D" w:rsidP="00140B0D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40B0D" w:rsidRDefault="00140B0D" w:rsidP="00140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40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 освещении в средствах массовой информации деятельности национально-культурных автономий, иных общественных организаций, представляющих интересы этнических общностей и религиозных объединений в сфере гармонизации межнациональных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межконфессиональных отношений</w:t>
            </w:r>
          </w:p>
        </w:tc>
        <w:tc>
          <w:tcPr>
            <w:tcW w:w="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40B0D" w:rsidRPr="002F2D54" w:rsidRDefault="00140B0D" w:rsidP="00140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I</w:t>
            </w: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 xml:space="preserve">I </w:t>
            </w:r>
            <w:r w:rsidRPr="002F2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полугодие</w:t>
            </w:r>
          </w:p>
        </w:tc>
        <w:tc>
          <w:tcPr>
            <w:tcW w:w="1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40B0D" w:rsidRPr="00140B0D" w:rsidRDefault="00140B0D" w:rsidP="00140B0D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B7407D">
              <w:rPr>
                <w:color w:val="auto"/>
                <w:sz w:val="23"/>
                <w:szCs w:val="23"/>
              </w:rPr>
              <w:t>Деп</w:t>
            </w:r>
            <w:r>
              <w:rPr>
                <w:color w:val="auto"/>
                <w:sz w:val="23"/>
                <w:szCs w:val="23"/>
              </w:rPr>
              <w:t>артамент по делам администрации</w:t>
            </w:r>
          </w:p>
        </w:tc>
      </w:tr>
      <w:tr w:rsidR="00140B0D" w:rsidRPr="002F2D54" w:rsidTr="00512B5A"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40B0D" w:rsidRPr="002F2D54" w:rsidRDefault="00140B0D" w:rsidP="00140B0D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40B0D" w:rsidRPr="002F2D54" w:rsidRDefault="00140B0D" w:rsidP="00140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74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реализации проектов некоммерческих организаций, получивших финансовую поддержку из бюджета автономного округа (муниципального образования автономного округа), направленных на гармонизацию межнациональных отношений и развит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 межконфессионального диалога</w:t>
            </w:r>
          </w:p>
        </w:tc>
        <w:tc>
          <w:tcPr>
            <w:tcW w:w="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40B0D" w:rsidRPr="00512B5A" w:rsidRDefault="00140B0D" w:rsidP="00140B0D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512B5A">
              <w:rPr>
                <w:sz w:val="23"/>
                <w:szCs w:val="23"/>
              </w:rPr>
              <w:t>II</w:t>
            </w:r>
            <w:r w:rsidRPr="00512B5A">
              <w:rPr>
                <w:rFonts w:eastAsia="Times New Roman"/>
                <w:lang w:eastAsia="ru-RU"/>
              </w:rPr>
              <w:t xml:space="preserve"> полугодие</w:t>
            </w:r>
          </w:p>
        </w:tc>
        <w:tc>
          <w:tcPr>
            <w:tcW w:w="1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40B0D" w:rsidRPr="00512B5A" w:rsidRDefault="00140B0D" w:rsidP="00140B0D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  <w:r w:rsidRPr="00512B5A">
              <w:rPr>
                <w:rFonts w:eastAsia="Times New Roman"/>
                <w:lang w:eastAsia="ru-RU"/>
              </w:rPr>
              <w:t>Некоммерческие организации, образованные по национально-культурному признаку, религиозные организации</w:t>
            </w:r>
          </w:p>
          <w:p w:rsidR="00140B0D" w:rsidRPr="00512B5A" w:rsidRDefault="00140B0D" w:rsidP="00140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  <w:p w:rsidR="00140B0D" w:rsidRPr="00512B5A" w:rsidRDefault="00140B0D" w:rsidP="00140B0D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</w:p>
        </w:tc>
      </w:tr>
      <w:tr w:rsidR="00140B0D" w:rsidRPr="002F2D54" w:rsidTr="005B6FEE"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40B0D" w:rsidRPr="002F2D54" w:rsidRDefault="00140B0D" w:rsidP="00140B0D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40B0D" w:rsidRPr="002F2D54" w:rsidRDefault="00140B0D" w:rsidP="00140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исполнении протокольных поручений по вопросам межнациональных отношений и взаимодействию с национальными общественными объединениями и религиозными организациями при главе города Нефтеюганска</w:t>
            </w:r>
          </w:p>
        </w:tc>
        <w:tc>
          <w:tcPr>
            <w:tcW w:w="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40B0D" w:rsidRPr="002F2D54" w:rsidRDefault="00140B0D" w:rsidP="00140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D54">
              <w:rPr>
                <w:rFonts w:ascii="Times New Roman" w:hAnsi="Times New Roman" w:cs="Times New Roman"/>
                <w:sz w:val="23"/>
                <w:szCs w:val="23"/>
              </w:rPr>
              <w:t>I</w:t>
            </w:r>
            <w:r w:rsidRPr="002F2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F2D54">
              <w:rPr>
                <w:rFonts w:ascii="Times New Roman" w:hAnsi="Times New Roman" w:cs="Times New Roman"/>
                <w:sz w:val="23"/>
                <w:szCs w:val="23"/>
              </w:rPr>
              <w:t>II</w:t>
            </w:r>
            <w:r w:rsidRPr="002F2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полугодие</w:t>
            </w:r>
          </w:p>
        </w:tc>
        <w:tc>
          <w:tcPr>
            <w:tcW w:w="1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40B0D" w:rsidRPr="00512B5A" w:rsidRDefault="00140B0D" w:rsidP="00140B0D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Отдел по </w:t>
            </w:r>
            <w:r w:rsidRPr="00512B5A">
              <w:rPr>
                <w:color w:val="auto"/>
                <w:sz w:val="23"/>
                <w:szCs w:val="23"/>
              </w:rPr>
              <w:t>профилактике правонарушений</w:t>
            </w:r>
          </w:p>
          <w:p w:rsidR="00140B0D" w:rsidRPr="00512B5A" w:rsidRDefault="00140B0D" w:rsidP="00140B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12B5A">
              <w:rPr>
                <w:rFonts w:ascii="Times New Roman" w:hAnsi="Times New Roman" w:cs="Times New Roman"/>
                <w:sz w:val="23"/>
                <w:szCs w:val="23"/>
              </w:rPr>
              <w:t>и связям с правоохранительными органами</w:t>
            </w:r>
          </w:p>
        </w:tc>
      </w:tr>
      <w:tr w:rsidR="00140B0D" w:rsidRPr="002F2D54" w:rsidTr="005B6FEE"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40B0D" w:rsidRPr="002F2D54" w:rsidRDefault="00140B0D" w:rsidP="00140B0D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40B0D" w:rsidRPr="002F2D54" w:rsidRDefault="00140B0D" w:rsidP="00140B0D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2F2D54">
              <w:rPr>
                <w:color w:val="auto"/>
                <w:sz w:val="23"/>
                <w:szCs w:val="23"/>
              </w:rPr>
              <w:t>О результатах деятельности Координационного совета по вопросам межнациональных отношений и взаимодействию с национальными общественными объединениями и религиозными организациями при главе города за 202</w:t>
            </w:r>
            <w:r>
              <w:rPr>
                <w:color w:val="auto"/>
                <w:sz w:val="23"/>
                <w:szCs w:val="23"/>
              </w:rPr>
              <w:t xml:space="preserve">1 год, </w:t>
            </w:r>
            <w:r w:rsidRPr="002F2D54">
              <w:rPr>
                <w:rFonts w:eastAsia="Times New Roman"/>
                <w:lang w:eastAsia="ru-RU"/>
              </w:rPr>
              <w:t>утверждении плана работы Координационного совета по вопросам межнациональных отношений и взаимодействию с национальными общественными объединениями и религиозными организациями при главе города Нефтеюганска на 202</w:t>
            </w:r>
            <w:r>
              <w:rPr>
                <w:rFonts w:eastAsia="Times New Roman"/>
                <w:lang w:eastAsia="ru-RU"/>
              </w:rPr>
              <w:t>2</w:t>
            </w:r>
            <w:r w:rsidRPr="002F2D54">
              <w:rPr>
                <w:rFonts w:eastAsia="Times New Roman"/>
                <w:lang w:eastAsia="ru-RU"/>
              </w:rPr>
              <w:t xml:space="preserve"> год</w:t>
            </w:r>
          </w:p>
        </w:tc>
        <w:tc>
          <w:tcPr>
            <w:tcW w:w="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40B0D" w:rsidRPr="002F2D54" w:rsidRDefault="00140B0D" w:rsidP="00140B0D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2F2D54">
              <w:rPr>
                <w:color w:val="auto"/>
                <w:sz w:val="23"/>
                <w:szCs w:val="23"/>
              </w:rPr>
              <w:t>II полугодие</w:t>
            </w:r>
          </w:p>
        </w:tc>
        <w:tc>
          <w:tcPr>
            <w:tcW w:w="1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40B0D" w:rsidRPr="00512B5A" w:rsidRDefault="00140B0D" w:rsidP="00140B0D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Отдел по </w:t>
            </w:r>
            <w:r w:rsidRPr="00512B5A">
              <w:rPr>
                <w:color w:val="auto"/>
                <w:sz w:val="23"/>
                <w:szCs w:val="23"/>
              </w:rPr>
              <w:t>профилактике правонарушений</w:t>
            </w:r>
          </w:p>
          <w:p w:rsidR="00140B0D" w:rsidRPr="002F2D54" w:rsidRDefault="00140B0D" w:rsidP="00140B0D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512B5A">
              <w:rPr>
                <w:color w:val="auto"/>
                <w:sz w:val="23"/>
                <w:szCs w:val="23"/>
              </w:rPr>
              <w:t>и связям с правоохранительными органами</w:t>
            </w:r>
          </w:p>
        </w:tc>
      </w:tr>
    </w:tbl>
    <w:p w:rsidR="005F0FF1" w:rsidRPr="00E741FE" w:rsidRDefault="005F0FF1" w:rsidP="00916BCF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5F0FF1" w:rsidRPr="00E741FE" w:rsidSect="00740A1F">
      <w:pgSz w:w="11906" w:h="16838"/>
      <w:pgMar w:top="426" w:right="1276" w:bottom="709" w:left="155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E7CE3"/>
    <w:multiLevelType w:val="hybridMultilevel"/>
    <w:tmpl w:val="C2F0E9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C754F12"/>
    <w:multiLevelType w:val="multilevel"/>
    <w:tmpl w:val="5BE02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633"/>
    <w:rsid w:val="00000A0A"/>
    <w:rsid w:val="00025D98"/>
    <w:rsid w:val="000514D4"/>
    <w:rsid w:val="000519FB"/>
    <w:rsid w:val="00066C79"/>
    <w:rsid w:val="00087642"/>
    <w:rsid w:val="000A1F02"/>
    <w:rsid w:val="000B431F"/>
    <w:rsid w:val="00126652"/>
    <w:rsid w:val="00136A8E"/>
    <w:rsid w:val="00140B0D"/>
    <w:rsid w:val="001673BC"/>
    <w:rsid w:val="001773D3"/>
    <w:rsid w:val="00185063"/>
    <w:rsid w:val="001928C4"/>
    <w:rsid w:val="001A0302"/>
    <w:rsid w:val="001D149B"/>
    <w:rsid w:val="00203B01"/>
    <w:rsid w:val="002603F3"/>
    <w:rsid w:val="00283895"/>
    <w:rsid w:val="002A478B"/>
    <w:rsid w:val="002C1AD1"/>
    <w:rsid w:val="002F2D54"/>
    <w:rsid w:val="00322633"/>
    <w:rsid w:val="00332139"/>
    <w:rsid w:val="00342875"/>
    <w:rsid w:val="00343C5F"/>
    <w:rsid w:val="0037635D"/>
    <w:rsid w:val="00381946"/>
    <w:rsid w:val="00392112"/>
    <w:rsid w:val="003A74F2"/>
    <w:rsid w:val="004571C1"/>
    <w:rsid w:val="0046698A"/>
    <w:rsid w:val="004701BB"/>
    <w:rsid w:val="00472F9A"/>
    <w:rsid w:val="004741A9"/>
    <w:rsid w:val="00496DB1"/>
    <w:rsid w:val="004F364B"/>
    <w:rsid w:val="00512B5A"/>
    <w:rsid w:val="00520279"/>
    <w:rsid w:val="0052771C"/>
    <w:rsid w:val="00540D02"/>
    <w:rsid w:val="0058650A"/>
    <w:rsid w:val="00590B71"/>
    <w:rsid w:val="005B6FEE"/>
    <w:rsid w:val="005D49FD"/>
    <w:rsid w:val="005E37D2"/>
    <w:rsid w:val="005F0FF1"/>
    <w:rsid w:val="006243CD"/>
    <w:rsid w:val="00640B5A"/>
    <w:rsid w:val="00643316"/>
    <w:rsid w:val="006769B9"/>
    <w:rsid w:val="006F7A05"/>
    <w:rsid w:val="00715D56"/>
    <w:rsid w:val="0072652F"/>
    <w:rsid w:val="00740A1F"/>
    <w:rsid w:val="00746E62"/>
    <w:rsid w:val="007562D5"/>
    <w:rsid w:val="00772E9C"/>
    <w:rsid w:val="007A61EC"/>
    <w:rsid w:val="007F49E3"/>
    <w:rsid w:val="00821D64"/>
    <w:rsid w:val="00825464"/>
    <w:rsid w:val="00856AFA"/>
    <w:rsid w:val="00874B3C"/>
    <w:rsid w:val="00876ACA"/>
    <w:rsid w:val="00876C10"/>
    <w:rsid w:val="008B0339"/>
    <w:rsid w:val="008B7E5A"/>
    <w:rsid w:val="008C7E27"/>
    <w:rsid w:val="00916BCF"/>
    <w:rsid w:val="00952B6A"/>
    <w:rsid w:val="009837F8"/>
    <w:rsid w:val="0099512A"/>
    <w:rsid w:val="009C022D"/>
    <w:rsid w:val="00A138C6"/>
    <w:rsid w:val="00A43AC2"/>
    <w:rsid w:val="00A44DC6"/>
    <w:rsid w:val="00A45376"/>
    <w:rsid w:val="00A570D1"/>
    <w:rsid w:val="00A630AC"/>
    <w:rsid w:val="00A97A38"/>
    <w:rsid w:val="00AA543B"/>
    <w:rsid w:val="00AC0FBE"/>
    <w:rsid w:val="00AF7602"/>
    <w:rsid w:val="00B7407D"/>
    <w:rsid w:val="00B962F1"/>
    <w:rsid w:val="00BB3182"/>
    <w:rsid w:val="00BC008B"/>
    <w:rsid w:val="00BD1D89"/>
    <w:rsid w:val="00BE0C33"/>
    <w:rsid w:val="00BE3F48"/>
    <w:rsid w:val="00BE7D13"/>
    <w:rsid w:val="00C21184"/>
    <w:rsid w:val="00C4004B"/>
    <w:rsid w:val="00C95A41"/>
    <w:rsid w:val="00CB3CE6"/>
    <w:rsid w:val="00CE398E"/>
    <w:rsid w:val="00D01C14"/>
    <w:rsid w:val="00D539B5"/>
    <w:rsid w:val="00D61465"/>
    <w:rsid w:val="00DD525C"/>
    <w:rsid w:val="00DE3E90"/>
    <w:rsid w:val="00E01F75"/>
    <w:rsid w:val="00E42F32"/>
    <w:rsid w:val="00E456EF"/>
    <w:rsid w:val="00E54D5E"/>
    <w:rsid w:val="00E741FE"/>
    <w:rsid w:val="00EE01F1"/>
    <w:rsid w:val="00EE24AB"/>
    <w:rsid w:val="00F40A25"/>
    <w:rsid w:val="00F74389"/>
    <w:rsid w:val="00F907C4"/>
    <w:rsid w:val="00FA1667"/>
    <w:rsid w:val="00FC4B4E"/>
    <w:rsid w:val="00FE4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BFB34"/>
  <w15:docId w15:val="{DA100EA9-2F9F-4D05-AE81-AC0484737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0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603F3"/>
  </w:style>
  <w:style w:type="paragraph" w:styleId="a4">
    <w:name w:val="Balloon Text"/>
    <w:basedOn w:val="a"/>
    <w:link w:val="a5"/>
    <w:uiPriority w:val="99"/>
    <w:semiHidden/>
    <w:unhideWhenUsed/>
    <w:rsid w:val="008B0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033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669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5B6F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58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0565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8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25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35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63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901910-35B7-4A0D-B6BD-48DD8413E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Хохлова Галина Васильевна</dc:creator>
  <cp:lastModifiedBy>Мазник Юлия Владимировна</cp:lastModifiedBy>
  <cp:revision>22</cp:revision>
  <cp:lastPrinted>2020-10-22T08:12:00Z</cp:lastPrinted>
  <dcterms:created xsi:type="dcterms:W3CDTF">2018-12-10T10:28:00Z</dcterms:created>
  <dcterms:modified xsi:type="dcterms:W3CDTF">2020-10-23T06:51:00Z</dcterms:modified>
</cp:coreProperties>
</file>