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2B" w:rsidRPr="0004402B" w:rsidRDefault="0004402B" w:rsidP="0004402B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  <w:lang w:eastAsia="en-US"/>
        </w:rPr>
      </w:pPr>
      <w:r w:rsidRPr="0004402B">
        <w:rPr>
          <w:sz w:val="28"/>
          <w:szCs w:val="28"/>
          <w:lang w:eastAsia="en-US"/>
        </w:rPr>
        <w:t>Правовые основания для предоставления муниципальной услуги «</w:t>
      </w:r>
      <w:r w:rsidRPr="0004402B">
        <w:rPr>
          <w:sz w:val="28"/>
          <w:szCs w:val="28"/>
        </w:rPr>
        <w:t>Организация отдыха детей в каникулярное время в части предоставления детям, имеющим место жительства в Ханты – Мансийском автономном округе – Югре, путевок в организации отдыха детей и их оздоровления</w:t>
      </w:r>
      <w:r w:rsidRPr="0004402B">
        <w:rPr>
          <w:rFonts w:hint="eastAsia"/>
          <w:sz w:val="28"/>
          <w:szCs w:val="28"/>
          <w:lang w:eastAsia="en-US"/>
        </w:rPr>
        <w:t>»</w:t>
      </w:r>
    </w:p>
    <w:p w:rsidR="0004402B" w:rsidRPr="0004402B" w:rsidRDefault="0004402B" w:rsidP="0004402B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  <w:lang w:eastAsia="en-US"/>
        </w:rPr>
      </w:pPr>
    </w:p>
    <w:p w:rsidR="0004402B" w:rsidRPr="0004402B" w:rsidRDefault="0004402B" w:rsidP="0004402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4402B">
        <w:rPr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04402B" w:rsidRPr="0004402B" w:rsidRDefault="00926221" w:rsidP="000440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r:id="rId8" w:history="1">
        <w:r w:rsidR="0004402B" w:rsidRPr="0004402B">
          <w:rPr>
            <w:sz w:val="28"/>
            <w:szCs w:val="28"/>
            <w:lang w:eastAsia="en-US"/>
          </w:rPr>
          <w:t>Конституцией</w:t>
        </w:r>
      </w:hyperlink>
      <w:r w:rsidR="0004402B" w:rsidRPr="0004402B">
        <w:rPr>
          <w:sz w:val="28"/>
          <w:szCs w:val="28"/>
          <w:lang w:eastAsia="en-US"/>
        </w:rPr>
        <w:t xml:space="preserve"> Российской Федерации (Российская газета от 25.12.1993 № 237);</w:t>
      </w:r>
    </w:p>
    <w:p w:rsidR="0004402B" w:rsidRPr="0004402B" w:rsidRDefault="0004402B" w:rsidP="000440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402B">
        <w:rPr>
          <w:sz w:val="28"/>
          <w:szCs w:val="28"/>
          <w:lang w:eastAsia="en-US"/>
        </w:rPr>
        <w:t>Федеральным законом от 24.07.1998 № 124-ФЗ «Об основных гарантиях прав ребенка в Российской Федерации» (Российс</w:t>
      </w:r>
      <w:bookmarkStart w:id="0" w:name="_GoBack"/>
      <w:bookmarkEnd w:id="0"/>
      <w:r w:rsidRPr="0004402B">
        <w:rPr>
          <w:sz w:val="28"/>
          <w:szCs w:val="28"/>
          <w:lang w:eastAsia="en-US"/>
        </w:rPr>
        <w:t>кая газета от 05.08.1998 № 147);</w:t>
      </w:r>
    </w:p>
    <w:p w:rsidR="0004402B" w:rsidRPr="0004402B" w:rsidRDefault="0004402B" w:rsidP="000440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402B">
        <w:rPr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 от 08.10.2003 № 202);</w:t>
      </w:r>
    </w:p>
    <w:p w:rsidR="0004402B" w:rsidRPr="0004402B" w:rsidRDefault="0004402B" w:rsidP="0004402B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04402B">
        <w:rPr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 (Российская газета от 30.07.2010 № 168);</w:t>
      </w:r>
    </w:p>
    <w:p w:rsidR="0004402B" w:rsidRPr="0004402B" w:rsidRDefault="0004402B" w:rsidP="0004402B">
      <w:pPr>
        <w:shd w:val="clear" w:color="auto" w:fill="FFFFFF"/>
        <w:ind w:firstLine="708"/>
        <w:jc w:val="both"/>
        <w:rPr>
          <w:sz w:val="28"/>
          <w:szCs w:val="28"/>
        </w:rPr>
      </w:pPr>
      <w:r w:rsidRPr="0004402B">
        <w:rPr>
          <w:sz w:val="28"/>
          <w:szCs w:val="28"/>
        </w:rPr>
        <w:t>Законом Ханты-Мансийского автономного округа – Югры от 11.06.2010 № 102-оз «Об административных нарушениях» («Собрание законодательства Ханты-Мансийского автономного округа - Югры</w:t>
      </w:r>
      <w:r w:rsidR="00FB3BB9" w:rsidRPr="0004402B">
        <w:rPr>
          <w:sz w:val="28"/>
          <w:szCs w:val="28"/>
        </w:rPr>
        <w:t>», 01.06.2010</w:t>
      </w:r>
      <w:r w:rsidRPr="0004402B">
        <w:rPr>
          <w:sz w:val="28"/>
          <w:szCs w:val="28"/>
        </w:rPr>
        <w:t xml:space="preserve">-15.06.210, № 6 (часть </w:t>
      </w:r>
      <w:r w:rsidRPr="0004402B">
        <w:rPr>
          <w:sz w:val="28"/>
          <w:szCs w:val="28"/>
          <w:lang w:val="en-US"/>
        </w:rPr>
        <w:t>I</w:t>
      </w:r>
      <w:r w:rsidRPr="0004402B">
        <w:rPr>
          <w:sz w:val="28"/>
          <w:szCs w:val="28"/>
        </w:rPr>
        <w:t>), ст.461);</w:t>
      </w:r>
    </w:p>
    <w:p w:rsidR="00FB3BB9" w:rsidRDefault="0004402B" w:rsidP="0004402B">
      <w:pPr>
        <w:rPr>
          <w:sz w:val="28"/>
          <w:szCs w:val="28"/>
        </w:rPr>
      </w:pPr>
      <w:r w:rsidRPr="0004402B">
        <w:rPr>
          <w:sz w:val="28"/>
          <w:szCs w:val="28"/>
        </w:rPr>
        <w:tab/>
      </w:r>
    </w:p>
    <w:p w:rsidR="00FB3BB9" w:rsidRDefault="00FB3BB9" w:rsidP="0004402B">
      <w:pPr>
        <w:rPr>
          <w:sz w:val="28"/>
          <w:szCs w:val="28"/>
        </w:rPr>
      </w:pPr>
    </w:p>
    <w:p w:rsidR="0004402B" w:rsidRPr="0004402B" w:rsidRDefault="00FB3BB9" w:rsidP="00FB3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Законом Ханты-Мансийского ав</w:t>
      </w:r>
      <w:r w:rsidR="0004402B" w:rsidRPr="0004402B">
        <w:rPr>
          <w:sz w:val="28"/>
          <w:szCs w:val="28"/>
        </w:rPr>
        <w:t>тономного округа – Югры от 30.12.2009 № 250-оз «Об организации отдыха и оздоровления детей, проживающих в Ханты-Мансийском автономном округе – Югре» («Собрание законодательства Ханты-Мансийского автономного округа-Югры", 16.12.2009-31.12.2009, № 12 (часть II), ст. 1193, «Новости Югры», № 27, 23.02.2010);</w:t>
      </w:r>
    </w:p>
    <w:p w:rsidR="0004402B" w:rsidRPr="0004402B" w:rsidRDefault="0004402B" w:rsidP="0004402B">
      <w:pPr>
        <w:shd w:val="clear" w:color="auto" w:fill="FFFFFF"/>
        <w:ind w:firstLine="708"/>
        <w:jc w:val="both"/>
        <w:rPr>
          <w:rFonts w:ascii="Calibri" w:hAnsi="Calibri"/>
          <w:sz w:val="28"/>
          <w:szCs w:val="28"/>
        </w:rPr>
      </w:pPr>
      <w:r w:rsidRPr="0004402B">
        <w:rPr>
          <w:rFonts w:ascii="Pragmatica" w:hAnsi="Pragmatica"/>
          <w:sz w:val="28"/>
          <w:szCs w:val="28"/>
        </w:rPr>
        <w:t>Закон Ханты-Мансийского автономного округа – Югры от 08.07.2005              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Югры»;</w:t>
      </w:r>
    </w:p>
    <w:p w:rsidR="0004402B" w:rsidRPr="0004402B" w:rsidRDefault="0004402B" w:rsidP="0004402B">
      <w:pPr>
        <w:ind w:firstLine="708"/>
        <w:rPr>
          <w:sz w:val="28"/>
          <w:szCs w:val="28"/>
        </w:rPr>
      </w:pPr>
      <w:r w:rsidRPr="0004402B">
        <w:rPr>
          <w:sz w:val="28"/>
          <w:szCs w:val="28"/>
        </w:rPr>
        <w:t>Постановлением Правительства Ханты-Мансийского автономного округа – Югры от 27.01.2010 № 21-п «О порядке организации отдыха и оздоровления детей, имеющих место жительства в Ханты-Мансийском автономном округе – Югре»;</w:t>
      </w:r>
    </w:p>
    <w:p w:rsidR="0004402B" w:rsidRPr="0004402B" w:rsidRDefault="0004402B" w:rsidP="0004402B">
      <w:pPr>
        <w:ind w:firstLine="709"/>
        <w:jc w:val="both"/>
        <w:rPr>
          <w:sz w:val="28"/>
          <w:szCs w:val="28"/>
        </w:rPr>
      </w:pPr>
      <w:r w:rsidRPr="0004402B">
        <w:rPr>
          <w:bCs/>
          <w:sz w:val="28"/>
          <w:szCs w:val="28"/>
          <w:lang w:eastAsia="en-US"/>
        </w:rPr>
        <w:t>Уставом города Нефтеюганска</w:t>
      </w:r>
      <w:r w:rsidRPr="0004402B">
        <w:rPr>
          <w:sz w:val="28"/>
          <w:szCs w:val="28"/>
          <w:lang w:eastAsia="en-US"/>
        </w:rPr>
        <w:t xml:space="preserve"> принятым Думой города Нефтеюганска 30.05.2005, решение № 475 (</w:t>
      </w:r>
      <w:r w:rsidRPr="0004402B">
        <w:rPr>
          <w:bCs/>
          <w:color w:val="000000"/>
          <w:sz w:val="28"/>
          <w:szCs w:val="28"/>
        </w:rPr>
        <w:t xml:space="preserve">размещен на официальном сайте </w:t>
      </w:r>
      <w:r w:rsidRPr="0004402B">
        <w:rPr>
          <w:sz w:val="28"/>
          <w:szCs w:val="28"/>
        </w:rPr>
        <w:t xml:space="preserve">органов местного самоуправления города Нефтеюганска: </w:t>
      </w:r>
      <w:hyperlink r:id="rId9" w:history="1">
        <w:r w:rsidRPr="0004402B">
          <w:rPr>
            <w:sz w:val="28"/>
            <w:szCs w:val="28"/>
          </w:rPr>
          <w:t>http://www.adm</w:t>
        </w:r>
        <w:proofErr w:type="spellStart"/>
        <w:r w:rsidRPr="0004402B">
          <w:rPr>
            <w:sz w:val="28"/>
            <w:szCs w:val="28"/>
            <w:lang w:val="en-US"/>
          </w:rPr>
          <w:t>ugansk</w:t>
        </w:r>
        <w:proofErr w:type="spellEnd"/>
        <w:r w:rsidRPr="0004402B">
          <w:rPr>
            <w:sz w:val="28"/>
            <w:szCs w:val="28"/>
          </w:rPr>
          <w:t>.</w:t>
        </w:r>
        <w:proofErr w:type="spellStart"/>
        <w:r w:rsidRPr="0004402B">
          <w:rPr>
            <w:sz w:val="28"/>
            <w:szCs w:val="28"/>
          </w:rPr>
          <w:t>ru</w:t>
        </w:r>
        <w:proofErr w:type="spellEnd"/>
      </w:hyperlink>
      <w:r w:rsidRPr="0004402B">
        <w:rPr>
          <w:sz w:val="28"/>
          <w:szCs w:val="28"/>
        </w:rPr>
        <w:t>.);</w:t>
      </w:r>
    </w:p>
    <w:p w:rsidR="00E74A02" w:rsidRPr="004D0DA3" w:rsidRDefault="0004402B" w:rsidP="00FE5CF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402B">
        <w:rPr>
          <w:sz w:val="28"/>
          <w:szCs w:val="28"/>
        </w:rPr>
        <w:t>Постановлением администрации города Нефтеюганска от 13.01.2021                №3-нп «</w:t>
      </w:r>
      <w:r w:rsidRPr="0004402B">
        <w:rPr>
          <w:bCs/>
          <w:sz w:val="28"/>
          <w:szCs w:val="28"/>
          <w:lang w:eastAsia="en-US"/>
        </w:rPr>
        <w:t xml:space="preserve">О внесении изменений в постановление администрации города Нефтеюганска от </w:t>
      </w:r>
      <w:r w:rsidRPr="0004402B">
        <w:rPr>
          <w:iCs/>
          <w:sz w:val="28"/>
          <w:szCs w:val="28"/>
          <w:lang w:eastAsia="en-US"/>
        </w:rPr>
        <w:t xml:space="preserve">19.12.2017 № 221-нп </w:t>
      </w:r>
      <w:r w:rsidRPr="0004402B">
        <w:rPr>
          <w:sz w:val="28"/>
          <w:szCs w:val="28"/>
        </w:rPr>
        <w:t>«Об утверждении административного регламента по предоставлению муниципальной услуги «Организация отдыха детей в каникулярное время в части предоставления детям, имеющим место жительства в Ханты-Мансийском автономном округе - Югре, путевок в организации отдыха детей и их оздоровления»</w:t>
      </w:r>
      <w:r w:rsidRPr="0004402B">
        <w:rPr>
          <w:rFonts w:eastAsia="Calibri"/>
          <w:bCs/>
          <w:sz w:val="28"/>
          <w:szCs w:val="28"/>
        </w:rPr>
        <w:t xml:space="preserve"> </w:t>
      </w:r>
      <w:r w:rsidRPr="0004402B">
        <w:rPr>
          <w:rFonts w:eastAsia="Calibri"/>
          <w:bCs/>
          <w:color w:val="000000"/>
          <w:sz w:val="28"/>
          <w:szCs w:val="28"/>
        </w:rPr>
        <w:t xml:space="preserve">(размещено на официальном сайте </w:t>
      </w:r>
      <w:r w:rsidRPr="0004402B">
        <w:rPr>
          <w:rFonts w:eastAsia="Calibri"/>
          <w:sz w:val="28"/>
          <w:szCs w:val="28"/>
        </w:rPr>
        <w:t xml:space="preserve">органов местного самоуправления города Нефтеюганска: </w:t>
      </w:r>
      <w:hyperlink r:id="rId10" w:history="1">
        <w:r w:rsidRPr="0004402B">
          <w:rPr>
            <w:rFonts w:eastAsia="Calibri"/>
            <w:sz w:val="28"/>
            <w:szCs w:val="28"/>
          </w:rPr>
          <w:t>http://www.adm</w:t>
        </w:r>
        <w:proofErr w:type="spellStart"/>
        <w:r w:rsidRPr="0004402B">
          <w:rPr>
            <w:rFonts w:eastAsia="Calibri"/>
            <w:sz w:val="28"/>
            <w:szCs w:val="28"/>
            <w:lang w:val="en-US"/>
          </w:rPr>
          <w:t>ugansk</w:t>
        </w:r>
        <w:proofErr w:type="spellEnd"/>
        <w:r w:rsidRPr="0004402B">
          <w:rPr>
            <w:rFonts w:eastAsia="Calibri"/>
            <w:sz w:val="28"/>
            <w:szCs w:val="28"/>
          </w:rPr>
          <w:t>.</w:t>
        </w:r>
        <w:proofErr w:type="spellStart"/>
        <w:r w:rsidRPr="0004402B">
          <w:rPr>
            <w:rFonts w:eastAsia="Calibri"/>
            <w:sz w:val="28"/>
            <w:szCs w:val="28"/>
          </w:rPr>
          <w:t>ru</w:t>
        </w:r>
        <w:proofErr w:type="spellEnd"/>
      </w:hyperlink>
      <w:r w:rsidRPr="0004402B">
        <w:rPr>
          <w:rFonts w:eastAsia="Calibri"/>
          <w:sz w:val="28"/>
          <w:szCs w:val="28"/>
        </w:rPr>
        <w:t>.)</w:t>
      </w:r>
      <w:r w:rsidRPr="0004402B">
        <w:rPr>
          <w:sz w:val="28"/>
          <w:szCs w:val="28"/>
        </w:rPr>
        <w:t>.</w:t>
      </w:r>
    </w:p>
    <w:sectPr w:rsidR="00E74A02" w:rsidRPr="004D0DA3" w:rsidSect="00400926">
      <w:headerReference w:type="even" r:id="rId11"/>
      <w:headerReference w:type="default" r:id="rId12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21" w:rsidRDefault="00926221">
      <w:r>
        <w:separator/>
      </w:r>
    </w:p>
  </w:endnote>
  <w:endnote w:type="continuationSeparator" w:id="0">
    <w:p w:rsidR="00926221" w:rsidRDefault="009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21" w:rsidRDefault="00926221">
      <w:r>
        <w:separator/>
      </w:r>
    </w:p>
  </w:footnote>
  <w:footnote w:type="continuationSeparator" w:id="0">
    <w:p w:rsidR="00926221" w:rsidRDefault="0092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CD" w:rsidRDefault="00D85E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ECD" w:rsidRDefault="00D85E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CD" w:rsidRDefault="00D85E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5CFF">
      <w:rPr>
        <w:rStyle w:val="a6"/>
        <w:noProof/>
      </w:rPr>
      <w:t>2</w:t>
    </w:r>
    <w:r>
      <w:rPr>
        <w:rStyle w:val="a6"/>
      </w:rPr>
      <w:fldChar w:fldCharType="end"/>
    </w:r>
  </w:p>
  <w:p w:rsidR="00D85ECD" w:rsidRDefault="00D85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0AC"/>
    <w:multiLevelType w:val="multilevel"/>
    <w:tmpl w:val="982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D327C"/>
    <w:multiLevelType w:val="multilevel"/>
    <w:tmpl w:val="0E1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865FF"/>
    <w:multiLevelType w:val="multilevel"/>
    <w:tmpl w:val="4D6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03555"/>
    <w:multiLevelType w:val="multilevel"/>
    <w:tmpl w:val="8CAC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22544"/>
    <w:multiLevelType w:val="hybridMultilevel"/>
    <w:tmpl w:val="19426742"/>
    <w:lvl w:ilvl="0" w:tplc="0D8C04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04B"/>
    <w:multiLevelType w:val="multilevel"/>
    <w:tmpl w:val="8FF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E7F51"/>
    <w:multiLevelType w:val="multilevel"/>
    <w:tmpl w:val="2D1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CC6C96"/>
    <w:multiLevelType w:val="multilevel"/>
    <w:tmpl w:val="0CEE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65F03"/>
    <w:multiLevelType w:val="multilevel"/>
    <w:tmpl w:val="67F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4402B"/>
    <w:rsid w:val="00064762"/>
    <w:rsid w:val="000D5F00"/>
    <w:rsid w:val="00116A9C"/>
    <w:rsid w:val="00155C44"/>
    <w:rsid w:val="0019113F"/>
    <w:rsid w:val="001A578D"/>
    <w:rsid w:val="00365791"/>
    <w:rsid w:val="003C269C"/>
    <w:rsid w:val="003C4508"/>
    <w:rsid w:val="003C5067"/>
    <w:rsid w:val="00400926"/>
    <w:rsid w:val="00427290"/>
    <w:rsid w:val="00436B45"/>
    <w:rsid w:val="00486F2D"/>
    <w:rsid w:val="00493DF9"/>
    <w:rsid w:val="004D0DA3"/>
    <w:rsid w:val="004E499F"/>
    <w:rsid w:val="005726FF"/>
    <w:rsid w:val="005A39E8"/>
    <w:rsid w:val="006229F7"/>
    <w:rsid w:val="006903C5"/>
    <w:rsid w:val="0070391A"/>
    <w:rsid w:val="00737028"/>
    <w:rsid w:val="007650A5"/>
    <w:rsid w:val="00770CB7"/>
    <w:rsid w:val="00787F6C"/>
    <w:rsid w:val="007A60D3"/>
    <w:rsid w:val="007B1679"/>
    <w:rsid w:val="007B30D2"/>
    <w:rsid w:val="007B4DB4"/>
    <w:rsid w:val="007B5785"/>
    <w:rsid w:val="008350DA"/>
    <w:rsid w:val="00877F87"/>
    <w:rsid w:val="008A117D"/>
    <w:rsid w:val="00926221"/>
    <w:rsid w:val="009331D1"/>
    <w:rsid w:val="00956B29"/>
    <w:rsid w:val="009A1C4E"/>
    <w:rsid w:val="00A6375E"/>
    <w:rsid w:val="00A750CE"/>
    <w:rsid w:val="00A8549C"/>
    <w:rsid w:val="00AB385B"/>
    <w:rsid w:val="00AD047B"/>
    <w:rsid w:val="00B2244C"/>
    <w:rsid w:val="00B55FE3"/>
    <w:rsid w:val="00B62F96"/>
    <w:rsid w:val="00B951F8"/>
    <w:rsid w:val="00B96C82"/>
    <w:rsid w:val="00BD4E6D"/>
    <w:rsid w:val="00BE4E76"/>
    <w:rsid w:val="00BE52FB"/>
    <w:rsid w:val="00BE6AC3"/>
    <w:rsid w:val="00BE74D3"/>
    <w:rsid w:val="00C311AF"/>
    <w:rsid w:val="00C31DBD"/>
    <w:rsid w:val="00C3346E"/>
    <w:rsid w:val="00C77678"/>
    <w:rsid w:val="00CA52AA"/>
    <w:rsid w:val="00CC40E5"/>
    <w:rsid w:val="00D53991"/>
    <w:rsid w:val="00D5515B"/>
    <w:rsid w:val="00D707A0"/>
    <w:rsid w:val="00D85ECD"/>
    <w:rsid w:val="00DA52E7"/>
    <w:rsid w:val="00DC082F"/>
    <w:rsid w:val="00DC61A0"/>
    <w:rsid w:val="00DF19A9"/>
    <w:rsid w:val="00DF66B0"/>
    <w:rsid w:val="00E225F1"/>
    <w:rsid w:val="00E74A02"/>
    <w:rsid w:val="00EB6A36"/>
    <w:rsid w:val="00ED1EF1"/>
    <w:rsid w:val="00F15D53"/>
    <w:rsid w:val="00F4578A"/>
    <w:rsid w:val="00F50455"/>
    <w:rsid w:val="00F60B5B"/>
    <w:rsid w:val="00FA7D25"/>
    <w:rsid w:val="00FB3BB9"/>
    <w:rsid w:val="00FD5F66"/>
    <w:rsid w:val="00FD78EE"/>
    <w:rsid w:val="00FE1BE3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72DD4-B23B-46D1-9213-BBFF42EC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rmal (Web)"/>
    <w:basedOn w:val="a"/>
    <w:uiPriority w:val="99"/>
    <w:unhideWhenUsed/>
    <w:rsid w:val="00770CB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70CB7"/>
    <w:rPr>
      <w:b/>
      <w:bCs/>
    </w:rPr>
  </w:style>
  <w:style w:type="paragraph" w:customStyle="1" w:styleId="Default">
    <w:name w:val="Default"/>
    <w:rsid w:val="00A75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77F8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E4A67B62E45E5BE75B563uFf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E047-104F-4142-80C0-94D57E6F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2851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Вадим Вакилов</cp:lastModifiedBy>
  <cp:revision>16</cp:revision>
  <cp:lastPrinted>2019-07-23T12:25:00Z</cp:lastPrinted>
  <dcterms:created xsi:type="dcterms:W3CDTF">2019-05-16T11:40:00Z</dcterms:created>
  <dcterms:modified xsi:type="dcterms:W3CDTF">2021-02-25T09:59:00Z</dcterms:modified>
</cp:coreProperties>
</file>