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26" w:rsidRPr="00367C26" w:rsidRDefault="00367C26" w:rsidP="00367C26">
      <w:pPr>
        <w:jc w:val="center"/>
        <w:rPr>
          <w:b/>
          <w:sz w:val="22"/>
          <w:szCs w:val="22"/>
        </w:rPr>
      </w:pPr>
      <w:bookmarkStart w:id="0" w:name="_GoBack"/>
      <w:r w:rsidRPr="00367C26">
        <w:rPr>
          <w:b/>
          <w:sz w:val="22"/>
          <w:szCs w:val="22"/>
        </w:rPr>
        <w:t>Информация об осуществлении</w:t>
      </w:r>
    </w:p>
    <w:p w:rsidR="005F380E" w:rsidRPr="00367C26" w:rsidRDefault="00367C26" w:rsidP="00367C26">
      <w:pPr>
        <w:jc w:val="center"/>
        <w:rPr>
          <w:b/>
          <w:sz w:val="22"/>
          <w:szCs w:val="22"/>
        </w:rPr>
      </w:pPr>
      <w:r w:rsidRPr="00367C26">
        <w:rPr>
          <w:b/>
          <w:sz w:val="22"/>
          <w:szCs w:val="22"/>
        </w:rPr>
        <w:t xml:space="preserve">муниципального контроля </w:t>
      </w:r>
      <w:proofErr w:type="gramStart"/>
      <w:r w:rsidRPr="00367C26">
        <w:rPr>
          <w:b/>
          <w:sz w:val="22"/>
          <w:szCs w:val="22"/>
        </w:rPr>
        <w:t>на  территории</w:t>
      </w:r>
      <w:proofErr w:type="gramEnd"/>
      <w:r w:rsidRPr="00367C26">
        <w:rPr>
          <w:b/>
          <w:sz w:val="22"/>
          <w:szCs w:val="22"/>
        </w:rPr>
        <w:t xml:space="preserve"> города Нефтеюганска</w:t>
      </w:r>
      <w:r w:rsidRPr="00367C26">
        <w:rPr>
          <w:b/>
          <w:sz w:val="22"/>
          <w:szCs w:val="22"/>
        </w:rPr>
        <w:t xml:space="preserve"> </w:t>
      </w:r>
      <w:r w:rsidRPr="00367C26">
        <w:rPr>
          <w:b/>
          <w:sz w:val="22"/>
          <w:szCs w:val="22"/>
        </w:rPr>
        <w:t xml:space="preserve">за </w:t>
      </w:r>
      <w:r w:rsidRPr="00367C26">
        <w:rPr>
          <w:b/>
          <w:sz w:val="22"/>
          <w:szCs w:val="22"/>
          <w:lang w:val="en-US"/>
        </w:rPr>
        <w:t>IV</w:t>
      </w:r>
      <w:r w:rsidRPr="00367C26">
        <w:rPr>
          <w:b/>
          <w:sz w:val="22"/>
          <w:szCs w:val="22"/>
        </w:rPr>
        <w:t xml:space="preserve"> квартал 2020</w:t>
      </w:r>
    </w:p>
    <w:bookmarkEnd w:id="0"/>
    <w:p w:rsidR="00367C26" w:rsidRDefault="00367C26" w:rsidP="00B92AB6">
      <w:pPr>
        <w:ind w:firstLine="709"/>
        <w:jc w:val="both"/>
        <w:rPr>
          <w:sz w:val="27"/>
          <w:szCs w:val="27"/>
          <w:lang w:eastAsia="en-US"/>
        </w:rPr>
      </w:pPr>
    </w:p>
    <w:p w:rsidR="00367C26" w:rsidRDefault="00367C26" w:rsidP="00B92AB6">
      <w:pPr>
        <w:ind w:firstLine="709"/>
        <w:jc w:val="both"/>
        <w:rPr>
          <w:sz w:val="27"/>
          <w:szCs w:val="27"/>
          <w:lang w:eastAsia="en-US"/>
        </w:rPr>
      </w:pPr>
    </w:p>
    <w:p w:rsidR="00B92AB6" w:rsidRPr="001D4239" w:rsidRDefault="00380ECF" w:rsidP="00B92AB6">
      <w:pPr>
        <w:ind w:firstLine="709"/>
        <w:jc w:val="both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 xml:space="preserve">В четвертом  </w:t>
      </w:r>
      <w:r w:rsidR="008851BC" w:rsidRPr="001D4239">
        <w:rPr>
          <w:sz w:val="27"/>
          <w:szCs w:val="27"/>
          <w:lang w:eastAsia="en-US"/>
        </w:rPr>
        <w:t xml:space="preserve"> </w:t>
      </w:r>
      <w:r w:rsidR="00B92AB6" w:rsidRPr="001D4239">
        <w:rPr>
          <w:sz w:val="27"/>
          <w:szCs w:val="27"/>
          <w:lang w:eastAsia="en-US"/>
        </w:rPr>
        <w:t xml:space="preserve">квартале </w:t>
      </w:r>
      <w:proofErr w:type="gramStart"/>
      <w:r w:rsidR="00B92AB6" w:rsidRPr="001D4239">
        <w:rPr>
          <w:sz w:val="27"/>
          <w:szCs w:val="27"/>
          <w:lang w:eastAsia="en-US"/>
        </w:rPr>
        <w:t>20</w:t>
      </w:r>
      <w:r w:rsidR="001A7F28" w:rsidRPr="001D4239">
        <w:rPr>
          <w:sz w:val="27"/>
          <w:szCs w:val="27"/>
          <w:lang w:eastAsia="en-US"/>
        </w:rPr>
        <w:t xml:space="preserve">20  </w:t>
      </w:r>
      <w:r w:rsidR="00B92AB6" w:rsidRPr="001D4239">
        <w:rPr>
          <w:sz w:val="27"/>
          <w:szCs w:val="27"/>
          <w:lang w:eastAsia="en-US"/>
        </w:rPr>
        <w:t>службой</w:t>
      </w:r>
      <w:proofErr w:type="gramEnd"/>
      <w:r w:rsidR="00B92AB6" w:rsidRPr="001D4239">
        <w:rPr>
          <w:sz w:val="27"/>
          <w:szCs w:val="27"/>
          <w:lang w:eastAsia="en-US"/>
        </w:rPr>
        <w:t xml:space="preserve"> муниципального  контроля администрации города Нефтеюганска (далее – Служба)   осуществлялись контрольные функции органа местного самоуправления по следующим направлениям:</w:t>
      </w:r>
    </w:p>
    <w:p w:rsidR="00B92AB6" w:rsidRPr="001D4239" w:rsidRDefault="00B92AB6" w:rsidP="00B92AB6">
      <w:pPr>
        <w:ind w:firstLine="709"/>
        <w:jc w:val="center"/>
        <w:rPr>
          <w:sz w:val="27"/>
          <w:szCs w:val="27"/>
          <w:lang w:eastAsia="en-US"/>
        </w:rPr>
      </w:pPr>
      <w:proofErr w:type="gramStart"/>
      <w:r w:rsidRPr="001D4239">
        <w:rPr>
          <w:b/>
          <w:sz w:val="27"/>
          <w:szCs w:val="27"/>
          <w:lang w:eastAsia="en-US"/>
        </w:rPr>
        <w:t>Муниципальный  жилищный</w:t>
      </w:r>
      <w:proofErr w:type="gramEnd"/>
      <w:r w:rsidRPr="001D4239">
        <w:rPr>
          <w:b/>
          <w:sz w:val="27"/>
          <w:szCs w:val="27"/>
          <w:lang w:eastAsia="en-US"/>
        </w:rPr>
        <w:t xml:space="preserve">  и дорожный контроль</w:t>
      </w:r>
    </w:p>
    <w:p w:rsidR="00461BA2" w:rsidRPr="001D4239" w:rsidRDefault="00461BA2" w:rsidP="00461BA2">
      <w:pPr>
        <w:pStyle w:val="rtejustify"/>
        <w:tabs>
          <w:tab w:val="left" w:pos="720"/>
        </w:tabs>
        <w:spacing w:before="0" w:beforeAutospacing="0" w:after="0" w:afterAutospacing="0"/>
        <w:ind w:right="-2" w:firstLine="709"/>
        <w:jc w:val="both"/>
        <w:rPr>
          <w:sz w:val="27"/>
          <w:szCs w:val="27"/>
        </w:rPr>
      </w:pPr>
      <w:r w:rsidRPr="001D4239">
        <w:rPr>
          <w:bCs/>
          <w:sz w:val="27"/>
          <w:szCs w:val="27"/>
          <w:shd w:val="clear" w:color="auto" w:fill="FFFFFF"/>
        </w:rPr>
        <w:t>Федеральным законом от 1 апреля 2020 г. № 98-ФЗ</w:t>
      </w:r>
      <w:r w:rsidRPr="001D4239">
        <w:rPr>
          <w:sz w:val="27"/>
          <w:szCs w:val="27"/>
          <w:shd w:val="clear" w:color="auto" w:fill="FFFFFF"/>
        </w:rPr>
        <w:t> «О внесении изменений в отдельные законодательные акты Российской Федерации по вопросам предупреждения и ликвидации чрезвычайных ситуаций» (далее - Закон № 98-ФЗ) и </w:t>
      </w:r>
      <w:hyperlink r:id="rId7" w:history="1">
        <w:r w:rsidRPr="001D4239">
          <w:rPr>
            <w:sz w:val="27"/>
            <w:szCs w:val="27"/>
            <w:shd w:val="clear" w:color="auto" w:fill="FFFFFF"/>
          </w:rPr>
          <w:t>постановлением Правительства Российской Федерации от 3 апреля 2020 г. № 438</w:t>
        </w:r>
      </w:hyperlink>
      <w:r w:rsidRPr="001D4239">
        <w:rPr>
          <w:sz w:val="27"/>
          <w:szCs w:val="27"/>
          <w:shd w:val="clear" w:color="auto" w:fill="FFFFFF"/>
        </w:rPr>
        <w:t> 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(далее - Постановление № 438) </w:t>
      </w:r>
      <w:r w:rsidRPr="001D4239">
        <w:rPr>
          <w:bCs/>
          <w:sz w:val="27"/>
          <w:szCs w:val="27"/>
          <w:shd w:val="clear" w:color="auto" w:fill="FFFFFF"/>
        </w:rPr>
        <w:t>в редакции </w:t>
      </w:r>
      <w:hyperlink r:id="rId8" w:tgtFrame="_blank" w:history="1">
        <w:r w:rsidRPr="001D4239">
          <w:rPr>
            <w:bCs/>
            <w:sz w:val="27"/>
            <w:szCs w:val="27"/>
            <w:shd w:val="clear" w:color="auto" w:fill="FFFFFF"/>
          </w:rPr>
          <w:t>постановления Правительства Российской Федерации от 22 апреля 2020 г. № 557</w:t>
        </w:r>
      </w:hyperlink>
      <w:r w:rsidR="001D4239">
        <w:rPr>
          <w:bCs/>
          <w:sz w:val="27"/>
          <w:szCs w:val="27"/>
          <w:shd w:val="clear" w:color="auto" w:fill="FFFFFF"/>
        </w:rPr>
        <w:t xml:space="preserve"> </w:t>
      </w:r>
      <w:r w:rsidRPr="001D4239">
        <w:rPr>
          <w:sz w:val="27"/>
          <w:szCs w:val="27"/>
          <w:shd w:val="clear" w:color="auto" w:fill="FFFFFF"/>
        </w:rPr>
        <w:t>«О внесении изменений в некоторые акты Правительства Российской Федерации в части установления особенностей осуществления контрольно-надзорной и разрешительной деятельности в 2020 году» </w:t>
      </w:r>
      <w:r w:rsidRPr="001D4239">
        <w:rPr>
          <w:bCs/>
          <w:sz w:val="27"/>
          <w:szCs w:val="27"/>
          <w:shd w:val="clear" w:color="auto" w:fill="FFFFFF"/>
        </w:rPr>
        <w:t>определены особенности осуществления контрольно-надзорной деятельности на период до 31 декабря 2020 г.</w:t>
      </w:r>
    </w:p>
    <w:p w:rsidR="00461BA2" w:rsidRPr="001D4239" w:rsidRDefault="00461BA2" w:rsidP="00461BA2">
      <w:pPr>
        <w:pStyle w:val="rtejustify"/>
        <w:tabs>
          <w:tab w:val="left" w:pos="720"/>
        </w:tabs>
        <w:spacing w:before="0" w:beforeAutospacing="0" w:after="0" w:afterAutospacing="0"/>
        <w:ind w:right="-2" w:firstLine="709"/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Органом </w:t>
      </w:r>
      <w:proofErr w:type="gramStart"/>
      <w:r w:rsidRPr="001D4239">
        <w:rPr>
          <w:sz w:val="27"/>
          <w:szCs w:val="27"/>
        </w:rPr>
        <w:t>муниципального  жилищного</w:t>
      </w:r>
      <w:proofErr w:type="gramEnd"/>
      <w:r w:rsidRPr="001D4239">
        <w:rPr>
          <w:sz w:val="27"/>
          <w:szCs w:val="27"/>
        </w:rPr>
        <w:t xml:space="preserve"> контроля города Нефтеюганска в  </w:t>
      </w:r>
      <w:r w:rsidRPr="001D4239">
        <w:rPr>
          <w:sz w:val="27"/>
          <w:szCs w:val="27"/>
          <w:lang w:val="en-US"/>
        </w:rPr>
        <w:t>I</w:t>
      </w:r>
      <w:r w:rsidR="00380ECF" w:rsidRPr="001D4239">
        <w:rPr>
          <w:sz w:val="27"/>
          <w:szCs w:val="27"/>
          <w:lang w:val="en-US"/>
        </w:rPr>
        <w:t>V</w:t>
      </w:r>
      <w:r w:rsidRPr="001D4239">
        <w:rPr>
          <w:sz w:val="27"/>
          <w:szCs w:val="27"/>
        </w:rPr>
        <w:t xml:space="preserve"> квартале 2020 года в соответствии с вышеуказанными нормами на согласование  в Нефтеюганскую межрайонную прокуратуру были направлены </w:t>
      </w:r>
      <w:r w:rsidR="000F0838" w:rsidRPr="001D4239">
        <w:rPr>
          <w:sz w:val="27"/>
          <w:szCs w:val="27"/>
        </w:rPr>
        <w:t>6</w:t>
      </w:r>
      <w:r w:rsidR="008317EC" w:rsidRPr="001D4239">
        <w:rPr>
          <w:sz w:val="27"/>
          <w:szCs w:val="27"/>
        </w:rPr>
        <w:t xml:space="preserve"> заявлений </w:t>
      </w:r>
      <w:r w:rsidRPr="001D4239">
        <w:rPr>
          <w:sz w:val="27"/>
          <w:szCs w:val="27"/>
        </w:rPr>
        <w:t xml:space="preserve"> о согласовании органом государственного контроля (надзора), органом муниципального  контроля с органом прокуратуры </w:t>
      </w:r>
      <w:r w:rsidR="008317EC" w:rsidRPr="001D4239">
        <w:rPr>
          <w:sz w:val="27"/>
          <w:szCs w:val="27"/>
        </w:rPr>
        <w:t xml:space="preserve">проведения внеплановой выездной </w:t>
      </w:r>
      <w:r w:rsidRPr="001D4239">
        <w:rPr>
          <w:sz w:val="27"/>
          <w:szCs w:val="27"/>
        </w:rPr>
        <w:t xml:space="preserve">проверки юридического лица, индивидуального  предпринимателя в отношении </w:t>
      </w:r>
      <w:r w:rsidR="008317EC" w:rsidRPr="001D4239">
        <w:rPr>
          <w:sz w:val="27"/>
          <w:szCs w:val="27"/>
        </w:rPr>
        <w:t>управляющий организаций.</w:t>
      </w:r>
    </w:p>
    <w:p w:rsidR="00461BA2" w:rsidRPr="001D4239" w:rsidRDefault="00461BA2" w:rsidP="008317EC">
      <w:pPr>
        <w:pStyle w:val="1"/>
        <w:keepNext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1D4239">
        <w:rPr>
          <w:sz w:val="27"/>
          <w:szCs w:val="27"/>
        </w:rPr>
        <w:t xml:space="preserve">Органом </w:t>
      </w:r>
      <w:proofErr w:type="gramStart"/>
      <w:r w:rsidRPr="001D4239">
        <w:rPr>
          <w:sz w:val="27"/>
          <w:szCs w:val="27"/>
        </w:rPr>
        <w:t xml:space="preserve">прокуратуры </w:t>
      </w:r>
      <w:r w:rsidR="008317EC" w:rsidRPr="001D4239">
        <w:rPr>
          <w:sz w:val="27"/>
          <w:szCs w:val="27"/>
        </w:rPr>
        <w:t xml:space="preserve"> согласовано</w:t>
      </w:r>
      <w:proofErr w:type="gramEnd"/>
      <w:r w:rsidR="008317EC" w:rsidRPr="001D4239">
        <w:rPr>
          <w:sz w:val="27"/>
          <w:szCs w:val="27"/>
        </w:rPr>
        <w:t xml:space="preserve"> </w:t>
      </w:r>
      <w:r w:rsidR="000F0838" w:rsidRPr="001D4239">
        <w:rPr>
          <w:sz w:val="27"/>
          <w:szCs w:val="27"/>
        </w:rPr>
        <w:t>1</w:t>
      </w:r>
      <w:r w:rsidR="008317EC" w:rsidRPr="001D4239">
        <w:rPr>
          <w:sz w:val="27"/>
          <w:szCs w:val="27"/>
        </w:rPr>
        <w:t xml:space="preserve"> заявлени</w:t>
      </w:r>
      <w:r w:rsidR="000F0838" w:rsidRPr="001D4239">
        <w:rPr>
          <w:sz w:val="27"/>
          <w:szCs w:val="27"/>
        </w:rPr>
        <w:t>е</w:t>
      </w:r>
      <w:r w:rsidR="008317EC" w:rsidRPr="001D4239">
        <w:rPr>
          <w:sz w:val="27"/>
          <w:szCs w:val="27"/>
        </w:rPr>
        <w:t xml:space="preserve"> </w:t>
      </w:r>
      <w:r w:rsidR="000F0838" w:rsidRPr="001D4239">
        <w:rPr>
          <w:sz w:val="27"/>
          <w:szCs w:val="27"/>
        </w:rPr>
        <w:t>по</w:t>
      </w:r>
      <w:r w:rsidR="008317EC" w:rsidRPr="001D4239">
        <w:rPr>
          <w:sz w:val="27"/>
          <w:szCs w:val="27"/>
        </w:rPr>
        <w:t xml:space="preserve"> исполнени</w:t>
      </w:r>
      <w:r w:rsidR="000F0838" w:rsidRPr="001D4239">
        <w:rPr>
          <w:sz w:val="27"/>
          <w:szCs w:val="27"/>
        </w:rPr>
        <w:t>ю</w:t>
      </w:r>
      <w:r w:rsidR="008317EC" w:rsidRPr="001D4239">
        <w:rPr>
          <w:sz w:val="27"/>
          <w:szCs w:val="27"/>
        </w:rPr>
        <w:t xml:space="preserve"> ранее выданного предписания). По </w:t>
      </w:r>
      <w:proofErr w:type="gramStart"/>
      <w:r w:rsidR="000F0838" w:rsidRPr="001D4239">
        <w:rPr>
          <w:sz w:val="27"/>
          <w:szCs w:val="27"/>
        </w:rPr>
        <w:t>3</w:t>
      </w:r>
      <w:r w:rsidR="008317EC" w:rsidRPr="001D4239">
        <w:rPr>
          <w:sz w:val="27"/>
          <w:szCs w:val="27"/>
        </w:rPr>
        <w:t xml:space="preserve">  </w:t>
      </w:r>
      <w:r w:rsidRPr="001D4239">
        <w:rPr>
          <w:sz w:val="27"/>
          <w:szCs w:val="27"/>
        </w:rPr>
        <w:t>отказано</w:t>
      </w:r>
      <w:proofErr w:type="gramEnd"/>
      <w:r w:rsidRPr="001D4239">
        <w:rPr>
          <w:sz w:val="27"/>
          <w:szCs w:val="27"/>
        </w:rPr>
        <w:t xml:space="preserve"> по основаниям подпункта </w:t>
      </w:r>
      <w:r w:rsidR="008317EC" w:rsidRPr="001D4239">
        <w:rPr>
          <w:sz w:val="27"/>
          <w:szCs w:val="27"/>
        </w:rPr>
        <w:t>2</w:t>
      </w:r>
      <w:r w:rsidRPr="001D4239">
        <w:rPr>
          <w:sz w:val="27"/>
          <w:szCs w:val="27"/>
        </w:rPr>
        <w:t xml:space="preserve"> части 11 статьи 10 Федерального закона от 26.12.2008</w:t>
      </w:r>
      <w:r w:rsidR="000F0838" w:rsidRPr="001D4239">
        <w:rPr>
          <w:sz w:val="27"/>
          <w:szCs w:val="27"/>
        </w:rPr>
        <w:t xml:space="preserve"> </w:t>
      </w:r>
      <w:r w:rsidR="008317EC" w:rsidRPr="001D4239">
        <w:rPr>
          <w:sz w:val="27"/>
          <w:szCs w:val="27"/>
        </w:rPr>
        <w:t xml:space="preserve"> </w:t>
      </w:r>
      <w:r w:rsidRPr="001D4239">
        <w:rPr>
          <w:sz w:val="27"/>
          <w:szCs w:val="27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ФЗ от 26.12.2008 </w:t>
      </w:r>
      <w:r w:rsidR="00A763D0" w:rsidRPr="001D4239">
        <w:rPr>
          <w:sz w:val="27"/>
          <w:szCs w:val="27"/>
        </w:rPr>
        <w:t xml:space="preserve"> </w:t>
      </w:r>
      <w:r w:rsidRPr="001D4239">
        <w:rPr>
          <w:sz w:val="27"/>
          <w:szCs w:val="27"/>
        </w:rPr>
        <w:t>№ 294-ФЗ).</w:t>
      </w:r>
      <w:r w:rsidR="000F0838" w:rsidRPr="001D4239">
        <w:rPr>
          <w:sz w:val="27"/>
          <w:szCs w:val="27"/>
        </w:rPr>
        <w:t xml:space="preserve"> По двум заявлениям -  приказы об отмене приказов </w:t>
      </w:r>
      <w:proofErr w:type="gramStart"/>
      <w:r w:rsidR="000F0838" w:rsidRPr="001D4239">
        <w:rPr>
          <w:sz w:val="27"/>
          <w:szCs w:val="27"/>
        </w:rPr>
        <w:t>о  проведении</w:t>
      </w:r>
      <w:proofErr w:type="gramEnd"/>
      <w:r w:rsidR="000F0838" w:rsidRPr="001D4239">
        <w:rPr>
          <w:sz w:val="27"/>
          <w:szCs w:val="27"/>
        </w:rPr>
        <w:t xml:space="preserve"> внеплановых  выездных  проверок отменены в связи отсутствием,  влекущих  непосредственную угрозу  причинения вреда жизни и здоровья граждан, а  также в связи с предоставлением гражданам жилых помещений    муниципального специализированного маневренного жилищного фонда. </w:t>
      </w:r>
    </w:p>
    <w:p w:rsidR="008E6E85" w:rsidRPr="001D4239" w:rsidRDefault="008E6E85" w:rsidP="008E6E85">
      <w:pPr>
        <w:ind w:firstLine="709"/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Принято участие заседаниях комиссии по переводу жилых помещений в нежилые помещения и нежилых помещений </w:t>
      </w:r>
      <w:proofErr w:type="gramStart"/>
      <w:r w:rsidRPr="001D4239">
        <w:rPr>
          <w:sz w:val="27"/>
          <w:szCs w:val="27"/>
        </w:rPr>
        <w:t>в  жилые</w:t>
      </w:r>
      <w:proofErr w:type="gramEnd"/>
      <w:r w:rsidRPr="001D4239">
        <w:rPr>
          <w:sz w:val="27"/>
          <w:szCs w:val="27"/>
        </w:rPr>
        <w:t xml:space="preserve"> помещения города Нефтеюганска.</w:t>
      </w:r>
    </w:p>
    <w:p w:rsidR="00431228" w:rsidRPr="001D4239" w:rsidRDefault="008317EC" w:rsidP="00431228">
      <w:pPr>
        <w:ind w:firstLine="709"/>
        <w:jc w:val="both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 xml:space="preserve">Проведены комиссионные обследования (совместно с департаментом муниципального имущества администрации города </w:t>
      </w:r>
      <w:proofErr w:type="gramStart"/>
      <w:r w:rsidRPr="001D4239">
        <w:rPr>
          <w:sz w:val="27"/>
          <w:szCs w:val="27"/>
          <w:lang w:eastAsia="en-US"/>
        </w:rPr>
        <w:t xml:space="preserve">Нефтеюганска, </w:t>
      </w:r>
      <w:r w:rsidR="00BA07F7" w:rsidRPr="001D4239">
        <w:rPr>
          <w:sz w:val="27"/>
          <w:szCs w:val="27"/>
          <w:lang w:eastAsia="en-US"/>
        </w:rPr>
        <w:t xml:space="preserve"> застройщиком</w:t>
      </w:r>
      <w:proofErr w:type="gramEnd"/>
      <w:r w:rsidR="00BA07F7" w:rsidRPr="001D4239">
        <w:rPr>
          <w:sz w:val="27"/>
          <w:szCs w:val="27"/>
          <w:lang w:eastAsia="en-US"/>
        </w:rPr>
        <w:t xml:space="preserve">) </w:t>
      </w:r>
      <w:r w:rsidRPr="001D4239">
        <w:rPr>
          <w:sz w:val="27"/>
          <w:szCs w:val="27"/>
          <w:lang w:eastAsia="en-US"/>
        </w:rPr>
        <w:t xml:space="preserve"> </w:t>
      </w:r>
      <w:r w:rsidR="00431228" w:rsidRPr="001D4239">
        <w:rPr>
          <w:sz w:val="27"/>
          <w:szCs w:val="27"/>
          <w:lang w:eastAsia="en-US"/>
        </w:rPr>
        <w:t>5</w:t>
      </w:r>
      <w:r w:rsidRPr="001D4239">
        <w:rPr>
          <w:sz w:val="27"/>
          <w:szCs w:val="27"/>
          <w:lang w:eastAsia="en-US"/>
        </w:rPr>
        <w:t xml:space="preserve"> муниципальных квартир, расположенных </w:t>
      </w:r>
      <w:r w:rsidR="00BA07F7" w:rsidRPr="001D4239">
        <w:rPr>
          <w:sz w:val="27"/>
          <w:szCs w:val="27"/>
          <w:lang w:eastAsia="en-US"/>
        </w:rPr>
        <w:t>по адрес</w:t>
      </w:r>
      <w:r w:rsidR="00431228" w:rsidRPr="001D4239">
        <w:rPr>
          <w:sz w:val="27"/>
          <w:szCs w:val="27"/>
          <w:lang w:eastAsia="en-US"/>
        </w:rPr>
        <w:t>ам</w:t>
      </w:r>
      <w:r w:rsidR="00BA07F7" w:rsidRPr="001D4239">
        <w:rPr>
          <w:sz w:val="27"/>
          <w:szCs w:val="27"/>
          <w:lang w:eastAsia="en-US"/>
        </w:rPr>
        <w:t xml:space="preserve">: г. Нефтеюганск, </w:t>
      </w:r>
      <w:r w:rsidR="00431228" w:rsidRPr="001D4239">
        <w:rPr>
          <w:sz w:val="27"/>
          <w:szCs w:val="27"/>
          <w:lang w:eastAsia="en-US"/>
        </w:rPr>
        <w:t>17</w:t>
      </w:r>
      <w:r w:rsidRPr="001D4239">
        <w:rPr>
          <w:sz w:val="27"/>
          <w:szCs w:val="27"/>
          <w:lang w:eastAsia="en-US"/>
        </w:rPr>
        <w:t xml:space="preserve"> микрорайон, </w:t>
      </w:r>
      <w:r w:rsidR="00BA07F7" w:rsidRPr="001D4239">
        <w:rPr>
          <w:sz w:val="27"/>
          <w:szCs w:val="27"/>
          <w:lang w:eastAsia="en-US"/>
        </w:rPr>
        <w:t>дом</w:t>
      </w:r>
      <w:r w:rsidR="00431228" w:rsidRPr="001D4239">
        <w:rPr>
          <w:sz w:val="27"/>
          <w:szCs w:val="27"/>
          <w:lang w:eastAsia="en-US"/>
        </w:rPr>
        <w:t>а № 1 корп. 2, №2; 11В микрорайон дом № 11)</w:t>
      </w:r>
      <w:r w:rsidRPr="001D4239">
        <w:rPr>
          <w:sz w:val="27"/>
          <w:szCs w:val="27"/>
          <w:lang w:eastAsia="en-US"/>
        </w:rPr>
        <w:t>,</w:t>
      </w:r>
      <w:r w:rsidR="00431228" w:rsidRPr="001D4239">
        <w:rPr>
          <w:sz w:val="27"/>
          <w:szCs w:val="27"/>
          <w:lang w:eastAsia="en-US"/>
        </w:rPr>
        <w:t xml:space="preserve"> </w:t>
      </w:r>
      <w:r w:rsidRPr="001D4239">
        <w:rPr>
          <w:sz w:val="27"/>
          <w:szCs w:val="27"/>
          <w:lang w:eastAsia="en-US"/>
        </w:rPr>
        <w:t xml:space="preserve">приобретенных в рамках  программы «Обеспечение доступным и комфортным жильем жителей города Нефтеюганска 2014-2020 годах».  </w:t>
      </w:r>
      <w:r w:rsidR="00BA07F7" w:rsidRPr="001D4239">
        <w:rPr>
          <w:sz w:val="27"/>
          <w:szCs w:val="27"/>
          <w:lang w:eastAsia="en-US"/>
        </w:rPr>
        <w:t xml:space="preserve">Также обследовано </w:t>
      </w:r>
      <w:proofErr w:type="spellStart"/>
      <w:r w:rsidR="00431228" w:rsidRPr="001D4239">
        <w:rPr>
          <w:sz w:val="27"/>
          <w:szCs w:val="27"/>
          <w:lang w:eastAsia="en-US"/>
        </w:rPr>
        <w:t>Обследовано</w:t>
      </w:r>
      <w:proofErr w:type="spellEnd"/>
      <w:r w:rsidR="00431228" w:rsidRPr="001D4239">
        <w:rPr>
          <w:sz w:val="27"/>
          <w:szCs w:val="27"/>
          <w:lang w:eastAsia="en-US"/>
        </w:rPr>
        <w:t xml:space="preserve"> 13 жилых </w:t>
      </w:r>
      <w:proofErr w:type="gramStart"/>
      <w:r w:rsidR="00431228" w:rsidRPr="001D4239">
        <w:rPr>
          <w:sz w:val="27"/>
          <w:szCs w:val="27"/>
          <w:lang w:eastAsia="en-US"/>
        </w:rPr>
        <w:t xml:space="preserve">помещений,  </w:t>
      </w:r>
      <w:r w:rsidR="00431228" w:rsidRPr="001D4239">
        <w:rPr>
          <w:sz w:val="27"/>
          <w:szCs w:val="27"/>
          <w:lang w:eastAsia="en-US"/>
        </w:rPr>
        <w:lastRenderedPageBreak/>
        <w:t>расположенных</w:t>
      </w:r>
      <w:proofErr w:type="gramEnd"/>
      <w:r w:rsidR="00431228" w:rsidRPr="001D4239">
        <w:rPr>
          <w:sz w:val="27"/>
          <w:szCs w:val="27"/>
          <w:lang w:eastAsia="en-US"/>
        </w:rPr>
        <w:t xml:space="preserve"> в многоквартирных домах №№ 7, 8, 9, 10  микрорайона 11В; 1 жилое помещение, расположенное  в многоквартирном доме № 49 микрорайона 5  на предмет выявления строительных недостатков и дефектов для устранения таких недостатков застройщиком. Акты осмотра направляются в департамент </w:t>
      </w:r>
      <w:proofErr w:type="gramStart"/>
      <w:r w:rsidR="00431228" w:rsidRPr="001D4239">
        <w:rPr>
          <w:sz w:val="27"/>
          <w:szCs w:val="27"/>
          <w:lang w:eastAsia="en-US"/>
        </w:rPr>
        <w:t>муниципального  имущ</w:t>
      </w:r>
      <w:r w:rsidR="00A763D0" w:rsidRPr="001D4239">
        <w:rPr>
          <w:sz w:val="27"/>
          <w:szCs w:val="27"/>
          <w:lang w:eastAsia="en-US"/>
        </w:rPr>
        <w:t>ества</w:t>
      </w:r>
      <w:proofErr w:type="gramEnd"/>
      <w:r w:rsidR="00A763D0" w:rsidRPr="001D4239">
        <w:rPr>
          <w:sz w:val="27"/>
          <w:szCs w:val="27"/>
          <w:lang w:eastAsia="en-US"/>
        </w:rPr>
        <w:t xml:space="preserve"> для проведения </w:t>
      </w:r>
      <w:proofErr w:type="spellStart"/>
      <w:r w:rsidR="00A763D0" w:rsidRPr="001D4239">
        <w:rPr>
          <w:sz w:val="27"/>
          <w:szCs w:val="27"/>
          <w:lang w:eastAsia="en-US"/>
        </w:rPr>
        <w:t>претензион</w:t>
      </w:r>
      <w:r w:rsidR="00431228" w:rsidRPr="001D4239">
        <w:rPr>
          <w:sz w:val="27"/>
          <w:szCs w:val="27"/>
          <w:lang w:eastAsia="en-US"/>
        </w:rPr>
        <w:t>о</w:t>
      </w:r>
      <w:proofErr w:type="spellEnd"/>
      <w:r w:rsidR="00431228" w:rsidRPr="001D4239">
        <w:rPr>
          <w:sz w:val="27"/>
          <w:szCs w:val="27"/>
          <w:lang w:eastAsia="en-US"/>
        </w:rPr>
        <w:t>-судебной работы в отношении Застройщика, направленных  на устранение строительных недостатков в рамках гарантийного срока.</w:t>
      </w:r>
    </w:p>
    <w:p w:rsidR="008E6E85" w:rsidRPr="001D4239" w:rsidRDefault="008E6E85" w:rsidP="008E6E85">
      <w:pPr>
        <w:ind w:firstLine="709"/>
        <w:jc w:val="both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 xml:space="preserve">За отчетный период сектором муниципального </w:t>
      </w:r>
      <w:proofErr w:type="gramStart"/>
      <w:r w:rsidRPr="001D4239">
        <w:rPr>
          <w:sz w:val="27"/>
          <w:szCs w:val="27"/>
          <w:lang w:eastAsia="en-US"/>
        </w:rPr>
        <w:t>жилищного  и</w:t>
      </w:r>
      <w:proofErr w:type="gramEnd"/>
      <w:r w:rsidRPr="001D4239">
        <w:rPr>
          <w:sz w:val="27"/>
          <w:szCs w:val="27"/>
          <w:lang w:eastAsia="en-US"/>
        </w:rPr>
        <w:t xml:space="preserve"> дорожного  контроля проведены плановые рейдовые осмотры территории микрорайонов города в части содержания придомовых  территорий на предмет</w:t>
      </w:r>
      <w:r w:rsidR="00431228" w:rsidRPr="001D4239">
        <w:rPr>
          <w:sz w:val="27"/>
          <w:szCs w:val="27"/>
          <w:lang w:eastAsia="en-US"/>
        </w:rPr>
        <w:t xml:space="preserve"> </w:t>
      </w:r>
      <w:r w:rsidRPr="001D4239">
        <w:rPr>
          <w:sz w:val="27"/>
          <w:szCs w:val="27"/>
          <w:lang w:eastAsia="en-US"/>
        </w:rPr>
        <w:t xml:space="preserve"> обеспечения санитарно-эпидемиологических  требований соблюдение юридическими лицами обязательных  требований в жилищной сфере в части содержания многоквартирных домов на предмет захламления мест  общего пользования</w:t>
      </w:r>
      <w:r w:rsidR="00431228" w:rsidRPr="001D4239">
        <w:rPr>
          <w:sz w:val="27"/>
          <w:szCs w:val="27"/>
          <w:lang w:eastAsia="en-US"/>
        </w:rPr>
        <w:t>; своевременной уборки снега и наледи с крыш.</w:t>
      </w:r>
    </w:p>
    <w:p w:rsidR="008E6E85" w:rsidRPr="001D4239" w:rsidRDefault="008E6E85" w:rsidP="008E6E85">
      <w:pPr>
        <w:ind w:firstLine="709"/>
        <w:jc w:val="both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 xml:space="preserve">По итогам осмотров специалистами службой </w:t>
      </w:r>
      <w:proofErr w:type="gramStart"/>
      <w:r w:rsidRPr="001D4239">
        <w:rPr>
          <w:sz w:val="27"/>
          <w:szCs w:val="27"/>
          <w:lang w:eastAsia="en-US"/>
        </w:rPr>
        <w:t>муниципального  контроля</w:t>
      </w:r>
      <w:proofErr w:type="gramEnd"/>
      <w:r w:rsidRPr="001D4239">
        <w:rPr>
          <w:sz w:val="27"/>
          <w:szCs w:val="27"/>
          <w:lang w:eastAsia="en-US"/>
        </w:rPr>
        <w:t xml:space="preserve"> администрации города Нефтеюганска проведено </w:t>
      </w:r>
      <w:r w:rsidR="00431228" w:rsidRPr="001D4239">
        <w:rPr>
          <w:sz w:val="27"/>
          <w:szCs w:val="27"/>
          <w:lang w:eastAsia="en-US"/>
        </w:rPr>
        <w:t>7</w:t>
      </w:r>
      <w:r w:rsidRPr="001D4239">
        <w:rPr>
          <w:sz w:val="27"/>
          <w:szCs w:val="27"/>
          <w:lang w:eastAsia="en-US"/>
        </w:rPr>
        <w:t xml:space="preserve"> рейдовых осмотров.</w:t>
      </w:r>
    </w:p>
    <w:p w:rsidR="008E6E85" w:rsidRPr="001D4239" w:rsidRDefault="008E6E85" w:rsidP="008E6E85">
      <w:pPr>
        <w:ind w:firstLine="709"/>
        <w:jc w:val="both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 xml:space="preserve">В адрес управляющих организаций города направлено </w:t>
      </w:r>
      <w:r w:rsidR="00431228" w:rsidRPr="001D4239">
        <w:rPr>
          <w:sz w:val="27"/>
          <w:szCs w:val="27"/>
          <w:lang w:eastAsia="en-US"/>
        </w:rPr>
        <w:t>2</w:t>
      </w:r>
      <w:r w:rsidRPr="001D4239">
        <w:rPr>
          <w:sz w:val="27"/>
          <w:szCs w:val="27"/>
          <w:lang w:eastAsia="en-US"/>
        </w:rPr>
        <w:t xml:space="preserve"> предостережения о недопустимости нарушений обязательных требований.</w:t>
      </w:r>
    </w:p>
    <w:p w:rsidR="008317EC" w:rsidRPr="001D4239" w:rsidRDefault="008317EC" w:rsidP="008317EC">
      <w:pPr>
        <w:ind w:firstLine="709"/>
        <w:jc w:val="both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 xml:space="preserve">Сектором муниципального жилищного и дорожного контроля Службы                    </w:t>
      </w:r>
      <w:proofErr w:type="gramStart"/>
      <w:r w:rsidRPr="001D4239">
        <w:rPr>
          <w:sz w:val="27"/>
          <w:szCs w:val="27"/>
          <w:lang w:eastAsia="en-US"/>
        </w:rPr>
        <w:t xml:space="preserve">рассмотрено  </w:t>
      </w:r>
      <w:r w:rsidR="00431228" w:rsidRPr="001D4239">
        <w:rPr>
          <w:sz w:val="27"/>
          <w:szCs w:val="27"/>
          <w:lang w:eastAsia="en-US"/>
        </w:rPr>
        <w:t>28</w:t>
      </w:r>
      <w:proofErr w:type="gramEnd"/>
      <w:r w:rsidR="00BA07F7" w:rsidRPr="001D4239">
        <w:rPr>
          <w:sz w:val="27"/>
          <w:szCs w:val="27"/>
          <w:lang w:eastAsia="en-US"/>
        </w:rPr>
        <w:t xml:space="preserve"> </w:t>
      </w:r>
      <w:r w:rsidRPr="001D4239">
        <w:rPr>
          <w:sz w:val="27"/>
          <w:szCs w:val="27"/>
          <w:lang w:eastAsia="en-US"/>
        </w:rPr>
        <w:t>обращений граждан и юридических лиц.</w:t>
      </w:r>
    </w:p>
    <w:p w:rsidR="008317EC" w:rsidRPr="001D4239" w:rsidRDefault="008317EC" w:rsidP="008317EC">
      <w:pPr>
        <w:ind w:firstLine="709"/>
        <w:jc w:val="both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>Согласно статье 10 Федерального закона от 26 декабря 2008 г.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основаниями для проведения проверки, помимо прочего, могут служить результаты предварительной проверки поступивших в органы государственного контроля обращений и заявлений граждан, содержащие информацию о возникновение угрозы причинения вреда жизни, здоровью граждан, о причинении вреда жизни, здоровью граждан, о нарушение прав потребителей. Кроме того,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(ЕСИА).</w:t>
      </w:r>
    </w:p>
    <w:p w:rsidR="008317EC" w:rsidRPr="001D4239" w:rsidRDefault="008317EC" w:rsidP="008317EC">
      <w:pPr>
        <w:ind w:firstLine="709"/>
        <w:jc w:val="both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 xml:space="preserve">За отчетный период в </w:t>
      </w:r>
      <w:proofErr w:type="gramStart"/>
      <w:r w:rsidRPr="001D4239">
        <w:rPr>
          <w:sz w:val="27"/>
          <w:szCs w:val="27"/>
          <w:lang w:eastAsia="en-US"/>
        </w:rPr>
        <w:t>Службу  не</w:t>
      </w:r>
      <w:proofErr w:type="gramEnd"/>
      <w:r w:rsidRPr="001D4239">
        <w:rPr>
          <w:sz w:val="27"/>
          <w:szCs w:val="27"/>
          <w:lang w:eastAsia="en-US"/>
        </w:rPr>
        <w:t xml:space="preserve"> поступали обращения граждан, юридических лиц, содержащих  требования о проведении проверок в отношении   «хозяйствующих субъектов», которые по их мнению нарушают обязательные требования, оценка соблюдения которых является предметом  муниципального  контроля сохранности автомобильных дорог местного значения в границах  города Нефтеюганска, в связи с чем внеплановые проверки по данному виду контроля не проводились.</w:t>
      </w:r>
    </w:p>
    <w:p w:rsidR="00B92AB6" w:rsidRPr="001D4239" w:rsidRDefault="00B92AB6" w:rsidP="008E6E85">
      <w:pPr>
        <w:ind w:firstLine="709"/>
        <w:jc w:val="center"/>
        <w:rPr>
          <w:b/>
          <w:sz w:val="27"/>
          <w:szCs w:val="27"/>
          <w:lang w:eastAsia="en-US"/>
        </w:rPr>
      </w:pPr>
      <w:r w:rsidRPr="001D4239">
        <w:rPr>
          <w:b/>
          <w:sz w:val="27"/>
          <w:szCs w:val="27"/>
          <w:lang w:eastAsia="en-US"/>
        </w:rPr>
        <w:t>Муниципальный земельный и торговый контроль</w:t>
      </w:r>
    </w:p>
    <w:p w:rsidR="001D4239" w:rsidRPr="001D4239" w:rsidRDefault="00A80B4E" w:rsidP="001D4239">
      <w:pPr>
        <w:tabs>
          <w:tab w:val="left" w:pos="720"/>
        </w:tabs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          </w:t>
      </w:r>
      <w:r w:rsidR="001D4239" w:rsidRPr="001D4239">
        <w:rPr>
          <w:sz w:val="27"/>
          <w:szCs w:val="27"/>
        </w:rPr>
        <w:t xml:space="preserve">Органом муниципального земельного контроля города Нефтеюганска в </w:t>
      </w:r>
      <w:r w:rsidR="001D4239" w:rsidRPr="001D4239">
        <w:rPr>
          <w:sz w:val="27"/>
          <w:szCs w:val="27"/>
          <w:lang w:val="en-US"/>
        </w:rPr>
        <w:t>IV</w:t>
      </w:r>
      <w:r w:rsidR="001D4239" w:rsidRPr="001D4239">
        <w:rPr>
          <w:sz w:val="27"/>
          <w:szCs w:val="27"/>
        </w:rPr>
        <w:t xml:space="preserve"> квартале 2020 года в соответствии с постановлением администрации города Нефтеюганска от 18.12.2019 № 1434-п «Об утверждении ежегодного плана проведения плановых проверок юридических лиц и индивидуальных предпринимателей на 2020» (с изменениями, внесёнными постановлением администрации города № 112-п от 30.01.2020) запланирована к проведению 1 плановая проверка. </w:t>
      </w:r>
    </w:p>
    <w:p w:rsidR="001D4239" w:rsidRPr="001D4239" w:rsidRDefault="001D4239" w:rsidP="001D4239">
      <w:pPr>
        <w:tabs>
          <w:tab w:val="left" w:pos="709"/>
        </w:tabs>
        <w:jc w:val="both"/>
        <w:rPr>
          <w:sz w:val="27"/>
          <w:szCs w:val="27"/>
        </w:rPr>
      </w:pPr>
      <w:r w:rsidRPr="001D4239">
        <w:rPr>
          <w:sz w:val="27"/>
          <w:szCs w:val="27"/>
        </w:rPr>
        <w:lastRenderedPageBreak/>
        <w:t xml:space="preserve">         Вместе с тем, плановые проверки, перечень которых был утвержден постановлением администрации города Нефтеюганска от 18.12.2019 № 1434-п «</w:t>
      </w:r>
      <w:r w:rsidRPr="001D4239">
        <w:rPr>
          <w:rFonts w:hint="eastAsia"/>
          <w:sz w:val="27"/>
          <w:szCs w:val="27"/>
        </w:rPr>
        <w:t>Об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утверждении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ежегодного</w:t>
      </w:r>
      <w:r w:rsidRPr="001D4239">
        <w:rPr>
          <w:sz w:val="27"/>
          <w:szCs w:val="27"/>
        </w:rPr>
        <w:t xml:space="preserve"> п</w:t>
      </w:r>
      <w:r w:rsidRPr="001D4239">
        <w:rPr>
          <w:rFonts w:hint="eastAsia"/>
          <w:sz w:val="27"/>
          <w:szCs w:val="27"/>
        </w:rPr>
        <w:t>лана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проведения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плановых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проверок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юридических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лиц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и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индивидуальных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предпринимателей</w:t>
      </w:r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на</w:t>
      </w:r>
      <w:r w:rsidRPr="001D4239">
        <w:rPr>
          <w:sz w:val="27"/>
          <w:szCs w:val="27"/>
        </w:rPr>
        <w:t xml:space="preserve"> 2020 </w:t>
      </w:r>
      <w:r w:rsidRPr="001D4239">
        <w:rPr>
          <w:rFonts w:hint="eastAsia"/>
          <w:sz w:val="27"/>
          <w:szCs w:val="27"/>
        </w:rPr>
        <w:t>год</w:t>
      </w:r>
      <w:r w:rsidRPr="001D4239">
        <w:rPr>
          <w:sz w:val="27"/>
          <w:szCs w:val="27"/>
        </w:rPr>
        <w:t>», исключены из плана проверок на 2020 год в</w:t>
      </w:r>
      <w:r w:rsidRPr="001D4239">
        <w:rPr>
          <w:rFonts w:hint="eastAsia"/>
          <w:sz w:val="27"/>
          <w:szCs w:val="27"/>
        </w:rPr>
        <w:t xml:space="preserve"> соответствии с поручением Председателя Правительства Российской Федерации </w:t>
      </w:r>
      <w:proofErr w:type="spellStart"/>
      <w:r w:rsidRPr="001D4239">
        <w:rPr>
          <w:rFonts w:hint="eastAsia"/>
          <w:sz w:val="27"/>
          <w:szCs w:val="27"/>
        </w:rPr>
        <w:t>М.В.Мишустина</w:t>
      </w:r>
      <w:proofErr w:type="spellEnd"/>
      <w:r w:rsidRPr="001D4239">
        <w:rPr>
          <w:sz w:val="27"/>
          <w:szCs w:val="27"/>
        </w:rPr>
        <w:t xml:space="preserve"> </w:t>
      </w:r>
      <w:r w:rsidRPr="001D4239">
        <w:rPr>
          <w:rFonts w:hint="eastAsia"/>
          <w:sz w:val="27"/>
          <w:szCs w:val="27"/>
        </w:rPr>
        <w:t>от</w:t>
      </w:r>
      <w:r w:rsidRPr="001D4239">
        <w:rPr>
          <w:sz w:val="27"/>
          <w:szCs w:val="27"/>
        </w:rPr>
        <w:t xml:space="preserve"> 18.03.2020 № </w:t>
      </w:r>
      <w:r w:rsidRPr="001D4239">
        <w:rPr>
          <w:rFonts w:hint="eastAsia"/>
          <w:sz w:val="27"/>
          <w:szCs w:val="27"/>
        </w:rPr>
        <w:t>ММ</w:t>
      </w:r>
      <w:r w:rsidRPr="001D4239">
        <w:rPr>
          <w:sz w:val="27"/>
          <w:szCs w:val="27"/>
        </w:rPr>
        <w:t>-</w:t>
      </w:r>
      <w:r w:rsidRPr="001D4239">
        <w:rPr>
          <w:rFonts w:hint="eastAsia"/>
          <w:sz w:val="27"/>
          <w:szCs w:val="27"/>
        </w:rPr>
        <w:t>П</w:t>
      </w:r>
      <w:r w:rsidRPr="001D4239">
        <w:rPr>
          <w:sz w:val="27"/>
          <w:szCs w:val="27"/>
        </w:rPr>
        <w:t xml:space="preserve">36-1945, информационным письмом Генеральной прокуратуры Российской Федерации от 24.03.2020 № 76/2-206-2020 «Об ограничении контрольно-надзорной деятельности в условиях распространения </w:t>
      </w:r>
      <w:proofErr w:type="spellStart"/>
      <w:r w:rsidRPr="001D4239">
        <w:rPr>
          <w:sz w:val="27"/>
          <w:szCs w:val="27"/>
        </w:rPr>
        <w:t>коронавирусной</w:t>
      </w:r>
      <w:proofErr w:type="spellEnd"/>
      <w:r w:rsidRPr="001D4239">
        <w:rPr>
          <w:sz w:val="27"/>
          <w:szCs w:val="27"/>
        </w:rPr>
        <w:t xml:space="preserve"> инфекции», и далее в</w:t>
      </w:r>
      <w:r w:rsidRPr="001D4239">
        <w:rPr>
          <w:rFonts w:hint="eastAsia"/>
          <w:sz w:val="27"/>
          <w:szCs w:val="27"/>
        </w:rPr>
        <w:t xml:space="preserve"> соответствии с </w:t>
      </w:r>
      <w:r w:rsidRPr="001D4239">
        <w:rPr>
          <w:sz w:val="27"/>
          <w:szCs w:val="27"/>
        </w:rPr>
        <w:t xml:space="preserve"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постановлениями администрации города Нефтеюганска от 27.03.2020 № 488-п и от 20.04.2020   № 607-п.  В связи с чем, плановые проверки в 4 </w:t>
      </w:r>
      <w:proofErr w:type="gramStart"/>
      <w:r w:rsidRPr="001D4239">
        <w:rPr>
          <w:sz w:val="27"/>
          <w:szCs w:val="27"/>
        </w:rPr>
        <w:t>квартале  2020</w:t>
      </w:r>
      <w:proofErr w:type="gramEnd"/>
      <w:r w:rsidRPr="001D4239">
        <w:rPr>
          <w:sz w:val="27"/>
          <w:szCs w:val="27"/>
        </w:rPr>
        <w:t xml:space="preserve"> года не проводились.</w:t>
      </w:r>
    </w:p>
    <w:p w:rsidR="001D4239" w:rsidRPr="001D4239" w:rsidRDefault="001D4239" w:rsidP="001D4239">
      <w:pPr>
        <w:tabs>
          <w:tab w:val="left" w:pos="720"/>
        </w:tabs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         В отчетный период в рамках 1 планового (рейдового) задания о проведении мероприятий без взаимодействия с юридическими лицами и индивидуальными предпринимателями, органом муниципального контроля проведено 100  плановых (рейдовых) осмотров территорий города в целях соблюдения физическими, юридическими лицами, индивидуальными предпринимателями обязательных требований в сфере земельного законодательства, законодательства Российской Федерации, законодательства Ханты-Мансийского автономного округа – Югры  (далее – обязательные требования), а также требований, установленных муниципальными правовыми актами, к размещению нестационарных объектов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 на территории города Нефтеюганска, по результатам которых составлено 53 акта плановых (рейдовых) осмотров, обследований. </w:t>
      </w:r>
    </w:p>
    <w:p w:rsidR="001D4239" w:rsidRPr="001D4239" w:rsidRDefault="001D4239" w:rsidP="001D4239">
      <w:pPr>
        <w:tabs>
          <w:tab w:val="left" w:pos="720"/>
        </w:tabs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         При реализации полномочий было выявлено 74 факта </w:t>
      </w:r>
      <w:proofErr w:type="gramStart"/>
      <w:r w:rsidRPr="001D4239">
        <w:rPr>
          <w:sz w:val="27"/>
          <w:szCs w:val="27"/>
        </w:rPr>
        <w:t>нарушения  законодательства</w:t>
      </w:r>
      <w:proofErr w:type="gramEnd"/>
      <w:r w:rsidRPr="001D4239">
        <w:rPr>
          <w:sz w:val="27"/>
          <w:szCs w:val="27"/>
        </w:rPr>
        <w:t xml:space="preserve"> Российской Федерации, за которые в том числе предусмотрена административная ответственность: </w:t>
      </w:r>
    </w:p>
    <w:p w:rsidR="001D4239" w:rsidRPr="001D4239" w:rsidRDefault="001D4239" w:rsidP="001D423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-70 нарушений (ст.7.1 КоАП РФ самовольное занятие земельного участка), по итогам которых привлечены к административной ответственности: 2 физических лица, назначены штрафы в размере </w:t>
      </w:r>
      <w:r w:rsidRPr="001D4239">
        <w:rPr>
          <w:b/>
          <w:sz w:val="27"/>
          <w:szCs w:val="27"/>
        </w:rPr>
        <w:t>10 000</w:t>
      </w:r>
      <w:r w:rsidRPr="001D4239">
        <w:rPr>
          <w:sz w:val="27"/>
          <w:szCs w:val="27"/>
        </w:rPr>
        <w:t xml:space="preserve"> рублей. По </w:t>
      </w:r>
      <w:proofErr w:type="gramStart"/>
      <w:r w:rsidRPr="001D4239">
        <w:rPr>
          <w:sz w:val="27"/>
          <w:szCs w:val="27"/>
        </w:rPr>
        <w:t>42  фактам</w:t>
      </w:r>
      <w:proofErr w:type="gramEnd"/>
      <w:r w:rsidRPr="001D4239">
        <w:rPr>
          <w:sz w:val="27"/>
          <w:szCs w:val="27"/>
        </w:rPr>
        <w:t xml:space="preserve"> материалы до настоящего времени находятся на рассмотрении в Управлении </w:t>
      </w:r>
      <w:proofErr w:type="spellStart"/>
      <w:r w:rsidRPr="001D4239">
        <w:rPr>
          <w:sz w:val="27"/>
          <w:szCs w:val="27"/>
        </w:rPr>
        <w:t>Росреестра</w:t>
      </w:r>
      <w:proofErr w:type="spellEnd"/>
      <w:r w:rsidRPr="001D4239">
        <w:rPr>
          <w:sz w:val="27"/>
          <w:szCs w:val="27"/>
        </w:rPr>
        <w:t xml:space="preserve">, решение не принято, по 43 фактам информация передана в ОМВД России по </w:t>
      </w:r>
      <w:proofErr w:type="spellStart"/>
      <w:r w:rsidRPr="001D4239">
        <w:rPr>
          <w:sz w:val="27"/>
          <w:szCs w:val="27"/>
        </w:rPr>
        <w:t>г.Нефтеюганску</w:t>
      </w:r>
      <w:proofErr w:type="spellEnd"/>
      <w:r w:rsidRPr="001D4239">
        <w:rPr>
          <w:sz w:val="27"/>
          <w:szCs w:val="27"/>
        </w:rPr>
        <w:t xml:space="preserve"> для установления лиц и составлении административных протоколов. По 4 фактам межмуниципальным отделом по городу Нефтеюганск, городу </w:t>
      </w:r>
      <w:proofErr w:type="spellStart"/>
      <w:r w:rsidRPr="001D4239">
        <w:rPr>
          <w:sz w:val="27"/>
          <w:szCs w:val="27"/>
        </w:rPr>
        <w:t>Пыть-Ях</w:t>
      </w:r>
      <w:proofErr w:type="spellEnd"/>
      <w:r w:rsidRPr="001D4239">
        <w:rPr>
          <w:sz w:val="27"/>
          <w:szCs w:val="27"/>
        </w:rPr>
        <w:t xml:space="preserve"> и </w:t>
      </w:r>
      <w:proofErr w:type="spellStart"/>
      <w:r w:rsidRPr="001D4239">
        <w:rPr>
          <w:sz w:val="27"/>
          <w:szCs w:val="27"/>
        </w:rPr>
        <w:t>Нефтеюганскому</w:t>
      </w:r>
      <w:proofErr w:type="spellEnd"/>
      <w:r w:rsidRPr="001D4239">
        <w:rPr>
          <w:sz w:val="27"/>
          <w:szCs w:val="27"/>
        </w:rPr>
        <w:t xml:space="preserve"> району Управления </w:t>
      </w:r>
      <w:proofErr w:type="spellStart"/>
      <w:r w:rsidRPr="001D4239">
        <w:rPr>
          <w:sz w:val="27"/>
          <w:szCs w:val="27"/>
        </w:rPr>
        <w:t>Росреестра</w:t>
      </w:r>
      <w:proofErr w:type="spellEnd"/>
      <w:r w:rsidRPr="001D4239">
        <w:rPr>
          <w:sz w:val="27"/>
          <w:szCs w:val="27"/>
        </w:rPr>
        <w:t xml:space="preserve"> (Далее –Управление </w:t>
      </w:r>
      <w:proofErr w:type="spellStart"/>
      <w:r w:rsidRPr="001D4239">
        <w:rPr>
          <w:sz w:val="27"/>
          <w:szCs w:val="27"/>
        </w:rPr>
        <w:t>Росреестра</w:t>
      </w:r>
      <w:proofErr w:type="spellEnd"/>
      <w:r w:rsidRPr="001D4239">
        <w:rPr>
          <w:sz w:val="27"/>
          <w:szCs w:val="27"/>
        </w:rPr>
        <w:t xml:space="preserve">) вынесены определения о прекращении производства по делу об административном правонарушении, одно из которых обжалуется в Арбитражном суде ХМАО-Югры, 2 по причине ненадлежащего уведомления Управлением </w:t>
      </w:r>
      <w:proofErr w:type="spellStart"/>
      <w:r w:rsidRPr="001D4239">
        <w:rPr>
          <w:sz w:val="27"/>
          <w:szCs w:val="27"/>
        </w:rPr>
        <w:t>Росреестра</w:t>
      </w:r>
      <w:proofErr w:type="spellEnd"/>
      <w:r w:rsidRPr="001D4239">
        <w:rPr>
          <w:sz w:val="27"/>
          <w:szCs w:val="27"/>
        </w:rPr>
        <w:t xml:space="preserve"> о дате явки для составления протокола, по 1 в связи с имеющимся Решением суда об установлении юридического факта проживания.         </w:t>
      </w:r>
    </w:p>
    <w:p w:rsidR="001D4239" w:rsidRPr="001D4239" w:rsidRDefault="001D4239" w:rsidP="001D423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1D4239">
        <w:rPr>
          <w:sz w:val="27"/>
          <w:szCs w:val="27"/>
        </w:rPr>
        <w:lastRenderedPageBreak/>
        <w:t>-2 нарушения (ч.1 ст.8.8 КоАП РФ, и</w:t>
      </w:r>
      <w:r w:rsidRPr="001D4239">
        <w:rPr>
          <w:bCs/>
          <w:sz w:val="27"/>
          <w:szCs w:val="27"/>
        </w:rPr>
        <w:t xml:space="preserve">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назначению), по итогам которых: </w:t>
      </w:r>
      <w:r w:rsidRPr="001D4239">
        <w:rPr>
          <w:sz w:val="27"/>
          <w:szCs w:val="27"/>
        </w:rPr>
        <w:t xml:space="preserve">По одному вынесено постановления о назначении административного </w:t>
      </w:r>
      <w:proofErr w:type="gramStart"/>
      <w:r w:rsidRPr="001D4239">
        <w:rPr>
          <w:sz w:val="27"/>
          <w:szCs w:val="27"/>
        </w:rPr>
        <w:t>наказания  в</w:t>
      </w:r>
      <w:proofErr w:type="gramEnd"/>
      <w:r w:rsidRPr="001D4239">
        <w:rPr>
          <w:sz w:val="27"/>
          <w:szCs w:val="27"/>
        </w:rPr>
        <w:t xml:space="preserve"> виде штрафа в размере -</w:t>
      </w:r>
      <w:r w:rsidRPr="001D4239">
        <w:rPr>
          <w:b/>
          <w:sz w:val="27"/>
          <w:szCs w:val="27"/>
        </w:rPr>
        <w:t>10 000</w:t>
      </w:r>
      <w:r w:rsidRPr="001D4239">
        <w:rPr>
          <w:sz w:val="27"/>
          <w:szCs w:val="27"/>
        </w:rPr>
        <w:t xml:space="preserve"> руб., по 1 факту прекращено производство за отсутствием состава административного правонарушения, определение обжалуется в Арбитражном суде ХМАО-Югры.</w:t>
      </w:r>
    </w:p>
    <w:p w:rsidR="001D4239" w:rsidRPr="001D4239" w:rsidRDefault="001D4239" w:rsidP="001D423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1D4239">
        <w:rPr>
          <w:sz w:val="27"/>
          <w:szCs w:val="27"/>
        </w:rPr>
        <w:t>По одному факту дополнительно материалы направлены в департамент экономического развития администрации города Нефтеюганска для рассмотрения вопроса о привлечении к административной ответственности по ст.37 Закона ХМАО-Югры от 11.06.2010 № 102-ОЗ «Об административных правонарушениях».</w:t>
      </w:r>
    </w:p>
    <w:p w:rsidR="001D4239" w:rsidRPr="001D4239" w:rsidRDefault="001D4239" w:rsidP="001D423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По 59 фактам материалы направлены в структурные подразделения администрации города Нефтеюганска для организации </w:t>
      </w:r>
      <w:proofErr w:type="spellStart"/>
      <w:r w:rsidRPr="001D4239">
        <w:rPr>
          <w:sz w:val="27"/>
          <w:szCs w:val="27"/>
        </w:rPr>
        <w:t>претензионно</w:t>
      </w:r>
      <w:proofErr w:type="spellEnd"/>
      <w:r w:rsidRPr="001D4239">
        <w:rPr>
          <w:sz w:val="27"/>
          <w:szCs w:val="27"/>
        </w:rPr>
        <w:t xml:space="preserve">-исковой работы по освобождению и изъятию земельных участков из чужого незаконного владения, внесения в </w:t>
      </w:r>
      <w:proofErr w:type="gramStart"/>
      <w:r w:rsidRPr="001D4239">
        <w:rPr>
          <w:sz w:val="27"/>
          <w:szCs w:val="27"/>
        </w:rPr>
        <w:t xml:space="preserve">программу  </w:t>
      </w:r>
      <w:r w:rsidRPr="001D4239">
        <w:rPr>
          <w:sz w:val="27"/>
          <w:szCs w:val="27"/>
          <w:lang w:val="en-US"/>
        </w:rPr>
        <w:t>SAUMI</w:t>
      </w:r>
      <w:proofErr w:type="gramEnd"/>
      <w:r w:rsidRPr="001D4239">
        <w:rPr>
          <w:sz w:val="27"/>
          <w:szCs w:val="27"/>
        </w:rPr>
        <w:t xml:space="preserve"> и дежурную кадастровую карту  для проведения расчетов по факту самовольного использования  земельных участков. В рамках проведения порядка досудебного урегулирования направлены уведомления о необходимости освобождения самовольно-занятых земельных участков, из которых гражданами снесены </w:t>
      </w:r>
      <w:proofErr w:type="gramStart"/>
      <w:r w:rsidRPr="001D4239">
        <w:rPr>
          <w:sz w:val="27"/>
          <w:szCs w:val="27"/>
        </w:rPr>
        <w:t>13  объектов</w:t>
      </w:r>
      <w:proofErr w:type="gramEnd"/>
      <w:r w:rsidRPr="001D4239">
        <w:rPr>
          <w:sz w:val="27"/>
          <w:szCs w:val="27"/>
        </w:rPr>
        <w:t xml:space="preserve"> используемых для проживания,  по 5 неисполнений и исполнений уведомлений для подачи исковых заявлений в суд. </w:t>
      </w:r>
    </w:p>
    <w:p w:rsidR="001D4239" w:rsidRPr="001D4239" w:rsidRDefault="001D4239" w:rsidP="001D4239">
      <w:pPr>
        <w:tabs>
          <w:tab w:val="left" w:pos="709"/>
        </w:tabs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         Также Управлением </w:t>
      </w:r>
      <w:proofErr w:type="spellStart"/>
      <w:r w:rsidRPr="001D4239">
        <w:rPr>
          <w:sz w:val="27"/>
          <w:szCs w:val="27"/>
        </w:rPr>
        <w:t>Росреестра</w:t>
      </w:r>
      <w:proofErr w:type="spellEnd"/>
      <w:r w:rsidRPr="001D4239">
        <w:rPr>
          <w:sz w:val="27"/>
          <w:szCs w:val="27"/>
        </w:rPr>
        <w:t xml:space="preserve"> в </w:t>
      </w:r>
      <w:r w:rsidRPr="001D4239">
        <w:rPr>
          <w:sz w:val="27"/>
          <w:szCs w:val="27"/>
          <w:lang w:val="en-US"/>
        </w:rPr>
        <w:t>IV</w:t>
      </w:r>
      <w:r w:rsidRPr="001D4239">
        <w:rPr>
          <w:sz w:val="27"/>
          <w:szCs w:val="27"/>
        </w:rPr>
        <w:t xml:space="preserve"> квартале рассмотрено 4 материала, по статьям 7.1 и ч.1 ст.8.8 направленных в </w:t>
      </w:r>
      <w:r w:rsidRPr="001D4239">
        <w:rPr>
          <w:sz w:val="27"/>
          <w:szCs w:val="27"/>
          <w:lang w:val="en-US"/>
        </w:rPr>
        <w:t>III</w:t>
      </w:r>
      <w:r w:rsidRPr="001D4239">
        <w:rPr>
          <w:sz w:val="27"/>
          <w:szCs w:val="27"/>
        </w:rPr>
        <w:t xml:space="preserve"> квартале 2020, по итогам индивидуальный предприниматель и жилищно-строительный кооператив привлечены к административной ответственности по ст.7.1, наложен штраф в размере </w:t>
      </w:r>
      <w:r w:rsidRPr="001D4239">
        <w:rPr>
          <w:b/>
          <w:sz w:val="27"/>
          <w:szCs w:val="27"/>
        </w:rPr>
        <w:t>200 000</w:t>
      </w:r>
      <w:r w:rsidRPr="001D4239">
        <w:rPr>
          <w:sz w:val="27"/>
          <w:szCs w:val="27"/>
        </w:rPr>
        <w:t xml:space="preserve"> рублей, по двум материалам вынесено определение о прекращении. </w:t>
      </w:r>
    </w:p>
    <w:p w:rsidR="001D4239" w:rsidRPr="001D4239" w:rsidRDefault="001D4239" w:rsidP="001D4239">
      <w:pPr>
        <w:tabs>
          <w:tab w:val="left" w:pos="709"/>
        </w:tabs>
        <w:ind w:firstLine="709"/>
        <w:jc w:val="both"/>
        <w:rPr>
          <w:bCs/>
          <w:sz w:val="27"/>
          <w:szCs w:val="27"/>
        </w:rPr>
      </w:pPr>
      <w:r w:rsidRPr="001D4239">
        <w:rPr>
          <w:sz w:val="27"/>
          <w:szCs w:val="27"/>
        </w:rPr>
        <w:t>По одному факту выразившемуся в размещении  нестационарного торгового павильона на придомовой территории многоквартирного жилого дома в нарушение Решения Думы города Нефтеюганска от 24.12.2013 №727-</w:t>
      </w:r>
      <w:r w:rsidRPr="001D4239">
        <w:rPr>
          <w:sz w:val="27"/>
          <w:szCs w:val="27"/>
          <w:lang w:val="en-US"/>
        </w:rPr>
        <w:t>V</w:t>
      </w:r>
      <w:r w:rsidRPr="001D4239">
        <w:rPr>
          <w:sz w:val="27"/>
          <w:szCs w:val="27"/>
        </w:rPr>
        <w:t xml:space="preserve"> которым утверждены «Правила благоустройства территории муниципального образования город Нефтеюганск» (далее Правила благоустройства),  частью 2  статьи 31 Правил благоустройства которого установлен запрет на установку нестационарных торговых объектов на придомовых территориях, материалы направлены в юридическо-правовое управление администрации города для организации исковой работы об  </w:t>
      </w:r>
      <w:proofErr w:type="spellStart"/>
      <w:r w:rsidRPr="001D4239">
        <w:rPr>
          <w:sz w:val="27"/>
          <w:szCs w:val="27"/>
        </w:rPr>
        <w:t>обязании</w:t>
      </w:r>
      <w:proofErr w:type="spellEnd"/>
      <w:r w:rsidRPr="001D4239">
        <w:rPr>
          <w:sz w:val="27"/>
          <w:szCs w:val="27"/>
        </w:rPr>
        <w:t xml:space="preserve"> проведения демонтажа нестационарного объекта.</w:t>
      </w:r>
    </w:p>
    <w:p w:rsidR="001D4239" w:rsidRPr="001D4239" w:rsidRDefault="001D4239" w:rsidP="001D4239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После проведения </w:t>
      </w:r>
      <w:proofErr w:type="gramStart"/>
      <w:r w:rsidRPr="001D4239">
        <w:rPr>
          <w:sz w:val="27"/>
          <w:szCs w:val="27"/>
        </w:rPr>
        <w:t>профилактических мероприятий</w:t>
      </w:r>
      <w:proofErr w:type="gramEnd"/>
      <w:r w:rsidRPr="001D4239">
        <w:rPr>
          <w:sz w:val="27"/>
          <w:szCs w:val="27"/>
        </w:rPr>
        <w:t xml:space="preserve"> направленных на недопущение использования земельных участков без предусмотренных законодательством Российской Федерации прав на земельный участок, в рамках имеющихся решений судов, по освобождению самовольно занятых и используемых земельных участков, исполнены 8 решений суда, индивидуальными предпринимателями освобождены 8 земельных участков от нестационарных торговых объектов.</w:t>
      </w:r>
    </w:p>
    <w:p w:rsidR="001D4239" w:rsidRPr="001D4239" w:rsidRDefault="001D4239" w:rsidP="001D4239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1D4239">
        <w:rPr>
          <w:sz w:val="27"/>
          <w:szCs w:val="27"/>
        </w:rPr>
        <w:t xml:space="preserve">Также в рамках досудебного урегулирования спора, </w:t>
      </w:r>
      <w:proofErr w:type="gramStart"/>
      <w:r w:rsidRPr="001D4239">
        <w:rPr>
          <w:sz w:val="27"/>
          <w:szCs w:val="27"/>
        </w:rPr>
        <w:t>предпринимателем  освобожден</w:t>
      </w:r>
      <w:proofErr w:type="gramEnd"/>
      <w:r w:rsidRPr="001D4239">
        <w:rPr>
          <w:sz w:val="27"/>
          <w:szCs w:val="27"/>
        </w:rPr>
        <w:t xml:space="preserve"> земельный участок от торговых палаток, используемый по договору аренды земель под гостевую стоянку.</w:t>
      </w:r>
    </w:p>
    <w:p w:rsidR="00E700FA" w:rsidRPr="001D4239" w:rsidRDefault="00B92AB6" w:rsidP="00E700FA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proofErr w:type="gramStart"/>
      <w:r w:rsidRPr="001D4239">
        <w:rPr>
          <w:rFonts w:eastAsia="Calibri"/>
          <w:b/>
          <w:sz w:val="27"/>
          <w:szCs w:val="27"/>
          <w:lang w:eastAsia="en-US"/>
        </w:rPr>
        <w:t>Контроль  в</w:t>
      </w:r>
      <w:proofErr w:type="gramEnd"/>
      <w:r w:rsidRPr="001D4239">
        <w:rPr>
          <w:rFonts w:eastAsia="Calibri"/>
          <w:b/>
          <w:sz w:val="27"/>
          <w:szCs w:val="27"/>
          <w:lang w:eastAsia="en-US"/>
        </w:rPr>
        <w:t xml:space="preserve"> сфере недропользования, лесов </w:t>
      </w:r>
    </w:p>
    <w:p w:rsidR="00B92AB6" w:rsidRPr="001D4239" w:rsidRDefault="00B92AB6" w:rsidP="00E700FA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1D4239">
        <w:rPr>
          <w:rFonts w:eastAsia="Calibri"/>
          <w:b/>
          <w:sz w:val="27"/>
          <w:szCs w:val="27"/>
          <w:lang w:eastAsia="en-US"/>
        </w:rPr>
        <w:t>и благоустройства города</w:t>
      </w:r>
    </w:p>
    <w:p w:rsidR="00A763D0" w:rsidRPr="001D4239" w:rsidRDefault="00A763D0" w:rsidP="00A763D0">
      <w:pPr>
        <w:ind w:firstLine="708"/>
        <w:jc w:val="both"/>
        <w:rPr>
          <w:color w:val="000000"/>
          <w:sz w:val="27"/>
          <w:szCs w:val="27"/>
        </w:rPr>
      </w:pPr>
      <w:r w:rsidRPr="001D4239">
        <w:rPr>
          <w:color w:val="000000"/>
          <w:sz w:val="27"/>
          <w:szCs w:val="27"/>
        </w:rPr>
        <w:lastRenderedPageBreak/>
        <w:t>Всего за данный период сектором проведено 24 рейдовых осмотра территорий города Нефтеюганска с целью выявления нарушений требований Правил благоустройства города Нефтеюганска, 2 рейдовых осмотра с целью осуществления лесного контроля.</w:t>
      </w:r>
    </w:p>
    <w:p w:rsidR="00A763D0" w:rsidRPr="001D4239" w:rsidRDefault="00A763D0" w:rsidP="00A763D0">
      <w:pPr>
        <w:ind w:firstLine="708"/>
        <w:jc w:val="both"/>
        <w:rPr>
          <w:color w:val="000000"/>
          <w:sz w:val="27"/>
          <w:szCs w:val="27"/>
        </w:rPr>
      </w:pPr>
      <w:r w:rsidRPr="001D4239">
        <w:rPr>
          <w:color w:val="000000"/>
          <w:sz w:val="27"/>
          <w:szCs w:val="27"/>
        </w:rPr>
        <w:t>Общее количество выданных предостережений о недопустимости нарушения обязательных требований-29 шт. юридическим лицам и индивидуальным предпринимателям в части: организации накопления отходов, образующихся в процессе деятельности, санитарной уборки от мусора территорий города Нефтеюганска, санитарной очистки фасадов многоквартирных домов, опор линий электропередач и уличного освещения.</w:t>
      </w:r>
    </w:p>
    <w:p w:rsidR="001D4239" w:rsidRPr="001D4239" w:rsidRDefault="00A763D0" w:rsidP="002D2628">
      <w:pPr>
        <w:ind w:firstLine="708"/>
        <w:jc w:val="both"/>
        <w:rPr>
          <w:color w:val="000000"/>
          <w:sz w:val="27"/>
          <w:szCs w:val="27"/>
        </w:rPr>
      </w:pPr>
      <w:r w:rsidRPr="001D4239">
        <w:rPr>
          <w:color w:val="000000"/>
          <w:sz w:val="27"/>
          <w:szCs w:val="27"/>
        </w:rPr>
        <w:t>По итогам контроля за соблюдением Закона Ханты-Мансийского автономного округа- Югры от 11.06.2010 № 102-оз «Об административных правонарушениях» составлено 97 протоколов об административных правонарушениях за размещение автотранспортных средств на газоне, за оставление автотранспортных средств на хозяйственных площадках или в непосредственной близости от них, за несоблюдение мер по поддержанию эстетического состояния территории города Нефтеюганска, за нарушение требований к уборке территории города Нефтеюганска, за нарушение требований к содержанию территорий общего пользования, за выпас скота вне установленных мест, за размещение объявлений и иной информации, не являющейся рекламой в неустановленных местах на общую сумму 68 000 рублей:</w:t>
      </w:r>
    </w:p>
    <w:tbl>
      <w:tblPr>
        <w:tblStyle w:val="21"/>
        <w:tblpPr w:leftFromText="180" w:rightFromText="180" w:vertAnchor="text" w:horzAnchor="margin" w:tblpXSpec="center" w:tblpY="127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850"/>
        <w:gridCol w:w="1134"/>
        <w:gridCol w:w="1134"/>
        <w:gridCol w:w="1134"/>
        <w:gridCol w:w="1418"/>
        <w:gridCol w:w="1276"/>
      </w:tblGrid>
      <w:tr w:rsidR="00A763D0" w:rsidRPr="00A763D0" w:rsidTr="00ED2177">
        <w:tc>
          <w:tcPr>
            <w:tcW w:w="959" w:type="dxa"/>
            <w:vMerge w:val="restart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Статья 102-оз</w:t>
            </w:r>
          </w:p>
        </w:tc>
        <w:tc>
          <w:tcPr>
            <w:tcW w:w="3118" w:type="dxa"/>
            <w:gridSpan w:val="3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составленных протоколов </w:t>
            </w:r>
          </w:p>
        </w:tc>
        <w:tc>
          <w:tcPr>
            <w:tcW w:w="3402" w:type="dxa"/>
            <w:gridSpan w:val="3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наказаний, </w:t>
            </w:r>
          </w:p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Сумма назначенных штрафов, руб.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Сумма уплаченных штрафов, руб.</w:t>
            </w:r>
          </w:p>
        </w:tc>
      </w:tr>
      <w:tr w:rsidR="00A763D0" w:rsidRPr="00A763D0" w:rsidTr="00ED2177">
        <w:tc>
          <w:tcPr>
            <w:tcW w:w="959" w:type="dxa"/>
            <w:vMerge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граждане</w:t>
            </w:r>
          </w:p>
        </w:tc>
        <w:tc>
          <w:tcPr>
            <w:tcW w:w="992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Должностные лица, ИП</w:t>
            </w:r>
          </w:p>
        </w:tc>
        <w:tc>
          <w:tcPr>
            <w:tcW w:w="850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штраф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прекращено административных дел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63D0" w:rsidRPr="00A763D0" w:rsidTr="00ED2177">
        <w:tc>
          <w:tcPr>
            <w:tcW w:w="959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ст. 23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</w:tr>
      <w:tr w:rsidR="00A763D0" w:rsidRPr="00A763D0" w:rsidTr="00ED2177">
        <w:tc>
          <w:tcPr>
            <w:tcW w:w="959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ч.1 ст.27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A763D0" w:rsidRPr="00A763D0" w:rsidTr="00ED2177">
        <w:tc>
          <w:tcPr>
            <w:tcW w:w="959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ч.2 ст.28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763D0" w:rsidRPr="00A763D0" w:rsidTr="00ED2177">
        <w:tc>
          <w:tcPr>
            <w:tcW w:w="959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ч.1 ст.29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763D0" w:rsidRPr="00A763D0" w:rsidTr="00ED2177">
        <w:tc>
          <w:tcPr>
            <w:tcW w:w="959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ч.1 ст.29.1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A763D0" w:rsidRPr="00A763D0" w:rsidTr="00ED2177">
        <w:tc>
          <w:tcPr>
            <w:tcW w:w="959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п. 2 ст.30.1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23500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</w:tr>
      <w:tr w:rsidR="00A763D0" w:rsidRPr="00A763D0" w:rsidTr="00ED2177">
        <w:tc>
          <w:tcPr>
            <w:tcW w:w="959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ст.35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</w:tr>
      <w:tr w:rsidR="00A763D0" w:rsidRPr="00A763D0" w:rsidTr="00ED2177">
        <w:tc>
          <w:tcPr>
            <w:tcW w:w="4077" w:type="dxa"/>
            <w:gridSpan w:val="4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Итого составлено 97 протоколов из них:</w:t>
            </w:r>
          </w:p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граждан- 87 шт., </w:t>
            </w:r>
          </w:p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на должностных лиц, ИП -10 шт.</w:t>
            </w:r>
          </w:p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Итого вынесено 93 решение из них:</w:t>
            </w:r>
          </w:p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штрафов-65 шт., </w:t>
            </w:r>
          </w:p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предупреждений-26 шт.,</w:t>
            </w:r>
          </w:p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прекращено 2 шт. административных дел</w:t>
            </w:r>
          </w:p>
        </w:tc>
        <w:tc>
          <w:tcPr>
            <w:tcW w:w="1418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сумма назначенных штрафов составляет  </w:t>
            </w:r>
          </w:p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68 000 руб.</w:t>
            </w:r>
          </w:p>
        </w:tc>
        <w:tc>
          <w:tcPr>
            <w:tcW w:w="1276" w:type="dxa"/>
          </w:tcPr>
          <w:p w:rsidR="00A763D0" w:rsidRPr="00A763D0" w:rsidRDefault="00A763D0" w:rsidP="00A763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63D0">
              <w:rPr>
                <w:rFonts w:ascii="Times New Roman" w:hAnsi="Times New Roman"/>
                <w:color w:val="000000"/>
                <w:sz w:val="20"/>
                <w:szCs w:val="20"/>
              </w:rPr>
              <w:t>Итого сумма взысканных штрафов составляет 10 500 руб.</w:t>
            </w:r>
          </w:p>
        </w:tc>
      </w:tr>
    </w:tbl>
    <w:p w:rsidR="00A763D0" w:rsidRPr="001D4239" w:rsidRDefault="00A763D0" w:rsidP="00A763D0">
      <w:pPr>
        <w:ind w:firstLine="708"/>
        <w:jc w:val="both"/>
        <w:rPr>
          <w:color w:val="000000"/>
          <w:sz w:val="27"/>
          <w:szCs w:val="27"/>
        </w:rPr>
      </w:pPr>
      <w:r w:rsidRPr="001D4239">
        <w:rPr>
          <w:color w:val="000000"/>
          <w:sz w:val="27"/>
          <w:szCs w:val="27"/>
        </w:rPr>
        <w:t>За указанный период сектором направлены ответы на 38 обращение граждан города Нефтеюганска.</w:t>
      </w:r>
    </w:p>
    <w:p w:rsidR="004208F7" w:rsidRDefault="004208F7" w:rsidP="00A763D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7"/>
          <w:szCs w:val="27"/>
          <w:lang w:eastAsia="en-US"/>
        </w:rPr>
      </w:pPr>
    </w:p>
    <w:p w:rsidR="00A763D0" w:rsidRPr="001D4239" w:rsidRDefault="00A763D0" w:rsidP="00A763D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7"/>
          <w:szCs w:val="27"/>
          <w:lang w:eastAsia="en-US"/>
        </w:rPr>
      </w:pPr>
      <w:r w:rsidRPr="001D4239">
        <w:rPr>
          <w:b/>
          <w:sz w:val="27"/>
          <w:szCs w:val="27"/>
          <w:lang w:eastAsia="en-US"/>
        </w:rPr>
        <w:t>Разработка муниципальных правовых актов</w:t>
      </w:r>
    </w:p>
    <w:p w:rsidR="00A80B4E" w:rsidRPr="001D4239" w:rsidRDefault="00A763D0" w:rsidP="00A763D0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 xml:space="preserve">За отчетный </w:t>
      </w:r>
      <w:proofErr w:type="gramStart"/>
      <w:r w:rsidRPr="001D4239">
        <w:rPr>
          <w:sz w:val="27"/>
          <w:szCs w:val="27"/>
          <w:lang w:eastAsia="en-US"/>
        </w:rPr>
        <w:t>период  Службой</w:t>
      </w:r>
      <w:proofErr w:type="gramEnd"/>
      <w:r w:rsidRPr="001D4239">
        <w:rPr>
          <w:sz w:val="27"/>
          <w:szCs w:val="27"/>
          <w:lang w:eastAsia="en-US"/>
        </w:rPr>
        <w:t xml:space="preserve"> разработано </w:t>
      </w:r>
      <w:r w:rsidR="003A41C8" w:rsidRPr="001D4239">
        <w:rPr>
          <w:sz w:val="27"/>
          <w:szCs w:val="27"/>
          <w:lang w:eastAsia="en-US"/>
        </w:rPr>
        <w:t>2</w:t>
      </w:r>
      <w:r w:rsidRPr="001D4239">
        <w:rPr>
          <w:sz w:val="27"/>
          <w:szCs w:val="27"/>
          <w:lang w:eastAsia="en-US"/>
        </w:rPr>
        <w:t xml:space="preserve"> проекта муниципальных правовых актов.</w:t>
      </w:r>
    </w:p>
    <w:p w:rsidR="00337AFB" w:rsidRPr="001D4239" w:rsidRDefault="00337AFB" w:rsidP="00337AFB">
      <w:pPr>
        <w:autoSpaceDE w:val="0"/>
        <w:autoSpaceDN w:val="0"/>
        <w:adjustRightInd w:val="0"/>
        <w:ind w:firstLine="709"/>
        <w:jc w:val="center"/>
        <w:outlineLvl w:val="0"/>
        <w:rPr>
          <w:sz w:val="27"/>
          <w:szCs w:val="27"/>
          <w:lang w:eastAsia="en-US"/>
        </w:rPr>
      </w:pPr>
      <w:r w:rsidRPr="001D4239">
        <w:rPr>
          <w:b/>
          <w:sz w:val="27"/>
          <w:szCs w:val="27"/>
          <w:lang w:eastAsia="en-US"/>
        </w:rPr>
        <w:t>Освещение деятельности в СМИ</w:t>
      </w:r>
    </w:p>
    <w:p w:rsidR="005B3D3A" w:rsidRPr="001D4239" w:rsidRDefault="005B3D3A" w:rsidP="005B3D3A">
      <w:pPr>
        <w:ind w:firstLine="708"/>
        <w:jc w:val="both"/>
        <w:rPr>
          <w:sz w:val="27"/>
          <w:szCs w:val="27"/>
          <w:lang w:eastAsia="en-US"/>
        </w:rPr>
      </w:pPr>
      <w:proofErr w:type="gramStart"/>
      <w:r w:rsidRPr="001D4239">
        <w:rPr>
          <w:sz w:val="27"/>
          <w:szCs w:val="27"/>
          <w:lang w:eastAsia="en-US"/>
        </w:rPr>
        <w:lastRenderedPageBreak/>
        <w:t>Информация  о</w:t>
      </w:r>
      <w:proofErr w:type="gramEnd"/>
      <w:r w:rsidRPr="001D4239">
        <w:rPr>
          <w:sz w:val="27"/>
          <w:szCs w:val="27"/>
          <w:lang w:eastAsia="en-US"/>
        </w:rPr>
        <w:t xml:space="preserve"> деятельности Службы, в части  контроля за соблюдением   Правил благоустройств города юридическими лицами, индивидуальными предпринимателями и гражданами    в части содержания многоквартирных домов отражена в СМИ (репортаж ТРК «</w:t>
      </w:r>
      <w:proofErr w:type="spellStart"/>
      <w:r w:rsidRPr="001D4239">
        <w:rPr>
          <w:sz w:val="27"/>
          <w:szCs w:val="27"/>
          <w:lang w:eastAsia="en-US"/>
        </w:rPr>
        <w:t>Юганск</w:t>
      </w:r>
      <w:proofErr w:type="spellEnd"/>
      <w:r w:rsidRPr="001D4239">
        <w:rPr>
          <w:sz w:val="27"/>
          <w:szCs w:val="27"/>
          <w:lang w:eastAsia="en-US"/>
        </w:rPr>
        <w:t xml:space="preserve">»  </w:t>
      </w:r>
      <w:r w:rsidR="00674905" w:rsidRPr="001D4239">
        <w:rPr>
          <w:sz w:val="27"/>
          <w:szCs w:val="27"/>
          <w:lang w:eastAsia="en-US"/>
        </w:rPr>
        <w:t xml:space="preserve"> - </w:t>
      </w:r>
      <w:r w:rsidRPr="001D4239">
        <w:rPr>
          <w:sz w:val="27"/>
          <w:szCs w:val="27"/>
          <w:lang w:eastAsia="en-US"/>
        </w:rPr>
        <w:t>«Свое» место»).</w:t>
      </w:r>
    </w:p>
    <w:p w:rsidR="00337AFB" w:rsidRPr="001D4239" w:rsidRDefault="00337AFB" w:rsidP="00337AFB">
      <w:pPr>
        <w:ind w:firstLine="708"/>
        <w:jc w:val="both"/>
        <w:rPr>
          <w:sz w:val="27"/>
          <w:szCs w:val="27"/>
          <w:lang w:eastAsia="en-US"/>
        </w:rPr>
      </w:pPr>
      <w:r w:rsidRPr="001D4239">
        <w:rPr>
          <w:sz w:val="27"/>
          <w:szCs w:val="27"/>
          <w:lang w:eastAsia="en-US"/>
        </w:rPr>
        <w:t xml:space="preserve">В целях оперативного реагирования на обращения жителей </w:t>
      </w:r>
      <w:proofErr w:type="gramStart"/>
      <w:r w:rsidR="001D4239">
        <w:rPr>
          <w:sz w:val="27"/>
          <w:szCs w:val="27"/>
          <w:lang w:eastAsia="en-US"/>
        </w:rPr>
        <w:t>города,</w:t>
      </w:r>
      <w:r w:rsidRPr="001D4239">
        <w:rPr>
          <w:sz w:val="27"/>
          <w:szCs w:val="27"/>
          <w:lang w:eastAsia="en-US"/>
        </w:rPr>
        <w:t xml:space="preserve">  размещенные</w:t>
      </w:r>
      <w:proofErr w:type="gramEnd"/>
      <w:r w:rsidRPr="001D4239">
        <w:rPr>
          <w:sz w:val="27"/>
          <w:szCs w:val="27"/>
          <w:lang w:eastAsia="en-US"/>
        </w:rPr>
        <w:t xml:space="preserve"> в социальных сетях, ведется постоянный мониторинг отдельных     городских форумов, содержащих факты о нарушениях  Правил благоустройства территории города, жилищного  и земельного законодательства. Так же подобные  сообщения о фактах нарушений  поступают на электронный адрес Службы       </w:t>
      </w:r>
      <w:hyperlink r:id="rId9" w:history="1">
        <w:r w:rsidRPr="001D4239">
          <w:rPr>
            <w:color w:val="0000FF"/>
            <w:sz w:val="27"/>
            <w:szCs w:val="27"/>
            <w:lang w:val="en-US" w:eastAsia="en-US"/>
          </w:rPr>
          <w:t>smk</w:t>
        </w:r>
        <w:r w:rsidRPr="001D4239">
          <w:rPr>
            <w:color w:val="0000FF"/>
            <w:sz w:val="27"/>
            <w:szCs w:val="27"/>
            <w:lang w:eastAsia="en-US"/>
          </w:rPr>
          <w:t>@</w:t>
        </w:r>
        <w:r w:rsidRPr="001D4239">
          <w:rPr>
            <w:color w:val="0000FF"/>
            <w:sz w:val="27"/>
            <w:szCs w:val="27"/>
            <w:lang w:val="en-US" w:eastAsia="en-US"/>
          </w:rPr>
          <w:t>admugansk</w:t>
        </w:r>
        <w:r w:rsidRPr="001D4239">
          <w:rPr>
            <w:color w:val="0000FF"/>
            <w:sz w:val="27"/>
            <w:szCs w:val="27"/>
            <w:lang w:eastAsia="en-US"/>
          </w:rPr>
          <w:t>.</w:t>
        </w:r>
        <w:proofErr w:type="spellStart"/>
        <w:r w:rsidRPr="001D4239">
          <w:rPr>
            <w:color w:val="0000FF"/>
            <w:sz w:val="27"/>
            <w:szCs w:val="27"/>
            <w:lang w:val="en-US" w:eastAsia="en-US"/>
          </w:rPr>
          <w:t>ru</w:t>
        </w:r>
        <w:proofErr w:type="spellEnd"/>
      </w:hyperlink>
      <w:r w:rsidRPr="001D4239">
        <w:rPr>
          <w:sz w:val="27"/>
          <w:szCs w:val="27"/>
          <w:lang w:eastAsia="en-US"/>
        </w:rPr>
        <w:t>. По результатам мероприятий даются разъяснения.</w:t>
      </w:r>
    </w:p>
    <w:p w:rsidR="001D4239" w:rsidRDefault="001D4239" w:rsidP="00300A0E">
      <w:pPr>
        <w:ind w:firstLine="709"/>
        <w:jc w:val="both"/>
        <w:rPr>
          <w:bCs/>
          <w:sz w:val="27"/>
          <w:szCs w:val="27"/>
        </w:rPr>
      </w:pPr>
    </w:p>
    <w:p w:rsidR="004208F7" w:rsidRPr="00481A19" w:rsidRDefault="004208F7" w:rsidP="00300A0E">
      <w:pPr>
        <w:ind w:firstLine="709"/>
        <w:jc w:val="both"/>
        <w:rPr>
          <w:bCs/>
          <w:sz w:val="27"/>
          <w:szCs w:val="27"/>
        </w:rPr>
      </w:pPr>
    </w:p>
    <w:p w:rsidR="001A578D" w:rsidRPr="00481A19" w:rsidRDefault="00841E59">
      <w:pPr>
        <w:jc w:val="both"/>
        <w:rPr>
          <w:sz w:val="27"/>
          <w:szCs w:val="27"/>
        </w:rPr>
      </w:pPr>
      <w:r w:rsidRPr="00B5332C">
        <w:rPr>
          <w:sz w:val="28"/>
          <w:szCs w:val="28"/>
        </w:rPr>
        <w:t>Начальник сл</w:t>
      </w:r>
      <w:r w:rsidR="002C6A5B" w:rsidRPr="00B5332C">
        <w:rPr>
          <w:sz w:val="28"/>
          <w:szCs w:val="28"/>
        </w:rPr>
        <w:t>ужбы</w:t>
      </w:r>
      <w:r w:rsidR="00DC082F" w:rsidRPr="00481A19">
        <w:rPr>
          <w:sz w:val="27"/>
          <w:szCs w:val="27"/>
        </w:rPr>
        <w:tab/>
      </w:r>
      <w:r w:rsidR="00BB692F" w:rsidRPr="00481A19">
        <w:rPr>
          <w:sz w:val="27"/>
          <w:szCs w:val="27"/>
        </w:rPr>
        <w:tab/>
      </w:r>
      <w:r w:rsidR="00BB692F" w:rsidRPr="00481A19">
        <w:rPr>
          <w:sz w:val="27"/>
          <w:szCs w:val="27"/>
        </w:rPr>
        <w:tab/>
        <w:t xml:space="preserve">                                           </w:t>
      </w:r>
      <w:r w:rsidR="00481A19">
        <w:rPr>
          <w:sz w:val="27"/>
          <w:szCs w:val="27"/>
        </w:rPr>
        <w:t xml:space="preserve">    </w:t>
      </w:r>
      <w:r w:rsidR="002C6A5B" w:rsidRPr="00481A19">
        <w:rPr>
          <w:sz w:val="27"/>
          <w:szCs w:val="27"/>
        </w:rPr>
        <w:t xml:space="preserve">   </w:t>
      </w:r>
      <w:r w:rsidR="00BB692F" w:rsidRPr="00481A19">
        <w:rPr>
          <w:sz w:val="27"/>
          <w:szCs w:val="27"/>
        </w:rPr>
        <w:t xml:space="preserve">     </w:t>
      </w:r>
      <w:r w:rsidR="00294369">
        <w:rPr>
          <w:sz w:val="27"/>
          <w:szCs w:val="27"/>
        </w:rPr>
        <w:t xml:space="preserve">  </w:t>
      </w:r>
      <w:r w:rsidR="00BB692F" w:rsidRPr="00481A19">
        <w:rPr>
          <w:sz w:val="27"/>
          <w:szCs w:val="27"/>
        </w:rPr>
        <w:t xml:space="preserve"> </w:t>
      </w:r>
      <w:r w:rsidR="002C6A5B" w:rsidRPr="00B5332C">
        <w:rPr>
          <w:sz w:val="28"/>
          <w:szCs w:val="28"/>
        </w:rPr>
        <w:t>Э.Д.</w:t>
      </w:r>
      <w:r w:rsidR="000A4DA1" w:rsidRPr="00B5332C">
        <w:rPr>
          <w:sz w:val="28"/>
          <w:szCs w:val="28"/>
        </w:rPr>
        <w:t xml:space="preserve"> </w:t>
      </w:r>
      <w:r w:rsidR="002C6A5B" w:rsidRPr="00B5332C">
        <w:rPr>
          <w:sz w:val="28"/>
          <w:szCs w:val="28"/>
        </w:rPr>
        <w:t>Якубова</w:t>
      </w:r>
    </w:p>
    <w:tbl>
      <w:tblPr>
        <w:tblpPr w:leftFromText="181" w:rightFromText="181" w:vertAnchor="text" w:horzAnchor="page" w:tblpX="4893" w:tblpY="48"/>
        <w:tblW w:w="4824" w:type="dxa"/>
        <w:tblLook w:val="04A0" w:firstRow="1" w:lastRow="0" w:firstColumn="1" w:lastColumn="0" w:noHBand="0" w:noVBand="1"/>
      </w:tblPr>
      <w:tblGrid>
        <w:gridCol w:w="4824"/>
      </w:tblGrid>
      <w:tr w:rsidR="001A578D">
        <w:trPr>
          <w:trHeight w:val="1629"/>
        </w:trPr>
        <w:tc>
          <w:tcPr>
            <w:tcW w:w="4824" w:type="dxa"/>
            <w:hideMark/>
          </w:tcPr>
          <w:p w:rsidR="001A578D" w:rsidRDefault="003C5067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1A578D" w:rsidRDefault="001A578D" w:rsidP="00300A0E">
      <w:pPr>
        <w:jc w:val="right"/>
        <w:rPr>
          <w:sz w:val="26"/>
          <w:szCs w:val="26"/>
        </w:rPr>
      </w:pPr>
    </w:p>
    <w:sectPr w:rsidR="001A578D" w:rsidSect="00294369">
      <w:headerReference w:type="even" r:id="rId10"/>
      <w:headerReference w:type="default" r:id="rId11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CC" w:rsidRDefault="00946FCC">
      <w:r>
        <w:separator/>
      </w:r>
    </w:p>
  </w:endnote>
  <w:endnote w:type="continuationSeparator" w:id="0">
    <w:p w:rsidR="00946FCC" w:rsidRDefault="009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CC" w:rsidRDefault="00946FCC">
      <w:r>
        <w:separator/>
      </w:r>
    </w:p>
  </w:footnote>
  <w:footnote w:type="continuationSeparator" w:id="0">
    <w:p w:rsidR="00946FCC" w:rsidRDefault="0094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7C26">
      <w:rPr>
        <w:rStyle w:val="a6"/>
        <w:noProof/>
      </w:rPr>
      <w:t>6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A4DA1"/>
    <w:rsid w:val="000D255E"/>
    <w:rsid w:val="000D5F00"/>
    <w:rsid w:val="000E6231"/>
    <w:rsid w:val="000F0838"/>
    <w:rsid w:val="00137CAB"/>
    <w:rsid w:val="00153526"/>
    <w:rsid w:val="00167F8D"/>
    <w:rsid w:val="001A578D"/>
    <w:rsid w:val="001A7F28"/>
    <w:rsid w:val="001D4239"/>
    <w:rsid w:val="0021129C"/>
    <w:rsid w:val="00246E6F"/>
    <w:rsid w:val="00294369"/>
    <w:rsid w:val="002A4592"/>
    <w:rsid w:val="002C456E"/>
    <w:rsid w:val="002C4E2E"/>
    <w:rsid w:val="002C6A5B"/>
    <w:rsid w:val="002D2628"/>
    <w:rsid w:val="002D707C"/>
    <w:rsid w:val="00300A0E"/>
    <w:rsid w:val="003109AF"/>
    <w:rsid w:val="00337AFB"/>
    <w:rsid w:val="00352244"/>
    <w:rsid w:val="00352C60"/>
    <w:rsid w:val="00362E1E"/>
    <w:rsid w:val="00367C26"/>
    <w:rsid w:val="00380ECF"/>
    <w:rsid w:val="003A41C8"/>
    <w:rsid w:val="003B0DB1"/>
    <w:rsid w:val="003C5067"/>
    <w:rsid w:val="003E5A1B"/>
    <w:rsid w:val="00410B71"/>
    <w:rsid w:val="004208F7"/>
    <w:rsid w:val="00431228"/>
    <w:rsid w:val="00461BA2"/>
    <w:rsid w:val="00472929"/>
    <w:rsid w:val="00481A19"/>
    <w:rsid w:val="004E499F"/>
    <w:rsid w:val="004F1784"/>
    <w:rsid w:val="0051463A"/>
    <w:rsid w:val="005A4DAE"/>
    <w:rsid w:val="005B3D3A"/>
    <w:rsid w:val="005D446B"/>
    <w:rsid w:val="005F380E"/>
    <w:rsid w:val="00674905"/>
    <w:rsid w:val="00683C18"/>
    <w:rsid w:val="006916E8"/>
    <w:rsid w:val="00732EC5"/>
    <w:rsid w:val="007650A5"/>
    <w:rsid w:val="007A60D3"/>
    <w:rsid w:val="00822AC3"/>
    <w:rsid w:val="008317EC"/>
    <w:rsid w:val="00834501"/>
    <w:rsid w:val="00841E59"/>
    <w:rsid w:val="008851BC"/>
    <w:rsid w:val="008B3A0C"/>
    <w:rsid w:val="008E6E85"/>
    <w:rsid w:val="008E7598"/>
    <w:rsid w:val="00925478"/>
    <w:rsid w:val="00946FCC"/>
    <w:rsid w:val="00A25F9A"/>
    <w:rsid w:val="00A26F7A"/>
    <w:rsid w:val="00A763D0"/>
    <w:rsid w:val="00A80B4E"/>
    <w:rsid w:val="00A87CE1"/>
    <w:rsid w:val="00B24DFA"/>
    <w:rsid w:val="00B34412"/>
    <w:rsid w:val="00B5332C"/>
    <w:rsid w:val="00B92AB6"/>
    <w:rsid w:val="00B951F8"/>
    <w:rsid w:val="00BA07F7"/>
    <w:rsid w:val="00BB692F"/>
    <w:rsid w:val="00C31DBD"/>
    <w:rsid w:val="00CE13B3"/>
    <w:rsid w:val="00DC082F"/>
    <w:rsid w:val="00DC510C"/>
    <w:rsid w:val="00DD428B"/>
    <w:rsid w:val="00E31B35"/>
    <w:rsid w:val="00E33105"/>
    <w:rsid w:val="00E700FA"/>
    <w:rsid w:val="00EB3B7D"/>
    <w:rsid w:val="00F051EF"/>
    <w:rsid w:val="00FA7D25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5315D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B5332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D44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tejustify">
    <w:name w:val="rtejustify"/>
    <w:basedOn w:val="a"/>
    <w:rsid w:val="005D446B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3"/>
    <w:uiPriority w:val="59"/>
    <w:rsid w:val="00A763D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nadzor.ru/skv/%D0%9F%D0%9F%D0%A0%D0%A4%20557%20%D0%B8%D0%B7%D0%BC%D0%B5%D0%BD%D0%B5%D0%BD%D0%B8%D1%8F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nadzor.ru/skv/%D0%9F%D0%9F%D0%A0%D0%A4%20438%20%D0%BF%D1%80%D0%BE%D0%B2%D0%B5%D1%80%D0%BA%D0%B8%20%D0%9C%D0%A1%D0%9F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mk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16282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Вакилов</cp:lastModifiedBy>
  <cp:revision>27</cp:revision>
  <cp:lastPrinted>2020-02-10T04:05:00Z</cp:lastPrinted>
  <dcterms:created xsi:type="dcterms:W3CDTF">2020-02-06T10:31:00Z</dcterms:created>
  <dcterms:modified xsi:type="dcterms:W3CDTF">2021-01-14T10:02:00Z</dcterms:modified>
</cp:coreProperties>
</file>