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5A55207C" w:rsidR="006F03D8" w:rsidRPr="006F03D8" w:rsidRDefault="00160776" w:rsidP="00361D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160982">
              <w:rPr>
                <w:sz w:val="28"/>
                <w:szCs w:val="28"/>
              </w:rPr>
              <w:t>29.08</w:t>
            </w:r>
            <w:r w:rsidR="002B04B5" w:rsidRPr="00443B6B">
              <w:rPr>
                <w:sz w:val="28"/>
                <w:szCs w:val="28"/>
              </w:rPr>
              <w:t>.202</w:t>
            </w:r>
            <w:r w:rsidR="006624E6" w:rsidRPr="00443B6B">
              <w:rPr>
                <w:sz w:val="28"/>
                <w:szCs w:val="28"/>
              </w:rPr>
              <w:t>4</w:t>
            </w:r>
            <w:r w:rsidR="002B04B5" w:rsidRPr="00443B6B">
              <w:rPr>
                <w:sz w:val="28"/>
                <w:szCs w:val="28"/>
              </w:rPr>
              <w:t xml:space="preserve"> № </w:t>
            </w:r>
            <w:r w:rsidRPr="00443B6B">
              <w:rPr>
                <w:sz w:val="28"/>
                <w:szCs w:val="28"/>
              </w:rPr>
              <w:t>СП-</w:t>
            </w:r>
            <w:r w:rsidR="00160982">
              <w:rPr>
                <w:sz w:val="28"/>
                <w:szCs w:val="28"/>
              </w:rPr>
              <w:t>501</w:t>
            </w:r>
            <w:r w:rsidR="006624E6" w:rsidRPr="00443B6B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264F0857" w:rsidR="00160982" w:rsidRPr="006624E6" w:rsidRDefault="00160982" w:rsidP="001609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51A6521" w14:textId="77777777" w:rsidR="009A37BC" w:rsidRDefault="009A37BC" w:rsidP="009A37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Pr="00D46604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6182283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2843DB" w14:textId="77777777" w:rsidR="00D520C5" w:rsidRDefault="007E69FF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48CA52" w14:textId="783C72EC" w:rsidR="00D520C5" w:rsidRPr="00D520C5" w:rsidRDefault="00D520C5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2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«Профилактика правонарушений в сфере общественного порядка, профилактика незаконного оборота и потребления </w:t>
      </w:r>
      <w:r w:rsidRPr="00D52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наркотических средств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52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психотропных веществ </w:t>
      </w:r>
      <w:r w:rsidRPr="00D52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городе Нефтеюганске»</w:t>
      </w:r>
    </w:p>
    <w:bookmarkEnd w:id="1"/>
    <w:bookmarkEnd w:id="2"/>
    <w:p w14:paraId="6116A5E1" w14:textId="77777777" w:rsidR="00D520C5" w:rsidRDefault="00D520C5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58FA2A8D" w:rsidR="007E69FF" w:rsidRPr="00D520C5" w:rsidRDefault="007E69FF" w:rsidP="00E1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D520C5">
        <w:rPr>
          <w:rFonts w:ascii="Times New Roman" w:hAnsi="Times New Roman" w:cs="Times New Roman"/>
          <w:sz w:val="28"/>
          <w:szCs w:val="28"/>
        </w:rPr>
        <w:t xml:space="preserve"> </w:t>
      </w:r>
      <w:r w:rsidR="00D520C5" w:rsidRPr="00D520C5">
        <w:rPr>
          <w:rFonts w:ascii="Times New Roman" w:hAnsi="Times New Roman" w:cs="Times New Roman"/>
          <w:sz w:val="28"/>
          <w:szCs w:val="28"/>
        </w:rPr>
        <w:t>«Профилактика правонарушений</w:t>
      </w:r>
      <w:r w:rsidR="00D520C5">
        <w:rPr>
          <w:rFonts w:ascii="Times New Roman" w:hAnsi="Times New Roman" w:cs="Times New Roman"/>
          <w:sz w:val="28"/>
          <w:szCs w:val="28"/>
        </w:rPr>
        <w:t xml:space="preserve"> </w:t>
      </w:r>
      <w:r w:rsidR="00D520C5" w:rsidRPr="00D520C5">
        <w:rPr>
          <w:rFonts w:ascii="Times New Roman" w:hAnsi="Times New Roman" w:cs="Times New Roman"/>
          <w:sz w:val="28"/>
          <w:szCs w:val="28"/>
        </w:rPr>
        <w:t>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 w:rsidR="00D520C5" w:rsidRPr="003D67D9">
        <w:rPr>
          <w:rFonts w:ascii="Times New Roman" w:hAnsi="Times New Roman" w:cs="Times New Roman"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</w:t>
      </w:r>
      <w:r w:rsidR="00B02480" w:rsidRPr="00B02480">
        <w:rPr>
          <w:rFonts w:ascii="Times New Roman" w:eastAsia="Calibri" w:hAnsi="Times New Roman" w:cs="Times New Roman"/>
          <w:sz w:val="28"/>
        </w:rPr>
        <w:lastRenderedPageBreak/>
        <w:t xml:space="preserve">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012FE05C" w14:textId="5BC8C3A8" w:rsidR="00D57C44" w:rsidRDefault="00503FE6" w:rsidP="00945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</w:t>
      </w:r>
      <w:r w:rsidR="009454DC">
        <w:rPr>
          <w:rFonts w:ascii="Times New Roman" w:hAnsi="Times New Roman" w:cs="Times New Roman"/>
          <w:sz w:val="28"/>
          <w:szCs w:val="28"/>
        </w:rPr>
        <w:t>ся</w:t>
      </w:r>
      <w:r w:rsidR="008A339C">
        <w:rPr>
          <w:rFonts w:ascii="Times New Roman" w:hAnsi="Times New Roman" w:cs="Times New Roman"/>
          <w:sz w:val="28"/>
          <w:szCs w:val="28"/>
        </w:rPr>
        <w:t xml:space="preserve"> </w:t>
      </w:r>
      <w:r w:rsidR="00F04C10">
        <w:rPr>
          <w:rFonts w:ascii="Times New Roman" w:hAnsi="Times New Roman" w:cs="Times New Roman"/>
          <w:sz w:val="28"/>
          <w:szCs w:val="28"/>
        </w:rPr>
        <w:t>корректировка</w:t>
      </w:r>
      <w:r w:rsidR="001F5616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F04C10">
        <w:rPr>
          <w:rFonts w:ascii="Times New Roman" w:hAnsi="Times New Roman" w:cs="Times New Roman"/>
          <w:sz w:val="28"/>
          <w:szCs w:val="28"/>
        </w:rPr>
        <w:t>ы</w:t>
      </w:r>
      <w:r w:rsidR="001F5616">
        <w:rPr>
          <w:rFonts w:ascii="Times New Roman" w:hAnsi="Times New Roman" w:cs="Times New Roman"/>
          <w:sz w:val="28"/>
          <w:szCs w:val="28"/>
        </w:rPr>
        <w:t xml:space="preserve"> № 5 «Структура муниципальной программы» </w:t>
      </w:r>
      <w:r w:rsidR="008A339C">
        <w:rPr>
          <w:rFonts w:ascii="Times New Roman" w:hAnsi="Times New Roman" w:cs="Times New Roman"/>
          <w:sz w:val="28"/>
          <w:szCs w:val="28"/>
        </w:rPr>
        <w:t>комплекс</w:t>
      </w:r>
      <w:r w:rsidR="00F04C10">
        <w:rPr>
          <w:rFonts w:ascii="Times New Roman" w:hAnsi="Times New Roman" w:cs="Times New Roman"/>
          <w:sz w:val="28"/>
          <w:szCs w:val="28"/>
        </w:rPr>
        <w:t>а</w:t>
      </w:r>
      <w:r w:rsidR="008A339C">
        <w:rPr>
          <w:rFonts w:ascii="Times New Roman" w:hAnsi="Times New Roman" w:cs="Times New Roman"/>
          <w:sz w:val="28"/>
          <w:szCs w:val="28"/>
        </w:rPr>
        <w:t xml:space="preserve"> процессных мероприятий «</w:t>
      </w:r>
      <w:r w:rsidR="00160982"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местах и на улицах города</w:t>
      </w:r>
      <w:r w:rsidR="008A339C">
        <w:rPr>
          <w:rFonts w:ascii="Times New Roman" w:hAnsi="Times New Roman" w:cs="Times New Roman"/>
          <w:sz w:val="28"/>
          <w:szCs w:val="28"/>
        </w:rPr>
        <w:t>»</w:t>
      </w:r>
      <w:r w:rsidR="00D57C44">
        <w:rPr>
          <w:rFonts w:ascii="Times New Roman" w:hAnsi="Times New Roman" w:cs="Times New Roman"/>
          <w:sz w:val="28"/>
          <w:szCs w:val="28"/>
        </w:rPr>
        <w:t xml:space="preserve"> </w:t>
      </w:r>
      <w:r w:rsidR="006A771F">
        <w:rPr>
          <w:rFonts w:ascii="Times New Roman" w:hAnsi="Times New Roman" w:cs="Times New Roman"/>
          <w:sz w:val="28"/>
          <w:szCs w:val="28"/>
        </w:rPr>
        <w:t xml:space="preserve">путём </w:t>
      </w:r>
      <w:r w:rsidR="00F7281C">
        <w:rPr>
          <w:rFonts w:ascii="Times New Roman" w:hAnsi="Times New Roman" w:cs="Times New Roman"/>
          <w:sz w:val="28"/>
          <w:szCs w:val="28"/>
        </w:rPr>
        <w:t>включения</w:t>
      </w:r>
      <w:r w:rsidR="006A771F">
        <w:rPr>
          <w:rFonts w:ascii="Times New Roman" w:hAnsi="Times New Roman" w:cs="Times New Roman"/>
          <w:sz w:val="28"/>
          <w:szCs w:val="28"/>
        </w:rPr>
        <w:t xml:space="preserve"> </w:t>
      </w:r>
      <w:r w:rsidR="00D62089">
        <w:rPr>
          <w:rFonts w:ascii="Times New Roman" w:hAnsi="Times New Roman" w:cs="Times New Roman"/>
          <w:sz w:val="28"/>
          <w:szCs w:val="28"/>
        </w:rPr>
        <w:t xml:space="preserve">в столбец «Краткое описание ожидаемых эффектов от реализации задач структурного элемента» </w:t>
      </w:r>
      <w:r w:rsidR="006A771F">
        <w:rPr>
          <w:rFonts w:ascii="Times New Roman" w:hAnsi="Times New Roman" w:cs="Times New Roman"/>
          <w:sz w:val="28"/>
          <w:szCs w:val="28"/>
        </w:rPr>
        <w:t xml:space="preserve"> </w:t>
      </w:r>
      <w:r w:rsidR="00D62089">
        <w:rPr>
          <w:rFonts w:ascii="Times New Roman" w:hAnsi="Times New Roman" w:cs="Times New Roman"/>
          <w:sz w:val="28"/>
          <w:szCs w:val="28"/>
        </w:rPr>
        <w:t>р</w:t>
      </w:r>
      <w:r w:rsidR="006A771F">
        <w:rPr>
          <w:rFonts w:ascii="Times New Roman" w:hAnsi="Times New Roman" w:cs="Times New Roman"/>
          <w:sz w:val="28"/>
          <w:szCs w:val="28"/>
        </w:rPr>
        <w:t>асход</w:t>
      </w:r>
      <w:r w:rsidR="00D62089">
        <w:rPr>
          <w:rFonts w:ascii="Times New Roman" w:hAnsi="Times New Roman" w:cs="Times New Roman"/>
          <w:sz w:val="28"/>
          <w:szCs w:val="28"/>
        </w:rPr>
        <w:t>ов</w:t>
      </w:r>
      <w:r w:rsidR="006A771F">
        <w:rPr>
          <w:rFonts w:ascii="Times New Roman" w:hAnsi="Times New Roman" w:cs="Times New Roman"/>
          <w:sz w:val="28"/>
          <w:szCs w:val="28"/>
        </w:rPr>
        <w:t xml:space="preserve"> на электроэнергию. </w:t>
      </w:r>
    </w:p>
    <w:p w14:paraId="780F334B" w14:textId="6136C148" w:rsidR="001F501A" w:rsidRPr="00D46604" w:rsidRDefault="00503FE6" w:rsidP="00D4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F04C10" w:rsidRPr="00D46604">
        <w:rPr>
          <w:rFonts w:ascii="Times New Roman" w:hAnsi="Times New Roman" w:cs="Times New Roman"/>
          <w:sz w:val="28"/>
          <w:szCs w:val="28"/>
        </w:rPr>
        <w:t>Изменения по ф</w:t>
      </w:r>
      <w:r w:rsidR="001F501A" w:rsidRPr="00D46604">
        <w:rPr>
          <w:rFonts w:ascii="Times New Roman" w:hAnsi="Times New Roman" w:cs="Times New Roman"/>
          <w:sz w:val="28"/>
          <w:szCs w:val="28"/>
        </w:rPr>
        <w:t>инансовы</w:t>
      </w:r>
      <w:r w:rsidR="00F04C10" w:rsidRPr="00D46604">
        <w:rPr>
          <w:rFonts w:ascii="Times New Roman" w:hAnsi="Times New Roman" w:cs="Times New Roman"/>
          <w:sz w:val="28"/>
          <w:szCs w:val="28"/>
        </w:rPr>
        <w:t>м</w:t>
      </w:r>
      <w:r w:rsidR="001F501A" w:rsidRPr="00D4660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F04C10" w:rsidRPr="00D46604">
        <w:rPr>
          <w:rFonts w:ascii="Times New Roman" w:hAnsi="Times New Roman" w:cs="Times New Roman"/>
          <w:sz w:val="28"/>
          <w:szCs w:val="28"/>
        </w:rPr>
        <w:t>ям</w:t>
      </w:r>
      <w:r w:rsidR="001F501A" w:rsidRPr="00D46604">
        <w:rPr>
          <w:rFonts w:ascii="Times New Roman" w:hAnsi="Times New Roman" w:cs="Times New Roman"/>
          <w:sz w:val="28"/>
          <w:szCs w:val="28"/>
        </w:rPr>
        <w:t xml:space="preserve"> в проекте изменений</w:t>
      </w:r>
      <w:r w:rsidR="00F04C10" w:rsidRPr="00D46604">
        <w:rPr>
          <w:rFonts w:ascii="Times New Roman" w:hAnsi="Times New Roman" w:cs="Times New Roman"/>
          <w:sz w:val="28"/>
          <w:szCs w:val="28"/>
        </w:rPr>
        <w:t xml:space="preserve"> не предусмотрены</w:t>
      </w:r>
      <w:r w:rsidR="001F501A" w:rsidRPr="00D46604">
        <w:rPr>
          <w:rFonts w:ascii="Times New Roman" w:hAnsi="Times New Roman" w:cs="Times New Roman"/>
          <w:sz w:val="28"/>
          <w:szCs w:val="28"/>
        </w:rPr>
        <w:t>.</w:t>
      </w:r>
    </w:p>
    <w:p w14:paraId="2D0C1F8D" w14:textId="72199EFB" w:rsidR="009F5300" w:rsidRPr="00D46604" w:rsidRDefault="009F5300" w:rsidP="00D4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604">
        <w:rPr>
          <w:rFonts w:ascii="Times New Roman" w:hAnsi="Times New Roman" w:cs="Times New Roman"/>
          <w:sz w:val="28"/>
          <w:szCs w:val="28"/>
        </w:rPr>
        <w:t>При этом, рекомендуем пересмотреть констатирующую (преамбулу) часть проекта правого акта на соответствие правилам подготовки муниципальных правовых актов (далее – Правила), утвержд</w:t>
      </w:r>
      <w:r w:rsidR="006F53D1">
        <w:rPr>
          <w:rFonts w:ascii="Times New Roman" w:hAnsi="Times New Roman" w:cs="Times New Roman"/>
          <w:sz w:val="28"/>
          <w:szCs w:val="28"/>
        </w:rPr>
        <w:t>ё</w:t>
      </w:r>
      <w:r w:rsidRPr="00D46604">
        <w:rPr>
          <w:rFonts w:ascii="Times New Roman" w:hAnsi="Times New Roman" w:cs="Times New Roman"/>
          <w:sz w:val="28"/>
          <w:szCs w:val="28"/>
        </w:rPr>
        <w:t>нны</w:t>
      </w:r>
      <w:r w:rsidR="006F53D1">
        <w:rPr>
          <w:rFonts w:ascii="Times New Roman" w:hAnsi="Times New Roman" w:cs="Times New Roman"/>
          <w:sz w:val="28"/>
          <w:szCs w:val="28"/>
        </w:rPr>
        <w:t>м</w:t>
      </w:r>
      <w:r w:rsidRPr="00D4660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Нефтеюганска от 13.03.2020 № 38-нп «О муниципальных правовых актах администрации города Нефтеюганска».</w:t>
      </w:r>
    </w:p>
    <w:p w14:paraId="4BDC91B8" w14:textId="776F3204" w:rsidR="009F5300" w:rsidRPr="00D46604" w:rsidRDefault="009F5300" w:rsidP="00D4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604">
        <w:rPr>
          <w:rFonts w:ascii="Times New Roman" w:hAnsi="Times New Roman" w:cs="Times New Roman"/>
          <w:sz w:val="28"/>
          <w:szCs w:val="28"/>
        </w:rPr>
        <w:t>Согласно пункту 1.7 Правил, преамбула проекта содержит обоснование (мотивы и цели) принятия правового акта, ссылку на нормативные правовые акты (реквизиты, наименование)</w:t>
      </w:r>
      <w:r w:rsidR="00580DF7" w:rsidRPr="00D46604">
        <w:rPr>
          <w:rFonts w:ascii="Times New Roman" w:hAnsi="Times New Roman" w:cs="Times New Roman"/>
          <w:sz w:val="28"/>
          <w:szCs w:val="28"/>
        </w:rPr>
        <w:t xml:space="preserve">, тогда как проектом изменений предусмотрена ссылка на </w:t>
      </w:r>
      <w:r w:rsidR="00580DF7" w:rsidRPr="00DB0C81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DB0C81" w:rsidRPr="00DB0C81">
        <w:rPr>
          <w:rFonts w:ascii="Times New Roman" w:hAnsi="Times New Roman" w:cs="Times New Roman"/>
          <w:sz w:val="28"/>
          <w:szCs w:val="28"/>
        </w:rPr>
        <w:t xml:space="preserve">МКУ «Единая дежурно-диспетчерская служба </w:t>
      </w:r>
      <w:r w:rsidR="00580DF7" w:rsidRPr="00DB0C81">
        <w:rPr>
          <w:rFonts w:ascii="Times New Roman" w:hAnsi="Times New Roman" w:cs="Times New Roman"/>
          <w:sz w:val="28"/>
          <w:szCs w:val="28"/>
        </w:rPr>
        <w:t xml:space="preserve">города Нефтеюганска от </w:t>
      </w:r>
      <w:r w:rsidR="00DB0C81" w:rsidRPr="00DB0C81">
        <w:rPr>
          <w:rFonts w:ascii="Times New Roman" w:hAnsi="Times New Roman" w:cs="Times New Roman"/>
          <w:sz w:val="28"/>
          <w:szCs w:val="28"/>
        </w:rPr>
        <w:t>09.08</w:t>
      </w:r>
      <w:r w:rsidR="00580DF7" w:rsidRPr="00DB0C81">
        <w:rPr>
          <w:rFonts w:ascii="Times New Roman" w:hAnsi="Times New Roman" w:cs="Times New Roman"/>
          <w:sz w:val="28"/>
          <w:szCs w:val="28"/>
        </w:rPr>
        <w:t xml:space="preserve">.2024 № </w:t>
      </w:r>
      <w:r w:rsidR="00DB0C81" w:rsidRPr="00DB0C81">
        <w:rPr>
          <w:rFonts w:ascii="Times New Roman" w:hAnsi="Times New Roman" w:cs="Times New Roman"/>
          <w:sz w:val="28"/>
          <w:szCs w:val="28"/>
        </w:rPr>
        <w:t>376</w:t>
      </w:r>
      <w:r w:rsidR="00580DF7" w:rsidRPr="00DB0C81">
        <w:rPr>
          <w:rFonts w:ascii="Times New Roman" w:hAnsi="Times New Roman" w:cs="Times New Roman"/>
          <w:sz w:val="28"/>
          <w:szCs w:val="28"/>
        </w:rPr>
        <w:t>-4.</w:t>
      </w:r>
    </w:p>
    <w:p w14:paraId="1B196344" w14:textId="10C8C2CF" w:rsidR="001E18E8" w:rsidRPr="00D46604" w:rsidRDefault="009F5300" w:rsidP="00D46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300">
        <w:rPr>
          <w:rFonts w:ascii="Times New Roman" w:hAnsi="Times New Roman" w:cs="Times New Roman"/>
          <w:sz w:val="28"/>
          <w:szCs w:val="28"/>
        </w:rPr>
        <w:t xml:space="preserve">Информацию о решениях, принятых по результатам рассмотрения замечаний и рекомендаций, необходимо направить в адрес Счётной палаты </w:t>
      </w:r>
      <w:r w:rsidR="00580D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5300">
        <w:rPr>
          <w:rFonts w:ascii="Times New Roman" w:hAnsi="Times New Roman" w:cs="Times New Roman"/>
          <w:sz w:val="28"/>
          <w:szCs w:val="28"/>
        </w:rPr>
        <w:t xml:space="preserve">до </w:t>
      </w:r>
      <w:r w:rsidR="00DB0C81">
        <w:rPr>
          <w:rFonts w:ascii="Times New Roman" w:hAnsi="Times New Roman" w:cs="Times New Roman"/>
          <w:sz w:val="28"/>
          <w:szCs w:val="28"/>
        </w:rPr>
        <w:t>04.09</w:t>
      </w:r>
      <w:r w:rsidRPr="009F5300">
        <w:rPr>
          <w:rFonts w:ascii="Times New Roman" w:hAnsi="Times New Roman" w:cs="Times New Roman"/>
          <w:sz w:val="28"/>
          <w:szCs w:val="28"/>
        </w:rPr>
        <w:t>.2024.</w:t>
      </w:r>
    </w:p>
    <w:p w14:paraId="0CB54705" w14:textId="36F0A308" w:rsidR="00BE366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8AB3B0E" w14:textId="77777777" w:rsidR="009F5300" w:rsidRPr="009D4295" w:rsidRDefault="009F5300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5B25FDD8" w:rsidR="00EA39D2" w:rsidRDefault="00DB0C8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С.А. Гичкина</w:t>
      </w:r>
    </w:p>
    <w:p w14:paraId="40151DCB" w14:textId="77777777" w:rsidR="00B02480" w:rsidRPr="009F530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4A32531" w14:textId="77777777" w:rsidR="00580DF7" w:rsidRDefault="00580DF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DC204A" w14:textId="77777777" w:rsidR="00580DF7" w:rsidRDefault="00580DF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16C235C" w14:textId="77777777" w:rsidR="00580DF7" w:rsidRDefault="00580DF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FA019A1" w14:textId="40FFB1D2" w:rsidR="00DB0C81" w:rsidRDefault="00DB0C8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559251" w14:textId="69DAFCC6" w:rsidR="00D6328E" w:rsidRDefault="00D632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201F7C" w14:textId="18648C93" w:rsidR="00D6328E" w:rsidRDefault="00D632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71A38A" w14:textId="769BD18D" w:rsidR="00D6328E" w:rsidRDefault="00D632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2C3080E" w14:textId="1F18E86A" w:rsidR="00D6328E" w:rsidRDefault="00D632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998F07E" w14:textId="1B4EDE47" w:rsidR="00D6328E" w:rsidRDefault="00D632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B20EBA" w14:textId="38EBD39B" w:rsidR="00D6328E" w:rsidRDefault="00D632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21B993" w14:textId="77777777" w:rsidR="00D6328E" w:rsidRDefault="00D632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1786914" w14:textId="77777777" w:rsidR="00D46604" w:rsidRDefault="00D4660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3B5E64" w14:textId="6C954B59" w:rsidR="00BE3665" w:rsidRPr="00580DF7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0DF7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60A21158" w14:textId="2F3AC450" w:rsidR="00A8303B" w:rsidRPr="00580DF7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0DF7">
        <w:rPr>
          <w:rFonts w:ascii="Times New Roman" w:hAnsi="Times New Roman" w:cs="Times New Roman"/>
          <w:sz w:val="18"/>
          <w:szCs w:val="18"/>
        </w:rPr>
        <w:t>и</w:t>
      </w:r>
      <w:r w:rsidR="00BE3665" w:rsidRPr="00580DF7">
        <w:rPr>
          <w:rFonts w:ascii="Times New Roman" w:hAnsi="Times New Roman" w:cs="Times New Roman"/>
          <w:sz w:val="18"/>
          <w:szCs w:val="18"/>
        </w:rPr>
        <w:t xml:space="preserve">нспектор инспекторского отдела № </w:t>
      </w:r>
      <w:r w:rsidR="00DB0C81">
        <w:rPr>
          <w:rFonts w:ascii="Times New Roman" w:hAnsi="Times New Roman" w:cs="Times New Roman"/>
          <w:sz w:val="18"/>
          <w:szCs w:val="18"/>
        </w:rPr>
        <w:t>3</w:t>
      </w:r>
    </w:p>
    <w:p w14:paraId="758E493A" w14:textId="14D4B6B6" w:rsidR="00A8303B" w:rsidRPr="00580DF7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0DF7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14:paraId="5FDF321B" w14:textId="322B7779" w:rsidR="00BE3665" w:rsidRPr="00580DF7" w:rsidRDefault="00DB0C81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Татаринова Ольга Анатольевна</w:t>
      </w:r>
    </w:p>
    <w:p w14:paraId="0CA8BFFE" w14:textId="08453A7B" w:rsidR="00BE3665" w:rsidRPr="00580DF7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0DF7">
        <w:rPr>
          <w:rFonts w:ascii="Times New Roman" w:hAnsi="Times New Roman" w:cs="Times New Roman"/>
          <w:sz w:val="18"/>
          <w:szCs w:val="18"/>
        </w:rPr>
        <w:t>8 (3463) 20-</w:t>
      </w:r>
      <w:r w:rsidR="00DB0C81">
        <w:rPr>
          <w:rFonts w:ascii="Times New Roman" w:hAnsi="Times New Roman" w:cs="Times New Roman"/>
          <w:sz w:val="18"/>
          <w:szCs w:val="18"/>
        </w:rPr>
        <w:t>30-54</w:t>
      </w:r>
    </w:p>
    <w:sectPr w:rsidR="00BE3665" w:rsidRPr="00580DF7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F2E8" w14:textId="77777777" w:rsidR="0040736F" w:rsidRDefault="0040736F" w:rsidP="0030765E">
      <w:pPr>
        <w:spacing w:after="0" w:line="240" w:lineRule="auto"/>
      </w:pPr>
      <w:r>
        <w:separator/>
      </w:r>
    </w:p>
  </w:endnote>
  <w:endnote w:type="continuationSeparator" w:id="0">
    <w:p w14:paraId="0515B86E" w14:textId="77777777" w:rsidR="0040736F" w:rsidRDefault="0040736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76A3F" w14:textId="77777777" w:rsidR="0040736F" w:rsidRDefault="0040736F" w:rsidP="0030765E">
      <w:pPr>
        <w:spacing w:after="0" w:line="240" w:lineRule="auto"/>
      </w:pPr>
      <w:r>
        <w:separator/>
      </w:r>
    </w:p>
  </w:footnote>
  <w:footnote w:type="continuationSeparator" w:id="0">
    <w:p w14:paraId="36D8DCC3" w14:textId="77777777" w:rsidR="0040736F" w:rsidRDefault="0040736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8C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22C5"/>
    <w:rsid w:val="00031F33"/>
    <w:rsid w:val="0004301B"/>
    <w:rsid w:val="00054DC0"/>
    <w:rsid w:val="00060F53"/>
    <w:rsid w:val="00065D23"/>
    <w:rsid w:val="000664A5"/>
    <w:rsid w:val="00084D0D"/>
    <w:rsid w:val="0009307F"/>
    <w:rsid w:val="000B08E8"/>
    <w:rsid w:val="000B7B35"/>
    <w:rsid w:val="000C4065"/>
    <w:rsid w:val="000D419E"/>
    <w:rsid w:val="000E1189"/>
    <w:rsid w:val="000E153A"/>
    <w:rsid w:val="000E2165"/>
    <w:rsid w:val="000E238D"/>
    <w:rsid w:val="000E633B"/>
    <w:rsid w:val="000F2540"/>
    <w:rsid w:val="000F61E1"/>
    <w:rsid w:val="00107777"/>
    <w:rsid w:val="00114CB5"/>
    <w:rsid w:val="00126235"/>
    <w:rsid w:val="00143A89"/>
    <w:rsid w:val="00150DA9"/>
    <w:rsid w:val="00155D79"/>
    <w:rsid w:val="00160776"/>
    <w:rsid w:val="00160982"/>
    <w:rsid w:val="00180D76"/>
    <w:rsid w:val="00183F28"/>
    <w:rsid w:val="0019335D"/>
    <w:rsid w:val="00195BCA"/>
    <w:rsid w:val="001A694A"/>
    <w:rsid w:val="001C7FB4"/>
    <w:rsid w:val="001E11BF"/>
    <w:rsid w:val="001E18E8"/>
    <w:rsid w:val="001E3711"/>
    <w:rsid w:val="001F432A"/>
    <w:rsid w:val="001F501A"/>
    <w:rsid w:val="001F5616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67B3"/>
    <w:rsid w:val="00326A0F"/>
    <w:rsid w:val="00327B0A"/>
    <w:rsid w:val="00343FC8"/>
    <w:rsid w:val="00361DBE"/>
    <w:rsid w:val="00362369"/>
    <w:rsid w:val="00374714"/>
    <w:rsid w:val="00382BEC"/>
    <w:rsid w:val="003838F2"/>
    <w:rsid w:val="00390BE0"/>
    <w:rsid w:val="003A075F"/>
    <w:rsid w:val="003A2D54"/>
    <w:rsid w:val="003A42D3"/>
    <w:rsid w:val="003A59B5"/>
    <w:rsid w:val="003A6D2C"/>
    <w:rsid w:val="003B3FC8"/>
    <w:rsid w:val="003B4838"/>
    <w:rsid w:val="003C7346"/>
    <w:rsid w:val="003D67D9"/>
    <w:rsid w:val="003E192D"/>
    <w:rsid w:val="003E41B3"/>
    <w:rsid w:val="003E57CF"/>
    <w:rsid w:val="003F0301"/>
    <w:rsid w:val="003F4229"/>
    <w:rsid w:val="003F45CE"/>
    <w:rsid w:val="0040736F"/>
    <w:rsid w:val="00415943"/>
    <w:rsid w:val="00443B6B"/>
    <w:rsid w:val="00463727"/>
    <w:rsid w:val="0047123F"/>
    <w:rsid w:val="00473D41"/>
    <w:rsid w:val="00476C9E"/>
    <w:rsid w:val="00496AD5"/>
    <w:rsid w:val="004A5102"/>
    <w:rsid w:val="004B2105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70476"/>
    <w:rsid w:val="00580DF7"/>
    <w:rsid w:val="00591101"/>
    <w:rsid w:val="0059149C"/>
    <w:rsid w:val="005B45EF"/>
    <w:rsid w:val="005C468E"/>
    <w:rsid w:val="005C7696"/>
    <w:rsid w:val="005C7B57"/>
    <w:rsid w:val="005D0F48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A771F"/>
    <w:rsid w:val="006B2FDE"/>
    <w:rsid w:val="006D109D"/>
    <w:rsid w:val="006D1FB8"/>
    <w:rsid w:val="006D52F4"/>
    <w:rsid w:val="006F007D"/>
    <w:rsid w:val="006F03D8"/>
    <w:rsid w:val="006F53D1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72D03"/>
    <w:rsid w:val="00775FA6"/>
    <w:rsid w:val="007831EB"/>
    <w:rsid w:val="007924AC"/>
    <w:rsid w:val="007941FD"/>
    <w:rsid w:val="00796362"/>
    <w:rsid w:val="007B0FCB"/>
    <w:rsid w:val="007B7F3E"/>
    <w:rsid w:val="007C6513"/>
    <w:rsid w:val="007D7324"/>
    <w:rsid w:val="007E69FF"/>
    <w:rsid w:val="007F1BBF"/>
    <w:rsid w:val="007F1CE2"/>
    <w:rsid w:val="00803FB0"/>
    <w:rsid w:val="0081685F"/>
    <w:rsid w:val="008218C1"/>
    <w:rsid w:val="0082417F"/>
    <w:rsid w:val="00824E3E"/>
    <w:rsid w:val="00825F03"/>
    <w:rsid w:val="008347DD"/>
    <w:rsid w:val="00834CA7"/>
    <w:rsid w:val="0083549F"/>
    <w:rsid w:val="008375CE"/>
    <w:rsid w:val="00845A3E"/>
    <w:rsid w:val="00857204"/>
    <w:rsid w:val="00872B1C"/>
    <w:rsid w:val="008A328F"/>
    <w:rsid w:val="008A339C"/>
    <w:rsid w:val="008C1CA9"/>
    <w:rsid w:val="008D5B15"/>
    <w:rsid w:val="008E220B"/>
    <w:rsid w:val="008F0ED5"/>
    <w:rsid w:val="008F49AD"/>
    <w:rsid w:val="00902F28"/>
    <w:rsid w:val="00903456"/>
    <w:rsid w:val="00904AB2"/>
    <w:rsid w:val="00906FA5"/>
    <w:rsid w:val="00922AAD"/>
    <w:rsid w:val="00923CEB"/>
    <w:rsid w:val="00924E37"/>
    <w:rsid w:val="0093780F"/>
    <w:rsid w:val="009454DC"/>
    <w:rsid w:val="0096101F"/>
    <w:rsid w:val="009631F2"/>
    <w:rsid w:val="009837E2"/>
    <w:rsid w:val="00992A17"/>
    <w:rsid w:val="00997C8C"/>
    <w:rsid w:val="009A37BC"/>
    <w:rsid w:val="009A4969"/>
    <w:rsid w:val="009B0EF0"/>
    <w:rsid w:val="009B26B7"/>
    <w:rsid w:val="009B4251"/>
    <w:rsid w:val="009C012F"/>
    <w:rsid w:val="009C0769"/>
    <w:rsid w:val="009D1C0F"/>
    <w:rsid w:val="009D4295"/>
    <w:rsid w:val="009D5DB0"/>
    <w:rsid w:val="009E0995"/>
    <w:rsid w:val="009F5300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33175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C5137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2ADC"/>
    <w:rsid w:val="00C65C80"/>
    <w:rsid w:val="00C718D6"/>
    <w:rsid w:val="00C83189"/>
    <w:rsid w:val="00C85449"/>
    <w:rsid w:val="00C92711"/>
    <w:rsid w:val="00C9573D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46604"/>
    <w:rsid w:val="00D520C5"/>
    <w:rsid w:val="00D53C8B"/>
    <w:rsid w:val="00D57964"/>
    <w:rsid w:val="00D57C44"/>
    <w:rsid w:val="00D62089"/>
    <w:rsid w:val="00D6328E"/>
    <w:rsid w:val="00D75CE3"/>
    <w:rsid w:val="00D81CD7"/>
    <w:rsid w:val="00D962CD"/>
    <w:rsid w:val="00DA1C96"/>
    <w:rsid w:val="00DB0C81"/>
    <w:rsid w:val="00DB7DEA"/>
    <w:rsid w:val="00DC62EC"/>
    <w:rsid w:val="00DD0A0B"/>
    <w:rsid w:val="00DE7423"/>
    <w:rsid w:val="00DF0320"/>
    <w:rsid w:val="00DF13AF"/>
    <w:rsid w:val="00E10FA4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4A3"/>
    <w:rsid w:val="00F047C6"/>
    <w:rsid w:val="00F04C10"/>
    <w:rsid w:val="00F12887"/>
    <w:rsid w:val="00F162CD"/>
    <w:rsid w:val="00F22DD7"/>
    <w:rsid w:val="00F43533"/>
    <w:rsid w:val="00F7281C"/>
    <w:rsid w:val="00F733CB"/>
    <w:rsid w:val="00F8132A"/>
    <w:rsid w:val="00F82126"/>
    <w:rsid w:val="00F85D42"/>
    <w:rsid w:val="00F9513A"/>
    <w:rsid w:val="00FA7A66"/>
    <w:rsid w:val="00FD5754"/>
    <w:rsid w:val="00FE274C"/>
    <w:rsid w:val="00FE75B8"/>
    <w:rsid w:val="00FF3F4A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6</cp:revision>
  <cp:lastPrinted>2024-08-29T10:49:00Z</cp:lastPrinted>
  <dcterms:created xsi:type="dcterms:W3CDTF">2024-08-29T06:27:00Z</dcterms:created>
  <dcterms:modified xsi:type="dcterms:W3CDTF">2024-09-02T10:35:00Z</dcterms:modified>
</cp:coreProperties>
</file>