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84" w:rsidRDefault="00BC3FE7" w:rsidP="002C3D84">
      <w:pPr>
        <w:pStyle w:val="af0"/>
        <w:tabs>
          <w:tab w:val="left" w:pos="6804"/>
          <w:tab w:val="left" w:pos="6946"/>
        </w:tabs>
        <w:ind w:right="-1"/>
        <w:jc w:val="both"/>
      </w:pPr>
      <w:r>
        <w:t xml:space="preserve">                                                                               </w:t>
      </w:r>
      <w:r w:rsidR="002C3D84">
        <w:t>УТВЕРЖДАЮ:</w:t>
      </w:r>
    </w:p>
    <w:p w:rsidR="002C3D84" w:rsidRPr="00AA0C98" w:rsidRDefault="002C3D84" w:rsidP="002C3D84">
      <w:pPr>
        <w:pStyle w:val="af0"/>
        <w:tabs>
          <w:tab w:val="left" w:pos="6804"/>
          <w:tab w:val="left" w:pos="6946"/>
        </w:tabs>
        <w:ind w:left="5529" w:right="-1" w:hanging="4820"/>
        <w:jc w:val="left"/>
      </w:pPr>
      <w:r>
        <w:t xml:space="preserve">                                                                     Заместитель председателя                                               Счётной </w:t>
      </w:r>
      <w:r w:rsidRPr="00AA0C98">
        <w:t>палаты</w:t>
      </w:r>
    </w:p>
    <w:p w:rsidR="002C3D84" w:rsidRPr="00AA0C98" w:rsidRDefault="002C3D84" w:rsidP="002C3D84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Pr="00AA0C98">
        <w:t>города Нефтеюганска</w:t>
      </w:r>
    </w:p>
    <w:p w:rsidR="002C3D84" w:rsidRPr="00AA0C98" w:rsidRDefault="002C3D84" w:rsidP="002C3D84">
      <w:pPr>
        <w:pStyle w:val="af0"/>
        <w:ind w:right="-1"/>
        <w:jc w:val="both"/>
      </w:pPr>
      <w:r>
        <w:t xml:space="preserve">                                                                               </w:t>
      </w:r>
      <w:r w:rsidRPr="00AA0C98">
        <w:t>__</w:t>
      </w:r>
      <w:r>
        <w:t>______</w:t>
      </w:r>
      <w:r w:rsidRPr="00AA0C98">
        <w:t>___</w:t>
      </w:r>
      <w:r>
        <w:t>Э.Н. Хуснуллина</w:t>
      </w:r>
    </w:p>
    <w:p w:rsidR="002C3D84" w:rsidRPr="00AA0C98" w:rsidRDefault="002C3D84" w:rsidP="002C3D84">
      <w:pPr>
        <w:pStyle w:val="af0"/>
        <w:ind w:right="-1"/>
        <w:jc w:val="both"/>
        <w:rPr>
          <w:i/>
        </w:rPr>
      </w:pPr>
      <w:r>
        <w:t xml:space="preserve">                                                                               </w:t>
      </w:r>
      <w:r w:rsidRPr="00AA0C98">
        <w:t>«</w:t>
      </w:r>
      <w:r>
        <w:t>2</w:t>
      </w:r>
      <w:r w:rsidR="000714C2">
        <w:t>0</w:t>
      </w:r>
      <w:r w:rsidRPr="00AA0C98">
        <w:t xml:space="preserve">» </w:t>
      </w:r>
      <w:r>
        <w:t>апреля</w:t>
      </w:r>
      <w:r w:rsidRPr="00AA0C98">
        <w:t xml:space="preserve"> 20</w:t>
      </w:r>
      <w:r w:rsidR="000714C2">
        <w:t>20</w:t>
      </w:r>
      <w:r w:rsidRPr="00AA0C98">
        <w:t xml:space="preserve"> г</w:t>
      </w:r>
      <w:r>
        <w:t>ода</w:t>
      </w:r>
    </w:p>
    <w:p w:rsidR="002C3D84" w:rsidRPr="00AA0C98" w:rsidRDefault="002C3D84" w:rsidP="002C3D84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AA0C98" w:rsidRDefault="002A41B3" w:rsidP="002C3D84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7F552A" w:rsidP="00F45FC1">
      <w:pPr>
        <w:pStyle w:val="2"/>
        <w:ind w:right="-1"/>
      </w:pPr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201</w:t>
      </w:r>
      <w:r w:rsidR="000714C2">
        <w:rPr>
          <w:rFonts w:ascii="Times New Roman" w:hAnsi="Times New Roman"/>
          <w:b/>
          <w:sz w:val="28"/>
          <w:szCs w:val="28"/>
        </w:rPr>
        <w:t>9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1028FC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714C2">
        <w:rPr>
          <w:rFonts w:ascii="Times New Roman" w:hAnsi="Times New Roman" w:cs="Times New Roman"/>
          <w:sz w:val="28"/>
          <w:szCs w:val="28"/>
        </w:rPr>
        <w:t>13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</w:t>
      </w:r>
      <w:r w:rsidR="00B64199">
        <w:rPr>
          <w:rFonts w:ascii="Times New Roman" w:hAnsi="Times New Roman" w:cs="Times New Roman"/>
          <w:sz w:val="28"/>
          <w:szCs w:val="28"/>
        </w:rPr>
        <w:t>города Нефтеюганска на 20</w:t>
      </w:r>
      <w:r w:rsidR="000714C2">
        <w:rPr>
          <w:rFonts w:ascii="Times New Roman" w:hAnsi="Times New Roman" w:cs="Times New Roman"/>
          <w:sz w:val="28"/>
          <w:szCs w:val="28"/>
        </w:rPr>
        <w:t>20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</w:t>
      </w:r>
      <w:r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Pr="00661D25">
        <w:rPr>
          <w:rFonts w:ascii="Times New Roman" w:hAnsi="Times New Roman" w:cs="Times New Roman"/>
          <w:sz w:val="28"/>
          <w:szCs w:val="28"/>
        </w:rPr>
        <w:t xml:space="preserve"> от 1</w:t>
      </w:r>
      <w:r w:rsidR="002C3D84">
        <w:rPr>
          <w:rFonts w:ascii="Times New Roman" w:hAnsi="Times New Roman" w:cs="Times New Roman"/>
          <w:sz w:val="28"/>
          <w:szCs w:val="28"/>
        </w:rPr>
        <w:t>1</w:t>
      </w:r>
      <w:r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714C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714C2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C7488D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A87D9B">
        <w:rPr>
          <w:rFonts w:ascii="Times New Roman" w:hAnsi="Times New Roman" w:cs="Times New Roman"/>
          <w:sz w:val="28"/>
          <w:szCs w:val="28"/>
        </w:rPr>
        <w:t>У</w:t>
      </w:r>
      <w:r w:rsidR="00C7488D" w:rsidRPr="00C7488D">
        <w:rPr>
          <w:rFonts w:ascii="Times New Roman" w:hAnsi="Times New Roman" w:cs="Times New Roman"/>
          <w:sz w:val="28"/>
          <w:szCs w:val="28"/>
        </w:rPr>
        <w:t>правление</w:t>
      </w:r>
      <w:r w:rsidR="00C7488D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C7488D" w:rsidRPr="00C7488D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C7488D">
        <w:rPr>
          <w:rFonts w:ascii="Times New Roman" w:hAnsi="Times New Roman" w:cs="Times New Roman"/>
          <w:sz w:val="28"/>
          <w:szCs w:val="28"/>
        </w:rPr>
        <w:t>администрации города Нефтеюганска.</w:t>
      </w:r>
    </w:p>
    <w:p w:rsidR="00DE6112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234C7">
        <w:rPr>
          <w:rFonts w:ascii="Times New Roman" w:hAnsi="Times New Roman" w:cs="Times New Roman"/>
          <w:sz w:val="28"/>
          <w:szCs w:val="28"/>
        </w:rPr>
        <w:t>с</w:t>
      </w:r>
      <w:r w:rsidR="00C33E5F">
        <w:rPr>
          <w:rFonts w:ascii="Times New Roman" w:hAnsi="Times New Roman" w:cs="Times New Roman"/>
          <w:sz w:val="28"/>
          <w:szCs w:val="28"/>
        </w:rPr>
        <w:t xml:space="preserve"> «11» марта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234C7">
        <w:rPr>
          <w:rFonts w:ascii="Times New Roman" w:hAnsi="Times New Roman" w:cs="Times New Roman"/>
          <w:sz w:val="28"/>
          <w:szCs w:val="28"/>
        </w:rPr>
        <w:t>п</w:t>
      </w:r>
      <w:r w:rsidR="00C33E5F">
        <w:rPr>
          <w:rFonts w:ascii="Times New Roman" w:hAnsi="Times New Roman" w:cs="Times New Roman"/>
          <w:sz w:val="28"/>
          <w:szCs w:val="28"/>
        </w:rPr>
        <w:t xml:space="preserve">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C33E5F">
        <w:rPr>
          <w:rFonts w:ascii="Times New Roman" w:hAnsi="Times New Roman" w:cs="Times New Roman"/>
          <w:sz w:val="28"/>
          <w:szCs w:val="28"/>
        </w:rPr>
        <w:t>0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</w:t>
      </w:r>
      <w:r w:rsidR="005F1266">
        <w:rPr>
          <w:rFonts w:ascii="Times New Roman" w:hAnsi="Times New Roman" w:cs="Times New Roman"/>
          <w:sz w:val="28"/>
          <w:szCs w:val="28"/>
        </w:rPr>
        <w:t>20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г</w:t>
      </w:r>
      <w:r w:rsidR="002C3D84">
        <w:rPr>
          <w:rFonts w:ascii="Times New Roman" w:hAnsi="Times New Roman" w:cs="Times New Roman"/>
          <w:sz w:val="28"/>
          <w:szCs w:val="28"/>
        </w:rPr>
        <w:t>ода</w:t>
      </w:r>
      <w:r w:rsidR="00B82657" w:rsidRPr="0056557D">
        <w:rPr>
          <w:rFonts w:ascii="Times New Roman" w:hAnsi="Times New Roman" w:cs="Times New Roman"/>
          <w:sz w:val="28"/>
          <w:szCs w:val="28"/>
        </w:rPr>
        <w:t>.</w:t>
      </w:r>
    </w:p>
    <w:p w:rsidR="002A41B3" w:rsidRPr="002E3996" w:rsidRDefault="00A027D4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F4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201</w:t>
      </w:r>
      <w:r w:rsidR="005F1266">
        <w:rPr>
          <w:rFonts w:ascii="Times New Roman" w:hAnsi="Times New Roman" w:cs="Times New Roman"/>
          <w:sz w:val="28"/>
          <w:szCs w:val="28"/>
        </w:rPr>
        <w:t xml:space="preserve">9 </w:t>
      </w:r>
      <w:r w:rsidR="00B64199">
        <w:rPr>
          <w:rFonts w:ascii="Times New Roman" w:hAnsi="Times New Roman" w:cs="Times New Roman"/>
          <w:sz w:val="28"/>
          <w:szCs w:val="28"/>
        </w:rPr>
        <w:t>год.</w:t>
      </w:r>
    </w:p>
    <w:p w:rsidR="002A41B3" w:rsidRPr="00D3555C" w:rsidRDefault="000B2B2B" w:rsidP="00D3555C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D355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D3555C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D3555C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D3555C">
        <w:rPr>
          <w:rFonts w:ascii="Times New Roman" w:hAnsi="Times New Roman" w:cs="Times New Roman"/>
          <w:b/>
          <w:sz w:val="28"/>
          <w:szCs w:val="28"/>
        </w:rPr>
        <w:t>:</w:t>
      </w:r>
    </w:p>
    <w:p w:rsidR="00D3555C" w:rsidRPr="00D3555C" w:rsidRDefault="00D3555C" w:rsidP="00D35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55C">
        <w:rPr>
          <w:rFonts w:ascii="Times New Roman" w:hAnsi="Times New Roman" w:cs="Times New Roman"/>
          <w:color w:val="000000"/>
          <w:sz w:val="28"/>
          <w:szCs w:val="28"/>
        </w:rPr>
        <w:t>Годовая бюджетная отчётность за 201</w:t>
      </w:r>
      <w:r w:rsidR="005F126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3555C">
        <w:rPr>
          <w:rFonts w:ascii="Times New Roman" w:hAnsi="Times New Roman" w:cs="Times New Roman"/>
          <w:color w:val="000000"/>
          <w:sz w:val="28"/>
          <w:szCs w:val="28"/>
        </w:rPr>
        <w:t xml:space="preserve"> год предоставлена по формам, утверждённым </w:t>
      </w:r>
      <w:r w:rsidRPr="00D3555C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приказ</w:t>
      </w:r>
      <w:r w:rsidR="00C33E5F">
        <w:rPr>
          <w:rFonts w:ascii="Times New Roman" w:hAnsi="Times New Roman" w:cs="Times New Roman"/>
          <w:color w:val="000000"/>
          <w:spacing w:val="8"/>
          <w:sz w:val="28"/>
          <w:szCs w:val="28"/>
        </w:rPr>
        <w:t>ом</w:t>
      </w:r>
      <w:r w:rsidRPr="00D3555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М</w:t>
      </w:r>
      <w:r w:rsidRPr="00D3555C">
        <w:rPr>
          <w:rFonts w:ascii="Times New Roman" w:hAnsi="Times New Roman" w:cs="Times New Roman"/>
          <w:color w:val="000000"/>
          <w:spacing w:val="6"/>
          <w:sz w:val="28"/>
          <w:szCs w:val="28"/>
        </w:rPr>
        <w:t>инистерства финансов Российской Федерации от 28</w:t>
      </w:r>
      <w:r w:rsidRPr="00D3555C">
        <w:rPr>
          <w:rFonts w:ascii="Times New Roman" w:hAnsi="Times New Roman" w:cs="Times New Roman"/>
          <w:color w:val="000000"/>
          <w:sz w:val="28"/>
          <w:szCs w:val="28"/>
        </w:rPr>
        <w:t xml:space="preserve">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191н). </w:t>
      </w:r>
    </w:p>
    <w:p w:rsidR="005F1266" w:rsidRPr="005F1266" w:rsidRDefault="005F1266" w:rsidP="005F1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66">
        <w:rPr>
          <w:rFonts w:ascii="Times New Roman" w:hAnsi="Times New Roman" w:cs="Times New Roman"/>
          <w:sz w:val="28"/>
          <w:szCs w:val="28"/>
        </w:rPr>
        <w:t>Бюджетная отчётность составлена с нарушениями требований Инструкции № 191н, а именно установлено:</w:t>
      </w:r>
    </w:p>
    <w:p w:rsidR="005F1266" w:rsidRPr="005F1266" w:rsidRDefault="005F1266" w:rsidP="005F1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66">
        <w:rPr>
          <w:rFonts w:ascii="Times New Roman" w:hAnsi="Times New Roman" w:cs="Times New Roman"/>
          <w:sz w:val="28"/>
          <w:szCs w:val="28"/>
        </w:rPr>
        <w:t>1. Неверное наименование забалансового счёта 04 в Справке о наличии имущества и обязательств на забалансовых счетах формы по ОКУД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бюджета.</w:t>
      </w:r>
    </w:p>
    <w:p w:rsidR="005F1266" w:rsidRPr="005F1266" w:rsidRDefault="005F1266" w:rsidP="005F1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66">
        <w:rPr>
          <w:rFonts w:ascii="Times New Roman" w:hAnsi="Times New Roman" w:cs="Times New Roman"/>
          <w:sz w:val="28"/>
          <w:szCs w:val="28"/>
        </w:rPr>
        <w:t>2. Отсутствие строк: 302, 331, 332, 351, 352, 371, 372, 391, 392, 400, 441, 442, 452, 461, 462, 471, 472, 521, 522, 531, 532, 550 в форме по ОКУД 0503121 «Отчет о финансовых результатах деятельности»;</w:t>
      </w:r>
    </w:p>
    <w:p w:rsidR="005F1266" w:rsidRDefault="005F1266" w:rsidP="005F1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66">
        <w:rPr>
          <w:rFonts w:ascii="Times New Roman" w:hAnsi="Times New Roman" w:cs="Times New Roman"/>
          <w:sz w:val="28"/>
          <w:szCs w:val="28"/>
        </w:rPr>
        <w:t>3. Частичное скрытие строк по графе 1 «Наименование» формы по ОКУД 0503168 «Сведения о движении нефинансовых активов».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AAF" w:rsidRPr="00D3555C" w:rsidRDefault="005F1266" w:rsidP="005F12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администрацию</w:t>
      </w:r>
      <w:r w:rsidR="000624E0" w:rsidRPr="00D3555C">
        <w:rPr>
          <w:rFonts w:ascii="Times New Roman" w:hAnsi="Times New Roman" w:cs="Times New Roman"/>
          <w:sz w:val="28"/>
          <w:szCs w:val="28"/>
        </w:rPr>
        <w:t xml:space="preserve"> города Нефтеюганска </w:t>
      </w:r>
      <w:r w:rsidR="000B2B2B" w:rsidRPr="00D3555C">
        <w:rPr>
          <w:rFonts w:ascii="Times New Roman" w:hAnsi="Times New Roman" w:cs="Times New Roman"/>
          <w:sz w:val="28"/>
          <w:szCs w:val="28"/>
        </w:rPr>
        <w:t>направлен запрос о предоставлении информации и пояснений по бюджетной отчётности. Пояснени</w:t>
      </w:r>
      <w:r w:rsidR="002D00B2" w:rsidRPr="00D3555C">
        <w:rPr>
          <w:rFonts w:ascii="Times New Roman" w:hAnsi="Times New Roman" w:cs="Times New Roman"/>
          <w:sz w:val="28"/>
          <w:szCs w:val="28"/>
        </w:rPr>
        <w:t>я предоставлены в полном объёме, замечания учтены, рекомендации приняты к сведению.</w:t>
      </w:r>
    </w:p>
    <w:p w:rsidR="00583AD1" w:rsidRPr="00E44377" w:rsidRDefault="0012205A" w:rsidP="00F45F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Default="0012205A" w:rsidP="00F45F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C96991" w:rsidRPr="00C96991" w:rsidRDefault="00C96991" w:rsidP="00C96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991">
        <w:rPr>
          <w:rFonts w:ascii="Times New Roman" w:hAnsi="Times New Roman" w:cs="Times New Roman"/>
          <w:sz w:val="28"/>
          <w:szCs w:val="28"/>
        </w:rPr>
        <w:t>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</w:t>
      </w:r>
      <w:r w:rsidR="00C214CE">
        <w:rPr>
          <w:rFonts w:ascii="Times New Roman" w:hAnsi="Times New Roman" w:cs="Times New Roman"/>
          <w:sz w:val="28"/>
          <w:szCs w:val="28"/>
        </w:rPr>
        <w:t>и</w:t>
      </w:r>
      <w:r w:rsidRPr="00C96991">
        <w:rPr>
          <w:rFonts w:ascii="Times New Roman" w:hAnsi="Times New Roman" w:cs="Times New Roman"/>
          <w:sz w:val="28"/>
          <w:szCs w:val="28"/>
        </w:rPr>
        <w:t xml:space="preserve"> к искажению показателей бюджетной отчётности.  </w:t>
      </w:r>
    </w:p>
    <w:p w:rsidR="00C96991" w:rsidRPr="00C96991" w:rsidRDefault="00C96991" w:rsidP="00C9699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991">
        <w:rPr>
          <w:rFonts w:ascii="Times New Roman" w:hAnsi="Times New Roman" w:cs="Times New Roman"/>
          <w:sz w:val="28"/>
          <w:szCs w:val="28"/>
        </w:rPr>
        <w:t xml:space="preserve">2. </w:t>
      </w:r>
      <w:r w:rsidRPr="00C96991">
        <w:rPr>
          <w:rFonts w:ascii="Times New Roman" w:hAnsi="Times New Roman" w:cs="Times New Roman"/>
          <w:bCs/>
          <w:sz w:val="28"/>
          <w:szCs w:val="28"/>
        </w:rPr>
        <w:t>Показатели предоставленной годовой отчётности в целом достоверны.</w:t>
      </w:r>
    </w:p>
    <w:p w:rsidR="00E44377" w:rsidRDefault="0012205A" w:rsidP="00C96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E44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E4437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E44377" w:rsidRDefault="00C32904" w:rsidP="00F4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44377" w:rsidRPr="00E44377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88307B" w:rsidRPr="00E44377" w:rsidRDefault="0012205A" w:rsidP="00D3555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D76467" w:rsidRDefault="00D76467" w:rsidP="00D35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6467">
        <w:rPr>
          <w:rFonts w:ascii="Times New Roman" w:hAnsi="Times New Roman" w:cs="Times New Roman"/>
          <w:sz w:val="28"/>
          <w:szCs w:val="28"/>
        </w:rPr>
        <w:t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D50B43" w:rsidRPr="00661D25" w:rsidRDefault="00D50B43" w:rsidP="00D3555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B43" w:rsidRPr="00661D25" w:rsidRDefault="00D50B43" w:rsidP="00D3555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55C" w:rsidRPr="00661D25" w:rsidRDefault="00D3555C" w:rsidP="00D3555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120DD" w:rsidRDefault="005F1266" w:rsidP="00D3555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D3555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C96991">
        <w:rPr>
          <w:rFonts w:ascii="Times New Roman" w:hAnsi="Times New Roman" w:cs="Times New Roman"/>
          <w:sz w:val="28"/>
          <w:szCs w:val="28"/>
        </w:rPr>
        <w:tab/>
      </w:r>
      <w:r w:rsidR="00C96991">
        <w:rPr>
          <w:rFonts w:ascii="Times New Roman" w:hAnsi="Times New Roman" w:cs="Times New Roman"/>
          <w:sz w:val="28"/>
          <w:szCs w:val="28"/>
        </w:rPr>
        <w:tab/>
      </w:r>
      <w:r w:rsidR="00C96991">
        <w:rPr>
          <w:rFonts w:ascii="Times New Roman" w:hAnsi="Times New Roman" w:cs="Times New Roman"/>
          <w:sz w:val="28"/>
          <w:szCs w:val="28"/>
        </w:rPr>
        <w:tab/>
      </w:r>
      <w:r w:rsidR="005F1266">
        <w:rPr>
          <w:rFonts w:ascii="Times New Roman" w:hAnsi="Times New Roman" w:cs="Times New Roman"/>
          <w:sz w:val="28"/>
          <w:szCs w:val="28"/>
        </w:rPr>
        <w:t xml:space="preserve">    </w:t>
      </w:r>
      <w:r w:rsidR="000414F5">
        <w:rPr>
          <w:rFonts w:ascii="Times New Roman" w:hAnsi="Times New Roman" w:cs="Times New Roman"/>
          <w:sz w:val="28"/>
          <w:szCs w:val="28"/>
        </w:rPr>
        <w:t xml:space="preserve">       </w:t>
      </w:r>
      <w:r w:rsidR="005F1266">
        <w:rPr>
          <w:rFonts w:ascii="Times New Roman" w:hAnsi="Times New Roman" w:cs="Times New Roman"/>
          <w:sz w:val="28"/>
          <w:szCs w:val="28"/>
        </w:rPr>
        <w:t>Д.И.</w:t>
      </w:r>
      <w:r w:rsidR="000414F5">
        <w:rPr>
          <w:rFonts w:ascii="Times New Roman" w:hAnsi="Times New Roman" w:cs="Times New Roman"/>
          <w:sz w:val="28"/>
          <w:szCs w:val="28"/>
        </w:rPr>
        <w:t xml:space="preserve"> </w:t>
      </w:r>
      <w:r w:rsidR="005F1266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1E" w:rsidRDefault="00CC231E" w:rsidP="00BB5087">
      <w:pPr>
        <w:spacing w:after="0" w:line="240" w:lineRule="auto"/>
      </w:pPr>
      <w:r>
        <w:separator/>
      </w:r>
    </w:p>
  </w:endnote>
  <w:endnote w:type="continuationSeparator" w:id="0">
    <w:p w:rsidR="00CC231E" w:rsidRDefault="00CC231E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1E" w:rsidRDefault="00CC231E" w:rsidP="00BB5087">
      <w:pPr>
        <w:spacing w:after="0" w:line="240" w:lineRule="auto"/>
      </w:pPr>
      <w:r>
        <w:separator/>
      </w:r>
    </w:p>
  </w:footnote>
  <w:footnote w:type="continuationSeparator" w:id="0">
    <w:p w:rsidR="00CC231E" w:rsidRDefault="00CC231E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9D30EA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0414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14F5"/>
    <w:rsid w:val="00042EA0"/>
    <w:rsid w:val="00046FF2"/>
    <w:rsid w:val="00050C79"/>
    <w:rsid w:val="00050FF3"/>
    <w:rsid w:val="0005127F"/>
    <w:rsid w:val="00057185"/>
    <w:rsid w:val="000624E0"/>
    <w:rsid w:val="00070735"/>
    <w:rsid w:val="000714C2"/>
    <w:rsid w:val="00071BD8"/>
    <w:rsid w:val="000756B8"/>
    <w:rsid w:val="00083A31"/>
    <w:rsid w:val="00090C50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43B"/>
    <w:rsid w:val="000C7D77"/>
    <w:rsid w:val="000D496F"/>
    <w:rsid w:val="000E299F"/>
    <w:rsid w:val="000E3D43"/>
    <w:rsid w:val="000E7C64"/>
    <w:rsid w:val="000F2049"/>
    <w:rsid w:val="000F6735"/>
    <w:rsid w:val="00100277"/>
    <w:rsid w:val="00100D4D"/>
    <w:rsid w:val="001028FC"/>
    <w:rsid w:val="00102E35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6117E"/>
    <w:rsid w:val="00162BA7"/>
    <w:rsid w:val="001648C2"/>
    <w:rsid w:val="00166B3A"/>
    <w:rsid w:val="0017155A"/>
    <w:rsid w:val="00171670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4CD2"/>
    <w:rsid w:val="001E7E15"/>
    <w:rsid w:val="001F4808"/>
    <w:rsid w:val="001F52E5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1216"/>
    <w:rsid w:val="002A41B3"/>
    <w:rsid w:val="002A4DF0"/>
    <w:rsid w:val="002B1090"/>
    <w:rsid w:val="002B1B16"/>
    <w:rsid w:val="002B26F6"/>
    <w:rsid w:val="002B4716"/>
    <w:rsid w:val="002B571B"/>
    <w:rsid w:val="002B6719"/>
    <w:rsid w:val="002B7613"/>
    <w:rsid w:val="002C0C1B"/>
    <w:rsid w:val="002C1D6F"/>
    <w:rsid w:val="002C36E2"/>
    <w:rsid w:val="002C3D84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71122"/>
    <w:rsid w:val="00474B6D"/>
    <w:rsid w:val="00477BA9"/>
    <w:rsid w:val="00491F2F"/>
    <w:rsid w:val="00492A33"/>
    <w:rsid w:val="0049422D"/>
    <w:rsid w:val="00494ED3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6F9E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C5704"/>
    <w:rsid w:val="005D18AA"/>
    <w:rsid w:val="005D7EC2"/>
    <w:rsid w:val="005E44AD"/>
    <w:rsid w:val="005F1266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366D3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C21F8"/>
    <w:rsid w:val="006D0BA6"/>
    <w:rsid w:val="006D2543"/>
    <w:rsid w:val="006E7E52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4B2F"/>
    <w:rsid w:val="007F552A"/>
    <w:rsid w:val="007F57BE"/>
    <w:rsid w:val="007F6C0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257F"/>
    <w:rsid w:val="008A5F22"/>
    <w:rsid w:val="008A71EF"/>
    <w:rsid w:val="008B197C"/>
    <w:rsid w:val="008C3942"/>
    <w:rsid w:val="008D1C24"/>
    <w:rsid w:val="008D2657"/>
    <w:rsid w:val="008D4F98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914"/>
    <w:rsid w:val="009D30EA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34C7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4382"/>
    <w:rsid w:val="00A87D9B"/>
    <w:rsid w:val="00A96511"/>
    <w:rsid w:val="00AA0C98"/>
    <w:rsid w:val="00AA0D03"/>
    <w:rsid w:val="00AA2969"/>
    <w:rsid w:val="00AA3234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EEB"/>
    <w:rsid w:val="00BF0DCC"/>
    <w:rsid w:val="00BF2088"/>
    <w:rsid w:val="00BF2884"/>
    <w:rsid w:val="00BF5B33"/>
    <w:rsid w:val="00BF6332"/>
    <w:rsid w:val="00C1254A"/>
    <w:rsid w:val="00C12A12"/>
    <w:rsid w:val="00C14353"/>
    <w:rsid w:val="00C14CE7"/>
    <w:rsid w:val="00C14EE0"/>
    <w:rsid w:val="00C2083D"/>
    <w:rsid w:val="00C214CE"/>
    <w:rsid w:val="00C21A98"/>
    <w:rsid w:val="00C2559B"/>
    <w:rsid w:val="00C3201D"/>
    <w:rsid w:val="00C32304"/>
    <w:rsid w:val="00C32904"/>
    <w:rsid w:val="00C33E5F"/>
    <w:rsid w:val="00C348F6"/>
    <w:rsid w:val="00C34C45"/>
    <w:rsid w:val="00C34EF3"/>
    <w:rsid w:val="00C44776"/>
    <w:rsid w:val="00C464D2"/>
    <w:rsid w:val="00C559ED"/>
    <w:rsid w:val="00C56481"/>
    <w:rsid w:val="00C626E9"/>
    <w:rsid w:val="00C71D7A"/>
    <w:rsid w:val="00C723A1"/>
    <w:rsid w:val="00C7488D"/>
    <w:rsid w:val="00C7673C"/>
    <w:rsid w:val="00C77E9E"/>
    <w:rsid w:val="00C8315A"/>
    <w:rsid w:val="00C855B0"/>
    <w:rsid w:val="00C92ED3"/>
    <w:rsid w:val="00C94165"/>
    <w:rsid w:val="00C96991"/>
    <w:rsid w:val="00CA2B8B"/>
    <w:rsid w:val="00CA34AB"/>
    <w:rsid w:val="00CB1794"/>
    <w:rsid w:val="00CB2EDC"/>
    <w:rsid w:val="00CB6636"/>
    <w:rsid w:val="00CB7DC6"/>
    <w:rsid w:val="00CC0640"/>
    <w:rsid w:val="00CC1AF7"/>
    <w:rsid w:val="00CC231E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3555C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5990"/>
    <w:rsid w:val="00F03E90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3179F"/>
  <w15:docId w15:val="{18D11539-6BF8-43AB-B6C0-B052164B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paragraph" w:customStyle="1" w:styleId="BodyText21">
    <w:name w:val="Body Text 21"/>
    <w:basedOn w:val="a"/>
    <w:uiPriority w:val="99"/>
    <w:rsid w:val="00C969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E9A5-FDFA-4514-A121-A94696C9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175</cp:revision>
  <cp:lastPrinted>2019-04-30T11:05:00Z</cp:lastPrinted>
  <dcterms:created xsi:type="dcterms:W3CDTF">2013-09-17T07:57:00Z</dcterms:created>
  <dcterms:modified xsi:type="dcterms:W3CDTF">2020-12-16T11:45:00Z</dcterms:modified>
</cp:coreProperties>
</file>