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517765" w:rsidRDefault="00BE753C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468" w:rsidRDefault="00060D30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1468"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предварительных итогах социально-экономического развития </w:t>
      </w:r>
    </w:p>
    <w:p w:rsid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>города Нефтеюганска за январь-сентябрь 20</w:t>
      </w:r>
      <w:r w:rsidR="0051776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и ожидаемых итогах социально-экономического развития </w:t>
      </w:r>
    </w:p>
    <w:p w:rsidR="00060D30" w:rsidRP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>города Нефтеюганска за 20</w:t>
      </w:r>
      <w:r w:rsidR="0051776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A47F3" w:rsidRPr="00AA47F3" w:rsidRDefault="00AA47F3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56572F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1776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FD8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810E34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1776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060D30" w:rsidRDefault="00331C19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 xml:space="preserve">В </w:t>
      </w:r>
      <w:r w:rsidRPr="006D1FD8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60D3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="00785F75" w:rsidRPr="00060D30">
        <w:rPr>
          <w:rFonts w:ascii="Times New Roman" w:hAnsi="Times New Roman" w:cs="Times New Roman"/>
          <w:sz w:val="28"/>
          <w:szCs w:val="28"/>
        </w:rPr>
        <w:t>Положением о бюджетном устройстве и бюджетном процессе в городе Нефтеюганске, утверждённым решением Думы города от 25.09.2013 № 633-</w:t>
      </w:r>
      <w:r w:rsidR="00785F75" w:rsidRPr="00060D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5F75" w:rsidRPr="00060D30">
        <w:rPr>
          <w:rFonts w:ascii="Times New Roman" w:hAnsi="Times New Roman" w:cs="Times New Roman"/>
          <w:sz w:val="28"/>
          <w:szCs w:val="28"/>
        </w:rPr>
        <w:t xml:space="preserve">, </w:t>
      </w:r>
      <w:r w:rsidRPr="00060D30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60D30" w:rsidRPr="00060D30" w:rsidRDefault="00060D30" w:rsidP="00ED1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1.</w:t>
      </w:r>
      <w:r w:rsidRPr="00ED146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D1468" w:rsidRPr="00ED1468">
        <w:rPr>
          <w:rFonts w:ascii="Times New Roman" w:hAnsi="Times New Roman" w:cs="Times New Roman"/>
          <w:sz w:val="28"/>
          <w:szCs w:val="28"/>
        </w:rPr>
        <w:t xml:space="preserve">о </w:t>
      </w:r>
      <w:r w:rsidR="00ED1468" w:rsidRPr="00ED1468">
        <w:rPr>
          <w:rFonts w:ascii="Times New Roman" w:hAnsi="Times New Roman" w:cs="Times New Roman"/>
          <w:bCs/>
          <w:sz w:val="28"/>
          <w:szCs w:val="28"/>
        </w:rPr>
        <w:t>предварительных итогах социально-экономического развития города Нефтеюганска за январь-сентябрь 20</w:t>
      </w:r>
      <w:r w:rsidR="00517765">
        <w:rPr>
          <w:rFonts w:ascii="Times New Roman" w:hAnsi="Times New Roman" w:cs="Times New Roman"/>
          <w:bCs/>
          <w:sz w:val="28"/>
          <w:szCs w:val="28"/>
        </w:rPr>
        <w:t>20</w:t>
      </w:r>
      <w:r w:rsidR="00ED1468" w:rsidRPr="00ED1468">
        <w:rPr>
          <w:rFonts w:ascii="Times New Roman" w:hAnsi="Times New Roman" w:cs="Times New Roman"/>
          <w:bCs/>
          <w:sz w:val="28"/>
          <w:szCs w:val="28"/>
        </w:rPr>
        <w:t xml:space="preserve"> года и ожидаемых итогах социально-экономического развития города Нефтеюганска за 20</w:t>
      </w:r>
      <w:r w:rsidR="00517765">
        <w:rPr>
          <w:rFonts w:ascii="Times New Roman" w:hAnsi="Times New Roman" w:cs="Times New Roman"/>
          <w:bCs/>
          <w:sz w:val="28"/>
          <w:szCs w:val="28"/>
        </w:rPr>
        <w:t>20</w:t>
      </w:r>
      <w:r w:rsidR="00ED1468" w:rsidRPr="00ED146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D1468" w:rsidRPr="00ED1468">
        <w:rPr>
          <w:rFonts w:ascii="Times New Roman" w:hAnsi="Times New Roman" w:cs="Times New Roman"/>
          <w:sz w:val="28"/>
          <w:szCs w:val="28"/>
        </w:rPr>
        <w:t xml:space="preserve"> </w:t>
      </w:r>
      <w:r w:rsidRPr="00ED146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60D30" w:rsidRPr="00060D30" w:rsidRDefault="00060D30" w:rsidP="0006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2.Решение вступает в силу после его подписания.</w:t>
      </w:r>
    </w:p>
    <w:p w:rsidR="00060D30" w:rsidRPr="00060D30" w:rsidRDefault="00060D30" w:rsidP="00060D30">
      <w:pPr>
        <w:pStyle w:val="23"/>
        <w:jc w:val="both"/>
        <w:rPr>
          <w:szCs w:val="28"/>
        </w:rPr>
      </w:pPr>
    </w:p>
    <w:p w:rsidR="00060D30" w:rsidRDefault="00060D30" w:rsidP="00060D30">
      <w:pPr>
        <w:pStyle w:val="23"/>
        <w:jc w:val="both"/>
        <w:rPr>
          <w:szCs w:val="28"/>
        </w:rPr>
      </w:pPr>
    </w:p>
    <w:p w:rsidR="00BE753C" w:rsidRPr="00060D30" w:rsidRDefault="00BE753C" w:rsidP="00060D30">
      <w:pPr>
        <w:pStyle w:val="23"/>
        <w:jc w:val="both"/>
        <w:rPr>
          <w:szCs w:val="28"/>
        </w:rPr>
      </w:pPr>
    </w:p>
    <w:p w:rsidR="00060D30" w:rsidRPr="00060D30" w:rsidRDefault="00060D30" w:rsidP="00060D30">
      <w:pPr>
        <w:pStyle w:val="27"/>
        <w:jc w:val="both"/>
      </w:pPr>
      <w:r w:rsidRPr="00060D30">
        <w:t>Председатель Думы                                                                             Н.Е.Цыбулько</w:t>
      </w:r>
    </w:p>
    <w:p w:rsidR="00060D30" w:rsidRPr="00060D30" w:rsidRDefault="00060D30" w:rsidP="00060D30">
      <w:pPr>
        <w:pStyle w:val="21"/>
        <w:jc w:val="both"/>
      </w:pPr>
    </w:p>
    <w:p w:rsidR="00060D30" w:rsidRPr="00060D30" w:rsidRDefault="00060D30" w:rsidP="00060D30">
      <w:pPr>
        <w:pStyle w:val="22"/>
        <w:jc w:val="both"/>
        <w:rPr>
          <w:szCs w:val="28"/>
        </w:rPr>
      </w:pPr>
    </w:p>
    <w:p w:rsidR="00060D30" w:rsidRDefault="00060D3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53C" w:rsidRDefault="00BE753C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53C" w:rsidRPr="00060D30" w:rsidRDefault="00BE753C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73C" w:rsidRPr="00517765" w:rsidRDefault="0090173C" w:rsidP="00060D30">
      <w:pPr>
        <w:pStyle w:val="23"/>
      </w:pPr>
    </w:p>
    <w:p w:rsidR="00060D30" w:rsidRPr="00060D30" w:rsidRDefault="00BE753C" w:rsidP="00060D30">
      <w:pPr>
        <w:pStyle w:val="23"/>
      </w:pPr>
      <w:r>
        <w:t>21</w:t>
      </w:r>
      <w:r w:rsidR="0090173C" w:rsidRPr="00517765">
        <w:t xml:space="preserve"> </w:t>
      </w:r>
      <w:r w:rsidR="00060D30" w:rsidRPr="00060D30">
        <w:t>декабря 20</w:t>
      </w:r>
      <w:r w:rsidR="00517765">
        <w:t>20</w:t>
      </w:r>
      <w:r w:rsidR="00060D30" w:rsidRPr="00060D30">
        <w:t xml:space="preserve"> года</w:t>
      </w:r>
    </w:p>
    <w:p w:rsidR="00060D30" w:rsidRPr="00060D30" w:rsidRDefault="00060D30" w:rsidP="00060D30">
      <w:pPr>
        <w:pStyle w:val="21"/>
        <w:jc w:val="both"/>
      </w:pPr>
      <w:r w:rsidRPr="00060D30">
        <w:t xml:space="preserve">№ </w:t>
      </w:r>
      <w:r w:rsidR="00BE753C">
        <w:t>878</w:t>
      </w:r>
      <w:bookmarkStart w:id="0" w:name="_GoBack"/>
      <w:bookmarkEnd w:id="0"/>
      <w:r w:rsidRPr="00060D30">
        <w:t>-</w:t>
      </w:r>
      <w:r w:rsidRPr="00060D30">
        <w:rPr>
          <w:lang w:val="en-US"/>
        </w:rPr>
        <w:t>VI</w:t>
      </w:r>
    </w:p>
    <w:p w:rsidR="000A3B10" w:rsidRPr="00060D30" w:rsidRDefault="000A3B10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B10" w:rsidRPr="00060D3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3"/>
    <w:rsid w:val="00006765"/>
    <w:rsid w:val="00043608"/>
    <w:rsid w:val="00060D30"/>
    <w:rsid w:val="00067254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11715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17765"/>
    <w:rsid w:val="00536584"/>
    <w:rsid w:val="00537777"/>
    <w:rsid w:val="00563C59"/>
    <w:rsid w:val="0056572F"/>
    <w:rsid w:val="00586A22"/>
    <w:rsid w:val="00587B73"/>
    <w:rsid w:val="00590A71"/>
    <w:rsid w:val="005954DE"/>
    <w:rsid w:val="005B318C"/>
    <w:rsid w:val="005D13F4"/>
    <w:rsid w:val="005D371E"/>
    <w:rsid w:val="005D7135"/>
    <w:rsid w:val="005E02C7"/>
    <w:rsid w:val="005E7640"/>
    <w:rsid w:val="005E7F93"/>
    <w:rsid w:val="005F1FB6"/>
    <w:rsid w:val="005F550C"/>
    <w:rsid w:val="00603673"/>
    <w:rsid w:val="00634DAF"/>
    <w:rsid w:val="00660A03"/>
    <w:rsid w:val="006863FA"/>
    <w:rsid w:val="006A2286"/>
    <w:rsid w:val="006C6A92"/>
    <w:rsid w:val="006D1FD8"/>
    <w:rsid w:val="006D6C68"/>
    <w:rsid w:val="0071494F"/>
    <w:rsid w:val="00731A89"/>
    <w:rsid w:val="00765CA6"/>
    <w:rsid w:val="00774F31"/>
    <w:rsid w:val="00785B59"/>
    <w:rsid w:val="00785F75"/>
    <w:rsid w:val="007A4B1C"/>
    <w:rsid w:val="007D47A0"/>
    <w:rsid w:val="00810E34"/>
    <w:rsid w:val="0083351B"/>
    <w:rsid w:val="00876241"/>
    <w:rsid w:val="00876FE3"/>
    <w:rsid w:val="0089358B"/>
    <w:rsid w:val="008E56BB"/>
    <w:rsid w:val="0090173C"/>
    <w:rsid w:val="009362EA"/>
    <w:rsid w:val="0097268D"/>
    <w:rsid w:val="0098256F"/>
    <w:rsid w:val="009B7727"/>
    <w:rsid w:val="009D46D2"/>
    <w:rsid w:val="009D6174"/>
    <w:rsid w:val="00A02FFE"/>
    <w:rsid w:val="00A26D9A"/>
    <w:rsid w:val="00A301A0"/>
    <w:rsid w:val="00A52536"/>
    <w:rsid w:val="00A65951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446E"/>
    <w:rsid w:val="00BE753C"/>
    <w:rsid w:val="00C10389"/>
    <w:rsid w:val="00CA0686"/>
    <w:rsid w:val="00CB2405"/>
    <w:rsid w:val="00CE3BD0"/>
    <w:rsid w:val="00D1325A"/>
    <w:rsid w:val="00D30A56"/>
    <w:rsid w:val="00D7648B"/>
    <w:rsid w:val="00E03C69"/>
    <w:rsid w:val="00E10631"/>
    <w:rsid w:val="00E27A35"/>
    <w:rsid w:val="00E42852"/>
    <w:rsid w:val="00E5680F"/>
    <w:rsid w:val="00EA3B84"/>
    <w:rsid w:val="00EC342E"/>
    <w:rsid w:val="00ED1468"/>
    <w:rsid w:val="00ED7DC8"/>
    <w:rsid w:val="00F01DC9"/>
    <w:rsid w:val="00F17DD5"/>
    <w:rsid w:val="00F320F3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28A5"/>
  <w15:docId w15:val="{1E635388-520C-415F-8D0A-9F9C321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uiPriority w:val="99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360A-5C5D-4513-A35D-CFCBFC69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9</cp:revision>
  <cp:lastPrinted>2019-12-02T06:16:00Z</cp:lastPrinted>
  <dcterms:created xsi:type="dcterms:W3CDTF">2019-12-02T06:04:00Z</dcterms:created>
  <dcterms:modified xsi:type="dcterms:W3CDTF">2020-12-21T05:33:00Z</dcterms:modified>
</cp:coreProperties>
</file>