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512A0E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Думы города Нефтеюганска</w:t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структуре администрации города Нефтеюганска»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730357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357">
        <w:rPr>
          <w:rFonts w:ascii="Times New Roman" w:hAnsi="Times New Roman"/>
          <w:sz w:val="28"/>
          <w:szCs w:val="28"/>
        </w:rPr>
        <w:t>Проект</w:t>
      </w: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proofErr w:type="gramStart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</w:t>
      </w:r>
      <w:proofErr w:type="gramEnd"/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№131-ФЗ «Об общих принципах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руководствуясь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19, 27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Нефтеюганска,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A1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 исполнения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Апелляционного  определения   судебной    коллегии    по  гражданским  делам  суда Ханты-Мансийского   автономного   округа-Югры   от   13.10.20</w:t>
      </w:r>
      <w:r w:rsidR="00F36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  по   делу  № 33-5881/2020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решила:</w:t>
      </w:r>
    </w:p>
    <w:p w:rsidR="00BD1A4D" w:rsidRPr="00BD1A4D" w:rsidRDefault="00512A0E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приложение к решению Думы горо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Нефтеюганска от 31.01.2017 №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70-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города Нефтеюганска» (с изменениями на 2</w:t>
      </w:r>
      <w:r w:rsidR="000955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0357" w:rsidRP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357" w:rsidRPr="00730357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2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6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р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A4D" w:rsidRPr="00BD1A4D" w:rsidRDefault="00BD1A4D" w:rsidP="00BD1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D1A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Аппарат управления </w:t>
      </w:r>
    </w:p>
    <w:p w:rsidR="00894D59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</w:p>
    <w:p w:rsidR="00894D59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по образованию, социальной и молодежной политике</w:t>
      </w:r>
    </w:p>
    <w:p w:rsidR="00894D59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по жилищно-коммунальному хозяйству</w:t>
      </w:r>
    </w:p>
    <w:p w:rsidR="00BD1A4D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по строительству, имущественным и земельным отношениям</w:t>
      </w:r>
    </w:p>
    <w:p w:rsidR="00730357" w:rsidRPr="00BD1A4D" w:rsidRDefault="00CA1568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5.Заместитель главы города </w:t>
      </w:r>
      <w:r w:rsidR="003D5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с правоохранительными органами</w:t>
      </w:r>
      <w:bookmarkStart w:id="0" w:name="_GoBack"/>
      <w:bookmarkEnd w:id="0"/>
    </w:p>
    <w:p w:rsidR="00CC0807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.Заместитель главы города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по делам администрации города Нефтеюганска</w:t>
      </w:r>
    </w:p>
    <w:p w:rsidR="00BD1A4D" w:rsidRPr="00BD1A4D" w:rsidRDefault="00730357" w:rsidP="0089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– директор департамента финансов администрации города Нефтеюганска</w:t>
      </w:r>
      <w:r w:rsidR="00BD1A4D" w:rsidRPr="00BD1A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</w:t>
      </w:r>
      <w:proofErr w:type="spellStart"/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0E" w:rsidRPr="00512A0E" w:rsidRDefault="00512A0E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официального опубликования.</w:t>
      </w: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proofErr w:type="spellStart"/>
      <w:r w:rsidR="00894D59">
        <w:rPr>
          <w:rFonts w:ascii="Times New Roman" w:eastAsia="Times New Roman" w:hAnsi="Times New Roman" w:cs="Times New Roman"/>
          <w:sz w:val="28"/>
          <w:szCs w:val="20"/>
          <w:lang w:eastAsia="ru-RU"/>
        </w:rPr>
        <w:t>С.Ю.Дегтярев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proofErr w:type="spellStart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Н.Е.Цыбулько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730357" w:rsidRDefault="00730357" w:rsidP="000955B5">
      <w:pPr>
        <w:pStyle w:val="21"/>
        <w:keepNext/>
        <w:jc w:val="both"/>
        <w:rPr>
          <w:szCs w:val="28"/>
          <w:lang w:val="en-US"/>
        </w:rPr>
      </w:pPr>
      <w:r>
        <w:rPr>
          <w:szCs w:val="28"/>
          <w:lang w:val="en-US"/>
        </w:rPr>
        <w:t>______________</w:t>
      </w:r>
    </w:p>
    <w:p w:rsidR="000955B5" w:rsidRPr="00730357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30357">
        <w:rPr>
          <w:rFonts w:ascii="Times New Roman" w:eastAsia="Times New Roman" w:hAnsi="Times New Roman"/>
          <w:sz w:val="28"/>
          <w:szCs w:val="28"/>
          <w:lang w:val="en-US" w:eastAsia="ru-RU"/>
        </w:rPr>
        <w:t>__________</w:t>
      </w:r>
    </w:p>
    <w:sectPr w:rsidR="000955B5" w:rsidRPr="00730357" w:rsidSect="007D01D5">
      <w:pgSz w:w="11906" w:h="16838"/>
      <w:pgMar w:top="426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955B5"/>
    <w:rsid w:val="00156D4B"/>
    <w:rsid w:val="001B4871"/>
    <w:rsid w:val="00206EC6"/>
    <w:rsid w:val="002E7136"/>
    <w:rsid w:val="003D5A5D"/>
    <w:rsid w:val="00512A0E"/>
    <w:rsid w:val="00730357"/>
    <w:rsid w:val="007325BA"/>
    <w:rsid w:val="007D01D5"/>
    <w:rsid w:val="00894D59"/>
    <w:rsid w:val="00A24AAE"/>
    <w:rsid w:val="00A30194"/>
    <w:rsid w:val="00A94BF6"/>
    <w:rsid w:val="00B6390E"/>
    <w:rsid w:val="00BD1A4D"/>
    <w:rsid w:val="00CA1568"/>
    <w:rsid w:val="00CC0807"/>
    <w:rsid w:val="00DA25BD"/>
    <w:rsid w:val="00DB1D82"/>
    <w:rsid w:val="00E00DCB"/>
    <w:rsid w:val="00EF09C0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C494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547E-A052-4840-A0E0-3C2B295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Иванчикова Инна Николаевна</cp:lastModifiedBy>
  <cp:revision>21</cp:revision>
  <cp:lastPrinted>2020-11-19T09:08:00Z</cp:lastPrinted>
  <dcterms:created xsi:type="dcterms:W3CDTF">2019-10-21T05:43:00Z</dcterms:created>
  <dcterms:modified xsi:type="dcterms:W3CDTF">2020-11-24T09:22:00Z</dcterms:modified>
</cp:coreProperties>
</file>