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0CC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B5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86" w:type="dxa"/>
        <w:tblLook w:val="01E0" w:firstRow="1" w:lastRow="1" w:firstColumn="1" w:lastColumn="1" w:noHBand="0" w:noVBand="0"/>
      </w:tblPr>
      <w:tblGrid>
        <w:gridCol w:w="4777"/>
        <w:gridCol w:w="4809"/>
      </w:tblGrid>
      <w:tr w:rsidR="00411D1E" w:rsidRPr="002B2B5C" w:rsidTr="00770935">
        <w:trPr>
          <w:trHeight w:val="1395"/>
        </w:trPr>
        <w:tc>
          <w:tcPr>
            <w:tcW w:w="4777" w:type="dxa"/>
          </w:tcPr>
          <w:p w:rsidR="00E239A0" w:rsidRDefault="00E239A0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14D4E"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.</w:t>
            </w:r>
            <w:r w:rsidR="00214D4E">
              <w:rPr>
                <w:sz w:val="28"/>
                <w:szCs w:val="28"/>
              </w:rPr>
              <w:t xml:space="preserve"> СП-</w:t>
            </w:r>
            <w:r w:rsidR="00D810F6">
              <w:rPr>
                <w:sz w:val="28"/>
                <w:szCs w:val="28"/>
              </w:rPr>
              <w:t>421</w:t>
            </w:r>
            <w:r w:rsidR="00214D4E">
              <w:rPr>
                <w:sz w:val="28"/>
                <w:szCs w:val="28"/>
              </w:rPr>
              <w:t xml:space="preserve">-0 </w:t>
            </w:r>
          </w:p>
          <w:p w:rsidR="00555999" w:rsidRPr="002B2B5C" w:rsidRDefault="00E239A0" w:rsidP="00AA2C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AA2CB6">
              <w:rPr>
                <w:sz w:val="28"/>
                <w:szCs w:val="28"/>
              </w:rPr>
              <w:t>5</w:t>
            </w:r>
            <w:r w:rsidR="00214D4E">
              <w:rPr>
                <w:sz w:val="28"/>
                <w:szCs w:val="28"/>
              </w:rPr>
              <w:t>.</w:t>
            </w:r>
            <w:r w:rsidR="00F9070B">
              <w:rPr>
                <w:sz w:val="28"/>
                <w:szCs w:val="28"/>
              </w:rPr>
              <w:t>1</w:t>
            </w:r>
            <w:r w:rsidR="00214D4E">
              <w:rPr>
                <w:sz w:val="28"/>
                <w:szCs w:val="28"/>
              </w:rPr>
              <w:t>0.2020</w:t>
            </w:r>
          </w:p>
        </w:tc>
        <w:tc>
          <w:tcPr>
            <w:tcW w:w="4809" w:type="dxa"/>
          </w:tcPr>
          <w:p w:rsidR="00411D1E" w:rsidRDefault="00656D6C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Исполняющей обязанности п</w:t>
            </w:r>
            <w:r w:rsidR="00E239A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E239A0">
              <w:rPr>
                <w:sz w:val="28"/>
                <w:szCs w:val="28"/>
              </w:rPr>
              <w:t xml:space="preserve"> комитета культуры и</w:t>
            </w:r>
          </w:p>
          <w:p w:rsidR="00E239A0" w:rsidRDefault="00E239A0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туризма администрации города</w:t>
            </w:r>
          </w:p>
          <w:p w:rsidR="00E239A0" w:rsidRDefault="00E239A0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Нефтеюганска</w:t>
            </w:r>
          </w:p>
          <w:p w:rsidR="00656D6C" w:rsidRDefault="00656D6C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Поливенко</w:t>
            </w:r>
            <w:proofErr w:type="spellEnd"/>
          </w:p>
          <w:p w:rsidR="00E239A0" w:rsidRDefault="00E239A0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56D6C" w:rsidRPr="00A356F8" w:rsidRDefault="00656D6C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</w:t>
      </w:r>
      <w:bookmarkStart w:id="0" w:name="_GoBack"/>
      <w:bookmarkEnd w:id="0"/>
      <w:r w:rsidRPr="00770935">
        <w:rPr>
          <w:b/>
          <w:sz w:val="28"/>
          <w:szCs w:val="28"/>
        </w:rPr>
        <w:t xml:space="preserve"> туризма в городе Нефтеюганске»</w:t>
      </w:r>
    </w:p>
    <w:p w:rsid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6D6C" w:rsidRPr="00770935" w:rsidRDefault="00656D6C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- сроков её реализации задачам;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Pr="005C226E">
        <w:rPr>
          <w:sz w:val="28"/>
          <w:szCs w:val="28"/>
        </w:rPr>
        <w:t xml:space="preserve">2. Предоставленный проект изменений </w:t>
      </w:r>
      <w:r w:rsidR="009D7357" w:rsidRPr="005C226E">
        <w:rPr>
          <w:sz w:val="28"/>
          <w:szCs w:val="28"/>
        </w:rPr>
        <w:t xml:space="preserve">не </w:t>
      </w:r>
      <w:r w:rsidRPr="005C226E">
        <w:rPr>
          <w:sz w:val="28"/>
          <w:szCs w:val="28"/>
        </w:rPr>
        <w:t>соответствует Порядку от 18.04.2019 № 77-нп</w:t>
      </w:r>
      <w:r w:rsidR="009D7357" w:rsidRPr="005C226E">
        <w:rPr>
          <w:sz w:val="28"/>
          <w:szCs w:val="28"/>
        </w:rPr>
        <w:t>, так как не учтены</w:t>
      </w:r>
      <w:r w:rsidR="00EF36E9" w:rsidRPr="005C226E">
        <w:rPr>
          <w:sz w:val="28"/>
          <w:szCs w:val="28"/>
        </w:rPr>
        <w:t xml:space="preserve"> изменения</w:t>
      </w:r>
      <w:r w:rsidR="00281213" w:rsidRPr="005C226E">
        <w:rPr>
          <w:sz w:val="28"/>
          <w:szCs w:val="28"/>
        </w:rPr>
        <w:t xml:space="preserve"> </w:t>
      </w:r>
      <w:r w:rsidR="005C226E" w:rsidRPr="005C226E">
        <w:rPr>
          <w:sz w:val="28"/>
          <w:szCs w:val="28"/>
        </w:rPr>
        <w:t>указанные в постановлении администрации города Нефтеюганска от 11.09.2020 № 136-нп «О внесении изменения в постановление администрации города Нефтеюганска от 18.04.2019          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E822BC">
        <w:rPr>
          <w:sz w:val="28"/>
          <w:szCs w:val="28"/>
        </w:rPr>
        <w:t xml:space="preserve"> (далее по тексту – изменения от 11.09.2020 № 136-нп)</w:t>
      </w:r>
      <w:r w:rsidRPr="005C226E">
        <w:rPr>
          <w:sz w:val="28"/>
          <w:szCs w:val="28"/>
        </w:rPr>
        <w:t>.</w:t>
      </w:r>
    </w:p>
    <w:p w:rsidR="00E822BC" w:rsidRDefault="00E822BC" w:rsidP="00E822BC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привести положения проекта изменений </w:t>
      </w:r>
      <w:r w:rsidR="008B3CE5">
        <w:rPr>
          <w:sz w:val="28"/>
        </w:rPr>
        <w:t xml:space="preserve">с учётом изменений </w:t>
      </w:r>
      <w:r>
        <w:rPr>
          <w:sz w:val="28"/>
        </w:rPr>
        <w:t>от 11.09.2020 № 136-нп.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3. Проектом изменений в муниципальную программу планируется:</w:t>
      </w:r>
    </w:p>
    <w:p w:rsidR="00770935" w:rsidRPr="00770935" w:rsidRDefault="00770935" w:rsidP="00E23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3.1. В паспорте муниципальной программы </w:t>
      </w:r>
      <w:r w:rsidR="00F9070B">
        <w:rPr>
          <w:sz w:val="28"/>
          <w:szCs w:val="28"/>
        </w:rPr>
        <w:t>увеличить</w:t>
      </w:r>
      <w:r w:rsidRPr="00770935">
        <w:rPr>
          <w:sz w:val="28"/>
          <w:szCs w:val="28"/>
        </w:rPr>
        <w:t xml:space="preserve"> финансовое обеспечение муниципальной программы на сумму </w:t>
      </w:r>
      <w:r w:rsidR="00F9070B">
        <w:rPr>
          <w:sz w:val="28"/>
          <w:szCs w:val="28"/>
        </w:rPr>
        <w:t>1 200,000</w:t>
      </w:r>
      <w:r w:rsidRPr="00770935">
        <w:rPr>
          <w:sz w:val="28"/>
          <w:szCs w:val="28"/>
        </w:rPr>
        <w:t xml:space="preserve"> тыс. рублей</w:t>
      </w:r>
      <w:r w:rsidR="00E239A0">
        <w:rPr>
          <w:sz w:val="28"/>
          <w:szCs w:val="28"/>
        </w:rPr>
        <w:t>.</w:t>
      </w:r>
    </w:p>
    <w:p w:rsidR="004E4193" w:rsidRDefault="00770935" w:rsidP="004E41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 w:rsidR="00E239A0">
        <w:rPr>
          <w:sz w:val="28"/>
          <w:szCs w:val="28"/>
        </w:rPr>
        <w:t>2</w:t>
      </w:r>
      <w:r w:rsidRPr="00770935">
        <w:rPr>
          <w:sz w:val="28"/>
          <w:szCs w:val="28"/>
        </w:rPr>
        <w:t>. В таблице 2 «Перечень основных мероприятий муниципальной программы» по мероприятию 1.</w:t>
      </w:r>
      <w:r w:rsidR="005C226E">
        <w:rPr>
          <w:sz w:val="28"/>
          <w:szCs w:val="28"/>
        </w:rPr>
        <w:t>1</w:t>
      </w:r>
      <w:r w:rsidRPr="00770935">
        <w:rPr>
          <w:sz w:val="28"/>
          <w:szCs w:val="28"/>
        </w:rPr>
        <w:t xml:space="preserve"> </w:t>
      </w:r>
      <w:r w:rsidR="00E239A0" w:rsidRPr="00770935">
        <w:rPr>
          <w:sz w:val="28"/>
          <w:szCs w:val="28"/>
        </w:rPr>
        <w:t xml:space="preserve">Развитие </w:t>
      </w:r>
      <w:r w:rsidR="00F9070B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E239A0" w:rsidRPr="00770935">
        <w:rPr>
          <w:sz w:val="28"/>
          <w:szCs w:val="28"/>
        </w:rPr>
        <w:t xml:space="preserve"> подпрограммы I «</w:t>
      </w:r>
      <w:r w:rsidR="00F9070B">
        <w:rPr>
          <w:sz w:val="28"/>
          <w:szCs w:val="28"/>
        </w:rPr>
        <w:t>Модернизация и развитие учреждений культуры и организация обустройства мест массового отдыха населения</w:t>
      </w:r>
      <w:r w:rsidR="00E239A0" w:rsidRPr="00770935">
        <w:rPr>
          <w:sz w:val="28"/>
          <w:szCs w:val="28"/>
        </w:rPr>
        <w:t xml:space="preserve">»  ответственному исполнителю </w:t>
      </w:r>
      <w:r w:rsidR="00E239A0">
        <w:rPr>
          <w:sz w:val="28"/>
          <w:szCs w:val="28"/>
        </w:rPr>
        <w:t>- к</w:t>
      </w:r>
      <w:r w:rsidR="00E239A0" w:rsidRPr="00770935">
        <w:rPr>
          <w:sz w:val="28"/>
          <w:szCs w:val="28"/>
        </w:rPr>
        <w:t xml:space="preserve">омитету культуры и туризма администрации города Нефтеюганска </w:t>
      </w:r>
      <w:r w:rsidR="00F9070B">
        <w:rPr>
          <w:sz w:val="28"/>
          <w:szCs w:val="28"/>
        </w:rPr>
        <w:t>увеличить</w:t>
      </w:r>
      <w:r w:rsidR="00E239A0" w:rsidRPr="00770935">
        <w:rPr>
          <w:sz w:val="28"/>
          <w:szCs w:val="28"/>
        </w:rPr>
        <w:t xml:space="preserve"> </w:t>
      </w:r>
      <w:r w:rsidR="00E239A0">
        <w:rPr>
          <w:sz w:val="28"/>
          <w:szCs w:val="28"/>
        </w:rPr>
        <w:t xml:space="preserve">бюджетные ассигнования, выделенные за счёт </w:t>
      </w:r>
      <w:r w:rsidR="00F9070B">
        <w:rPr>
          <w:sz w:val="28"/>
          <w:szCs w:val="28"/>
        </w:rPr>
        <w:t xml:space="preserve">иных межбюджетных трансфертов </w:t>
      </w:r>
      <w:r w:rsidR="004E4193">
        <w:rPr>
          <w:sz w:val="28"/>
          <w:szCs w:val="28"/>
        </w:rPr>
        <w:t>н</w:t>
      </w:r>
      <w:r w:rsidR="004E4193" w:rsidRPr="00B873D4">
        <w:rPr>
          <w:sz w:val="28"/>
          <w:szCs w:val="28"/>
        </w:rPr>
        <w:t>а реализацию наказов избирателей депутатам Думы Ханты-Мансийского автономного округа -  Югры</w:t>
      </w:r>
      <w:r w:rsidR="0063770A">
        <w:rPr>
          <w:sz w:val="28"/>
          <w:szCs w:val="28"/>
        </w:rPr>
        <w:t>,</w:t>
      </w:r>
      <w:r w:rsidR="00E239A0" w:rsidRPr="00770935">
        <w:rPr>
          <w:sz w:val="28"/>
          <w:szCs w:val="28"/>
        </w:rPr>
        <w:t xml:space="preserve"> </w:t>
      </w:r>
      <w:r w:rsidR="004E4193" w:rsidRPr="00B873D4">
        <w:rPr>
          <w:sz w:val="28"/>
          <w:szCs w:val="28"/>
        </w:rPr>
        <w:t>в общей сумме</w:t>
      </w:r>
      <w:r w:rsidR="004E4193">
        <w:rPr>
          <w:sz w:val="28"/>
          <w:szCs w:val="28"/>
        </w:rPr>
        <w:t xml:space="preserve"> </w:t>
      </w:r>
      <w:r w:rsidR="004E4193" w:rsidRPr="004E4193">
        <w:rPr>
          <w:sz w:val="28"/>
          <w:szCs w:val="28"/>
        </w:rPr>
        <w:t>1 200 000</w:t>
      </w:r>
      <w:r w:rsidR="004E4193">
        <w:rPr>
          <w:sz w:val="28"/>
          <w:szCs w:val="28"/>
        </w:rPr>
        <w:t xml:space="preserve"> рублей, а именно:</w:t>
      </w:r>
    </w:p>
    <w:p w:rsidR="004E4193" w:rsidRPr="00742FD4" w:rsidRDefault="004E4193" w:rsidP="004E4193">
      <w:pPr>
        <w:ind w:firstLine="709"/>
        <w:jc w:val="both"/>
        <w:rPr>
          <w:sz w:val="28"/>
          <w:szCs w:val="28"/>
        </w:rPr>
      </w:pPr>
      <w:r w:rsidRPr="00742FD4">
        <w:rPr>
          <w:sz w:val="28"/>
          <w:szCs w:val="28"/>
        </w:rPr>
        <w:t xml:space="preserve">-  МБУК Театр кукол «Волшебная флейта» на приобретение телевизора, швейной машины, </w:t>
      </w:r>
      <w:proofErr w:type="spellStart"/>
      <w:r w:rsidRPr="00742FD4">
        <w:rPr>
          <w:sz w:val="28"/>
          <w:szCs w:val="28"/>
        </w:rPr>
        <w:t>отпаривателя</w:t>
      </w:r>
      <w:proofErr w:type="spellEnd"/>
      <w:r w:rsidRPr="00742FD4">
        <w:rPr>
          <w:sz w:val="28"/>
          <w:szCs w:val="28"/>
        </w:rPr>
        <w:t xml:space="preserve">, манекена, сценического вентилятора, </w:t>
      </w:r>
      <w:proofErr w:type="spellStart"/>
      <w:r w:rsidRPr="00742FD4">
        <w:rPr>
          <w:sz w:val="28"/>
          <w:szCs w:val="28"/>
        </w:rPr>
        <w:t>углошлифовальной</w:t>
      </w:r>
      <w:proofErr w:type="spellEnd"/>
      <w:r w:rsidRPr="00742FD4">
        <w:rPr>
          <w:sz w:val="28"/>
          <w:szCs w:val="28"/>
        </w:rPr>
        <w:t xml:space="preserve"> машины и планшета в общей сумме 400 000 рублей;</w:t>
      </w:r>
    </w:p>
    <w:p w:rsidR="004E4193" w:rsidRPr="00742FD4" w:rsidRDefault="004E4193" w:rsidP="004E4193">
      <w:pPr>
        <w:ind w:firstLine="709"/>
        <w:jc w:val="both"/>
        <w:rPr>
          <w:sz w:val="28"/>
          <w:szCs w:val="28"/>
        </w:rPr>
      </w:pPr>
      <w:r w:rsidRPr="00742FD4">
        <w:rPr>
          <w:sz w:val="28"/>
          <w:szCs w:val="28"/>
        </w:rPr>
        <w:t>- МБУК «Центр национальных культур» на ремонт помещений здания в сумме 300 000 рублей;</w:t>
      </w:r>
    </w:p>
    <w:p w:rsidR="004E4193" w:rsidRPr="00742FD4" w:rsidRDefault="004E4193" w:rsidP="004E4193">
      <w:pPr>
        <w:ind w:firstLine="709"/>
        <w:jc w:val="both"/>
        <w:rPr>
          <w:sz w:val="28"/>
          <w:szCs w:val="28"/>
        </w:rPr>
      </w:pPr>
      <w:r w:rsidRPr="00742FD4">
        <w:rPr>
          <w:sz w:val="28"/>
          <w:szCs w:val="28"/>
        </w:rPr>
        <w:t>- НГ МАУК «Историко-художественный музейный комплекс» на разработку интерфейсн</w:t>
      </w:r>
      <w:r w:rsidR="00F8312C">
        <w:rPr>
          <w:sz w:val="28"/>
          <w:szCs w:val="28"/>
        </w:rPr>
        <w:t>ого сайта</w:t>
      </w:r>
      <w:r w:rsidRPr="00742FD4">
        <w:rPr>
          <w:sz w:val="28"/>
          <w:szCs w:val="28"/>
        </w:rPr>
        <w:t xml:space="preserve">, издание книги Е.Е. Петропавловского в </w:t>
      </w:r>
      <w:r w:rsidR="00F8312C">
        <w:rPr>
          <w:sz w:val="28"/>
          <w:szCs w:val="28"/>
        </w:rPr>
        <w:t xml:space="preserve">общей </w:t>
      </w:r>
      <w:r w:rsidRPr="00742FD4">
        <w:rPr>
          <w:sz w:val="28"/>
          <w:szCs w:val="28"/>
        </w:rPr>
        <w:t xml:space="preserve">сумме 500 000 рублей.   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56D6C" w:rsidRDefault="00656D6C" w:rsidP="003B7AC3">
      <w:pPr>
        <w:ind w:firstLine="708"/>
        <w:jc w:val="both"/>
        <w:rPr>
          <w:sz w:val="28"/>
          <w:szCs w:val="28"/>
        </w:rPr>
      </w:pPr>
    </w:p>
    <w:p w:rsidR="003B7AC3" w:rsidRPr="006861DF" w:rsidRDefault="003B7AC3" w:rsidP="003B7AC3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>
        <w:rPr>
          <w:sz w:val="28"/>
          <w:szCs w:val="28"/>
        </w:rPr>
        <w:t>тверждение с учётом рекомендации</w:t>
      </w:r>
      <w:r w:rsidRPr="006861DF">
        <w:rPr>
          <w:sz w:val="28"/>
          <w:szCs w:val="28"/>
        </w:rPr>
        <w:t>, отражённ</w:t>
      </w:r>
      <w:r>
        <w:rPr>
          <w:sz w:val="28"/>
          <w:szCs w:val="28"/>
        </w:rPr>
        <w:t>ой</w:t>
      </w:r>
      <w:r w:rsidRPr="006861DF">
        <w:rPr>
          <w:sz w:val="28"/>
          <w:szCs w:val="28"/>
        </w:rPr>
        <w:t xml:space="preserve"> в настоящем заключении. </w:t>
      </w:r>
    </w:p>
    <w:p w:rsidR="003B7AC3" w:rsidRDefault="003B7AC3" w:rsidP="003B7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о решении, принятом</w:t>
      </w:r>
      <w:r w:rsidRPr="006861DF">
        <w:rPr>
          <w:sz w:val="28"/>
          <w:szCs w:val="28"/>
        </w:rPr>
        <w:t xml:space="preserve"> по результатам ра</w:t>
      </w:r>
      <w:r>
        <w:rPr>
          <w:sz w:val="28"/>
          <w:szCs w:val="28"/>
        </w:rPr>
        <w:t>ссмотрения настоящего заключения</w:t>
      </w:r>
      <w:r w:rsidRPr="006861DF">
        <w:rPr>
          <w:sz w:val="28"/>
          <w:szCs w:val="28"/>
        </w:rPr>
        <w:t xml:space="preserve">, направить в адрес Счётной палаты до </w:t>
      </w:r>
      <w:r>
        <w:rPr>
          <w:sz w:val="28"/>
          <w:szCs w:val="28"/>
        </w:rPr>
        <w:t>12</w:t>
      </w:r>
      <w:r w:rsidRPr="006861D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861DF">
        <w:rPr>
          <w:sz w:val="28"/>
          <w:szCs w:val="28"/>
        </w:rPr>
        <w:t>0.2020 года.</w:t>
      </w:r>
      <w:r w:rsidRPr="006861DF">
        <w:rPr>
          <w:sz w:val="28"/>
          <w:szCs w:val="28"/>
        </w:rPr>
        <w:tab/>
      </w:r>
    </w:p>
    <w:p w:rsidR="003B7AC3" w:rsidRDefault="003B7AC3" w:rsidP="00D730F1">
      <w:pPr>
        <w:tabs>
          <w:tab w:val="left" w:pos="0"/>
        </w:tabs>
        <w:jc w:val="both"/>
        <w:rPr>
          <w:sz w:val="28"/>
          <w:szCs w:val="28"/>
        </w:rPr>
      </w:pPr>
    </w:p>
    <w:p w:rsidR="00656D6C" w:rsidRDefault="00656D6C" w:rsidP="00D730F1">
      <w:pPr>
        <w:tabs>
          <w:tab w:val="left" w:pos="0"/>
        </w:tabs>
        <w:jc w:val="both"/>
        <w:rPr>
          <w:sz w:val="28"/>
          <w:szCs w:val="28"/>
        </w:rPr>
      </w:pPr>
    </w:p>
    <w:p w:rsidR="00770935" w:rsidRDefault="00770935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656D6C" w:rsidRPr="00770935" w:rsidRDefault="00656D6C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281213" w:rsidP="007709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770935">
        <w:rPr>
          <w:sz w:val="28"/>
          <w:szCs w:val="28"/>
        </w:rPr>
        <w:t>редседател</w:t>
      </w:r>
      <w:r w:rsidR="00913C9B">
        <w:rPr>
          <w:sz w:val="28"/>
          <w:szCs w:val="28"/>
        </w:rPr>
        <w:t>ь</w:t>
      </w:r>
      <w:r w:rsidR="00913C9B">
        <w:rPr>
          <w:sz w:val="28"/>
          <w:szCs w:val="28"/>
        </w:rPr>
        <w:tab/>
      </w:r>
      <w:r w:rsidR="00913C9B"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ab/>
        <w:t xml:space="preserve">                                    </w:t>
      </w:r>
      <w:r w:rsidR="006F78B9">
        <w:rPr>
          <w:sz w:val="28"/>
          <w:szCs w:val="28"/>
        </w:rPr>
        <w:t xml:space="preserve"> </w:t>
      </w:r>
      <w:r w:rsidR="006F78B9">
        <w:rPr>
          <w:sz w:val="28"/>
          <w:szCs w:val="28"/>
        </w:rPr>
        <w:tab/>
      </w:r>
      <w:r w:rsidR="00982B80">
        <w:rPr>
          <w:sz w:val="28"/>
          <w:szCs w:val="28"/>
        </w:rPr>
        <w:tab/>
      </w:r>
      <w:r w:rsidR="006F78B9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Гичкина</w:t>
      </w:r>
      <w:proofErr w:type="spellEnd"/>
    </w:p>
    <w:p w:rsidR="006F78B9" w:rsidRDefault="006F78B9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1A0935" w:rsidRDefault="001A0935" w:rsidP="009141CD">
      <w:pPr>
        <w:jc w:val="both"/>
        <w:rPr>
          <w:sz w:val="18"/>
          <w:szCs w:val="18"/>
        </w:rPr>
      </w:pP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6F78B9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9141CD" w:rsidRPr="00BC43AE" w:rsidRDefault="00E205D5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6F78B9">
        <w:rPr>
          <w:sz w:val="18"/>
          <w:szCs w:val="18"/>
        </w:rPr>
        <w:t>2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 xml:space="preserve">Счётной палаты города Нефтеюганска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F78B9">
        <w:rPr>
          <w:sz w:val="18"/>
          <w:szCs w:val="18"/>
        </w:rPr>
        <w:t>65</w:t>
      </w:r>
    </w:p>
    <w:sectPr w:rsidR="009141CD" w:rsidRPr="00BC43AE" w:rsidSect="00656D6C">
      <w:headerReference w:type="default" r:id="rId11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9F" w:rsidRDefault="0088649F" w:rsidP="00E675E9">
      <w:r>
        <w:separator/>
      </w:r>
    </w:p>
  </w:endnote>
  <w:endnote w:type="continuationSeparator" w:id="0">
    <w:p w:rsidR="0088649F" w:rsidRDefault="0088649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9F" w:rsidRDefault="0088649F" w:rsidP="00E675E9">
      <w:r>
        <w:separator/>
      </w:r>
    </w:p>
  </w:footnote>
  <w:footnote w:type="continuationSeparator" w:id="0">
    <w:p w:rsidR="0088649F" w:rsidRDefault="0088649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86680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1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0A0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29D"/>
    <w:rsid w:val="000B1B49"/>
    <w:rsid w:val="000B1D28"/>
    <w:rsid w:val="000B395E"/>
    <w:rsid w:val="000B3BBA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CED"/>
    <w:rsid w:val="002129E1"/>
    <w:rsid w:val="002132F4"/>
    <w:rsid w:val="0021447E"/>
    <w:rsid w:val="00214D4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52FF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3770A"/>
    <w:rsid w:val="00640BC7"/>
    <w:rsid w:val="00642C83"/>
    <w:rsid w:val="006444B8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6F78B9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2FD4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6AA9"/>
    <w:rsid w:val="007773D6"/>
    <w:rsid w:val="00782455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8649F"/>
    <w:rsid w:val="0089404E"/>
    <w:rsid w:val="00894150"/>
    <w:rsid w:val="00894498"/>
    <w:rsid w:val="008A20F3"/>
    <w:rsid w:val="008A6B6E"/>
    <w:rsid w:val="008B3CE5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96D"/>
    <w:rsid w:val="008F5BA5"/>
    <w:rsid w:val="008F7BD3"/>
    <w:rsid w:val="00913C9B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62B"/>
    <w:rsid w:val="009B21D6"/>
    <w:rsid w:val="009B2663"/>
    <w:rsid w:val="009B65AC"/>
    <w:rsid w:val="009D169F"/>
    <w:rsid w:val="009D185A"/>
    <w:rsid w:val="009D1A29"/>
    <w:rsid w:val="009D55B7"/>
    <w:rsid w:val="009D735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0F1"/>
    <w:rsid w:val="00D73938"/>
    <w:rsid w:val="00D74D52"/>
    <w:rsid w:val="00D757A7"/>
    <w:rsid w:val="00D75A59"/>
    <w:rsid w:val="00D7647D"/>
    <w:rsid w:val="00D810F6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53"/>
    <w:rsid w:val="00DC41E6"/>
    <w:rsid w:val="00DC43A5"/>
    <w:rsid w:val="00DC73F2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C768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793C-270B-4841-B65C-EE86D325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2020-10-05T08:01:00Z</cp:lastPrinted>
  <dcterms:created xsi:type="dcterms:W3CDTF">2020-05-13T05:34:00Z</dcterms:created>
  <dcterms:modified xsi:type="dcterms:W3CDTF">2020-11-20T05:01:00Z</dcterms:modified>
</cp:coreProperties>
</file>