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C2377B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  <w:r w:rsidR="009F227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F9036D" w:rsidRDefault="000039C1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03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2377B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города Нефтеюганска  </w:t>
      </w:r>
    </w:p>
    <w:p w:rsidR="006B25F1" w:rsidRDefault="00C2377B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25F1"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</w:t>
      </w:r>
      <w:r w:rsidR="006B2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B25F1" w:rsidRPr="00D8175C" w:rsidRDefault="006B25F1" w:rsidP="006B25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E6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C2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25F1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68" w:rsidRDefault="00A17D68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D68" w:rsidRDefault="00A17D68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F2" w:rsidRDefault="00F702F2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 w:rsidR="00BA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20"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</w:t>
      </w:r>
      <w:r w:rsidR="00BC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решение комиссии по бюджету и местным налогам, </w:t>
      </w:r>
      <w:r w:rsidRPr="00DE1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DE06BD" w:rsidRPr="009F2273" w:rsidRDefault="00DE06BD" w:rsidP="00DE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Думы города Нефтеюганска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>-VI «О бюджете города Нефтеюганска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 </w:t>
      </w:r>
    </w:p>
    <w:p w:rsidR="00DE06BD" w:rsidRPr="00DE06BD" w:rsidRDefault="00DE06BD" w:rsidP="00DE06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1.1.Пункт 1 изложить в следующей редакции: </w:t>
      </w:r>
    </w:p>
    <w:p w:rsidR="006A5431" w:rsidRPr="006A5431" w:rsidRDefault="00DE06BD" w:rsidP="00B3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характеристики бюджета города Нефтеюганска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 города) на 20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70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год:  </w:t>
      </w:r>
    </w:p>
    <w:p w:rsidR="006A5431" w:rsidRPr="00BB0CC9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1)общий объём доходов бюджета города в сумме </w:t>
      </w:r>
      <w:r w:rsidR="00BB0CC9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4F3C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0CC9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8E4F3C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0CC9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337</w:t>
      </w:r>
      <w:r w:rsidR="008E4F3C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C9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="00B90D31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096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B90D31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3C1D57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B90D31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C1D57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0D31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C1D57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27CC" w:rsidRP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0F1C83" w:rsidRDefault="006A5431" w:rsidP="00B65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2)общий объём расходов бюджета города в </w:t>
      </w:r>
      <w:r w:rsidRPr="001D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769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7FB3">
        <w:rPr>
          <w:rFonts w:ascii="Times New Roman" w:eastAsia="Times New Roman" w:hAnsi="Times New Roman" w:cs="Times New Roman"/>
          <w:sz w:val="28"/>
          <w:szCs w:val="28"/>
          <w:lang w:eastAsia="ru-RU"/>
        </w:rPr>
        <w:t>660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7FB3">
        <w:rPr>
          <w:rFonts w:ascii="Times New Roman" w:eastAsia="Times New Roman" w:hAnsi="Times New Roman" w:cs="Times New Roman"/>
          <w:sz w:val="28"/>
          <w:szCs w:val="28"/>
          <w:lang w:eastAsia="ru-RU"/>
        </w:rPr>
        <w:t>676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FB3">
        <w:rPr>
          <w:rFonts w:ascii="Times New Roman" w:eastAsia="Times New Roman" w:hAnsi="Times New Roman" w:cs="Times New Roman"/>
          <w:sz w:val="28"/>
          <w:szCs w:val="28"/>
          <w:lang w:eastAsia="ru-RU"/>
        </w:rPr>
        <w:t>937</w:t>
      </w:r>
      <w:r w:rsidR="004D1BD2" w:rsidRPr="000F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9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C1D5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7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D57" w:rsidRPr="003C1D57">
        <w:rPr>
          <w:rFonts w:ascii="Times New Roman" w:eastAsia="Times New Roman" w:hAnsi="Times New Roman" w:cs="Times New Roman"/>
          <w:sz w:val="28"/>
          <w:szCs w:val="28"/>
          <w:lang w:eastAsia="ru-RU"/>
        </w:rPr>
        <w:t>93 копейки</w:t>
      </w:r>
      <w:r w:rsidRPr="000F1C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3)дефицит бюджета города в </w:t>
      </w:r>
      <w:r w:rsidR="0069539E" w:rsidRPr="000F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76967">
        <w:rPr>
          <w:rFonts w:ascii="Times New Roman" w:eastAsia="Times New Roman" w:hAnsi="Times New Roman" w:cs="Times New Roman"/>
          <w:sz w:val="28"/>
          <w:szCs w:val="28"/>
          <w:lang w:eastAsia="ru-RU"/>
        </w:rPr>
        <w:t>1 4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>39 </w:t>
      </w:r>
      <w:r w:rsid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C9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  <w:r w:rsidR="0069539E" w:rsidRPr="000F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91" w:rsidRPr="000F1C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C1D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1C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4)верхний предел </w:t>
      </w:r>
      <w:r w:rsid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 w:rsidR="0079251F"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города на 1 января 20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объёме 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>4 765 800</w:t>
      </w:r>
      <w:r w:rsidR="00E6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CC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272A2"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465C2" w:rsidRP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долга по муниципальным гарантиям </w:t>
      </w:r>
      <w:r w:rsidR="008E4F3C">
        <w:rPr>
          <w:rFonts w:ascii="Times New Roman" w:eastAsia="Times New Roman" w:hAnsi="Times New Roman" w:cs="Times New Roman"/>
          <w:sz w:val="28"/>
          <w:szCs w:val="28"/>
          <w:lang w:eastAsia="ru-RU"/>
        </w:rPr>
        <w:t>4 765 800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FBE" w:rsidRP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«Югансктранстеплосервис»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P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5)предельный объем муниципального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 w:rsidR="001465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2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в размере</w:t>
      </w:r>
      <w:r w:rsidR="0005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90D31" w:rsidRPr="00B90D31">
        <w:rPr>
          <w:rFonts w:ascii="Times New Roman" w:eastAsia="Times New Roman" w:hAnsi="Times New Roman" w:cs="Times New Roman"/>
          <w:sz w:val="28"/>
          <w:szCs w:val="28"/>
          <w:lang w:eastAsia="ru-RU"/>
        </w:rPr>
        <w:t>3 0</w:t>
      </w:r>
      <w:r w:rsidR="003F534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90D31" w:rsidRPr="00B9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4E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B90D31" w:rsidRPr="00B9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1D57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69539E"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C1D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953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431" w:rsidRDefault="006A5431" w:rsidP="006A5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6)объем расходов на обслуживание муниципального </w:t>
      </w:r>
      <w:r w:rsidR="00B04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Pr="006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</w:t>
      </w:r>
      <w:r w:rsidR="00E65091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1 6</w:t>
      </w:r>
      <w:r w:rsidR="00F81047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65091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047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091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F090D"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F810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37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2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D68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53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7D68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17D68" w:rsidRPr="00A17D68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«13.</w:t>
      </w:r>
      <w:r w:rsidRPr="00A17D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A17D68" w:rsidRPr="00A17D68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2020 год в сумме </w:t>
      </w:r>
      <w:r w:rsidR="00A11AFB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042 000 рублей;</w:t>
      </w:r>
    </w:p>
    <w:p w:rsidR="00A17D68" w:rsidRPr="00A17D68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2)на 2021 год в сумме 76 685 400 рублей;</w:t>
      </w:r>
    </w:p>
    <w:p w:rsidR="00A17D68" w:rsidRDefault="00A17D68" w:rsidP="00A1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68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2022 год в сумме 76 685 400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6A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</w:t>
      </w:r>
      <w:r w:rsid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60E89" w:rsidRPr="00D60E89" w:rsidRDefault="00C2377B" w:rsidP="00D6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0E89" w:rsidRP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>14.Утвердить в бюджете общий объём межбюджетных трансфертов, получаемых из других бюджетов:</w:t>
      </w:r>
    </w:p>
    <w:p w:rsidR="00D60E89" w:rsidRPr="00A442E2" w:rsidRDefault="00D60E89" w:rsidP="00D6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1)на 2020 год </w:t>
      </w:r>
      <w:r w:rsidR="00653232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52D0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6A08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336 050 248</w:t>
      </w:r>
      <w:r w:rsidR="00B90D31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152D0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90D31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2D0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B90D31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E152D0"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E89" w:rsidRPr="00D60E89" w:rsidRDefault="00D60E89" w:rsidP="00D6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2)на 2021 год </w:t>
      </w:r>
      <w:r w:rsidR="00B90D31" w:rsidRPr="0036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7 353 208 400 </w:t>
      </w:r>
      <w:r w:rsidRPr="00361E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  <w:r w:rsidRP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77B" w:rsidRDefault="00D60E89" w:rsidP="00D6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3)на 2022 год </w:t>
      </w:r>
      <w:r w:rsidR="00B90D31" w:rsidRPr="00B90D31">
        <w:rPr>
          <w:rFonts w:ascii="Times New Roman" w:eastAsia="Times New Roman" w:hAnsi="Times New Roman" w:cs="Times New Roman"/>
          <w:sz w:val="28"/>
          <w:szCs w:val="28"/>
          <w:lang w:eastAsia="ru-RU"/>
        </w:rPr>
        <w:t>6 371 177 800</w:t>
      </w:r>
      <w:r w:rsidRPr="00D6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2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CE1" w:rsidRPr="00346CE1" w:rsidRDefault="00346CE1" w:rsidP="0034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6A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15 изложить в следующей редакции:</w:t>
      </w:r>
    </w:p>
    <w:p w:rsidR="00346CE1" w:rsidRPr="00346CE1" w:rsidRDefault="00346CE1" w:rsidP="0034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«15.По резервному фонду предусмотрены расходы в соответствии со статьей 81 Бюджетного кодекса Российской Федерации:</w:t>
      </w:r>
    </w:p>
    <w:p w:rsidR="00346CE1" w:rsidRPr="00346CE1" w:rsidRDefault="00346CE1" w:rsidP="0034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 2020 год в сумме 2</w:t>
      </w:r>
      <w:r w:rsidR="00255B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B26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B26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346CE1" w:rsidRPr="00346CE1" w:rsidRDefault="00346CE1" w:rsidP="00346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 2021 год в сумме 5 000 000 рублей;</w:t>
      </w:r>
    </w:p>
    <w:p w:rsidR="00346CE1" w:rsidRDefault="00346CE1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E1">
        <w:rPr>
          <w:rFonts w:ascii="Times New Roman" w:eastAsia="Times New Roman" w:hAnsi="Times New Roman" w:cs="Times New Roman"/>
          <w:sz w:val="28"/>
          <w:szCs w:val="28"/>
          <w:lang w:eastAsia="ru-RU"/>
        </w:rPr>
        <w:t>3)на 2022 год в сумме 5 000 000 рублей.».</w:t>
      </w:r>
    </w:p>
    <w:p w:rsidR="009A0699" w:rsidRPr="009A0699" w:rsidRDefault="009A0699" w:rsidP="009A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0699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 17 дополнить подпунктом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A0699" w:rsidRDefault="009A0699" w:rsidP="009A0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99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Pr="009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услуг по надлежащему содержанию общего имущества, связанных с профилактикой и устранением последствий распространения коронавирусной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Pr="009A069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ED6EB7" w:rsidRDefault="00C2377B" w:rsidP="00C2377B">
      <w:pPr>
        <w:spacing w:after="0" w:line="240" w:lineRule="auto"/>
        <w:ind w:firstLine="709"/>
        <w:jc w:val="both"/>
      </w:pPr>
      <w:r w:rsidRPr="001133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3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доходов бюджета города Нефтеюганска на 2020 год по показателям классификации доходов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1 к настоящему решению.</w:t>
      </w:r>
      <w:r w:rsidR="002B3234" w:rsidRPr="007F40E3">
        <w:t xml:space="preserve"> 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3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2020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B010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4 «</w:t>
      </w:r>
      <w:r w:rsidR="002B3234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города Нефтеюганска на 2021 и 2022 годы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B010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9A62AC" w:rsidRDefault="009A62AC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6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032" w:rsidRPr="0029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5 «Перечень главных администраторов доходов бюджета города Нефтеюганска» изложить в новой редакции согласно приложению </w:t>
      </w:r>
      <w:r w:rsidR="00B010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5032" w:rsidRPr="0029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7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2020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B010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42E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города Нефтеюганск на 2020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1104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81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B8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Нефтеюганска на 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год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1104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7F40E3" w:rsidRDefault="001E7D88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D1F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13 «</w:t>
      </w:r>
      <w:r w:rsidR="00DB00F0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города Нефтеюганск на 2020 год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</w:t>
      </w:r>
      <w:r w:rsidR="001104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377B" w:rsidRPr="007F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7246D8" w:rsidRDefault="00C23B3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3.Решение вступает в силу после его официального опубликования. </w:t>
      </w:r>
    </w:p>
    <w:p w:rsidR="009C7B63" w:rsidRDefault="009C7B6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3B33" w:rsidRPr="00C2377B" w:rsidRDefault="00C23B3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0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________________С.Ю. Дегтярев</w:t>
      </w:r>
      <w:r w:rsidR="00DB0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0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____Н.Е. Цыбулько</w:t>
      </w: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2020 года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«___» ________ 2020 года</w:t>
      </w:r>
    </w:p>
    <w:p w:rsidR="0032796B" w:rsidRDefault="0032796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7B" w:rsidRPr="00C2377B" w:rsidRDefault="00C2377B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2630F9" w:rsidRPr="00C5504D" w:rsidRDefault="002630F9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AB37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A2" w:rsidRDefault="000D7CA2" w:rsidP="00AB3786">
      <w:pPr>
        <w:spacing w:after="0" w:line="240" w:lineRule="auto"/>
      </w:pPr>
      <w:r>
        <w:separator/>
      </w:r>
    </w:p>
  </w:endnote>
  <w:end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A2" w:rsidRDefault="000D7CA2" w:rsidP="00AB3786">
      <w:pPr>
        <w:spacing w:after="0" w:line="240" w:lineRule="auto"/>
      </w:pPr>
      <w:r>
        <w:separator/>
      </w:r>
    </w:p>
  </w:footnote>
  <w:footnote w:type="continuationSeparator" w:id="0">
    <w:p w:rsidR="000D7CA2" w:rsidRDefault="000D7CA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1594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5658A"/>
    <w:rsid w:val="00065805"/>
    <w:rsid w:val="00066C47"/>
    <w:rsid w:val="00067916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0592"/>
    <w:rsid w:val="000D7CA2"/>
    <w:rsid w:val="000E6330"/>
    <w:rsid w:val="000E70B1"/>
    <w:rsid w:val="000E7FE2"/>
    <w:rsid w:val="000F1C83"/>
    <w:rsid w:val="000F727F"/>
    <w:rsid w:val="001008B8"/>
    <w:rsid w:val="00104E2F"/>
    <w:rsid w:val="00105363"/>
    <w:rsid w:val="001104CC"/>
    <w:rsid w:val="00113363"/>
    <w:rsid w:val="001172D2"/>
    <w:rsid w:val="001278E0"/>
    <w:rsid w:val="00134B40"/>
    <w:rsid w:val="001358AA"/>
    <w:rsid w:val="00142F88"/>
    <w:rsid w:val="00143E2D"/>
    <w:rsid w:val="001465C2"/>
    <w:rsid w:val="00150D1F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1F6300"/>
    <w:rsid w:val="002033FF"/>
    <w:rsid w:val="002261E8"/>
    <w:rsid w:val="00234225"/>
    <w:rsid w:val="002414F2"/>
    <w:rsid w:val="00241FE3"/>
    <w:rsid w:val="00245565"/>
    <w:rsid w:val="00253DF4"/>
    <w:rsid w:val="00255B26"/>
    <w:rsid w:val="002630F9"/>
    <w:rsid w:val="002651C1"/>
    <w:rsid w:val="00271AE5"/>
    <w:rsid w:val="002747B1"/>
    <w:rsid w:val="00274ABD"/>
    <w:rsid w:val="0028527D"/>
    <w:rsid w:val="00285974"/>
    <w:rsid w:val="00291028"/>
    <w:rsid w:val="00292B2C"/>
    <w:rsid w:val="00295032"/>
    <w:rsid w:val="002A5A51"/>
    <w:rsid w:val="002A7FAC"/>
    <w:rsid w:val="002B1376"/>
    <w:rsid w:val="002B3234"/>
    <w:rsid w:val="002B4862"/>
    <w:rsid w:val="002B5A6C"/>
    <w:rsid w:val="002C233B"/>
    <w:rsid w:val="002C4357"/>
    <w:rsid w:val="002C484C"/>
    <w:rsid w:val="002C79B1"/>
    <w:rsid w:val="002D6B6D"/>
    <w:rsid w:val="002D7E3F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2796B"/>
    <w:rsid w:val="00335DF2"/>
    <w:rsid w:val="00340869"/>
    <w:rsid w:val="00340D48"/>
    <w:rsid w:val="00346CE1"/>
    <w:rsid w:val="003471E4"/>
    <w:rsid w:val="003507F3"/>
    <w:rsid w:val="0035099F"/>
    <w:rsid w:val="00361E97"/>
    <w:rsid w:val="00366072"/>
    <w:rsid w:val="00373C37"/>
    <w:rsid w:val="00373E1A"/>
    <w:rsid w:val="003744D7"/>
    <w:rsid w:val="00390EB3"/>
    <w:rsid w:val="00394202"/>
    <w:rsid w:val="00397373"/>
    <w:rsid w:val="003A72C5"/>
    <w:rsid w:val="003A7889"/>
    <w:rsid w:val="003B4094"/>
    <w:rsid w:val="003B4DE6"/>
    <w:rsid w:val="003B75DB"/>
    <w:rsid w:val="003B79F2"/>
    <w:rsid w:val="003C1D57"/>
    <w:rsid w:val="003C5405"/>
    <w:rsid w:val="003C557E"/>
    <w:rsid w:val="003C64BC"/>
    <w:rsid w:val="003D15CB"/>
    <w:rsid w:val="003D66B4"/>
    <w:rsid w:val="003F0915"/>
    <w:rsid w:val="003F534E"/>
    <w:rsid w:val="00403755"/>
    <w:rsid w:val="004052AD"/>
    <w:rsid w:val="004075F4"/>
    <w:rsid w:val="00413BC1"/>
    <w:rsid w:val="00414BD2"/>
    <w:rsid w:val="00415CE2"/>
    <w:rsid w:val="004169A3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1BD2"/>
    <w:rsid w:val="004D2A66"/>
    <w:rsid w:val="004D448E"/>
    <w:rsid w:val="004D5560"/>
    <w:rsid w:val="004D5909"/>
    <w:rsid w:val="004D7E36"/>
    <w:rsid w:val="004E17E9"/>
    <w:rsid w:val="004E3569"/>
    <w:rsid w:val="004E383D"/>
    <w:rsid w:val="004E661E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7E39"/>
    <w:rsid w:val="005A06FF"/>
    <w:rsid w:val="005A37FD"/>
    <w:rsid w:val="005A458B"/>
    <w:rsid w:val="005C0924"/>
    <w:rsid w:val="005C162E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E7D98"/>
    <w:rsid w:val="005F04DB"/>
    <w:rsid w:val="005F2B2C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3232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46D8"/>
    <w:rsid w:val="007251AE"/>
    <w:rsid w:val="00725FF1"/>
    <w:rsid w:val="0073495B"/>
    <w:rsid w:val="00752AFD"/>
    <w:rsid w:val="00755B8F"/>
    <w:rsid w:val="00755C9E"/>
    <w:rsid w:val="00755F06"/>
    <w:rsid w:val="00760E32"/>
    <w:rsid w:val="00761FD0"/>
    <w:rsid w:val="007701DB"/>
    <w:rsid w:val="0078172C"/>
    <w:rsid w:val="00782279"/>
    <w:rsid w:val="007860BA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126CF"/>
    <w:rsid w:val="00814A82"/>
    <w:rsid w:val="00827FB8"/>
    <w:rsid w:val="00836958"/>
    <w:rsid w:val="0083751E"/>
    <w:rsid w:val="008439FC"/>
    <w:rsid w:val="0084413E"/>
    <w:rsid w:val="008444EB"/>
    <w:rsid w:val="008479A3"/>
    <w:rsid w:val="00850660"/>
    <w:rsid w:val="00860F4D"/>
    <w:rsid w:val="00863C00"/>
    <w:rsid w:val="00864280"/>
    <w:rsid w:val="008651D5"/>
    <w:rsid w:val="00870603"/>
    <w:rsid w:val="00871BD1"/>
    <w:rsid w:val="008736D0"/>
    <w:rsid w:val="0087541F"/>
    <w:rsid w:val="00882A37"/>
    <w:rsid w:val="00882CB8"/>
    <w:rsid w:val="00883CDD"/>
    <w:rsid w:val="008862D3"/>
    <w:rsid w:val="00887FAB"/>
    <w:rsid w:val="0089368A"/>
    <w:rsid w:val="0089499F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4F3C"/>
    <w:rsid w:val="008E576D"/>
    <w:rsid w:val="008E6808"/>
    <w:rsid w:val="008E74ED"/>
    <w:rsid w:val="00902DF9"/>
    <w:rsid w:val="00903803"/>
    <w:rsid w:val="00903822"/>
    <w:rsid w:val="00904689"/>
    <w:rsid w:val="0090491D"/>
    <w:rsid w:val="00906265"/>
    <w:rsid w:val="00907669"/>
    <w:rsid w:val="00907805"/>
    <w:rsid w:val="00907BB7"/>
    <w:rsid w:val="00926A08"/>
    <w:rsid w:val="00936319"/>
    <w:rsid w:val="00944B78"/>
    <w:rsid w:val="009451CE"/>
    <w:rsid w:val="0094524C"/>
    <w:rsid w:val="0095221B"/>
    <w:rsid w:val="00957DC0"/>
    <w:rsid w:val="00960068"/>
    <w:rsid w:val="00960E03"/>
    <w:rsid w:val="009624D5"/>
    <w:rsid w:val="00963A3B"/>
    <w:rsid w:val="00970127"/>
    <w:rsid w:val="00974BF7"/>
    <w:rsid w:val="009852E0"/>
    <w:rsid w:val="0098629B"/>
    <w:rsid w:val="00987F45"/>
    <w:rsid w:val="009945D9"/>
    <w:rsid w:val="00995319"/>
    <w:rsid w:val="009A0699"/>
    <w:rsid w:val="009A62AC"/>
    <w:rsid w:val="009A7750"/>
    <w:rsid w:val="009A7FB3"/>
    <w:rsid w:val="009B16A8"/>
    <w:rsid w:val="009B2517"/>
    <w:rsid w:val="009B37A7"/>
    <w:rsid w:val="009B52C4"/>
    <w:rsid w:val="009C3EF9"/>
    <w:rsid w:val="009C54B6"/>
    <w:rsid w:val="009C6151"/>
    <w:rsid w:val="009C61F6"/>
    <w:rsid w:val="009C7B63"/>
    <w:rsid w:val="009D5EF7"/>
    <w:rsid w:val="009D65AC"/>
    <w:rsid w:val="009D70BC"/>
    <w:rsid w:val="009D7762"/>
    <w:rsid w:val="009E0385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11AFB"/>
    <w:rsid w:val="00A17D68"/>
    <w:rsid w:val="00A36754"/>
    <w:rsid w:val="00A37B94"/>
    <w:rsid w:val="00A400A9"/>
    <w:rsid w:val="00A43DD5"/>
    <w:rsid w:val="00A442E2"/>
    <w:rsid w:val="00A45FDB"/>
    <w:rsid w:val="00A5720E"/>
    <w:rsid w:val="00A62B62"/>
    <w:rsid w:val="00A64F33"/>
    <w:rsid w:val="00A65292"/>
    <w:rsid w:val="00A67480"/>
    <w:rsid w:val="00A67918"/>
    <w:rsid w:val="00A7152B"/>
    <w:rsid w:val="00A75CA8"/>
    <w:rsid w:val="00A762AD"/>
    <w:rsid w:val="00A76B62"/>
    <w:rsid w:val="00A905AB"/>
    <w:rsid w:val="00A90BA9"/>
    <w:rsid w:val="00A93FB5"/>
    <w:rsid w:val="00AB06CB"/>
    <w:rsid w:val="00AB1060"/>
    <w:rsid w:val="00AB2560"/>
    <w:rsid w:val="00AB3786"/>
    <w:rsid w:val="00AC3E5E"/>
    <w:rsid w:val="00AC574D"/>
    <w:rsid w:val="00AD19B6"/>
    <w:rsid w:val="00AD2D2B"/>
    <w:rsid w:val="00AD7A30"/>
    <w:rsid w:val="00AD7B2A"/>
    <w:rsid w:val="00AE14B2"/>
    <w:rsid w:val="00AE2186"/>
    <w:rsid w:val="00AE40EE"/>
    <w:rsid w:val="00AE7CC4"/>
    <w:rsid w:val="00AF5217"/>
    <w:rsid w:val="00AF661A"/>
    <w:rsid w:val="00B01054"/>
    <w:rsid w:val="00B02F8F"/>
    <w:rsid w:val="00B04B1D"/>
    <w:rsid w:val="00B2040C"/>
    <w:rsid w:val="00B30270"/>
    <w:rsid w:val="00B3152E"/>
    <w:rsid w:val="00B317BA"/>
    <w:rsid w:val="00B36FDD"/>
    <w:rsid w:val="00B43196"/>
    <w:rsid w:val="00B455E7"/>
    <w:rsid w:val="00B45DCE"/>
    <w:rsid w:val="00B522AA"/>
    <w:rsid w:val="00B530A2"/>
    <w:rsid w:val="00B60A05"/>
    <w:rsid w:val="00B651C1"/>
    <w:rsid w:val="00B65F22"/>
    <w:rsid w:val="00B717ED"/>
    <w:rsid w:val="00B72910"/>
    <w:rsid w:val="00B745C5"/>
    <w:rsid w:val="00B87D0C"/>
    <w:rsid w:val="00B90D31"/>
    <w:rsid w:val="00B961BD"/>
    <w:rsid w:val="00BA0D7A"/>
    <w:rsid w:val="00BA19C5"/>
    <w:rsid w:val="00BA2148"/>
    <w:rsid w:val="00BA3F05"/>
    <w:rsid w:val="00BA6238"/>
    <w:rsid w:val="00BA7936"/>
    <w:rsid w:val="00BB0CC9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2DB1"/>
    <w:rsid w:val="00C03E20"/>
    <w:rsid w:val="00C068A1"/>
    <w:rsid w:val="00C17866"/>
    <w:rsid w:val="00C2318C"/>
    <w:rsid w:val="00C2377B"/>
    <w:rsid w:val="00C23B33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01F3"/>
    <w:rsid w:val="00CA4C8B"/>
    <w:rsid w:val="00CA5740"/>
    <w:rsid w:val="00CA5A6F"/>
    <w:rsid w:val="00CA5ACB"/>
    <w:rsid w:val="00CB0096"/>
    <w:rsid w:val="00CB20C0"/>
    <w:rsid w:val="00CB587A"/>
    <w:rsid w:val="00CB77E6"/>
    <w:rsid w:val="00CC188D"/>
    <w:rsid w:val="00CC4022"/>
    <w:rsid w:val="00CC7545"/>
    <w:rsid w:val="00CD474E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0E89"/>
    <w:rsid w:val="00D61411"/>
    <w:rsid w:val="00D76967"/>
    <w:rsid w:val="00D77782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1FBE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52D0"/>
    <w:rsid w:val="00E17631"/>
    <w:rsid w:val="00E22AAB"/>
    <w:rsid w:val="00E23A86"/>
    <w:rsid w:val="00E24D31"/>
    <w:rsid w:val="00E31E1A"/>
    <w:rsid w:val="00E3672C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59E5"/>
    <w:rsid w:val="00E92978"/>
    <w:rsid w:val="00E93640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D6EB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46B81"/>
    <w:rsid w:val="00F50DA8"/>
    <w:rsid w:val="00F53412"/>
    <w:rsid w:val="00F5399B"/>
    <w:rsid w:val="00F6246E"/>
    <w:rsid w:val="00F65F18"/>
    <w:rsid w:val="00F702F2"/>
    <w:rsid w:val="00F7203B"/>
    <w:rsid w:val="00F74209"/>
    <w:rsid w:val="00F804C7"/>
    <w:rsid w:val="00F81047"/>
    <w:rsid w:val="00F85252"/>
    <w:rsid w:val="00F8758C"/>
    <w:rsid w:val="00F9036D"/>
    <w:rsid w:val="00F90E29"/>
    <w:rsid w:val="00F952B3"/>
    <w:rsid w:val="00FA0E89"/>
    <w:rsid w:val="00FA2492"/>
    <w:rsid w:val="00FA2B30"/>
    <w:rsid w:val="00FD1F8B"/>
    <w:rsid w:val="00FD3893"/>
    <w:rsid w:val="00FD6E13"/>
    <w:rsid w:val="00FD755B"/>
    <w:rsid w:val="00FE2B33"/>
    <w:rsid w:val="00FF3E78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8ACDA-38E5-45C1-9D92-CACF0A92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9DF6-E2F3-47DB-A51A-C3F618EC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Трусова Вера Альбертовна</cp:lastModifiedBy>
  <cp:revision>189</cp:revision>
  <cp:lastPrinted>2020-09-03T05:55:00Z</cp:lastPrinted>
  <dcterms:created xsi:type="dcterms:W3CDTF">2019-01-30T05:23:00Z</dcterms:created>
  <dcterms:modified xsi:type="dcterms:W3CDTF">2020-10-02T07:44:00Z</dcterms:modified>
</cp:coreProperties>
</file>