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E6" w:rsidRPr="00DC7BE6" w:rsidRDefault="00DC7BE6" w:rsidP="00DC7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B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6760" cy="929640"/>
            <wp:effectExtent l="0" t="0" r="0" b="381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BE6" w:rsidRPr="00DC7BE6" w:rsidRDefault="00DC7BE6" w:rsidP="00DC7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BE6" w:rsidRPr="00DC7BE6" w:rsidRDefault="00DC7BE6" w:rsidP="00DC7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BE6" w:rsidRPr="00DC7BE6" w:rsidRDefault="00DC7BE6" w:rsidP="00DC7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C7B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DC7BE6" w:rsidRPr="00DC7BE6" w:rsidRDefault="00636FE6" w:rsidP="00DC7B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DC7BE6" w:rsidRPr="00DC7BE6" w:rsidRDefault="00DC7BE6" w:rsidP="00DC7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C7BE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DC7BE6" w:rsidRPr="00DC7BE6" w:rsidRDefault="00DC7BE6" w:rsidP="00DC7BE6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36"/>
          <w:szCs w:val="36"/>
          <w:lang w:eastAsia="ru-RU"/>
        </w:rPr>
      </w:pPr>
    </w:p>
    <w:p w:rsidR="00DC7BE6" w:rsidRPr="00DC7BE6" w:rsidRDefault="00DC7BE6" w:rsidP="00DC7BE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C7BE6" w:rsidRPr="00DC7BE6" w:rsidRDefault="00DC7BE6" w:rsidP="00DC7BE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DC7BE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от «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___</w:t>
      </w:r>
      <w:r w:rsidRPr="00DC7BE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»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_______</w:t>
      </w:r>
      <w:r w:rsidRPr="00DC7BE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2020 года                                                                               №</w:t>
      </w:r>
      <w:r w:rsidR="00636FE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__</w:t>
      </w:r>
      <w:proofErr w:type="gramStart"/>
      <w:r w:rsidR="00636FE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_</w:t>
      </w:r>
      <w:r w:rsidRPr="00DC7BE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</w:t>
      </w:r>
      <w:proofErr w:type="gramEnd"/>
      <w:r w:rsidRPr="00DC7BE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</w:t>
      </w:r>
    </w:p>
    <w:p w:rsidR="00DC7BE6" w:rsidRPr="00DC7BE6" w:rsidRDefault="00DC7BE6" w:rsidP="00DC7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7BE6" w:rsidRPr="00DC7BE6" w:rsidRDefault="00DC7BE6" w:rsidP="00DC7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7BE6" w:rsidRPr="00DC7BE6" w:rsidRDefault="00DC7BE6" w:rsidP="00DC7B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F0F0F"/>
          <w:sz w:val="28"/>
          <w:szCs w:val="28"/>
          <w:lang w:eastAsia="ru-RU"/>
        </w:rPr>
      </w:pPr>
      <w:r w:rsidRPr="00DC7B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председателя Думы города Нефтеюганска №22-П от 26.06.2020 «</w:t>
      </w:r>
      <w:r w:rsidRPr="00DC7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принятия </w:t>
      </w:r>
      <w:r w:rsidRPr="00DC7BE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Думой города Нефтеюганска </w:t>
      </w:r>
      <w:r w:rsidRPr="00DC7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решений о признании безнадежной к взысканию задолженности по платежам в бюджет </w:t>
      </w:r>
      <w:r w:rsidRPr="00DC7BE6">
        <w:rPr>
          <w:rFonts w:ascii="Times New Roman" w:eastAsia="Times New Roman" w:hAnsi="Times New Roman" w:cs="Times New Roman"/>
          <w:bCs/>
          <w:color w:val="0F0F0F"/>
          <w:sz w:val="28"/>
          <w:szCs w:val="28"/>
          <w:lang w:eastAsia="ru-RU"/>
        </w:rPr>
        <w:t>города Нефтеюганска»</w:t>
      </w:r>
    </w:p>
    <w:p w:rsidR="00DC7BE6" w:rsidRPr="00DC7BE6" w:rsidRDefault="00DC7BE6" w:rsidP="00DC7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0F0F"/>
          <w:sz w:val="26"/>
          <w:szCs w:val="26"/>
          <w:lang w:eastAsia="ru-RU"/>
        </w:rPr>
      </w:pPr>
    </w:p>
    <w:p w:rsidR="00DC7BE6" w:rsidRPr="00DC7BE6" w:rsidRDefault="00DC7BE6" w:rsidP="00DC7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0F0F"/>
          <w:sz w:val="26"/>
          <w:szCs w:val="26"/>
          <w:lang w:eastAsia="ru-RU"/>
        </w:rPr>
      </w:pPr>
    </w:p>
    <w:p w:rsidR="00DC7BE6" w:rsidRPr="00DC7BE6" w:rsidRDefault="00DC7BE6" w:rsidP="00DC7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7BE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В соответс</w:t>
      </w:r>
      <w:r w:rsidRPr="00DC7BE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</w:t>
      </w:r>
      <w:r w:rsidRPr="00DC7BE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вии со статьей 47</w:t>
      </w:r>
      <w:r w:rsidRPr="00DC7BE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  <w:r w:rsidRPr="00DC7BE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2 Бюджетного ко</w:t>
      </w:r>
      <w:r w:rsidRPr="00DC7BE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</w:t>
      </w:r>
      <w:r w:rsidRPr="00DC7BE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екса Российской Федерации</w:t>
      </w:r>
      <w:r w:rsidRPr="00DC7BE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Федеральным законом от 07.04.2020 №114-ФЗ «О внесении изменений в статью 47.2 </w:t>
      </w:r>
      <w:r w:rsidRPr="00DC7BE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Бюджетного ко</w:t>
      </w:r>
      <w:r w:rsidRPr="00DC7BE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</w:t>
      </w:r>
      <w:r w:rsidRPr="00DC7BE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екса Российской Федерации», постановлением Правительства Российской Федерации от 06.05.2016 № 393 </w:t>
      </w:r>
      <w:r w:rsidRPr="00DC7BE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«</w:t>
      </w:r>
      <w:r w:rsidRPr="00DC7BE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Об общих требованиях к порядк</w:t>
      </w:r>
      <w:r w:rsidRPr="00DC7BE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у </w:t>
      </w:r>
      <w:r w:rsidRPr="00DC7BE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принятия решений о признании безнадежной к взысканию задолженности по платежам в бюджеты бюджетной </w:t>
      </w:r>
      <w:r w:rsidRPr="00DC7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Российской Федерации</w:t>
      </w:r>
      <w:r w:rsidR="0023771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C7BE6" w:rsidRPr="00DC7BE6" w:rsidRDefault="00DC7BE6" w:rsidP="00636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в </w:t>
      </w:r>
      <w:r w:rsidRPr="00DC7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принятия </w:t>
      </w:r>
      <w:r w:rsidRPr="00DC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Думой города Нефтеюганска </w:t>
      </w:r>
      <w:r w:rsidRPr="00DC7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решений о признании безнадежной к взысканию задолженности по платежам в бюджет города Нефтеюганска, утвержденный</w:t>
      </w:r>
      <w:r w:rsidRPr="00DC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председателя Думы города Нефтеюганска №22-П от 26.06.2020</w:t>
      </w:r>
      <w:r w:rsidRPr="00DC7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Порядок) следующие изменения:</w:t>
      </w:r>
    </w:p>
    <w:p w:rsidR="00DC7BE6" w:rsidRPr="00237717" w:rsidRDefault="00237717" w:rsidP="00636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36FE6">
        <w:rPr>
          <w:rFonts w:ascii="Times New Roman" w:hAnsi="Times New Roman" w:cs="Times New Roman"/>
          <w:sz w:val="28"/>
          <w:szCs w:val="28"/>
        </w:rPr>
        <w:t xml:space="preserve"> п</w:t>
      </w:r>
      <w:r w:rsidR="00DC7BE6" w:rsidRPr="00237717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636FE6">
        <w:rPr>
          <w:rFonts w:ascii="Times New Roman" w:hAnsi="Times New Roman" w:cs="Times New Roman"/>
          <w:sz w:val="28"/>
          <w:szCs w:val="28"/>
        </w:rPr>
        <w:t>«</w:t>
      </w:r>
      <w:r w:rsidR="00DC7BE6" w:rsidRPr="00237717">
        <w:rPr>
          <w:rFonts w:ascii="Times New Roman" w:hAnsi="Times New Roman" w:cs="Times New Roman"/>
          <w:sz w:val="28"/>
          <w:szCs w:val="28"/>
        </w:rPr>
        <w:t>в</w:t>
      </w:r>
      <w:r w:rsidR="00636FE6">
        <w:rPr>
          <w:rFonts w:ascii="Times New Roman" w:hAnsi="Times New Roman" w:cs="Times New Roman"/>
          <w:sz w:val="28"/>
          <w:szCs w:val="28"/>
        </w:rPr>
        <w:t>»</w:t>
      </w:r>
      <w:r w:rsidR="00DC7BE6" w:rsidRPr="00237717">
        <w:rPr>
          <w:rFonts w:ascii="Times New Roman" w:hAnsi="Times New Roman" w:cs="Times New Roman"/>
          <w:sz w:val="28"/>
          <w:szCs w:val="28"/>
        </w:rPr>
        <w:t xml:space="preserve">  пункта 1 раздела 3 изложить в следующей редакции: </w:t>
      </w:r>
      <w:bookmarkStart w:id="0" w:name="_GoBack"/>
      <w:bookmarkEnd w:id="0"/>
    </w:p>
    <w:p w:rsidR="00DC7BE6" w:rsidRPr="00237717" w:rsidRDefault="00636FE6" w:rsidP="00636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7BE6" w:rsidRPr="00237717">
        <w:rPr>
          <w:rFonts w:ascii="Times New Roman" w:hAnsi="Times New Roman" w:cs="Times New Roman"/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</w:t>
      </w:r>
      <w:r w:rsidR="00237717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DC7BE6" w:rsidRPr="0023771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C7BE6" w:rsidRPr="00237717" w:rsidRDefault="00DC7BE6" w:rsidP="00636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717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DC7BE6" w:rsidRPr="00237717" w:rsidRDefault="00DC7BE6" w:rsidP="00636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717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DC7BE6" w:rsidRPr="00237717" w:rsidRDefault="00DC7BE6" w:rsidP="00636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717">
        <w:rPr>
          <w:rFonts w:ascii="Times New Roman" w:hAnsi="Times New Roman" w:cs="Times New Roman"/>
          <w:sz w:val="28"/>
          <w:szCs w:val="28"/>
        </w:rPr>
        <w:lastRenderedPageBreak/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DC7BE6" w:rsidRPr="00237717" w:rsidRDefault="00DC7BE6" w:rsidP="00636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717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C7BE6" w:rsidRPr="00237717" w:rsidRDefault="00DC7BE6" w:rsidP="00636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717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C7BE6" w:rsidRPr="00237717" w:rsidRDefault="00DC7BE6" w:rsidP="00636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717">
        <w:rPr>
          <w:rFonts w:ascii="Times New Roman" w:hAnsi="Times New Roman" w:cs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C7BE6" w:rsidRPr="00237717" w:rsidRDefault="00DC7BE6" w:rsidP="00636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717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7" w:history="1">
        <w:r w:rsidRPr="00237717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3771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8" w:history="1">
        <w:r w:rsidRPr="00237717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237717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производстве";</w:t>
      </w:r>
    </w:p>
    <w:p w:rsidR="00DC7BE6" w:rsidRPr="00237717" w:rsidRDefault="00DC7BE6" w:rsidP="00636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717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C7BE6" w:rsidRPr="00237717" w:rsidRDefault="00DC7BE6" w:rsidP="00636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717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 w:rsidRPr="00237717">
        <w:rPr>
          <w:rFonts w:ascii="Times New Roman" w:hAnsi="Times New Roman" w:cs="Times New Roman"/>
          <w:sz w:val="28"/>
          <w:szCs w:val="28"/>
        </w:rPr>
        <w:t>.</w:t>
      </w:r>
      <w:r w:rsidR="00636FE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E3F6D" w:rsidRDefault="00237717" w:rsidP="00636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36FE6">
        <w:rPr>
          <w:rFonts w:ascii="Times New Roman" w:hAnsi="Times New Roman" w:cs="Times New Roman"/>
          <w:sz w:val="28"/>
          <w:szCs w:val="28"/>
        </w:rPr>
        <w:t xml:space="preserve"> п</w:t>
      </w:r>
      <w:r w:rsidR="00DC7BE6" w:rsidRPr="00237717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636FE6">
        <w:rPr>
          <w:rFonts w:ascii="Times New Roman" w:hAnsi="Times New Roman" w:cs="Times New Roman"/>
          <w:sz w:val="28"/>
          <w:szCs w:val="28"/>
        </w:rPr>
        <w:t>«</w:t>
      </w:r>
      <w:r w:rsidR="00DC7BE6" w:rsidRPr="00237717">
        <w:rPr>
          <w:rFonts w:ascii="Times New Roman" w:hAnsi="Times New Roman" w:cs="Times New Roman"/>
          <w:sz w:val="28"/>
          <w:szCs w:val="28"/>
        </w:rPr>
        <w:t>б</w:t>
      </w:r>
      <w:r w:rsidR="00636FE6">
        <w:rPr>
          <w:rFonts w:ascii="Times New Roman" w:hAnsi="Times New Roman" w:cs="Times New Roman"/>
          <w:sz w:val="28"/>
          <w:szCs w:val="28"/>
        </w:rPr>
        <w:t>»</w:t>
      </w:r>
      <w:r w:rsidR="00DC7BE6" w:rsidRPr="00237717">
        <w:rPr>
          <w:rFonts w:ascii="Times New Roman" w:hAnsi="Times New Roman" w:cs="Times New Roman"/>
          <w:sz w:val="28"/>
          <w:szCs w:val="28"/>
        </w:rPr>
        <w:t xml:space="preserve"> пункта 3 раздела 4 после слов </w:t>
      </w:r>
      <w:r w:rsidR="00636FE6">
        <w:rPr>
          <w:rFonts w:ascii="Times New Roman" w:hAnsi="Times New Roman" w:cs="Times New Roman"/>
          <w:sz w:val="28"/>
          <w:szCs w:val="28"/>
        </w:rPr>
        <w:t>«</w:t>
      </w:r>
      <w:r w:rsidR="00DC7BE6" w:rsidRPr="00237717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физического лица</w:t>
      </w:r>
      <w:r w:rsidR="00636FE6">
        <w:rPr>
          <w:rFonts w:ascii="Times New Roman" w:hAnsi="Times New Roman" w:cs="Times New Roman"/>
          <w:sz w:val="28"/>
          <w:szCs w:val="28"/>
        </w:rPr>
        <w:t>»</w:t>
      </w:r>
      <w:r w:rsidR="00DC7BE6" w:rsidRPr="00237717">
        <w:rPr>
          <w:rFonts w:ascii="Times New Roman" w:hAnsi="Times New Roman" w:cs="Times New Roman"/>
          <w:sz w:val="28"/>
          <w:szCs w:val="28"/>
        </w:rPr>
        <w:t xml:space="preserve"> дополнить словами  «</w:t>
      </w:r>
      <w:r w:rsidR="00636FE6">
        <w:rPr>
          <w:rFonts w:ascii="Times New Roman" w:hAnsi="Times New Roman" w:cs="Times New Roman"/>
          <w:sz w:val="28"/>
          <w:szCs w:val="28"/>
        </w:rPr>
        <w:t>(</w:t>
      </w:r>
      <w:r w:rsidR="00DC7BE6" w:rsidRPr="00237717">
        <w:rPr>
          <w:rFonts w:ascii="Times New Roman" w:hAnsi="Times New Roman" w:cs="Times New Roman"/>
          <w:sz w:val="28"/>
          <w:szCs w:val="28"/>
        </w:rPr>
        <w:t>при наличии</w:t>
      </w:r>
      <w:r w:rsidR="00636FE6">
        <w:rPr>
          <w:rFonts w:ascii="Times New Roman" w:hAnsi="Times New Roman" w:cs="Times New Roman"/>
          <w:sz w:val="28"/>
          <w:szCs w:val="28"/>
        </w:rPr>
        <w:t>)</w:t>
      </w:r>
      <w:r w:rsidR="00DC7BE6" w:rsidRPr="00237717">
        <w:rPr>
          <w:rFonts w:ascii="Times New Roman" w:hAnsi="Times New Roman" w:cs="Times New Roman"/>
          <w:sz w:val="28"/>
          <w:szCs w:val="28"/>
        </w:rPr>
        <w:t>»</w:t>
      </w:r>
      <w:r w:rsidR="00636FE6">
        <w:rPr>
          <w:rFonts w:ascii="Times New Roman" w:hAnsi="Times New Roman" w:cs="Times New Roman"/>
          <w:sz w:val="28"/>
          <w:szCs w:val="28"/>
        </w:rPr>
        <w:t>.</w:t>
      </w:r>
    </w:p>
    <w:p w:rsidR="00237717" w:rsidRDefault="00237717" w:rsidP="00636FE6">
      <w:pPr>
        <w:pStyle w:val="21"/>
        <w:ind w:firstLine="540"/>
        <w:jc w:val="both"/>
        <w:rPr>
          <w:szCs w:val="28"/>
        </w:rPr>
      </w:pPr>
      <w:r w:rsidRPr="00717E1A">
        <w:rPr>
          <w:szCs w:val="28"/>
        </w:rPr>
        <w:t>2.Опубликовать постановление в газете «Здравствуйте</w:t>
      </w:r>
      <w:r w:rsidRPr="00A2783B">
        <w:rPr>
          <w:szCs w:val="28"/>
        </w:rPr>
        <w:t>, нефтеюганцы!» и разместить на официальном сайте органов местного самоуправления города Нефтеюганска в сети Интернет.</w:t>
      </w:r>
    </w:p>
    <w:p w:rsidR="00636FE6" w:rsidRDefault="00237717" w:rsidP="00636FE6">
      <w:pPr>
        <w:pStyle w:val="21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A2783B">
        <w:rPr>
          <w:szCs w:val="28"/>
        </w:rPr>
        <w:t>.Постановление вступает в силу после его официального опубликования.</w:t>
      </w:r>
    </w:p>
    <w:p w:rsidR="00636FE6" w:rsidRDefault="00636FE6" w:rsidP="00636FE6">
      <w:pPr>
        <w:pStyle w:val="21"/>
        <w:ind w:firstLine="540"/>
        <w:jc w:val="both"/>
        <w:rPr>
          <w:szCs w:val="28"/>
        </w:rPr>
      </w:pPr>
    </w:p>
    <w:p w:rsidR="00636FE6" w:rsidRDefault="00636FE6" w:rsidP="00636FE6">
      <w:pPr>
        <w:pStyle w:val="21"/>
        <w:jc w:val="both"/>
        <w:rPr>
          <w:szCs w:val="28"/>
        </w:rPr>
      </w:pPr>
    </w:p>
    <w:p w:rsidR="00237717" w:rsidRPr="00A2783B" w:rsidRDefault="00636FE6" w:rsidP="00636FE6">
      <w:pPr>
        <w:pStyle w:val="21"/>
        <w:jc w:val="both"/>
        <w:rPr>
          <w:szCs w:val="28"/>
        </w:rPr>
      </w:pPr>
      <w:r>
        <w:rPr>
          <w:szCs w:val="28"/>
        </w:rPr>
        <w:t xml:space="preserve">Председатель Думы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Н.Е. Цыбулько</w:t>
      </w:r>
      <w:r w:rsidR="00237717" w:rsidRPr="00A2783B">
        <w:rPr>
          <w:szCs w:val="28"/>
        </w:rPr>
        <w:t xml:space="preserve"> </w:t>
      </w:r>
    </w:p>
    <w:sectPr w:rsidR="00237717" w:rsidRPr="00A2783B" w:rsidSect="00636FE6">
      <w:headerReference w:type="default" r:id="rId9"/>
      <w:pgSz w:w="11906" w:h="16838"/>
      <w:pgMar w:top="1134" w:right="707" w:bottom="1135" w:left="1276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FE6" w:rsidRDefault="00636FE6" w:rsidP="00636FE6">
      <w:pPr>
        <w:spacing w:after="0" w:line="240" w:lineRule="auto"/>
      </w:pPr>
      <w:r>
        <w:separator/>
      </w:r>
    </w:p>
  </w:endnote>
  <w:endnote w:type="continuationSeparator" w:id="1">
    <w:p w:rsidR="00636FE6" w:rsidRDefault="00636FE6" w:rsidP="0063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FE6" w:rsidRDefault="00636FE6" w:rsidP="00636FE6">
      <w:pPr>
        <w:spacing w:after="0" w:line="240" w:lineRule="auto"/>
      </w:pPr>
      <w:r>
        <w:separator/>
      </w:r>
    </w:p>
  </w:footnote>
  <w:footnote w:type="continuationSeparator" w:id="1">
    <w:p w:rsidR="00636FE6" w:rsidRDefault="00636FE6" w:rsidP="00636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9317"/>
      <w:docPartObj>
        <w:docPartGallery w:val="Page Numbers (Top of Page)"/>
        <w:docPartUnique/>
      </w:docPartObj>
    </w:sdtPr>
    <w:sdtContent>
      <w:p w:rsidR="00636FE6" w:rsidRDefault="00636FE6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36FE6" w:rsidRDefault="00636FE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F6D"/>
    <w:rsid w:val="00200D50"/>
    <w:rsid w:val="00237717"/>
    <w:rsid w:val="00636FE6"/>
    <w:rsid w:val="006E3F6D"/>
    <w:rsid w:val="00DC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C7BE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Основной текст 21"/>
    <w:basedOn w:val="a"/>
    <w:rsid w:val="002377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F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3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6FE6"/>
  </w:style>
  <w:style w:type="paragraph" w:styleId="a8">
    <w:name w:val="footer"/>
    <w:basedOn w:val="a"/>
    <w:link w:val="a9"/>
    <w:uiPriority w:val="99"/>
    <w:semiHidden/>
    <w:unhideWhenUsed/>
    <w:rsid w:val="0063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6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1FD6CA9136D4E73BB7073B16D3EC76D222E8D9A6B18BB8A26D1AE6F7499822A664252D411E07B7AF8108A90F78BCC75F1626CA3080D7C4w9T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1FD6CA9136D4E73BB7073B16D3EC76D222E8D9A6B18BB8A26D1AE6F7499822A664252D411E07B7AE8108A90F78BCC75F1626CA3080D7C4w9T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</cp:revision>
  <cp:lastPrinted>2020-11-09T05:57:00Z</cp:lastPrinted>
  <dcterms:created xsi:type="dcterms:W3CDTF">2020-11-05T05:20:00Z</dcterms:created>
  <dcterms:modified xsi:type="dcterms:W3CDTF">2020-11-09T05:59:00Z</dcterms:modified>
</cp:coreProperties>
</file>