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C58" w:rsidRDefault="00EE5C58" w:rsidP="00716237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Pragmatica" w:eastAsia="Times New Roman" w:hAnsi="Pragmatica" w:cs="Pragmatica"/>
          <w:b/>
          <w:bCs/>
          <w:noProof/>
          <w:sz w:val="20"/>
          <w:szCs w:val="2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2779395</wp:posOffset>
            </wp:positionH>
            <wp:positionV relativeFrom="paragraph">
              <wp:posOffset>10712</wp:posOffset>
            </wp:positionV>
            <wp:extent cx="561340" cy="691515"/>
            <wp:effectExtent l="0" t="0" r="0" b="0"/>
            <wp:wrapTight wrapText="bothSides">
              <wp:wrapPolygon edited="0">
                <wp:start x="0" y="0"/>
                <wp:lineTo x="0" y="20826"/>
                <wp:lineTo x="20525" y="20826"/>
                <wp:lineTo x="20525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6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26FBA" w:rsidRPr="00D22B47" w:rsidRDefault="00626FBA" w:rsidP="00626FB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626FBA" w:rsidRDefault="00626FBA" w:rsidP="00626F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42863" w:rsidRPr="00626FBA" w:rsidRDefault="00742863" w:rsidP="00626F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26FBA" w:rsidRDefault="00626FBA" w:rsidP="00626FBA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742863" w:rsidRPr="00626FBA" w:rsidRDefault="00742863" w:rsidP="00626F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0"/>
          <w:szCs w:val="10"/>
        </w:rPr>
      </w:pPr>
    </w:p>
    <w:p w:rsidR="00626FBA" w:rsidRPr="00626FBA" w:rsidRDefault="00626FBA" w:rsidP="00626F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626FBA">
        <w:rPr>
          <w:rFonts w:ascii="Times New Roman" w:eastAsia="Times New Roman" w:hAnsi="Times New Roman" w:cs="Times New Roman"/>
          <w:b/>
          <w:bCs/>
          <w:sz w:val="32"/>
          <w:szCs w:val="32"/>
        </w:rPr>
        <w:t>АДМИНИСТРАЦИЯ ГОРОДА</w:t>
      </w:r>
      <w:r w:rsidR="00491D47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Pr="00626FBA">
        <w:rPr>
          <w:rFonts w:ascii="Times New Roman" w:eastAsia="Times New Roman" w:hAnsi="Times New Roman" w:cs="Times New Roman"/>
          <w:b/>
          <w:bCs/>
          <w:sz w:val="32"/>
          <w:szCs w:val="32"/>
        </w:rPr>
        <w:t>НЕФТЕЮГАНСКА</w:t>
      </w:r>
    </w:p>
    <w:p w:rsidR="00626FBA" w:rsidRPr="00626FBA" w:rsidRDefault="00626FBA" w:rsidP="00626F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0"/>
          <w:szCs w:val="10"/>
        </w:rPr>
      </w:pPr>
    </w:p>
    <w:p w:rsidR="00742863" w:rsidRDefault="00626FBA" w:rsidP="00626F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40"/>
          <w:szCs w:val="40"/>
        </w:rPr>
      </w:pPr>
      <w:r w:rsidRPr="00626FBA">
        <w:rPr>
          <w:rFonts w:ascii="Times New Roman" w:eastAsia="Times New Roman" w:hAnsi="Times New Roman" w:cs="Times New Roman"/>
          <w:b/>
          <w:bCs/>
          <w:caps/>
          <w:sz w:val="40"/>
          <w:szCs w:val="40"/>
        </w:rPr>
        <w:t>Постановление</w:t>
      </w:r>
    </w:p>
    <w:p w:rsidR="00626FBA" w:rsidRPr="00551802" w:rsidRDefault="00626FBA" w:rsidP="00626F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32"/>
          <w:szCs w:val="32"/>
        </w:rPr>
      </w:pPr>
      <w:r w:rsidRPr="00626FBA">
        <w:rPr>
          <w:rFonts w:ascii="Times New Roman" w:eastAsia="Times New Roman" w:hAnsi="Times New Roman" w:cs="Times New Roman"/>
          <w:b/>
          <w:bCs/>
          <w:caps/>
          <w:sz w:val="40"/>
          <w:szCs w:val="40"/>
        </w:rPr>
        <w:t xml:space="preserve"> </w:t>
      </w:r>
    </w:p>
    <w:p w:rsidR="00626FBA" w:rsidRPr="008F6076" w:rsidRDefault="00626FBA" w:rsidP="00626FB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05752A" w:rsidRPr="0005752A" w:rsidRDefault="0005752A" w:rsidP="0005752A">
      <w:pPr>
        <w:jc w:val="both"/>
        <w:rPr>
          <w:rFonts w:ascii="Times New Roman" w:hAnsi="Times New Roman" w:cs="Times New Roman"/>
          <w:sz w:val="28"/>
          <w:szCs w:val="28"/>
        </w:rPr>
      </w:pPr>
      <w:r w:rsidRPr="0005752A">
        <w:rPr>
          <w:rFonts w:ascii="Times New Roman" w:hAnsi="Times New Roman" w:cs="Times New Roman"/>
          <w:sz w:val="28"/>
          <w:szCs w:val="28"/>
        </w:rPr>
        <w:t>13.10.2020</w:t>
      </w:r>
      <w:r w:rsidRPr="0005752A">
        <w:rPr>
          <w:rFonts w:ascii="Times New Roman" w:hAnsi="Times New Roman" w:cs="Times New Roman"/>
          <w:sz w:val="28"/>
          <w:szCs w:val="28"/>
        </w:rPr>
        <w:tab/>
      </w:r>
      <w:r w:rsidRPr="0005752A">
        <w:rPr>
          <w:rFonts w:ascii="Times New Roman" w:hAnsi="Times New Roman" w:cs="Times New Roman"/>
          <w:sz w:val="28"/>
          <w:szCs w:val="28"/>
        </w:rPr>
        <w:tab/>
      </w:r>
      <w:r w:rsidRPr="0005752A">
        <w:rPr>
          <w:rFonts w:ascii="Times New Roman" w:hAnsi="Times New Roman" w:cs="Times New Roman"/>
          <w:sz w:val="28"/>
          <w:szCs w:val="28"/>
        </w:rPr>
        <w:tab/>
      </w:r>
      <w:r w:rsidRPr="0005752A">
        <w:rPr>
          <w:rFonts w:ascii="Times New Roman" w:hAnsi="Times New Roman" w:cs="Times New Roman"/>
          <w:sz w:val="28"/>
          <w:szCs w:val="28"/>
        </w:rPr>
        <w:tab/>
      </w:r>
      <w:r w:rsidRPr="0005752A">
        <w:rPr>
          <w:rFonts w:ascii="Times New Roman" w:hAnsi="Times New Roman" w:cs="Times New Roman"/>
          <w:sz w:val="28"/>
          <w:szCs w:val="28"/>
        </w:rPr>
        <w:tab/>
      </w:r>
      <w:r w:rsidRPr="0005752A">
        <w:rPr>
          <w:rFonts w:ascii="Times New Roman" w:hAnsi="Times New Roman" w:cs="Times New Roman"/>
          <w:sz w:val="28"/>
          <w:szCs w:val="28"/>
        </w:rPr>
        <w:tab/>
      </w:r>
      <w:r w:rsidRPr="0005752A">
        <w:rPr>
          <w:rFonts w:ascii="Times New Roman" w:hAnsi="Times New Roman" w:cs="Times New Roman"/>
          <w:sz w:val="28"/>
          <w:szCs w:val="28"/>
        </w:rPr>
        <w:tab/>
      </w:r>
      <w:r w:rsidRPr="0005752A">
        <w:rPr>
          <w:rFonts w:ascii="Times New Roman" w:hAnsi="Times New Roman" w:cs="Times New Roman"/>
          <w:sz w:val="28"/>
          <w:szCs w:val="28"/>
        </w:rPr>
        <w:tab/>
      </w:r>
      <w:r w:rsidRPr="0005752A">
        <w:rPr>
          <w:rFonts w:ascii="Times New Roman" w:hAnsi="Times New Roman" w:cs="Times New Roman"/>
          <w:sz w:val="28"/>
          <w:szCs w:val="28"/>
        </w:rPr>
        <w:tab/>
      </w:r>
      <w:r w:rsidRPr="0005752A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№ 154</w:t>
      </w:r>
      <w:r w:rsidRPr="0005752A">
        <w:rPr>
          <w:rFonts w:ascii="Times New Roman" w:hAnsi="Times New Roman" w:cs="Times New Roman"/>
          <w:sz w:val="28"/>
          <w:szCs w:val="28"/>
        </w:rPr>
        <w:t>-нп</w:t>
      </w:r>
    </w:p>
    <w:p w:rsidR="00626FBA" w:rsidRPr="00626FBA" w:rsidRDefault="00626FBA" w:rsidP="00626F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26FBA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Start"/>
      <w:r w:rsidRPr="00626FBA">
        <w:rPr>
          <w:rFonts w:ascii="Times New Roman" w:eastAsia="Times New Roman" w:hAnsi="Times New Roman" w:cs="Times New Roman"/>
          <w:sz w:val="24"/>
          <w:szCs w:val="24"/>
        </w:rPr>
        <w:t>.Н</w:t>
      </w:r>
      <w:proofErr w:type="gramEnd"/>
      <w:r w:rsidRPr="00626FBA">
        <w:rPr>
          <w:rFonts w:ascii="Times New Roman" w:eastAsia="Times New Roman" w:hAnsi="Times New Roman" w:cs="Times New Roman"/>
          <w:sz w:val="24"/>
          <w:szCs w:val="24"/>
        </w:rPr>
        <w:t>ефтеюганск</w:t>
      </w:r>
      <w:proofErr w:type="spellEnd"/>
    </w:p>
    <w:p w:rsidR="00626FBA" w:rsidRPr="00551802" w:rsidRDefault="00626FBA" w:rsidP="00626F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E4E41" w:rsidRDefault="00325434" w:rsidP="00626FBA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4E41"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AE4E41" w:rsidRPr="00AE4E41">
        <w:rPr>
          <w:rFonts w:ascii="Times New Roman" w:hAnsi="Times New Roman" w:cs="Times New Roman"/>
          <w:b/>
          <w:sz w:val="28"/>
          <w:szCs w:val="28"/>
        </w:rPr>
        <w:t xml:space="preserve">утверждении положения об </w:t>
      </w:r>
      <w:r w:rsidRPr="00AE4E41">
        <w:rPr>
          <w:rFonts w:ascii="Times New Roman" w:hAnsi="Times New Roman" w:cs="Times New Roman"/>
          <w:b/>
          <w:sz w:val="28"/>
          <w:szCs w:val="28"/>
        </w:rPr>
        <w:t xml:space="preserve">обеспечении питанием </w:t>
      </w:r>
      <w:proofErr w:type="gramStart"/>
      <w:r w:rsidRPr="00AE4E41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AE4E4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E5C58" w:rsidRPr="00AE4E41" w:rsidRDefault="00325434" w:rsidP="00626FBA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4E41">
        <w:rPr>
          <w:rFonts w:ascii="Times New Roman" w:hAnsi="Times New Roman" w:cs="Times New Roman"/>
          <w:b/>
          <w:sz w:val="28"/>
          <w:szCs w:val="28"/>
        </w:rPr>
        <w:t>в образовательных организациях города Нефтеюганска</w:t>
      </w:r>
    </w:p>
    <w:p w:rsidR="00325434" w:rsidRPr="00325434" w:rsidRDefault="00325434" w:rsidP="00626FB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33D35" w:rsidRPr="001F7EAF" w:rsidRDefault="00325434" w:rsidP="001F7E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5434">
        <w:rPr>
          <w:rFonts w:ascii="Times New Roman" w:hAnsi="Times New Roman" w:cs="Times New Roman"/>
          <w:sz w:val="28"/>
          <w:szCs w:val="28"/>
        </w:rPr>
        <w:t>В соответствии с частью 4 стат</w:t>
      </w:r>
      <w:r>
        <w:rPr>
          <w:rFonts w:ascii="Times New Roman" w:hAnsi="Times New Roman" w:cs="Times New Roman"/>
          <w:sz w:val="28"/>
          <w:szCs w:val="28"/>
        </w:rPr>
        <w:t>ьи 37 Федерального закона от 29.12.</w:t>
      </w:r>
      <w:r w:rsidRPr="00325434">
        <w:rPr>
          <w:rFonts w:ascii="Times New Roman" w:hAnsi="Times New Roman" w:cs="Times New Roman"/>
          <w:sz w:val="28"/>
          <w:szCs w:val="28"/>
        </w:rPr>
        <w:t xml:space="preserve">2012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A2268B">
        <w:rPr>
          <w:rFonts w:ascii="Times New Roman" w:hAnsi="Times New Roman" w:cs="Times New Roman"/>
          <w:sz w:val="28"/>
          <w:szCs w:val="28"/>
        </w:rPr>
        <w:t xml:space="preserve"> 273-ФЗ «</w:t>
      </w:r>
      <w:r w:rsidRPr="00325434">
        <w:rPr>
          <w:rFonts w:ascii="Times New Roman" w:hAnsi="Times New Roman" w:cs="Times New Roman"/>
          <w:sz w:val="28"/>
          <w:szCs w:val="28"/>
        </w:rPr>
        <w:t>Об обр</w:t>
      </w:r>
      <w:r w:rsidR="00A2268B">
        <w:rPr>
          <w:rFonts w:ascii="Times New Roman" w:hAnsi="Times New Roman" w:cs="Times New Roman"/>
          <w:sz w:val="28"/>
          <w:szCs w:val="28"/>
        </w:rPr>
        <w:t>азовании в Российской Федерации»</w:t>
      </w:r>
      <w:r w:rsidRPr="00325434">
        <w:rPr>
          <w:rFonts w:ascii="Times New Roman" w:hAnsi="Times New Roman" w:cs="Times New Roman"/>
          <w:sz w:val="28"/>
          <w:szCs w:val="28"/>
        </w:rPr>
        <w:t xml:space="preserve">, </w:t>
      </w:r>
      <w:r w:rsidR="001155A4">
        <w:rPr>
          <w:rFonts w:ascii="Times New Roman" w:hAnsi="Times New Roman" w:cs="Times New Roman"/>
          <w:sz w:val="28"/>
          <w:szCs w:val="28"/>
        </w:rPr>
        <w:t>Законами</w:t>
      </w:r>
      <w:r w:rsidR="00A2268B">
        <w:rPr>
          <w:rFonts w:ascii="Times New Roman" w:hAnsi="Times New Roman" w:cs="Times New Roman"/>
          <w:sz w:val="28"/>
          <w:szCs w:val="28"/>
        </w:rPr>
        <w:t xml:space="preserve"> </w:t>
      </w:r>
      <w:r w:rsidRPr="00325434">
        <w:rPr>
          <w:rFonts w:ascii="Times New Roman" w:hAnsi="Times New Roman" w:cs="Times New Roman"/>
          <w:sz w:val="28"/>
          <w:szCs w:val="28"/>
        </w:rPr>
        <w:t xml:space="preserve">Ханты-Мансийского автономного округа - Югры от </w:t>
      </w:r>
      <w:r w:rsidR="00A2268B">
        <w:rPr>
          <w:rFonts w:ascii="Times New Roman" w:hAnsi="Times New Roman" w:cs="Times New Roman"/>
          <w:sz w:val="28"/>
          <w:szCs w:val="28"/>
        </w:rPr>
        <w:t xml:space="preserve">30.01.2016 № 4-оз </w:t>
      </w:r>
      <w:r w:rsidR="00742863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A2268B">
        <w:rPr>
          <w:rFonts w:ascii="Times New Roman" w:hAnsi="Times New Roman" w:cs="Times New Roman"/>
          <w:sz w:val="28"/>
          <w:szCs w:val="28"/>
        </w:rPr>
        <w:t>«</w:t>
      </w:r>
      <w:r w:rsidRPr="00325434">
        <w:rPr>
          <w:rFonts w:ascii="Times New Roman" w:hAnsi="Times New Roman" w:cs="Times New Roman"/>
          <w:sz w:val="28"/>
          <w:szCs w:val="28"/>
        </w:rPr>
        <w:t xml:space="preserve">О регулировании отдельных отношений </w:t>
      </w:r>
      <w:r w:rsidR="00A2268B">
        <w:rPr>
          <w:rFonts w:ascii="Times New Roman" w:hAnsi="Times New Roman" w:cs="Times New Roman"/>
          <w:sz w:val="28"/>
          <w:szCs w:val="28"/>
        </w:rPr>
        <w:t xml:space="preserve">в сфере организации обеспечения </w:t>
      </w:r>
      <w:r w:rsidRPr="00325434">
        <w:rPr>
          <w:rFonts w:ascii="Times New Roman" w:hAnsi="Times New Roman" w:cs="Times New Roman"/>
          <w:sz w:val="28"/>
          <w:szCs w:val="28"/>
        </w:rPr>
        <w:t>питанием обучающихся в государственны</w:t>
      </w:r>
      <w:r w:rsidR="00A2268B">
        <w:rPr>
          <w:rFonts w:ascii="Times New Roman" w:hAnsi="Times New Roman" w:cs="Times New Roman"/>
          <w:sz w:val="28"/>
          <w:szCs w:val="28"/>
        </w:rPr>
        <w:t xml:space="preserve">х образовательных организациях, </w:t>
      </w:r>
      <w:r w:rsidRPr="00325434">
        <w:rPr>
          <w:rFonts w:ascii="Times New Roman" w:hAnsi="Times New Roman" w:cs="Times New Roman"/>
          <w:sz w:val="28"/>
          <w:szCs w:val="28"/>
        </w:rPr>
        <w:t>частных профессиональных образователь</w:t>
      </w:r>
      <w:r w:rsidR="001F7EAF">
        <w:rPr>
          <w:rFonts w:ascii="Times New Roman" w:hAnsi="Times New Roman" w:cs="Times New Roman"/>
          <w:sz w:val="28"/>
          <w:szCs w:val="28"/>
        </w:rPr>
        <w:t xml:space="preserve">ных организациях, муниципальных </w:t>
      </w:r>
      <w:r w:rsidRPr="00A33D35">
        <w:rPr>
          <w:rFonts w:ascii="Times New Roman" w:hAnsi="Times New Roman" w:cs="Times New Roman"/>
          <w:sz w:val="28"/>
          <w:szCs w:val="28"/>
        </w:rPr>
        <w:t>общеобразовательных организаци</w:t>
      </w:r>
      <w:r w:rsidR="00A2268B" w:rsidRPr="00A33D35">
        <w:rPr>
          <w:rFonts w:ascii="Times New Roman" w:hAnsi="Times New Roman" w:cs="Times New Roman"/>
          <w:sz w:val="28"/>
          <w:szCs w:val="28"/>
        </w:rPr>
        <w:t xml:space="preserve">ях, частных общеобразовательных </w:t>
      </w:r>
      <w:r w:rsidRPr="00A33D35">
        <w:rPr>
          <w:rFonts w:ascii="Times New Roman" w:hAnsi="Times New Roman" w:cs="Times New Roman"/>
          <w:sz w:val="28"/>
          <w:szCs w:val="28"/>
        </w:rPr>
        <w:t>организациях, расположенных в Ханты-Манс</w:t>
      </w:r>
      <w:r w:rsidR="00A2268B" w:rsidRPr="00A33D35">
        <w:rPr>
          <w:rFonts w:ascii="Times New Roman" w:hAnsi="Times New Roman" w:cs="Times New Roman"/>
          <w:sz w:val="28"/>
          <w:szCs w:val="28"/>
        </w:rPr>
        <w:t>ийском автономном округе – Югре»</w:t>
      </w:r>
      <w:r w:rsidR="00A33D3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155A4">
        <w:rPr>
          <w:rFonts w:ascii="Times New Roman" w:eastAsia="Times New Roman" w:hAnsi="Times New Roman" w:cs="Times New Roman"/>
          <w:sz w:val="28"/>
          <w:szCs w:val="28"/>
        </w:rPr>
        <w:t xml:space="preserve">от 10.12.2019 </w:t>
      </w:r>
      <w:r w:rsidR="00E718B6">
        <w:rPr>
          <w:rFonts w:ascii="Times New Roman" w:eastAsia="Times New Roman" w:hAnsi="Times New Roman" w:cs="Times New Roman"/>
          <w:sz w:val="28"/>
          <w:szCs w:val="28"/>
        </w:rPr>
        <w:t xml:space="preserve">№ 90-оз </w:t>
      </w:r>
      <w:r w:rsidR="001155A4">
        <w:rPr>
          <w:rFonts w:ascii="Times New Roman" w:eastAsia="Times New Roman" w:hAnsi="Times New Roman" w:cs="Times New Roman"/>
          <w:sz w:val="28"/>
          <w:szCs w:val="28"/>
        </w:rPr>
        <w:t>«О принципах</w:t>
      </w:r>
      <w:proofErr w:type="gramEnd"/>
      <w:r w:rsidR="001155A4">
        <w:rPr>
          <w:rFonts w:ascii="Times New Roman" w:eastAsia="Times New Roman" w:hAnsi="Times New Roman" w:cs="Times New Roman"/>
          <w:sz w:val="28"/>
          <w:szCs w:val="28"/>
        </w:rPr>
        <w:t xml:space="preserve"> организации питания обучающихся в образовательных организациях</w:t>
      </w:r>
      <w:r w:rsidR="001155A4" w:rsidRPr="001155A4">
        <w:t xml:space="preserve"> </w:t>
      </w:r>
      <w:r w:rsidR="001155A4" w:rsidRPr="001155A4">
        <w:rPr>
          <w:rFonts w:ascii="Times New Roman" w:eastAsia="Times New Roman" w:hAnsi="Times New Roman" w:cs="Times New Roman"/>
          <w:sz w:val="28"/>
          <w:szCs w:val="28"/>
        </w:rPr>
        <w:t xml:space="preserve">Ханты-Мансийского автономного округа </w:t>
      </w:r>
      <w:r w:rsidR="001155A4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1155A4" w:rsidRPr="001155A4">
        <w:rPr>
          <w:rFonts w:ascii="Times New Roman" w:eastAsia="Times New Roman" w:hAnsi="Times New Roman" w:cs="Times New Roman"/>
          <w:sz w:val="28"/>
          <w:szCs w:val="28"/>
        </w:rPr>
        <w:t xml:space="preserve"> Югры</w:t>
      </w:r>
      <w:r w:rsidR="001155A4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 w:rsidR="00A33D35" w:rsidRPr="00A33D35">
        <w:rPr>
          <w:rFonts w:ascii="Times New Roman" w:hAnsi="Times New Roman" w:cs="Times New Roman"/>
          <w:sz w:val="29"/>
          <w:szCs w:val="29"/>
        </w:rPr>
        <w:t>постановление</w:t>
      </w:r>
      <w:r w:rsidR="00A33D35">
        <w:rPr>
          <w:rFonts w:ascii="Times New Roman" w:hAnsi="Times New Roman" w:cs="Times New Roman"/>
          <w:sz w:val="29"/>
          <w:szCs w:val="29"/>
        </w:rPr>
        <w:t>м</w:t>
      </w:r>
      <w:r w:rsidR="00A33D35" w:rsidRPr="00A33D35">
        <w:rPr>
          <w:rFonts w:ascii="Times New Roman" w:hAnsi="Times New Roman" w:cs="Times New Roman"/>
          <w:sz w:val="29"/>
          <w:szCs w:val="29"/>
        </w:rPr>
        <w:t xml:space="preserve"> </w:t>
      </w:r>
      <w:r w:rsidR="00A33D35">
        <w:rPr>
          <w:rFonts w:ascii="Times New Roman" w:hAnsi="Times New Roman" w:cs="Times New Roman"/>
          <w:sz w:val="29"/>
          <w:szCs w:val="29"/>
        </w:rPr>
        <w:t>Правительства Х</w:t>
      </w:r>
      <w:r w:rsidR="00A33D35" w:rsidRPr="00A33D35">
        <w:rPr>
          <w:rFonts w:ascii="Times New Roman" w:hAnsi="Times New Roman" w:cs="Times New Roman"/>
          <w:sz w:val="29"/>
          <w:szCs w:val="29"/>
        </w:rPr>
        <w:t>анты-</w:t>
      </w:r>
      <w:r w:rsidR="00A33D35">
        <w:rPr>
          <w:rFonts w:ascii="Times New Roman" w:hAnsi="Times New Roman" w:cs="Times New Roman"/>
          <w:sz w:val="29"/>
          <w:szCs w:val="29"/>
        </w:rPr>
        <w:t>М</w:t>
      </w:r>
      <w:r w:rsidR="00A33D35" w:rsidRPr="00A33D35">
        <w:rPr>
          <w:rFonts w:ascii="Times New Roman" w:hAnsi="Times New Roman" w:cs="Times New Roman"/>
          <w:sz w:val="29"/>
          <w:szCs w:val="29"/>
        </w:rPr>
        <w:t xml:space="preserve">ансийского автономного округа – </w:t>
      </w:r>
      <w:r w:rsidR="00A33D35">
        <w:rPr>
          <w:rFonts w:ascii="Times New Roman" w:hAnsi="Times New Roman" w:cs="Times New Roman"/>
          <w:sz w:val="29"/>
          <w:szCs w:val="29"/>
        </w:rPr>
        <w:t>Ю</w:t>
      </w:r>
      <w:r w:rsidR="00A33D35" w:rsidRPr="00A33D35">
        <w:rPr>
          <w:rFonts w:ascii="Times New Roman" w:hAnsi="Times New Roman" w:cs="Times New Roman"/>
          <w:sz w:val="29"/>
          <w:szCs w:val="29"/>
        </w:rPr>
        <w:t xml:space="preserve">гры от </w:t>
      </w:r>
      <w:r w:rsidR="00A33D35">
        <w:rPr>
          <w:rFonts w:ascii="Times New Roman" w:hAnsi="Times New Roman" w:cs="Times New Roman"/>
          <w:sz w:val="29"/>
          <w:szCs w:val="29"/>
        </w:rPr>
        <w:t>04.03.2016 №</w:t>
      </w:r>
      <w:r w:rsidR="00A33D35" w:rsidRPr="00A33D35">
        <w:rPr>
          <w:rFonts w:ascii="Times New Roman" w:hAnsi="Times New Roman" w:cs="Times New Roman"/>
          <w:sz w:val="29"/>
          <w:szCs w:val="29"/>
        </w:rPr>
        <w:t xml:space="preserve"> 59-п </w:t>
      </w:r>
      <w:r w:rsidR="00742863">
        <w:rPr>
          <w:rFonts w:ascii="Times New Roman" w:hAnsi="Times New Roman" w:cs="Times New Roman"/>
          <w:sz w:val="29"/>
          <w:szCs w:val="29"/>
        </w:rPr>
        <w:t xml:space="preserve">                               </w:t>
      </w:r>
      <w:r w:rsidR="00A33D35">
        <w:rPr>
          <w:rFonts w:ascii="Times New Roman" w:hAnsi="Times New Roman" w:cs="Times New Roman"/>
          <w:sz w:val="29"/>
          <w:szCs w:val="29"/>
        </w:rPr>
        <w:t>«</w:t>
      </w:r>
      <w:r w:rsidR="00A33D35" w:rsidRPr="00A33D35">
        <w:rPr>
          <w:rFonts w:ascii="Times New Roman" w:hAnsi="Times New Roman" w:cs="Times New Roman"/>
          <w:sz w:val="29"/>
          <w:szCs w:val="29"/>
        </w:rPr>
        <w:t xml:space="preserve">Об обеспечении питанием обучающихся в образовательных организациях </w:t>
      </w:r>
      <w:proofErr w:type="gramStart"/>
      <w:r w:rsidR="00A33D35" w:rsidRPr="00A33D35">
        <w:rPr>
          <w:rFonts w:ascii="Times New Roman" w:hAnsi="Times New Roman" w:cs="Times New Roman"/>
          <w:sz w:val="29"/>
          <w:szCs w:val="29"/>
        </w:rPr>
        <w:t>в</w:t>
      </w:r>
      <w:proofErr w:type="gramEnd"/>
      <w:r w:rsidR="00A33D35" w:rsidRPr="00A33D35">
        <w:rPr>
          <w:rFonts w:ascii="Times New Roman" w:hAnsi="Times New Roman" w:cs="Times New Roman"/>
          <w:sz w:val="29"/>
          <w:szCs w:val="29"/>
        </w:rPr>
        <w:t xml:space="preserve"> </w:t>
      </w:r>
      <w:proofErr w:type="gramStart"/>
      <w:r w:rsidR="00A33D35" w:rsidRPr="00A33D35">
        <w:rPr>
          <w:rFonts w:ascii="Times New Roman" w:hAnsi="Times New Roman" w:cs="Times New Roman"/>
          <w:sz w:val="29"/>
          <w:szCs w:val="29"/>
        </w:rPr>
        <w:t xml:space="preserve">Ханты-Мансийском автономном округе </w:t>
      </w:r>
      <w:r w:rsidR="00A33D35">
        <w:rPr>
          <w:rFonts w:ascii="Times New Roman" w:hAnsi="Times New Roman" w:cs="Times New Roman"/>
          <w:sz w:val="29"/>
          <w:szCs w:val="29"/>
        </w:rPr>
        <w:t>–</w:t>
      </w:r>
      <w:r w:rsidR="00A33D35" w:rsidRPr="00A33D35">
        <w:rPr>
          <w:rFonts w:ascii="Times New Roman" w:hAnsi="Times New Roman" w:cs="Times New Roman"/>
          <w:sz w:val="29"/>
          <w:szCs w:val="29"/>
        </w:rPr>
        <w:t xml:space="preserve"> Югре</w:t>
      </w:r>
      <w:r w:rsidR="00A33D35">
        <w:rPr>
          <w:rFonts w:ascii="Times New Roman" w:hAnsi="Times New Roman" w:cs="Times New Roman"/>
          <w:sz w:val="29"/>
          <w:szCs w:val="29"/>
        </w:rPr>
        <w:t>»,</w:t>
      </w:r>
      <w:r w:rsidR="00A33D35" w:rsidRPr="00A33D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6A54" w:rsidRPr="00A33D35">
        <w:rPr>
          <w:rFonts w:ascii="Times New Roman" w:eastAsia="Times New Roman" w:hAnsi="Times New Roman" w:cs="Times New Roman"/>
          <w:sz w:val="28"/>
          <w:szCs w:val="28"/>
        </w:rPr>
        <w:t xml:space="preserve">в целях урегулирования вопросов организации питания обучающихся </w:t>
      </w:r>
      <w:r w:rsidR="001155A4">
        <w:rPr>
          <w:rFonts w:ascii="Times New Roman" w:eastAsia="Times New Roman" w:hAnsi="Times New Roman" w:cs="Times New Roman"/>
          <w:sz w:val="28"/>
          <w:szCs w:val="28"/>
        </w:rPr>
        <w:t>в образовательных организациях</w:t>
      </w:r>
      <w:r w:rsidR="00816A54" w:rsidRPr="00A33D35">
        <w:rPr>
          <w:rFonts w:ascii="Times New Roman" w:eastAsia="Times New Roman" w:hAnsi="Times New Roman" w:cs="Times New Roman"/>
          <w:sz w:val="28"/>
          <w:szCs w:val="28"/>
        </w:rPr>
        <w:t xml:space="preserve"> города</w:t>
      </w:r>
      <w:r w:rsidR="00742863">
        <w:rPr>
          <w:rFonts w:ascii="Times New Roman" w:hAnsi="Times New Roman" w:cs="Times New Roman"/>
          <w:sz w:val="29"/>
          <w:szCs w:val="29"/>
        </w:rPr>
        <w:t xml:space="preserve"> Нефтеюганска</w:t>
      </w:r>
      <w:r w:rsidR="00A33D35">
        <w:rPr>
          <w:rFonts w:ascii="Times New Roman" w:hAnsi="Times New Roman" w:cs="Times New Roman"/>
          <w:sz w:val="29"/>
          <w:szCs w:val="29"/>
        </w:rPr>
        <w:t xml:space="preserve"> </w:t>
      </w:r>
      <w:r w:rsidR="00A33D35" w:rsidRPr="00325434">
        <w:rPr>
          <w:rFonts w:ascii="Times New Roman" w:eastAsia="Times New Roman" w:hAnsi="Times New Roman" w:cs="Times New Roman"/>
          <w:sz w:val="28"/>
          <w:szCs w:val="28"/>
        </w:rPr>
        <w:t>администрация города Нефтеюганска</w:t>
      </w:r>
      <w:r w:rsidR="00A33D35" w:rsidRPr="00325434">
        <w:rPr>
          <w:rFonts w:ascii="Times New Roman" w:hAnsi="Times New Roman" w:cs="Times New Roman"/>
          <w:sz w:val="28"/>
          <w:szCs w:val="28"/>
        </w:rPr>
        <w:t xml:space="preserve"> </w:t>
      </w:r>
      <w:r w:rsidR="00A33D35" w:rsidRPr="00325434">
        <w:rPr>
          <w:rFonts w:ascii="Times New Roman" w:eastAsia="Times New Roman" w:hAnsi="Times New Roman" w:cs="Times New Roman"/>
          <w:bCs/>
          <w:sz w:val="28"/>
          <w:szCs w:val="28"/>
        </w:rPr>
        <w:t>постановляет:</w:t>
      </w:r>
      <w:proofErr w:type="gramEnd"/>
    </w:p>
    <w:p w:rsidR="00325434" w:rsidRPr="00325434" w:rsidRDefault="00742863" w:rsidP="00A33D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1.Утвердить п</w:t>
      </w:r>
      <w:r w:rsidR="00A33D35" w:rsidRPr="00A33D35">
        <w:rPr>
          <w:rFonts w:ascii="Times New Roman" w:hAnsi="Times New Roman" w:cs="Times New Roman"/>
          <w:sz w:val="28"/>
          <w:szCs w:val="28"/>
        </w:rPr>
        <w:t>оложение об обеспечении</w:t>
      </w:r>
      <w:r w:rsidR="00325434" w:rsidRPr="00A33D35">
        <w:rPr>
          <w:rFonts w:ascii="Times New Roman" w:hAnsi="Times New Roman" w:cs="Times New Roman"/>
          <w:sz w:val="28"/>
          <w:szCs w:val="28"/>
        </w:rPr>
        <w:t xml:space="preserve"> питанием обучающихся в </w:t>
      </w:r>
      <w:r w:rsidR="00A33D35" w:rsidRPr="00A33D35">
        <w:rPr>
          <w:rFonts w:ascii="Times New Roman" w:hAnsi="Times New Roman" w:cs="Times New Roman"/>
          <w:sz w:val="28"/>
          <w:szCs w:val="28"/>
        </w:rPr>
        <w:t>образовательных</w:t>
      </w:r>
      <w:r w:rsidR="00A33D35">
        <w:rPr>
          <w:rFonts w:ascii="Times New Roman" w:hAnsi="Times New Roman" w:cs="Times New Roman"/>
          <w:sz w:val="28"/>
          <w:szCs w:val="28"/>
        </w:rPr>
        <w:t xml:space="preserve"> организациях го</w:t>
      </w:r>
      <w:r w:rsidR="007454DD">
        <w:rPr>
          <w:rFonts w:ascii="Times New Roman" w:hAnsi="Times New Roman" w:cs="Times New Roman"/>
          <w:sz w:val="28"/>
          <w:szCs w:val="28"/>
        </w:rPr>
        <w:t>рода Неф</w:t>
      </w:r>
      <w:r>
        <w:rPr>
          <w:rFonts w:ascii="Times New Roman" w:hAnsi="Times New Roman" w:cs="Times New Roman"/>
          <w:sz w:val="28"/>
          <w:szCs w:val="28"/>
        </w:rPr>
        <w:t>теюганска</w:t>
      </w:r>
      <w:r w:rsidR="001F7EAF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="007454DD">
        <w:rPr>
          <w:rFonts w:ascii="Times New Roman" w:hAnsi="Times New Roman" w:cs="Times New Roman"/>
          <w:sz w:val="28"/>
          <w:szCs w:val="28"/>
        </w:rPr>
        <w:t xml:space="preserve"> к постановлению.</w:t>
      </w:r>
      <w:proofErr w:type="gramEnd"/>
    </w:p>
    <w:p w:rsidR="007335C0" w:rsidRPr="00B22EAF" w:rsidRDefault="00B22EAF" w:rsidP="007335C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F6076">
        <w:rPr>
          <w:rFonts w:ascii="Times New Roman" w:eastAsia="Times New Roman" w:hAnsi="Times New Roman" w:cs="Times New Roman"/>
          <w:bCs/>
          <w:sz w:val="28"/>
          <w:szCs w:val="28"/>
        </w:rPr>
        <w:t>2.</w:t>
      </w:r>
      <w:r w:rsidR="007335C0" w:rsidRPr="008F6076">
        <w:rPr>
          <w:rFonts w:ascii="Times New Roman" w:eastAsia="Times New Roman" w:hAnsi="Times New Roman" w:cs="Times New Roman"/>
          <w:bCs/>
          <w:sz w:val="28"/>
          <w:szCs w:val="28"/>
        </w:rPr>
        <w:t>Обнародовать (опубликовать) постановление в газете «Здравствуйте</w:t>
      </w:r>
      <w:r w:rsidR="007335C0" w:rsidRPr="00B22EAF">
        <w:rPr>
          <w:rFonts w:ascii="Times New Roman" w:eastAsia="Times New Roman" w:hAnsi="Times New Roman" w:cs="Times New Roman"/>
          <w:bCs/>
          <w:sz w:val="28"/>
          <w:szCs w:val="28"/>
        </w:rPr>
        <w:t>, нефтеюганцы!».</w:t>
      </w:r>
    </w:p>
    <w:p w:rsidR="007335C0" w:rsidRPr="00D41226" w:rsidRDefault="00B22EAF" w:rsidP="007335C0">
      <w:pPr>
        <w:spacing w:after="0" w:line="240" w:lineRule="auto"/>
        <w:ind w:firstLine="720"/>
        <w:jc w:val="both"/>
        <w:rPr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Pr="00B22EAF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7335C0" w:rsidRPr="000902D4">
        <w:rPr>
          <w:rFonts w:ascii="Times New Roman" w:hAnsi="Times New Roman" w:cs="Times New Roman"/>
          <w:bCs/>
          <w:sz w:val="28"/>
          <w:szCs w:val="28"/>
        </w:rPr>
        <w:t xml:space="preserve">Департаменту по делам администрации города </w:t>
      </w:r>
      <w:r w:rsidR="001B1197">
        <w:rPr>
          <w:rFonts w:ascii="Times New Roman" w:hAnsi="Times New Roman" w:cs="Times New Roman"/>
          <w:bCs/>
          <w:sz w:val="28"/>
          <w:szCs w:val="28"/>
        </w:rPr>
        <w:t>(</w:t>
      </w:r>
      <w:r w:rsidR="004943E0">
        <w:rPr>
          <w:rFonts w:ascii="Times New Roman" w:hAnsi="Times New Roman" w:cs="Times New Roman"/>
          <w:bCs/>
          <w:sz w:val="28"/>
          <w:szCs w:val="28"/>
        </w:rPr>
        <w:t>Прокопович П.А.</w:t>
      </w:r>
      <w:r w:rsidR="001B1197">
        <w:rPr>
          <w:rFonts w:ascii="Times New Roman" w:hAnsi="Times New Roman" w:cs="Times New Roman"/>
          <w:bCs/>
          <w:sz w:val="28"/>
          <w:szCs w:val="28"/>
        </w:rPr>
        <w:t>)</w:t>
      </w:r>
      <w:r w:rsidR="007335C0" w:rsidRPr="000902D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7335C0" w:rsidRPr="000902D4">
        <w:rPr>
          <w:rFonts w:ascii="Times New Roman" w:hAnsi="Times New Roman" w:cs="Times New Roman"/>
          <w:bCs/>
          <w:sz w:val="28"/>
          <w:szCs w:val="28"/>
        </w:rPr>
        <w:t>разместить постановление</w:t>
      </w:r>
      <w:proofErr w:type="gramEnd"/>
      <w:r w:rsidR="007335C0" w:rsidRPr="000902D4">
        <w:rPr>
          <w:rFonts w:ascii="Times New Roman" w:hAnsi="Times New Roman" w:cs="Times New Roman"/>
          <w:bCs/>
          <w:sz w:val="28"/>
          <w:szCs w:val="28"/>
        </w:rPr>
        <w:t xml:space="preserve"> на официальном сайте органов местного самоуправления города Нефтеюганска в сети Интернет.</w:t>
      </w:r>
    </w:p>
    <w:p w:rsidR="00B22EAF" w:rsidRDefault="00B22EAF" w:rsidP="00B22EA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Pr="00B22EAF">
        <w:rPr>
          <w:rFonts w:ascii="Times New Roman" w:eastAsia="Times New Roman" w:hAnsi="Times New Roman" w:cs="Times New Roman"/>
          <w:bCs/>
          <w:sz w:val="28"/>
          <w:szCs w:val="28"/>
        </w:rPr>
        <w:t>.Постановление вступает в силу после его официального опубликования</w:t>
      </w:r>
      <w:r w:rsidR="00556879">
        <w:rPr>
          <w:rFonts w:ascii="Times New Roman" w:eastAsia="Times New Roman" w:hAnsi="Times New Roman" w:cs="Times New Roman"/>
          <w:sz w:val="28"/>
          <w:szCs w:val="28"/>
        </w:rPr>
        <w:t xml:space="preserve"> и распространяется на правоотношения, возникшие с 01.09.2020.</w:t>
      </w:r>
    </w:p>
    <w:p w:rsidR="008650AB" w:rsidRPr="00742863" w:rsidRDefault="008650AB" w:rsidP="00B22EA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56879" w:rsidRPr="00742863" w:rsidRDefault="00556879" w:rsidP="00B22EA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26FBA" w:rsidRDefault="009742B6" w:rsidP="00626F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626FBA" w:rsidRPr="008F6076">
        <w:rPr>
          <w:rFonts w:ascii="Times New Roman" w:eastAsia="Times New Roman" w:hAnsi="Times New Roman" w:cs="Times New Roman"/>
          <w:sz w:val="28"/>
          <w:szCs w:val="28"/>
        </w:rPr>
        <w:t xml:space="preserve">города </w:t>
      </w:r>
      <w:r w:rsidR="00B22EAF" w:rsidRPr="008F6076">
        <w:rPr>
          <w:rFonts w:ascii="Times New Roman" w:eastAsia="Times New Roman" w:hAnsi="Times New Roman" w:cs="Times New Roman"/>
          <w:sz w:val="28"/>
          <w:szCs w:val="28"/>
        </w:rPr>
        <w:t>Нефтеюганска</w:t>
      </w:r>
      <w:r w:rsidR="00626FBA" w:rsidRPr="008F607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B22EAF" w:rsidRPr="008F607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2E7215" w:rsidRPr="008F60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С.Ю.Дегтярев</w:t>
      </w:r>
      <w:proofErr w:type="spellEnd"/>
    </w:p>
    <w:p w:rsidR="00061BFC" w:rsidRPr="00061BFC" w:rsidRDefault="00061BFC" w:rsidP="00061BFC">
      <w:pPr>
        <w:shd w:val="clear" w:color="auto" w:fill="FFFFFF"/>
        <w:spacing w:after="0" w:line="240" w:lineRule="auto"/>
        <w:ind w:left="4248" w:firstLine="708"/>
        <w:jc w:val="center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061BFC">
        <w:rPr>
          <w:rFonts w:ascii="yandex-sans" w:eastAsia="Times New Roman" w:hAnsi="yandex-sans" w:cs="Times New Roman"/>
          <w:color w:val="000000"/>
          <w:sz w:val="28"/>
          <w:szCs w:val="28"/>
        </w:rPr>
        <w:lastRenderedPageBreak/>
        <w:t>Приложение</w:t>
      </w:r>
    </w:p>
    <w:p w:rsidR="00061BFC" w:rsidRPr="00061BFC" w:rsidRDefault="00061BFC" w:rsidP="00061BFC">
      <w:pPr>
        <w:shd w:val="clear" w:color="auto" w:fill="FFFFFF"/>
        <w:spacing w:after="0" w:line="240" w:lineRule="auto"/>
        <w:ind w:left="4956"/>
        <w:jc w:val="center"/>
        <w:rPr>
          <w:rFonts w:ascii="yandex-sans" w:eastAsia="Times New Roman" w:hAnsi="yandex-sans" w:cs="Times New Roman"/>
          <w:color w:val="000000"/>
          <w:sz w:val="28"/>
          <w:szCs w:val="28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       </w:t>
      </w:r>
      <w:r w:rsidRPr="00061BFC">
        <w:rPr>
          <w:rFonts w:ascii="yandex-sans" w:eastAsia="Times New Roman" w:hAnsi="yandex-sans" w:cs="Times New Roman"/>
          <w:color w:val="000000"/>
          <w:sz w:val="28"/>
          <w:szCs w:val="28"/>
        </w:rPr>
        <w:t>к постановлению</w:t>
      </w:r>
    </w:p>
    <w:p w:rsidR="00061BFC" w:rsidRPr="00061BFC" w:rsidRDefault="00061BFC" w:rsidP="00061BFC">
      <w:pPr>
        <w:shd w:val="clear" w:color="auto" w:fill="FFFFFF"/>
        <w:spacing w:after="0" w:line="240" w:lineRule="auto"/>
        <w:ind w:left="5664"/>
        <w:jc w:val="center"/>
        <w:rPr>
          <w:rFonts w:ascii="yandex-sans" w:eastAsia="Times New Roman" w:hAnsi="yandex-sans" w:cs="Times New Roman"/>
          <w:color w:val="000000"/>
          <w:sz w:val="28"/>
          <w:szCs w:val="28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      </w:t>
      </w:r>
      <w:r w:rsidRPr="00061BFC">
        <w:rPr>
          <w:rFonts w:ascii="yandex-sans" w:eastAsia="Times New Roman" w:hAnsi="yandex-sans" w:cs="Times New Roman"/>
          <w:color w:val="000000"/>
          <w:sz w:val="28"/>
          <w:szCs w:val="28"/>
        </w:rPr>
        <w:t>администрации города</w:t>
      </w:r>
    </w:p>
    <w:p w:rsidR="00061BFC" w:rsidRPr="00061BFC" w:rsidRDefault="00061BFC" w:rsidP="00061BFC">
      <w:pPr>
        <w:shd w:val="clear" w:color="auto" w:fill="FFFFFF"/>
        <w:spacing w:after="0" w:line="240" w:lineRule="auto"/>
        <w:ind w:left="5664"/>
        <w:jc w:val="center"/>
        <w:rPr>
          <w:rFonts w:ascii="yandex-sans" w:eastAsia="Times New Roman" w:hAnsi="yandex-sans" w:cs="Times New Roman"/>
          <w:color w:val="000000"/>
          <w:sz w:val="28"/>
          <w:szCs w:val="28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       </w:t>
      </w:r>
      <w:r w:rsidRPr="00061BFC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от </w:t>
      </w:r>
      <w:r w:rsidR="0005752A" w:rsidRPr="0005752A">
        <w:rPr>
          <w:rFonts w:ascii="Times New Roman" w:hAnsi="Times New Roman" w:cs="Times New Roman"/>
          <w:sz w:val="28"/>
          <w:szCs w:val="28"/>
        </w:rPr>
        <w:t>13.10.2020</w:t>
      </w:r>
      <w:r w:rsidR="000575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yandex-sans" w:eastAsia="Times New Roman" w:hAnsi="yandex-sans" w:cs="Times New Roman"/>
          <w:color w:val="000000"/>
          <w:sz w:val="28"/>
          <w:szCs w:val="28"/>
        </w:rPr>
        <w:t>№</w:t>
      </w:r>
      <w:r w:rsidR="0005752A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154-нп</w:t>
      </w:r>
    </w:p>
    <w:p w:rsidR="001F7EAF" w:rsidRPr="006773A4" w:rsidRDefault="001F7EAF" w:rsidP="00061BF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48"/>
          <w:szCs w:val="48"/>
        </w:rPr>
      </w:pPr>
    </w:p>
    <w:p w:rsidR="001F7EAF" w:rsidRPr="001F7EAF" w:rsidRDefault="00061BFC" w:rsidP="001F7E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Pr="001F7EAF">
        <w:rPr>
          <w:rFonts w:ascii="Times New Roman" w:eastAsia="Times New Roman" w:hAnsi="Times New Roman" w:cs="Times New Roman"/>
          <w:bCs/>
          <w:sz w:val="28"/>
          <w:szCs w:val="28"/>
        </w:rPr>
        <w:t>оложение</w:t>
      </w:r>
    </w:p>
    <w:p w:rsidR="001155A4" w:rsidRDefault="00061BFC" w:rsidP="001F7E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F7EAF">
        <w:rPr>
          <w:rFonts w:ascii="Times New Roman" w:eastAsia="Times New Roman" w:hAnsi="Times New Roman" w:cs="Times New Roman"/>
          <w:bCs/>
          <w:sz w:val="28"/>
          <w:szCs w:val="28"/>
        </w:rPr>
        <w:t xml:space="preserve">об обеспечении питанием </w:t>
      </w:r>
      <w:proofErr w:type="gramStart"/>
      <w:r w:rsidRPr="001F7EAF">
        <w:rPr>
          <w:rFonts w:ascii="Times New Roman" w:eastAsia="Times New Roman" w:hAnsi="Times New Roman" w:cs="Times New Roman"/>
          <w:bCs/>
          <w:sz w:val="28"/>
          <w:szCs w:val="28"/>
        </w:rPr>
        <w:t>обучающихся</w:t>
      </w:r>
      <w:proofErr w:type="gramEnd"/>
      <w:r w:rsidRPr="001F7EA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155A4">
        <w:rPr>
          <w:rFonts w:ascii="Times New Roman" w:eastAsia="Times New Roman" w:hAnsi="Times New Roman" w:cs="Times New Roman"/>
          <w:bCs/>
          <w:sz w:val="28"/>
          <w:szCs w:val="28"/>
        </w:rPr>
        <w:t>в образовательных</w:t>
      </w:r>
    </w:p>
    <w:p w:rsidR="001F7EAF" w:rsidRPr="001F7EAF" w:rsidRDefault="001155A4" w:rsidP="001F7E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организациях</w:t>
      </w:r>
      <w:proofErr w:type="gramEnd"/>
      <w:r w:rsidR="00061BFC" w:rsidRPr="001F7EAF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города </w:t>
      </w:r>
      <w:r w:rsidR="00061BFC">
        <w:rPr>
          <w:rFonts w:ascii="Times New Roman" w:eastAsia="Times New Roman" w:hAnsi="Times New Roman" w:cs="Times New Roman"/>
          <w:bCs/>
          <w:sz w:val="28"/>
          <w:szCs w:val="28"/>
        </w:rPr>
        <w:t>Нефтеюганска</w:t>
      </w:r>
    </w:p>
    <w:p w:rsidR="0062188A" w:rsidRPr="006773A4" w:rsidRDefault="0062188A" w:rsidP="0062188A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32"/>
          <w:szCs w:val="32"/>
        </w:rPr>
      </w:pPr>
    </w:p>
    <w:p w:rsidR="00D75BD8" w:rsidRPr="00FE2316" w:rsidRDefault="00AD6181" w:rsidP="00FE231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5D401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1.Настоящее положение </w:t>
      </w:r>
      <w:r w:rsidR="00FE2316" w:rsidRPr="001F7EAF">
        <w:rPr>
          <w:rFonts w:ascii="Times New Roman" w:eastAsia="Times New Roman" w:hAnsi="Times New Roman" w:cs="Times New Roman"/>
          <w:bCs/>
          <w:sz w:val="28"/>
          <w:szCs w:val="28"/>
        </w:rPr>
        <w:t xml:space="preserve">об обеспечении питанием обучающихся </w:t>
      </w:r>
      <w:r w:rsidR="00FE2316">
        <w:rPr>
          <w:rFonts w:ascii="Times New Roman" w:eastAsia="Times New Roman" w:hAnsi="Times New Roman" w:cs="Times New Roman"/>
          <w:bCs/>
          <w:sz w:val="28"/>
          <w:szCs w:val="28"/>
        </w:rPr>
        <w:t>в образовательных организациях</w:t>
      </w:r>
      <w:r w:rsidR="00FE2316" w:rsidRPr="001F7EAF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города </w:t>
      </w:r>
      <w:r w:rsidR="00FE2316">
        <w:rPr>
          <w:rFonts w:ascii="Times New Roman" w:eastAsia="Times New Roman" w:hAnsi="Times New Roman" w:cs="Times New Roman"/>
          <w:bCs/>
          <w:sz w:val="28"/>
          <w:szCs w:val="28"/>
        </w:rPr>
        <w:t xml:space="preserve">Нефтеюганска (далее – Положение) </w:t>
      </w:r>
      <w:r w:rsidR="005D401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определяет порядок и условия организации и </w:t>
      </w:r>
      <w:r w:rsidR="00D75BD8" w:rsidRPr="005D401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обеспечения питанием обучающихся </w:t>
      </w:r>
      <w:r w:rsidR="0074286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в </w:t>
      </w:r>
      <w:r w:rsidR="00D75BD8" w:rsidRPr="005D401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муниципальных </w:t>
      </w:r>
      <w:r w:rsidR="006F2736" w:rsidRPr="005D4016">
        <w:rPr>
          <w:rFonts w:ascii="Times New Roman" w:eastAsia="Times New Roman" w:hAnsi="Times New Roman" w:cs="Times New Roman"/>
          <w:spacing w:val="2"/>
          <w:sz w:val="28"/>
          <w:szCs w:val="28"/>
        </w:rPr>
        <w:t>общеобразовательных организациях</w:t>
      </w:r>
      <w:r w:rsidR="00D75BD8" w:rsidRPr="005D4016">
        <w:rPr>
          <w:rFonts w:ascii="Times New Roman" w:eastAsia="Times New Roman" w:hAnsi="Times New Roman" w:cs="Times New Roman"/>
          <w:spacing w:val="2"/>
          <w:sz w:val="28"/>
          <w:szCs w:val="28"/>
        </w:rPr>
        <w:t>, частных общеобразовательных организациях города Нефтеюганска, осуществляющих образовательную деятельность по имеющим государственную аккредитацию основным</w:t>
      </w:r>
      <w:r w:rsidR="005D4016" w:rsidRPr="005D401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общеобразовательным программам</w:t>
      </w:r>
      <w:r w:rsidR="002D090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(далее –</w:t>
      </w:r>
      <w:r w:rsidR="00C7265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образовательные организации</w:t>
      </w:r>
      <w:r w:rsidR="002D0901">
        <w:rPr>
          <w:rFonts w:ascii="Times New Roman" w:eastAsia="Times New Roman" w:hAnsi="Times New Roman" w:cs="Times New Roman"/>
          <w:spacing w:val="2"/>
          <w:sz w:val="28"/>
          <w:szCs w:val="28"/>
        </w:rPr>
        <w:t>)</w:t>
      </w:r>
      <w:r w:rsidR="005D4016" w:rsidRPr="005D4016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proofErr w:type="gramEnd"/>
    </w:p>
    <w:p w:rsidR="002D0901" w:rsidRDefault="002D0901" w:rsidP="00F13105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2.Основные понятия, используемые в настоящем Положении</w:t>
      </w:r>
      <w:r w:rsidR="00742863">
        <w:rPr>
          <w:rFonts w:ascii="Times New Roman" w:eastAsia="Times New Roman" w:hAnsi="Times New Roman" w:cs="Times New Roman"/>
          <w:spacing w:val="2"/>
          <w:sz w:val="28"/>
          <w:szCs w:val="28"/>
        </w:rPr>
        <w:t>,</w:t>
      </w:r>
      <w:r w:rsidR="00CB5B8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C7265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применяются в значениях, определенных статьей </w:t>
      </w:r>
      <w:r w:rsidR="00CB5B8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1 Закона Ханты-Мансийского автономного округа – Югры от 10.12.2019 № 90-оз </w:t>
      </w:r>
      <w:r w:rsidR="0055180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                             </w:t>
      </w:r>
      <w:r w:rsidR="00CB5B8A">
        <w:rPr>
          <w:rFonts w:ascii="Times New Roman" w:eastAsia="Times New Roman" w:hAnsi="Times New Roman" w:cs="Times New Roman"/>
          <w:spacing w:val="2"/>
          <w:sz w:val="28"/>
          <w:szCs w:val="28"/>
        </w:rPr>
        <w:t>«О принципах о</w:t>
      </w:r>
      <w:r w:rsidR="00A02763">
        <w:rPr>
          <w:rFonts w:ascii="Times New Roman" w:eastAsia="Times New Roman" w:hAnsi="Times New Roman" w:cs="Times New Roman"/>
          <w:spacing w:val="2"/>
          <w:sz w:val="28"/>
          <w:szCs w:val="28"/>
        </w:rPr>
        <w:t>рганизации питания обучающихся в</w:t>
      </w:r>
      <w:r w:rsidR="00CB5B8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образовательных организациях </w:t>
      </w:r>
      <w:r w:rsidR="00CB5B8A" w:rsidRPr="00CB5B8A">
        <w:rPr>
          <w:rFonts w:ascii="Times New Roman" w:eastAsia="Times New Roman" w:hAnsi="Times New Roman" w:cs="Times New Roman"/>
          <w:spacing w:val="2"/>
          <w:sz w:val="28"/>
          <w:szCs w:val="28"/>
        </w:rPr>
        <w:t>Ханты-Мансийского автономного округа – Югры</w:t>
      </w:r>
      <w:r w:rsidR="00CB5B8A">
        <w:rPr>
          <w:rFonts w:ascii="Times New Roman" w:eastAsia="Times New Roman" w:hAnsi="Times New Roman" w:cs="Times New Roman"/>
          <w:spacing w:val="2"/>
          <w:sz w:val="28"/>
          <w:szCs w:val="28"/>
        </w:rPr>
        <w:t>».</w:t>
      </w:r>
    </w:p>
    <w:p w:rsidR="002C448E" w:rsidRDefault="00CB5B8A" w:rsidP="00F13105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pacing w:val="2"/>
          <w:sz w:val="28"/>
          <w:szCs w:val="28"/>
        </w:rPr>
        <w:t>3</w:t>
      </w:r>
      <w:r w:rsidR="005D4016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 w:rsidR="005D4016" w:rsidRPr="00F1310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Организация питания обучающихся </w:t>
      </w:r>
      <w:r w:rsidR="001155A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в </w:t>
      </w:r>
      <w:r w:rsidR="003E3847" w:rsidRPr="003E384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образовательных организациях </w:t>
      </w:r>
      <w:r w:rsidR="005D4016" w:rsidRPr="00F1310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обеспечивается</w:t>
      </w:r>
      <w:r w:rsidR="002C448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образовательной организацией самостоятельно или с привлечением организаций общественного питания, отвечающих установленным законодательством Российской Федерации требованиям и определённым </w:t>
      </w:r>
      <w:r w:rsidR="003E3847">
        <w:rPr>
          <w:rFonts w:ascii="Times New Roman" w:eastAsia="Times New Roman" w:hAnsi="Times New Roman" w:cs="Times New Roman"/>
          <w:spacing w:val="2"/>
          <w:sz w:val="28"/>
          <w:szCs w:val="28"/>
        </w:rPr>
        <w:t>образовательными организациями</w:t>
      </w:r>
      <w:r w:rsidR="003E384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r w:rsidR="002C448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в соответствии с законодательством </w:t>
      </w:r>
      <w:r w:rsidR="002C448E" w:rsidRPr="002C448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Российской Федерации</w:t>
      </w:r>
      <w:r w:rsidR="003E384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о контрактной системе в сфере закупок товаров</w:t>
      </w:r>
      <w:r w:rsidR="0074286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,</w:t>
      </w:r>
      <w:r w:rsidR="003E384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работ и услуг для обеспечения госуд</w:t>
      </w:r>
      <w:r w:rsidR="008857B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арственных и муниципальных нужд, о </w:t>
      </w:r>
      <w:r w:rsidRPr="00CB5B8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закупках товаров, работ, услуг от</w:t>
      </w:r>
      <w:r w:rsidR="008857B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дельными видами юридических лиц.</w:t>
      </w:r>
      <w:proofErr w:type="gramEnd"/>
    </w:p>
    <w:p w:rsidR="00AD6181" w:rsidRDefault="00CB5B8A" w:rsidP="00F13105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4</w:t>
      </w:r>
      <w:r w:rsidR="00F1310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.</w:t>
      </w:r>
      <w:r w:rsidR="006F2736" w:rsidRPr="00F1310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Организация питания обучающихся обеспечивается образовательными организациями в соответствии с государственными санитарно-эпидемиологи</w:t>
      </w:r>
      <w:r w:rsidR="00F13105" w:rsidRPr="00F1310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ческими правилами и нормативами, постановлением </w:t>
      </w:r>
      <w:r w:rsidR="0074286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П</w:t>
      </w:r>
      <w:r w:rsidR="00F13105" w:rsidRPr="00F1310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равительства Ханты-Мансийского автономного округа – Югры от 03.07.2020 № 280-п «О дополнительных</w:t>
      </w:r>
      <w:r w:rsidR="006773A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требованиях</w:t>
      </w:r>
      <w:r w:rsidR="00F13105" w:rsidRPr="00F1310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r w:rsidR="00F1310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к </w:t>
      </w:r>
      <w:r w:rsidR="006773A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организации питания, в том числе диетического, </w:t>
      </w:r>
      <w:r w:rsidR="00F13105" w:rsidRPr="00F1310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в образовательных организациях Ханты-Мансийского автономного округа – Югры, а та</w:t>
      </w:r>
      <w:r w:rsidR="0074286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к</w:t>
      </w:r>
      <w:r w:rsidR="00F13105" w:rsidRPr="00F1310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же перечне хронических заболеваний, при которых</w:t>
      </w:r>
      <w:r w:rsidR="006773A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обучающимся предоставляется диетическое питание</w:t>
      </w:r>
      <w:r w:rsidR="00F13105" w:rsidRPr="00F1310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»</w:t>
      </w:r>
      <w:r w:rsidR="00F1310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.</w:t>
      </w:r>
      <w:proofErr w:type="gramEnd"/>
    </w:p>
    <w:p w:rsidR="004F21E2" w:rsidRPr="00F13105" w:rsidRDefault="004F21E2" w:rsidP="00F13105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5.</w:t>
      </w:r>
      <w:proofErr w:type="gramStart"/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Обучающиеся</w:t>
      </w:r>
      <w:proofErr w:type="gramEnd"/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в образовательных организациях обеспечиваются бесплатным, частично платным питанием на условиях и в порядке, установленном </w:t>
      </w:r>
      <w:r w:rsidRPr="004F21E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локальным правовым актом образовательной организации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.</w:t>
      </w:r>
    </w:p>
    <w:p w:rsidR="006F2736" w:rsidRPr="00F13105" w:rsidRDefault="00742863" w:rsidP="00F13105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lastRenderedPageBreak/>
        <w:t>6</w:t>
      </w:r>
      <w:r w:rsidR="00F1310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.</w:t>
      </w:r>
      <w:r w:rsidR="006F2736" w:rsidRPr="00F1310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Обеспечение питанием осуществляется на основании заявления одного </w:t>
      </w:r>
      <w:r w:rsidR="004F21E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и</w:t>
      </w:r>
      <w:r w:rsidR="006F2736" w:rsidRPr="00F1310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з родителей (законных представителей) обучающегося по форме, установленной локальным правовым ак</w:t>
      </w:r>
      <w:r w:rsidR="00AD6181" w:rsidRPr="00F1310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том образовательной организации.</w:t>
      </w:r>
    </w:p>
    <w:p w:rsidR="00F0777C" w:rsidRDefault="00742863" w:rsidP="00F13105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6</w:t>
      </w:r>
      <w:r w:rsidR="00AD6181" w:rsidRPr="00F1310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.1.</w:t>
      </w:r>
      <w:r w:rsidR="006F2736" w:rsidRPr="00F1310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В заявлении родитель (законный представитель) указывает период в течение учебного года, на который обучающийся должен быть обеспечен питанием, основание для оказания социальной поддержки в виде предоставления питания (при наличии), и подтверждает свое согласие на порядок обеспечения питанием </w:t>
      </w:r>
      <w:proofErr w:type="gramStart"/>
      <w:r w:rsidR="006F2736" w:rsidRPr="00F1310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в</w:t>
      </w:r>
      <w:proofErr w:type="gramEnd"/>
      <w:r w:rsidR="006F2736" w:rsidRPr="00F1310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данной образовательной организации, установленный локальным правовым актом образовательной организации.</w:t>
      </w:r>
      <w:r w:rsidR="00F0777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</w:t>
      </w:r>
    </w:p>
    <w:p w:rsidR="006F2736" w:rsidRPr="00F13105" w:rsidRDefault="00742863" w:rsidP="00F13105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6</w:t>
      </w:r>
      <w:r w:rsidR="00F0777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.1.1.По инициативе родителей (законных представителей) могут быть предоставлены сведения о состоянии здоровья ребенка, в том числе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                         </w:t>
      </w:r>
      <w:r w:rsidR="00F0777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об установлении, изменении, уточнении и (или) снятии диагноза заболевания либо об изменении иных сведений о состоянии его здоровья.</w:t>
      </w:r>
    </w:p>
    <w:p w:rsidR="005E6EAB" w:rsidRDefault="00742863" w:rsidP="005E6EAB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7</w:t>
      </w:r>
      <w:r w:rsidR="008857B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.</w:t>
      </w:r>
      <w:r w:rsidR="006F2736" w:rsidRPr="00F1310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Финансовое обеспечение питания обучающихся осуществляется за счет средств </w:t>
      </w:r>
      <w:r w:rsidR="008857B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бюджетной системы Российской Федерации</w:t>
      </w:r>
      <w:r w:rsidR="00AD6181" w:rsidRPr="00F1310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, </w:t>
      </w:r>
      <w:r w:rsidR="008857B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средств родителей (законных представителей)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,</w:t>
      </w:r>
      <w:r w:rsidR="008857B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r w:rsidR="006F2736" w:rsidRPr="00F1310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иных источников, не запрещенных законодательством</w:t>
      </w:r>
      <w:r w:rsidR="00C7265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Российской Федерации</w:t>
      </w:r>
      <w:r w:rsidR="006F2736" w:rsidRPr="00F1310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.</w:t>
      </w:r>
    </w:p>
    <w:p w:rsidR="005E6EAB" w:rsidRPr="006C51BA" w:rsidRDefault="00742863" w:rsidP="005E6EAB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8857BA" w:rsidRPr="006C51BA">
        <w:rPr>
          <w:rFonts w:ascii="Times New Roman" w:eastAsia="Times New Roman" w:hAnsi="Times New Roman" w:cs="Times New Roman"/>
          <w:sz w:val="28"/>
          <w:szCs w:val="28"/>
        </w:rPr>
        <w:t>.</w:t>
      </w:r>
      <w:r w:rsidR="001B7962" w:rsidRPr="006C51BA">
        <w:rPr>
          <w:rFonts w:ascii="Times New Roman" w:eastAsia="Times New Roman" w:hAnsi="Times New Roman" w:cs="Times New Roman"/>
          <w:sz w:val="28"/>
          <w:szCs w:val="28"/>
        </w:rPr>
        <w:t xml:space="preserve">За счет средств </w:t>
      </w:r>
      <w:r w:rsidR="00691978" w:rsidRPr="006C51BA">
        <w:rPr>
          <w:rFonts w:ascii="Times New Roman" w:eastAsia="Times New Roman" w:hAnsi="Times New Roman" w:cs="Times New Roman"/>
          <w:sz w:val="28"/>
          <w:szCs w:val="28"/>
        </w:rPr>
        <w:t>бюджетной системы Российской Федерации</w:t>
      </w:r>
      <w:r w:rsidR="005E6EAB" w:rsidRPr="006C51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51BA" w:rsidRPr="006C51BA">
        <w:rPr>
          <w:rFonts w:ascii="Times New Roman" w:hAnsi="Times New Roman" w:cs="Times New Roman"/>
          <w:sz w:val="28"/>
          <w:szCs w:val="28"/>
        </w:rPr>
        <w:t xml:space="preserve">в учебное время по месту нахождения </w:t>
      </w:r>
      <w:r w:rsidR="001155A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бразовательной организации</w:t>
      </w:r>
      <w:r w:rsidR="006C51BA" w:rsidRPr="006C51BA">
        <w:rPr>
          <w:rFonts w:ascii="Times New Roman" w:hAnsi="Times New Roman" w:cs="Times New Roman"/>
          <w:sz w:val="28"/>
          <w:szCs w:val="28"/>
        </w:rPr>
        <w:t xml:space="preserve"> </w:t>
      </w:r>
      <w:r w:rsidR="006C51BA" w:rsidRPr="006C51BA">
        <w:rPr>
          <w:rFonts w:ascii="Times New Roman" w:eastAsia="Times New Roman" w:hAnsi="Times New Roman" w:cs="Times New Roman"/>
          <w:sz w:val="28"/>
          <w:szCs w:val="28"/>
        </w:rPr>
        <w:t>осуществляется</w:t>
      </w:r>
      <w:r w:rsidR="005E6EAB" w:rsidRPr="006C51B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B7962" w:rsidRPr="005E6EAB" w:rsidRDefault="00742863" w:rsidP="005E6EAB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691978" w:rsidRPr="006C51BA">
        <w:rPr>
          <w:rFonts w:ascii="Times New Roman" w:eastAsia="Times New Roman" w:hAnsi="Times New Roman" w:cs="Times New Roman"/>
          <w:sz w:val="28"/>
          <w:szCs w:val="28"/>
        </w:rPr>
        <w:t>.1.</w:t>
      </w:r>
      <w:r w:rsidR="005E6EAB" w:rsidRPr="006C51BA">
        <w:rPr>
          <w:rFonts w:ascii="Times New Roman" w:eastAsia="Times New Roman" w:hAnsi="Times New Roman" w:cs="Times New Roman"/>
          <w:sz w:val="28"/>
          <w:szCs w:val="28"/>
        </w:rPr>
        <w:t>О</w:t>
      </w:r>
      <w:r w:rsidR="001B7962" w:rsidRPr="006C51BA">
        <w:rPr>
          <w:rFonts w:ascii="Times New Roman" w:eastAsia="Times New Roman" w:hAnsi="Times New Roman" w:cs="Times New Roman"/>
          <w:sz w:val="28"/>
          <w:szCs w:val="28"/>
        </w:rPr>
        <w:t>беспечение</w:t>
      </w:r>
      <w:r w:rsidR="005E6EAB" w:rsidRPr="006C51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5E6EAB" w:rsidRPr="006C51BA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="005E6EAB" w:rsidRPr="006C51BA">
        <w:rPr>
          <w:rFonts w:ascii="Times New Roman" w:eastAsia="Times New Roman" w:hAnsi="Times New Roman" w:cs="Times New Roman"/>
          <w:sz w:val="28"/>
          <w:szCs w:val="28"/>
        </w:rPr>
        <w:t xml:space="preserve"> по образовательным </w:t>
      </w:r>
      <w:r w:rsidR="001B7962" w:rsidRPr="006C51BA">
        <w:rPr>
          <w:rFonts w:ascii="Times New Roman" w:eastAsia="Times New Roman" w:hAnsi="Times New Roman" w:cs="Times New Roman"/>
          <w:sz w:val="28"/>
          <w:szCs w:val="28"/>
        </w:rPr>
        <w:t>программам начального</w:t>
      </w:r>
      <w:r w:rsidR="001B7962" w:rsidRPr="001B7962">
        <w:rPr>
          <w:rFonts w:ascii="Times New Roman" w:eastAsia="Times New Roman" w:hAnsi="Times New Roman" w:cs="Times New Roman"/>
          <w:sz w:val="28"/>
          <w:szCs w:val="28"/>
        </w:rPr>
        <w:t xml:space="preserve"> общего образования не менее одного раза в день горячим питанием, предусматривающим наличие горячего блюда, не считая горячего напитка</w:t>
      </w:r>
      <w:r w:rsidR="001B796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E6EAB" w:rsidRDefault="00742863" w:rsidP="005E6EAB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5E6EAB">
        <w:rPr>
          <w:rFonts w:ascii="Times New Roman" w:eastAsia="Times New Roman" w:hAnsi="Times New Roman" w:cs="Times New Roman"/>
          <w:sz w:val="28"/>
          <w:szCs w:val="28"/>
        </w:rPr>
        <w:t>.2.С</w:t>
      </w:r>
      <w:r w:rsidR="00F13105" w:rsidRPr="00593407">
        <w:rPr>
          <w:rFonts w:ascii="Times New Roman" w:eastAsia="Times New Roman" w:hAnsi="Times New Roman" w:cs="Times New Roman"/>
          <w:sz w:val="28"/>
          <w:szCs w:val="28"/>
        </w:rPr>
        <w:t>оциальная поддержка обучающимся, относящимся к категориям детей-сирот и детей, оставшихся без попечения родителей, лиц из числа детей-сирот и детей, оставшихся без попечения родителей, детей из многодетных семей, дете</w:t>
      </w:r>
      <w:r w:rsidR="004F21E2">
        <w:rPr>
          <w:rFonts w:ascii="Times New Roman" w:eastAsia="Times New Roman" w:hAnsi="Times New Roman" w:cs="Times New Roman"/>
          <w:sz w:val="28"/>
          <w:szCs w:val="28"/>
        </w:rPr>
        <w:t>й из малоимущих семей, обучающим</w:t>
      </w:r>
      <w:r w:rsidR="00F13105" w:rsidRPr="00593407">
        <w:rPr>
          <w:rFonts w:ascii="Times New Roman" w:eastAsia="Times New Roman" w:hAnsi="Times New Roman" w:cs="Times New Roman"/>
          <w:sz w:val="28"/>
          <w:szCs w:val="28"/>
        </w:rPr>
        <w:t>ся с ограниченными возможностями здоровья</w:t>
      </w:r>
      <w:r w:rsidR="004F21E2">
        <w:rPr>
          <w:rFonts w:ascii="Times New Roman" w:eastAsia="Times New Roman" w:hAnsi="Times New Roman" w:cs="Times New Roman"/>
          <w:sz w:val="28"/>
          <w:szCs w:val="28"/>
        </w:rPr>
        <w:t>, детям-инвалидам, не относящим</w:t>
      </w:r>
      <w:r w:rsidR="00ED0AF3" w:rsidRPr="00593407">
        <w:rPr>
          <w:rFonts w:ascii="Times New Roman" w:eastAsia="Times New Roman" w:hAnsi="Times New Roman" w:cs="Times New Roman"/>
          <w:sz w:val="28"/>
          <w:szCs w:val="28"/>
        </w:rPr>
        <w:t xml:space="preserve">ся к обучающимся с ограниченными возможностями здоровья </w:t>
      </w:r>
      <w:r w:rsidR="00F13105" w:rsidRPr="00593407">
        <w:rPr>
          <w:rFonts w:ascii="Times New Roman" w:eastAsia="Times New Roman" w:hAnsi="Times New Roman" w:cs="Times New Roman"/>
          <w:sz w:val="28"/>
          <w:szCs w:val="28"/>
        </w:rPr>
        <w:t xml:space="preserve">(далее - отдельные категории обучающихся), в виде предоставления </w:t>
      </w:r>
      <w:r w:rsidR="000B1E0F">
        <w:rPr>
          <w:rFonts w:ascii="Times New Roman" w:eastAsia="Times New Roman" w:hAnsi="Times New Roman" w:cs="Times New Roman"/>
          <w:sz w:val="28"/>
          <w:szCs w:val="28"/>
        </w:rPr>
        <w:t xml:space="preserve">горячего </w:t>
      </w:r>
      <w:r w:rsidR="00F13105" w:rsidRPr="00593407">
        <w:rPr>
          <w:rFonts w:ascii="Times New Roman" w:eastAsia="Times New Roman" w:hAnsi="Times New Roman" w:cs="Times New Roman"/>
          <w:sz w:val="28"/>
          <w:szCs w:val="28"/>
        </w:rPr>
        <w:t xml:space="preserve">двухразового питания </w:t>
      </w:r>
      <w:r w:rsidR="000B1E0F">
        <w:rPr>
          <w:rFonts w:ascii="Times New Roman" w:eastAsia="Times New Roman" w:hAnsi="Times New Roman" w:cs="Times New Roman"/>
          <w:sz w:val="28"/>
          <w:szCs w:val="28"/>
        </w:rPr>
        <w:t>(социальное питание)</w:t>
      </w:r>
      <w:r w:rsidR="00593407" w:rsidRPr="00593407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4F21E2" w:rsidRDefault="00742863" w:rsidP="005E6EAB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4F21E2">
        <w:rPr>
          <w:rFonts w:ascii="Times New Roman" w:eastAsia="Times New Roman" w:hAnsi="Times New Roman" w:cs="Times New Roman"/>
          <w:sz w:val="28"/>
          <w:szCs w:val="28"/>
        </w:rPr>
        <w:t>.3.</w:t>
      </w:r>
      <w:r w:rsidR="005E6EAB">
        <w:rPr>
          <w:rFonts w:ascii="Times New Roman" w:eastAsia="Times New Roman" w:hAnsi="Times New Roman" w:cs="Times New Roman"/>
          <w:sz w:val="28"/>
          <w:szCs w:val="28"/>
        </w:rPr>
        <w:t>П</w:t>
      </w:r>
      <w:r w:rsidR="000B1E0F">
        <w:rPr>
          <w:rFonts w:ascii="Times New Roman" w:eastAsia="Times New Roman" w:hAnsi="Times New Roman" w:cs="Times New Roman"/>
          <w:sz w:val="28"/>
          <w:szCs w:val="28"/>
        </w:rPr>
        <w:t>редоставление питания</w:t>
      </w:r>
      <w:r w:rsidR="00F13105" w:rsidRPr="000B1E0F">
        <w:rPr>
          <w:rFonts w:ascii="Times New Roman" w:eastAsia="Times New Roman" w:hAnsi="Times New Roman" w:cs="Times New Roman"/>
          <w:sz w:val="28"/>
          <w:szCs w:val="28"/>
        </w:rPr>
        <w:t xml:space="preserve"> об</w:t>
      </w:r>
      <w:r w:rsidR="000B1E0F">
        <w:rPr>
          <w:rFonts w:ascii="Times New Roman" w:eastAsia="Times New Roman" w:hAnsi="Times New Roman" w:cs="Times New Roman"/>
          <w:sz w:val="28"/>
          <w:szCs w:val="28"/>
        </w:rPr>
        <w:t>учающим</w:t>
      </w:r>
      <w:r w:rsidR="00F13105" w:rsidRPr="000B1E0F">
        <w:rPr>
          <w:rFonts w:ascii="Times New Roman" w:eastAsia="Times New Roman" w:hAnsi="Times New Roman" w:cs="Times New Roman"/>
          <w:sz w:val="28"/>
          <w:szCs w:val="28"/>
        </w:rPr>
        <w:t>ся</w:t>
      </w:r>
      <w:r w:rsidR="00593407" w:rsidRPr="000B1E0F">
        <w:t xml:space="preserve"> </w:t>
      </w:r>
      <w:r w:rsidR="00593407" w:rsidRPr="000B1E0F">
        <w:rPr>
          <w:rFonts w:ascii="Times New Roman" w:eastAsia="Times New Roman" w:hAnsi="Times New Roman" w:cs="Times New Roman"/>
          <w:sz w:val="28"/>
          <w:szCs w:val="28"/>
        </w:rPr>
        <w:t xml:space="preserve">по образовательным программам основного </w:t>
      </w:r>
      <w:r w:rsidR="0015552E" w:rsidRPr="000B1E0F">
        <w:rPr>
          <w:rFonts w:ascii="Times New Roman" w:eastAsia="Times New Roman" w:hAnsi="Times New Roman" w:cs="Times New Roman"/>
          <w:sz w:val="28"/>
          <w:szCs w:val="28"/>
        </w:rPr>
        <w:t xml:space="preserve">общего, среднего общего </w:t>
      </w:r>
      <w:r w:rsidR="00593407" w:rsidRPr="000B1E0F">
        <w:rPr>
          <w:rFonts w:ascii="Times New Roman" w:eastAsia="Times New Roman" w:hAnsi="Times New Roman" w:cs="Times New Roman"/>
          <w:sz w:val="28"/>
          <w:szCs w:val="28"/>
        </w:rPr>
        <w:t xml:space="preserve">образования, не относящихся </w:t>
      </w:r>
      <w:r w:rsidR="000B1E0F" w:rsidRPr="000B1E0F">
        <w:rPr>
          <w:rFonts w:ascii="Times New Roman" w:eastAsia="Times New Roman" w:hAnsi="Times New Roman" w:cs="Times New Roman"/>
          <w:sz w:val="28"/>
          <w:szCs w:val="28"/>
        </w:rPr>
        <w:t>к отдельной категори</w:t>
      </w:r>
      <w:r w:rsidR="008B00E8">
        <w:rPr>
          <w:rFonts w:ascii="Times New Roman" w:eastAsia="Times New Roman" w:hAnsi="Times New Roman" w:cs="Times New Roman"/>
          <w:sz w:val="28"/>
          <w:szCs w:val="28"/>
        </w:rPr>
        <w:t xml:space="preserve">и, </w:t>
      </w:r>
      <w:r w:rsidR="001B20D5">
        <w:rPr>
          <w:rFonts w:ascii="Times New Roman" w:eastAsia="Times New Roman" w:hAnsi="Times New Roman" w:cs="Times New Roman"/>
          <w:sz w:val="28"/>
          <w:szCs w:val="28"/>
        </w:rPr>
        <w:t>установленной п.8.2</w:t>
      </w:r>
      <w:r w:rsidR="008B00E8" w:rsidRPr="006C51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D4851" w:rsidRPr="006C51BA">
        <w:rPr>
          <w:rFonts w:ascii="Times New Roman" w:eastAsia="Times New Roman" w:hAnsi="Times New Roman" w:cs="Times New Roman"/>
          <w:sz w:val="28"/>
          <w:szCs w:val="28"/>
        </w:rPr>
        <w:t xml:space="preserve">настоящего </w:t>
      </w:r>
      <w:r w:rsidR="004F21E2">
        <w:rPr>
          <w:rFonts w:ascii="Times New Roman" w:eastAsia="Times New Roman" w:hAnsi="Times New Roman" w:cs="Times New Roman"/>
          <w:sz w:val="28"/>
          <w:szCs w:val="28"/>
        </w:rPr>
        <w:t>Положения, р</w:t>
      </w:r>
      <w:r w:rsidR="006C51BA" w:rsidRPr="006C51BA">
        <w:rPr>
          <w:rFonts w:ascii="Times New Roman" w:eastAsia="Times New Roman" w:hAnsi="Times New Roman" w:cs="Times New Roman"/>
          <w:sz w:val="28"/>
          <w:szCs w:val="28"/>
        </w:rPr>
        <w:t xml:space="preserve">азмер расходов </w:t>
      </w:r>
      <w:r w:rsidR="004F21E2">
        <w:rPr>
          <w:rFonts w:ascii="Times New Roman" w:eastAsia="Times New Roman" w:hAnsi="Times New Roman" w:cs="Times New Roman"/>
          <w:sz w:val="28"/>
          <w:szCs w:val="28"/>
        </w:rPr>
        <w:t xml:space="preserve">на которое </w:t>
      </w:r>
      <w:r w:rsidR="001B20D5">
        <w:rPr>
          <w:rFonts w:ascii="Times New Roman" w:eastAsia="Times New Roman" w:hAnsi="Times New Roman" w:cs="Times New Roman"/>
          <w:sz w:val="28"/>
          <w:szCs w:val="28"/>
        </w:rPr>
        <w:t>устанавливается нормативным</w:t>
      </w:r>
      <w:r w:rsidR="006C51BA" w:rsidRPr="006C51BA">
        <w:rPr>
          <w:rFonts w:ascii="Times New Roman" w:eastAsia="Times New Roman" w:hAnsi="Times New Roman" w:cs="Times New Roman"/>
          <w:sz w:val="28"/>
          <w:szCs w:val="28"/>
        </w:rPr>
        <w:t xml:space="preserve"> правовым актом </w:t>
      </w:r>
      <w:r w:rsidR="004F21E2">
        <w:rPr>
          <w:rFonts w:ascii="Times New Roman" w:eastAsia="Times New Roman" w:hAnsi="Times New Roman" w:cs="Times New Roman"/>
          <w:sz w:val="28"/>
          <w:szCs w:val="28"/>
        </w:rPr>
        <w:t>администрации города Нефтеюганска.</w:t>
      </w:r>
    </w:p>
    <w:p w:rsidR="005E6EAB" w:rsidRDefault="00742863" w:rsidP="005E6EAB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8B00E8">
        <w:rPr>
          <w:rFonts w:ascii="Times New Roman" w:eastAsia="Times New Roman" w:hAnsi="Times New Roman" w:cs="Times New Roman"/>
          <w:sz w:val="28"/>
          <w:szCs w:val="28"/>
        </w:rPr>
        <w:t>.</w:t>
      </w:r>
      <w:r w:rsidR="008B00E8" w:rsidRPr="008B00E8">
        <w:rPr>
          <w:rFonts w:ascii="Times New Roman" w:eastAsia="Times New Roman" w:hAnsi="Times New Roman" w:cs="Times New Roman"/>
          <w:sz w:val="28"/>
          <w:szCs w:val="28"/>
        </w:rPr>
        <w:t>Размер платы, взимаемой с родителей (законных представителей) за обеспечение питанием обучающихся, не относящихся к отдель</w:t>
      </w:r>
      <w:r w:rsidR="001B20D5">
        <w:rPr>
          <w:rFonts w:ascii="Times New Roman" w:eastAsia="Times New Roman" w:hAnsi="Times New Roman" w:cs="Times New Roman"/>
          <w:sz w:val="28"/>
          <w:szCs w:val="28"/>
        </w:rPr>
        <w:t>ной категории, установленной п.8.2</w:t>
      </w:r>
      <w:r w:rsidR="008B00E8" w:rsidRPr="008B00E8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Положения, определяется в соответствии с локальным правовым актом образовательной организации</w:t>
      </w:r>
      <w:r w:rsidR="00551802">
        <w:rPr>
          <w:rFonts w:ascii="Times New Roman" w:eastAsia="Times New Roman" w:hAnsi="Times New Roman" w:cs="Times New Roman"/>
          <w:sz w:val="28"/>
          <w:szCs w:val="28"/>
        </w:rPr>
        <w:t>,</w:t>
      </w:r>
      <w:r w:rsidR="008B00E8" w:rsidRPr="008B00E8">
        <w:rPr>
          <w:rFonts w:ascii="Times New Roman" w:eastAsia="Times New Roman" w:hAnsi="Times New Roman" w:cs="Times New Roman"/>
          <w:sz w:val="28"/>
          <w:szCs w:val="28"/>
        </w:rPr>
        <w:t xml:space="preserve"> с учетом мнения обучающихся, родителей (законных представителей) несовершеннолетних обучающихся и педагогических работников общеобразователь</w:t>
      </w:r>
      <w:r w:rsidR="00082CAB">
        <w:rPr>
          <w:rFonts w:ascii="Times New Roman" w:eastAsia="Times New Roman" w:hAnsi="Times New Roman" w:cs="Times New Roman"/>
          <w:sz w:val="28"/>
          <w:szCs w:val="28"/>
        </w:rPr>
        <w:t>ной организации.</w:t>
      </w:r>
      <w:proofErr w:type="gramEnd"/>
    </w:p>
    <w:p w:rsidR="000808A7" w:rsidRDefault="00742863" w:rsidP="000808A7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="00082CAB">
        <w:rPr>
          <w:rFonts w:ascii="Times New Roman" w:eastAsia="Times New Roman" w:hAnsi="Times New Roman" w:cs="Times New Roman"/>
          <w:sz w:val="28"/>
          <w:szCs w:val="28"/>
        </w:rPr>
        <w:t>.</w:t>
      </w:r>
      <w:r w:rsidR="00082CAB" w:rsidRPr="00082CAB">
        <w:rPr>
          <w:rFonts w:ascii="Times New Roman" w:eastAsia="Times New Roman" w:hAnsi="Times New Roman" w:cs="Times New Roman"/>
          <w:sz w:val="28"/>
          <w:szCs w:val="28"/>
        </w:rPr>
        <w:t xml:space="preserve">Родители (законные представители) несовершеннолетних детей и иные граждане участвуют в осуществлении общественного контроля в области обеспечения обучающихся питанием как лично, так и в составе общественных </w:t>
      </w:r>
      <w:r w:rsidR="00082CAB" w:rsidRPr="00082CAB">
        <w:rPr>
          <w:rFonts w:ascii="Times New Roman" w:eastAsia="Times New Roman" w:hAnsi="Times New Roman" w:cs="Times New Roman"/>
          <w:sz w:val="28"/>
          <w:szCs w:val="28"/>
        </w:rPr>
        <w:lastRenderedPageBreak/>
        <w:t>объединений и иных негосударственных некоммерческих организаций в соответствии с законода</w:t>
      </w:r>
      <w:r w:rsidR="000808A7">
        <w:rPr>
          <w:rFonts w:ascii="Times New Roman" w:eastAsia="Times New Roman" w:hAnsi="Times New Roman" w:cs="Times New Roman"/>
          <w:sz w:val="28"/>
          <w:szCs w:val="28"/>
        </w:rPr>
        <w:t>тельством Российской Федерации.</w:t>
      </w:r>
    </w:p>
    <w:p w:rsidR="00082CAB" w:rsidRDefault="00742863" w:rsidP="000808A7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</w:t>
      </w:r>
      <w:r w:rsidR="00082CAB">
        <w:rPr>
          <w:rFonts w:ascii="Times New Roman" w:eastAsia="Times New Roman" w:hAnsi="Times New Roman" w:cs="Times New Roman"/>
          <w:sz w:val="28"/>
          <w:szCs w:val="28"/>
        </w:rPr>
        <w:t>.</w:t>
      </w:r>
      <w:r w:rsidR="00082CAB" w:rsidRPr="00082CAB">
        <w:rPr>
          <w:rFonts w:ascii="Times New Roman" w:eastAsia="Times New Roman" w:hAnsi="Times New Roman" w:cs="Times New Roman"/>
          <w:sz w:val="28"/>
          <w:szCs w:val="28"/>
        </w:rPr>
        <w:t>Информационное обеспечение деятельности в сфере организации питания включает в себя информирование обучающихся, их родителей (законных представителей), организаций общественного питания об их правах и обязанностях в указанной сфере, проведение информационно-просветительской работы по формированию ку</w:t>
      </w:r>
      <w:r w:rsidR="00082CAB">
        <w:rPr>
          <w:rFonts w:ascii="Times New Roman" w:eastAsia="Times New Roman" w:hAnsi="Times New Roman" w:cs="Times New Roman"/>
          <w:sz w:val="28"/>
          <w:szCs w:val="28"/>
        </w:rPr>
        <w:t>льтуры здорового питания детей.</w:t>
      </w:r>
    </w:p>
    <w:p w:rsidR="00082CAB" w:rsidRPr="005E6EAB" w:rsidRDefault="00742863" w:rsidP="00082CAB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</w:t>
      </w:r>
      <w:r w:rsidR="00082CAB">
        <w:rPr>
          <w:rFonts w:ascii="Times New Roman" w:eastAsia="Times New Roman" w:hAnsi="Times New Roman" w:cs="Times New Roman"/>
          <w:sz w:val="28"/>
          <w:szCs w:val="28"/>
        </w:rPr>
        <w:t>.</w:t>
      </w:r>
      <w:r w:rsidR="00082CAB" w:rsidRPr="00082CAB">
        <w:rPr>
          <w:rFonts w:ascii="Times New Roman" w:eastAsia="Times New Roman" w:hAnsi="Times New Roman" w:cs="Times New Roman"/>
          <w:sz w:val="28"/>
          <w:szCs w:val="28"/>
        </w:rPr>
        <w:t xml:space="preserve">Информационное обеспечение осуществляется путем размещения информации на официальных сайтах </w:t>
      </w:r>
      <w:r w:rsidR="00082CAB">
        <w:rPr>
          <w:rFonts w:ascii="Times New Roman" w:eastAsia="Times New Roman" w:hAnsi="Times New Roman" w:cs="Times New Roman"/>
          <w:sz w:val="28"/>
          <w:szCs w:val="28"/>
        </w:rPr>
        <w:t xml:space="preserve">органов местного самоуправления города Нефтеюганска, </w:t>
      </w:r>
      <w:r w:rsidR="00FE1D7A">
        <w:rPr>
          <w:rFonts w:ascii="Times New Roman" w:eastAsia="Times New Roman" w:hAnsi="Times New Roman" w:cs="Times New Roman"/>
          <w:sz w:val="28"/>
          <w:szCs w:val="28"/>
        </w:rPr>
        <w:t>обще</w:t>
      </w:r>
      <w:r w:rsidR="00082CAB" w:rsidRPr="00082CAB">
        <w:rPr>
          <w:rFonts w:ascii="Times New Roman" w:eastAsia="Times New Roman" w:hAnsi="Times New Roman" w:cs="Times New Roman"/>
          <w:sz w:val="28"/>
          <w:szCs w:val="28"/>
        </w:rPr>
        <w:t>образовательных организаций</w:t>
      </w:r>
      <w:r w:rsidR="00082CAB" w:rsidRPr="00082CAB">
        <w:t xml:space="preserve"> </w:t>
      </w:r>
      <w:r w:rsidR="00082CAB">
        <w:rPr>
          <w:rFonts w:ascii="Times New Roman" w:eastAsia="Times New Roman" w:hAnsi="Times New Roman" w:cs="Times New Roman"/>
          <w:sz w:val="28"/>
          <w:szCs w:val="28"/>
        </w:rPr>
        <w:t>в сети Интернет</w:t>
      </w:r>
      <w:r w:rsidR="00082CAB" w:rsidRPr="00082CAB">
        <w:rPr>
          <w:rFonts w:ascii="Times New Roman" w:eastAsia="Times New Roman" w:hAnsi="Times New Roman" w:cs="Times New Roman"/>
          <w:sz w:val="28"/>
          <w:szCs w:val="28"/>
        </w:rPr>
        <w:t>, иными способами, обеспечивающими свободный доступ заинтересованных лиц к информации.</w:t>
      </w:r>
    </w:p>
    <w:p w:rsidR="001F7EAF" w:rsidRDefault="001F7EAF" w:rsidP="00626F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11F8" w:rsidRDefault="005411F8" w:rsidP="00626F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11F8" w:rsidRDefault="005411F8" w:rsidP="00626F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11F8" w:rsidRDefault="005411F8" w:rsidP="00626F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11F8" w:rsidRDefault="005411F8" w:rsidP="00626F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11F8" w:rsidRDefault="005411F8" w:rsidP="00626F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11F8" w:rsidRDefault="005411F8" w:rsidP="00626F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11F8" w:rsidRDefault="005411F8" w:rsidP="00626F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11F8" w:rsidRDefault="005411F8" w:rsidP="00626F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11F8" w:rsidRDefault="005411F8" w:rsidP="00626F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11F8" w:rsidRDefault="005411F8" w:rsidP="00626F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11F8" w:rsidRDefault="005411F8" w:rsidP="00626F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11F8" w:rsidRDefault="005411F8" w:rsidP="00626F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11F8" w:rsidRDefault="005411F8" w:rsidP="00626F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11F8" w:rsidRDefault="005411F8" w:rsidP="00626F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11F8" w:rsidRDefault="005411F8" w:rsidP="00626F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11F8" w:rsidRDefault="005411F8" w:rsidP="00626F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11F8" w:rsidRDefault="005411F8" w:rsidP="00626F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11F8" w:rsidRDefault="005411F8" w:rsidP="00626F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11F8" w:rsidRDefault="005411F8" w:rsidP="00626F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11F8" w:rsidRDefault="005411F8" w:rsidP="00626F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11F8" w:rsidRDefault="005411F8" w:rsidP="00626F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11F8" w:rsidRDefault="005411F8" w:rsidP="00626F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11F8" w:rsidRDefault="005411F8" w:rsidP="00626F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11F8" w:rsidRDefault="005411F8" w:rsidP="00626F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21E2" w:rsidRDefault="004F21E2" w:rsidP="00626F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1D7A" w:rsidRDefault="00FE1D7A" w:rsidP="00626F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11F8" w:rsidRDefault="005411F8" w:rsidP="00626F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11F8" w:rsidRDefault="005411F8" w:rsidP="00626F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1772" w:rsidRDefault="006E1772" w:rsidP="00626F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E1772" w:rsidSect="00742863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0096" w:rsidRDefault="00950096" w:rsidP="001704D4">
      <w:pPr>
        <w:spacing w:after="0" w:line="240" w:lineRule="auto"/>
      </w:pPr>
      <w:r>
        <w:separator/>
      </w:r>
    </w:p>
  </w:endnote>
  <w:endnote w:type="continuationSeparator" w:id="0">
    <w:p w:rsidR="00950096" w:rsidRDefault="00950096" w:rsidP="00170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0096" w:rsidRDefault="00950096" w:rsidP="001704D4">
      <w:pPr>
        <w:spacing w:after="0" w:line="240" w:lineRule="auto"/>
      </w:pPr>
      <w:r>
        <w:separator/>
      </w:r>
    </w:p>
  </w:footnote>
  <w:footnote w:type="continuationSeparator" w:id="0">
    <w:p w:rsidR="00950096" w:rsidRDefault="00950096" w:rsidP="001704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3388898"/>
      <w:docPartObj>
        <w:docPartGallery w:val="Page Numbers (Top of Page)"/>
        <w:docPartUnique/>
      </w:docPartObj>
    </w:sdtPr>
    <w:sdtEndPr/>
    <w:sdtContent>
      <w:p w:rsidR="00742863" w:rsidRDefault="0074286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2EF1">
          <w:rPr>
            <w:noProof/>
          </w:rPr>
          <w:t>3</w:t>
        </w:r>
        <w:r>
          <w:fldChar w:fldCharType="end"/>
        </w:r>
      </w:p>
    </w:sdtContent>
  </w:sdt>
  <w:p w:rsidR="00AE4E41" w:rsidRDefault="00AE4E4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16237"/>
    <w:rsid w:val="00007DF8"/>
    <w:rsid w:val="00024B1A"/>
    <w:rsid w:val="00042A61"/>
    <w:rsid w:val="0005752A"/>
    <w:rsid w:val="00061BFC"/>
    <w:rsid w:val="00072E54"/>
    <w:rsid w:val="000733B8"/>
    <w:rsid w:val="00077564"/>
    <w:rsid w:val="000808A7"/>
    <w:rsid w:val="00082CAB"/>
    <w:rsid w:val="000902D4"/>
    <w:rsid w:val="000B1E0F"/>
    <w:rsid w:val="001155A4"/>
    <w:rsid w:val="00137256"/>
    <w:rsid w:val="00142C94"/>
    <w:rsid w:val="00144D50"/>
    <w:rsid w:val="0015552E"/>
    <w:rsid w:val="001704D4"/>
    <w:rsid w:val="00174073"/>
    <w:rsid w:val="00186F82"/>
    <w:rsid w:val="001A1FDE"/>
    <w:rsid w:val="001B1197"/>
    <w:rsid w:val="001B1B83"/>
    <w:rsid w:val="001B20D5"/>
    <w:rsid w:val="001B529B"/>
    <w:rsid w:val="001B7962"/>
    <w:rsid w:val="001C272E"/>
    <w:rsid w:val="001C77C6"/>
    <w:rsid w:val="001D5621"/>
    <w:rsid w:val="001F7EAF"/>
    <w:rsid w:val="00216600"/>
    <w:rsid w:val="0021734B"/>
    <w:rsid w:val="00227647"/>
    <w:rsid w:val="00251310"/>
    <w:rsid w:val="00257701"/>
    <w:rsid w:val="002647E9"/>
    <w:rsid w:val="002838A5"/>
    <w:rsid w:val="002876CF"/>
    <w:rsid w:val="0029318F"/>
    <w:rsid w:val="002977F6"/>
    <w:rsid w:val="00297A61"/>
    <w:rsid w:val="002C448E"/>
    <w:rsid w:val="002D0901"/>
    <w:rsid w:val="002E7215"/>
    <w:rsid w:val="003116CA"/>
    <w:rsid w:val="00325434"/>
    <w:rsid w:val="003968A8"/>
    <w:rsid w:val="003B5DB5"/>
    <w:rsid w:val="003E3847"/>
    <w:rsid w:val="00420CAA"/>
    <w:rsid w:val="00426878"/>
    <w:rsid w:val="00453CC4"/>
    <w:rsid w:val="00463343"/>
    <w:rsid w:val="00491D47"/>
    <w:rsid w:val="004943E0"/>
    <w:rsid w:val="004A356C"/>
    <w:rsid w:val="004C542B"/>
    <w:rsid w:val="004C6D2F"/>
    <w:rsid w:val="004E36D0"/>
    <w:rsid w:val="004F21E2"/>
    <w:rsid w:val="00501F2F"/>
    <w:rsid w:val="00502EF1"/>
    <w:rsid w:val="00511135"/>
    <w:rsid w:val="00525766"/>
    <w:rsid w:val="005411F8"/>
    <w:rsid w:val="00551802"/>
    <w:rsid w:val="00556879"/>
    <w:rsid w:val="0056614D"/>
    <w:rsid w:val="00585D16"/>
    <w:rsid w:val="00591E8F"/>
    <w:rsid w:val="00593407"/>
    <w:rsid w:val="005D0F5C"/>
    <w:rsid w:val="005D2C8C"/>
    <w:rsid w:val="005D4016"/>
    <w:rsid w:val="005E6EAB"/>
    <w:rsid w:val="005F7B89"/>
    <w:rsid w:val="00605ECA"/>
    <w:rsid w:val="0062188A"/>
    <w:rsid w:val="00626FBA"/>
    <w:rsid w:val="00627419"/>
    <w:rsid w:val="006729B3"/>
    <w:rsid w:val="006773A4"/>
    <w:rsid w:val="00691978"/>
    <w:rsid w:val="006C51BA"/>
    <w:rsid w:val="006D1F86"/>
    <w:rsid w:val="006E1772"/>
    <w:rsid w:val="006F2736"/>
    <w:rsid w:val="0070005C"/>
    <w:rsid w:val="007123E5"/>
    <w:rsid w:val="00716237"/>
    <w:rsid w:val="00730953"/>
    <w:rsid w:val="007324B7"/>
    <w:rsid w:val="007335C0"/>
    <w:rsid w:val="00742863"/>
    <w:rsid w:val="007454DD"/>
    <w:rsid w:val="00772D54"/>
    <w:rsid w:val="007D18A4"/>
    <w:rsid w:val="007D4851"/>
    <w:rsid w:val="007F3840"/>
    <w:rsid w:val="00800EAE"/>
    <w:rsid w:val="00810C5E"/>
    <w:rsid w:val="00814B6E"/>
    <w:rsid w:val="00816A54"/>
    <w:rsid w:val="00833952"/>
    <w:rsid w:val="00836983"/>
    <w:rsid w:val="00843F42"/>
    <w:rsid w:val="00844822"/>
    <w:rsid w:val="0084586D"/>
    <w:rsid w:val="00857B43"/>
    <w:rsid w:val="00860062"/>
    <w:rsid w:val="008650AB"/>
    <w:rsid w:val="00871284"/>
    <w:rsid w:val="008857BA"/>
    <w:rsid w:val="0088637A"/>
    <w:rsid w:val="00890D6B"/>
    <w:rsid w:val="00893022"/>
    <w:rsid w:val="00895247"/>
    <w:rsid w:val="00896014"/>
    <w:rsid w:val="008A473E"/>
    <w:rsid w:val="008B00E8"/>
    <w:rsid w:val="008E1E87"/>
    <w:rsid w:val="008E5B57"/>
    <w:rsid w:val="008F4473"/>
    <w:rsid w:val="008F6076"/>
    <w:rsid w:val="00905B22"/>
    <w:rsid w:val="00912D47"/>
    <w:rsid w:val="009249CB"/>
    <w:rsid w:val="0093429C"/>
    <w:rsid w:val="00945765"/>
    <w:rsid w:val="00945E4F"/>
    <w:rsid w:val="00950096"/>
    <w:rsid w:val="00957F51"/>
    <w:rsid w:val="00972207"/>
    <w:rsid w:val="009742B6"/>
    <w:rsid w:val="009C1F4A"/>
    <w:rsid w:val="009E216E"/>
    <w:rsid w:val="009E58E9"/>
    <w:rsid w:val="00A02763"/>
    <w:rsid w:val="00A2268B"/>
    <w:rsid w:val="00A31752"/>
    <w:rsid w:val="00A33D35"/>
    <w:rsid w:val="00A95168"/>
    <w:rsid w:val="00A9599C"/>
    <w:rsid w:val="00AA6778"/>
    <w:rsid w:val="00AA7589"/>
    <w:rsid w:val="00AD6181"/>
    <w:rsid w:val="00AD7BF6"/>
    <w:rsid w:val="00AE2C99"/>
    <w:rsid w:val="00AE4E41"/>
    <w:rsid w:val="00AE6BC6"/>
    <w:rsid w:val="00B11D3E"/>
    <w:rsid w:val="00B226A4"/>
    <w:rsid w:val="00B22EAF"/>
    <w:rsid w:val="00B56818"/>
    <w:rsid w:val="00B76AD2"/>
    <w:rsid w:val="00B8401E"/>
    <w:rsid w:val="00BA6BBC"/>
    <w:rsid w:val="00BB3D7B"/>
    <w:rsid w:val="00BC026E"/>
    <w:rsid w:val="00BC2B8D"/>
    <w:rsid w:val="00BD4B85"/>
    <w:rsid w:val="00BD6B27"/>
    <w:rsid w:val="00BF7E26"/>
    <w:rsid w:val="00C027C7"/>
    <w:rsid w:val="00C65B4E"/>
    <w:rsid w:val="00C7265D"/>
    <w:rsid w:val="00C93D7C"/>
    <w:rsid w:val="00C94A9E"/>
    <w:rsid w:val="00CB420C"/>
    <w:rsid w:val="00CB4C77"/>
    <w:rsid w:val="00CB5B8A"/>
    <w:rsid w:val="00CC6D89"/>
    <w:rsid w:val="00D012E5"/>
    <w:rsid w:val="00D06DA1"/>
    <w:rsid w:val="00D109BF"/>
    <w:rsid w:val="00D22B47"/>
    <w:rsid w:val="00D22BEF"/>
    <w:rsid w:val="00D41114"/>
    <w:rsid w:val="00D44F7D"/>
    <w:rsid w:val="00D4754E"/>
    <w:rsid w:val="00D51387"/>
    <w:rsid w:val="00D5513A"/>
    <w:rsid w:val="00D56964"/>
    <w:rsid w:val="00D60DD1"/>
    <w:rsid w:val="00D73CF3"/>
    <w:rsid w:val="00D75BD8"/>
    <w:rsid w:val="00E413ED"/>
    <w:rsid w:val="00E566FD"/>
    <w:rsid w:val="00E718B6"/>
    <w:rsid w:val="00E8477D"/>
    <w:rsid w:val="00E963BE"/>
    <w:rsid w:val="00ED0265"/>
    <w:rsid w:val="00ED0AF3"/>
    <w:rsid w:val="00ED3EEE"/>
    <w:rsid w:val="00EE32E1"/>
    <w:rsid w:val="00EE5C58"/>
    <w:rsid w:val="00EF648E"/>
    <w:rsid w:val="00F029C4"/>
    <w:rsid w:val="00F06114"/>
    <w:rsid w:val="00F0777C"/>
    <w:rsid w:val="00F1217C"/>
    <w:rsid w:val="00F13105"/>
    <w:rsid w:val="00F2373F"/>
    <w:rsid w:val="00F45193"/>
    <w:rsid w:val="00F47EEE"/>
    <w:rsid w:val="00F756D4"/>
    <w:rsid w:val="00F870F0"/>
    <w:rsid w:val="00FA2901"/>
    <w:rsid w:val="00FA7B64"/>
    <w:rsid w:val="00FC1975"/>
    <w:rsid w:val="00FC1AD6"/>
    <w:rsid w:val="00FE1D7A"/>
    <w:rsid w:val="00FE2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1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7162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170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704D4"/>
  </w:style>
  <w:style w:type="paragraph" w:styleId="a5">
    <w:name w:val="footer"/>
    <w:basedOn w:val="a"/>
    <w:link w:val="a6"/>
    <w:uiPriority w:val="99"/>
    <w:unhideWhenUsed/>
    <w:rsid w:val="00170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704D4"/>
  </w:style>
  <w:style w:type="paragraph" w:styleId="a7">
    <w:name w:val="Balloon Text"/>
    <w:basedOn w:val="a"/>
    <w:link w:val="a8"/>
    <w:uiPriority w:val="99"/>
    <w:semiHidden/>
    <w:unhideWhenUsed/>
    <w:rsid w:val="001B1B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B1B83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rsid w:val="00C65B4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Cell">
    <w:name w:val="ConsPlusCell"/>
    <w:rsid w:val="00C65B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21">
    <w:name w:val="Основной текст 21"/>
    <w:basedOn w:val="a"/>
    <w:rsid w:val="002977F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2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37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C2A758-90CA-49E0-B4E6-5B634B3C9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4</Pages>
  <Words>1180</Words>
  <Characters>6730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</dc:creator>
  <cp:keywords/>
  <dc:description/>
  <cp:lastModifiedBy>Duma</cp:lastModifiedBy>
  <cp:revision>44</cp:revision>
  <cp:lastPrinted>2020-09-16T11:10:00Z</cp:lastPrinted>
  <dcterms:created xsi:type="dcterms:W3CDTF">2020-06-16T04:21:00Z</dcterms:created>
  <dcterms:modified xsi:type="dcterms:W3CDTF">2020-10-13T06:03:00Z</dcterms:modified>
</cp:coreProperties>
</file>