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D3" w:rsidRDefault="00D25A86" w:rsidP="0098255C">
      <w:pPr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7pt;margin-top:-.6pt;width:46.2pt;height:56.25pt;z-index:-1;mso-position-horizontal-relative:margin" o:preferrelative="f" wrapcoords="-338 0 -338 21316 21600 21316 21600 0 -338 0">
            <v:imagedata r:id="rId8" o:title=""/>
            <o:lock v:ext="edit" aspectratio="f"/>
            <w10:wrap type="tight" anchorx="margin"/>
          </v:shape>
        </w:pict>
      </w:r>
      <w:r w:rsidR="0098255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8255C" w:rsidRDefault="0098255C" w:rsidP="0098255C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8255C" w:rsidRDefault="0098255C" w:rsidP="0098255C">
      <w:pPr>
        <w:ind w:right="-1"/>
        <w:rPr>
          <w:rFonts w:ascii="Times New Roman" w:hAnsi="Times New Roman"/>
          <w:sz w:val="28"/>
          <w:szCs w:val="28"/>
        </w:rPr>
      </w:pPr>
    </w:p>
    <w:p w:rsidR="0098255C" w:rsidRDefault="0098255C" w:rsidP="0098255C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98255C" w:rsidRPr="00AB1DDA" w:rsidRDefault="0098255C" w:rsidP="008320FC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ДЕПАРТАМЕНТ ФИНАНСОВ</w:t>
      </w:r>
    </w:p>
    <w:p w:rsidR="0098255C" w:rsidRPr="0018293B" w:rsidRDefault="0098255C" w:rsidP="008320FC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98255C" w:rsidRPr="00A26100" w:rsidRDefault="0098255C" w:rsidP="008320FC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98255C" w:rsidRDefault="0098255C" w:rsidP="008320FC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98255C" w:rsidRPr="001608E9" w:rsidRDefault="0098255C" w:rsidP="008320FC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F3885" w:rsidRDefault="00EF3885" w:rsidP="00EF3885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07.10.2020</w:t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  <w:t xml:space="preserve">     № 15</w:t>
      </w:r>
      <w:r w:rsidR="00283C25">
        <w:rPr>
          <w:rFonts w:ascii="Times New Roman" w:hAnsi="Times New Roman" w:cs="Times New Roman"/>
          <w:caps/>
          <w:sz w:val="28"/>
          <w:szCs w:val="28"/>
        </w:rPr>
        <w:t>1</w:t>
      </w:r>
      <w:r>
        <w:rPr>
          <w:rFonts w:ascii="Times New Roman" w:hAnsi="Times New Roman" w:cs="Times New Roman"/>
          <w:cap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нп</w:t>
      </w:r>
    </w:p>
    <w:p w:rsidR="0098255C" w:rsidRPr="00A26100" w:rsidRDefault="0098255C" w:rsidP="008320F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26100">
        <w:rPr>
          <w:rFonts w:ascii="Times New Roman" w:hAnsi="Times New Roman"/>
        </w:rPr>
        <w:t>г.Нефтеюганск</w:t>
      </w:r>
    </w:p>
    <w:p w:rsidR="0098255C" w:rsidRPr="001608E9" w:rsidRDefault="0098255C" w:rsidP="0098255C">
      <w:pPr>
        <w:rPr>
          <w:rFonts w:ascii="Times New Roman" w:hAnsi="Times New Roman"/>
          <w:b/>
          <w:sz w:val="28"/>
          <w:szCs w:val="28"/>
        </w:rPr>
      </w:pPr>
    </w:p>
    <w:p w:rsidR="00C12831" w:rsidRDefault="00C12831" w:rsidP="00183334">
      <w:pPr>
        <w:jc w:val="center"/>
        <w:rPr>
          <w:rFonts w:ascii="Times New Roman" w:hAnsi="Times New Roman"/>
          <w:b/>
          <w:sz w:val="28"/>
          <w:szCs w:val="28"/>
        </w:rPr>
      </w:pPr>
      <w:r w:rsidRPr="00C12831">
        <w:rPr>
          <w:rFonts w:ascii="Times New Roman" w:hAnsi="Times New Roman"/>
          <w:b/>
          <w:sz w:val="28"/>
          <w:szCs w:val="28"/>
        </w:rPr>
        <w:t>О</w:t>
      </w:r>
      <w:r w:rsidR="00116A03">
        <w:rPr>
          <w:rFonts w:ascii="Times New Roman" w:hAnsi="Times New Roman"/>
          <w:b/>
          <w:sz w:val="28"/>
          <w:szCs w:val="28"/>
        </w:rPr>
        <w:t xml:space="preserve"> признании утратившим силу</w:t>
      </w:r>
      <w:r w:rsidR="001E4BBD">
        <w:rPr>
          <w:rFonts w:ascii="Times New Roman" w:hAnsi="Times New Roman"/>
          <w:b/>
          <w:sz w:val="28"/>
          <w:szCs w:val="28"/>
        </w:rPr>
        <w:t xml:space="preserve"> приказа департамента</w:t>
      </w:r>
      <w:r w:rsidR="00493D4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1E4BBD">
        <w:rPr>
          <w:rFonts w:ascii="Times New Roman" w:hAnsi="Times New Roman"/>
          <w:b/>
          <w:sz w:val="28"/>
          <w:szCs w:val="28"/>
        </w:rPr>
        <w:t xml:space="preserve"> финансов администрации города Нефтеюганска </w:t>
      </w:r>
      <w:r w:rsidR="00183334" w:rsidRPr="00183334">
        <w:rPr>
          <w:rFonts w:ascii="Times New Roman" w:hAnsi="Times New Roman"/>
          <w:b/>
          <w:sz w:val="28"/>
          <w:szCs w:val="28"/>
        </w:rPr>
        <w:t xml:space="preserve">от 01.02.2017 № 14-нп </w:t>
      </w:r>
      <w:r w:rsidR="0018333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183334" w:rsidRPr="00183334">
        <w:rPr>
          <w:rFonts w:ascii="Times New Roman" w:hAnsi="Times New Roman"/>
          <w:b/>
          <w:sz w:val="28"/>
          <w:szCs w:val="28"/>
        </w:rPr>
        <w:t>«Об утверждении порядка</w:t>
      </w:r>
      <w:r w:rsidR="00183334">
        <w:rPr>
          <w:rFonts w:ascii="Times New Roman" w:hAnsi="Times New Roman"/>
          <w:b/>
          <w:sz w:val="28"/>
          <w:szCs w:val="28"/>
        </w:rPr>
        <w:t xml:space="preserve"> </w:t>
      </w:r>
      <w:r w:rsidR="00183334" w:rsidRPr="00183334">
        <w:rPr>
          <w:rFonts w:ascii="Times New Roman" w:hAnsi="Times New Roman"/>
          <w:b/>
          <w:sz w:val="28"/>
          <w:szCs w:val="28"/>
        </w:rPr>
        <w:t>взаимодействия департамента финансов администрации города Нефтеюганска с субъектами контроля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183334" w:rsidRDefault="00183334" w:rsidP="001833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C89" w:rsidRPr="004F3C89" w:rsidRDefault="00AA39EC" w:rsidP="004F3C8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частями</w:t>
      </w:r>
      <w:r w:rsidRPr="00AA39EC">
        <w:rPr>
          <w:rFonts w:ascii="Times New Roman" w:hAnsi="Times New Roman" w:cs="Times New Roman"/>
          <w:sz w:val="28"/>
          <w:szCs w:val="28"/>
        </w:rPr>
        <w:t xml:space="preserve"> 5</w:t>
      </w:r>
      <w:r w:rsidR="00BD0F9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AA39EC">
        <w:rPr>
          <w:rFonts w:ascii="Times New Roman" w:hAnsi="Times New Roman" w:cs="Times New Roman"/>
          <w:sz w:val="28"/>
          <w:szCs w:val="28"/>
        </w:rPr>
        <w:t xml:space="preserve">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Pr="005C52CE">
        <w:rPr>
          <w:rFonts w:ascii="Times New Roman" w:hAnsi="Times New Roman" w:cs="Times New Roman"/>
          <w:sz w:val="28"/>
          <w:szCs w:val="28"/>
        </w:rPr>
        <w:t xml:space="preserve">от </w:t>
      </w:r>
      <w:r w:rsidR="00947D88" w:rsidRPr="005C52CE">
        <w:rPr>
          <w:rFonts w:ascii="Times New Roman" w:hAnsi="Times New Roman" w:cs="Times New Roman"/>
          <w:sz w:val="28"/>
          <w:szCs w:val="28"/>
        </w:rPr>
        <w:t>06</w:t>
      </w:r>
      <w:r w:rsidRPr="005C52CE">
        <w:rPr>
          <w:rFonts w:ascii="Times New Roman" w:hAnsi="Times New Roman" w:cs="Times New Roman"/>
          <w:sz w:val="28"/>
          <w:szCs w:val="28"/>
        </w:rPr>
        <w:t>.</w:t>
      </w:r>
      <w:r w:rsidR="00947D88" w:rsidRPr="005C52CE">
        <w:rPr>
          <w:rFonts w:ascii="Times New Roman" w:hAnsi="Times New Roman" w:cs="Times New Roman"/>
          <w:sz w:val="28"/>
          <w:szCs w:val="28"/>
        </w:rPr>
        <w:t>08.</w:t>
      </w:r>
      <w:r w:rsidRPr="005C52CE">
        <w:rPr>
          <w:rFonts w:ascii="Times New Roman" w:hAnsi="Times New Roman" w:cs="Times New Roman"/>
          <w:sz w:val="28"/>
          <w:szCs w:val="28"/>
        </w:rPr>
        <w:t>20</w:t>
      </w:r>
      <w:r w:rsidR="008905DF" w:rsidRPr="005C52CE">
        <w:rPr>
          <w:rFonts w:ascii="Times New Roman" w:hAnsi="Times New Roman" w:cs="Times New Roman"/>
          <w:sz w:val="28"/>
          <w:szCs w:val="28"/>
        </w:rPr>
        <w:t>20</w:t>
      </w:r>
      <w:r w:rsidRPr="005C52CE">
        <w:rPr>
          <w:rFonts w:ascii="Times New Roman" w:hAnsi="Times New Roman" w:cs="Times New Roman"/>
          <w:sz w:val="28"/>
          <w:szCs w:val="28"/>
        </w:rPr>
        <w:t xml:space="preserve"> №</w:t>
      </w:r>
      <w:r w:rsidR="00947D88" w:rsidRPr="005C52CE">
        <w:rPr>
          <w:rFonts w:ascii="Times New Roman" w:hAnsi="Times New Roman" w:cs="Times New Roman"/>
          <w:sz w:val="28"/>
          <w:szCs w:val="28"/>
        </w:rPr>
        <w:t xml:space="preserve"> 1193              </w:t>
      </w:r>
      <w:r w:rsidRPr="005C52CE">
        <w:rPr>
          <w:rFonts w:ascii="Times New Roman" w:hAnsi="Times New Roman" w:cs="Times New Roman"/>
          <w:sz w:val="28"/>
          <w:szCs w:val="28"/>
        </w:rPr>
        <w:t xml:space="preserve"> </w:t>
      </w:r>
      <w:r w:rsidR="005C52CE" w:rsidRPr="005C52CE">
        <w:rPr>
          <w:rFonts w:ascii="Times New Roman" w:hAnsi="Times New Roman" w:cs="Times New Roman"/>
          <w:sz w:val="28"/>
          <w:szCs w:val="28"/>
        </w:rPr>
        <w:t xml:space="preserve">«О порядке осуществления контроля, предусмотренного частями 5 и 5.1 </w:t>
      </w:r>
      <w:r w:rsidR="00DF4D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52CE" w:rsidRPr="005C52CE">
        <w:rPr>
          <w:rFonts w:ascii="Times New Roman" w:hAnsi="Times New Roman" w:cs="Times New Roman"/>
          <w:sz w:val="28"/>
          <w:szCs w:val="28"/>
        </w:rPr>
        <w:t xml:space="preserve">статьи 99 Федерального закона </w:t>
      </w:r>
      <w:r w:rsidR="005C52CE">
        <w:rPr>
          <w:rFonts w:ascii="Times New Roman" w:hAnsi="Times New Roman" w:cs="Times New Roman"/>
          <w:sz w:val="28"/>
          <w:szCs w:val="28"/>
        </w:rPr>
        <w:t>«</w:t>
      </w:r>
      <w:r w:rsidR="005C52CE" w:rsidRPr="005C52CE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B19FC">
        <w:rPr>
          <w:rFonts w:ascii="Times New Roman" w:hAnsi="Times New Roman" w:cs="Times New Roman"/>
          <w:sz w:val="28"/>
          <w:szCs w:val="28"/>
        </w:rPr>
        <w:t>»</w:t>
      </w:r>
      <w:r w:rsidR="00DF4DD3">
        <w:rPr>
          <w:rFonts w:ascii="Times New Roman" w:hAnsi="Times New Roman" w:cs="Times New Roman"/>
          <w:sz w:val="28"/>
          <w:szCs w:val="28"/>
        </w:rPr>
        <w:t>,</w:t>
      </w:r>
      <w:r w:rsidR="005C52CE" w:rsidRPr="005C52CE">
        <w:rPr>
          <w:rFonts w:ascii="Times New Roman" w:hAnsi="Times New Roman" w:cs="Times New Roman"/>
          <w:sz w:val="28"/>
          <w:szCs w:val="28"/>
        </w:rPr>
        <w:t xml:space="preserve"> и об изменении и признании утратившими силу некоторых актов Правительства Российской Федерации»</w:t>
      </w:r>
      <w:r w:rsidR="00936315">
        <w:rPr>
          <w:rFonts w:ascii="Times New Roman" w:hAnsi="Times New Roman" w:cs="Times New Roman"/>
          <w:sz w:val="28"/>
          <w:szCs w:val="28"/>
        </w:rPr>
        <w:t xml:space="preserve">, </w:t>
      </w:r>
      <w:r w:rsidRPr="00AA39EC">
        <w:rPr>
          <w:rFonts w:ascii="Times New Roman" w:hAnsi="Times New Roman" w:cs="Times New Roman"/>
          <w:sz w:val="28"/>
          <w:szCs w:val="28"/>
        </w:rPr>
        <w:t>Положением о департаменте финансов администрации города Нефтеюганска, утвержденным решением Думы города Нефтеюганска от 23.06.2011 № 73-V</w:t>
      </w:r>
      <w:r w:rsidR="004F3C89" w:rsidRPr="004F3C89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BD0F9E" w:rsidRDefault="004F3C89" w:rsidP="004F3C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F3C89">
        <w:rPr>
          <w:rFonts w:ascii="Times New Roman" w:hAnsi="Times New Roman" w:cs="Times New Roman"/>
          <w:sz w:val="28"/>
          <w:szCs w:val="28"/>
        </w:rPr>
        <w:tab/>
        <w:t>1.</w:t>
      </w:r>
      <w:r w:rsidR="00DF4DD3">
        <w:rPr>
          <w:rFonts w:ascii="Times New Roman" w:hAnsi="Times New Roman" w:cs="Times New Roman"/>
          <w:sz w:val="28"/>
          <w:szCs w:val="28"/>
        </w:rPr>
        <w:t>Призна</w:t>
      </w:r>
      <w:r w:rsidR="00EB55FF">
        <w:rPr>
          <w:rFonts w:ascii="Times New Roman" w:hAnsi="Times New Roman" w:cs="Times New Roman"/>
          <w:sz w:val="28"/>
          <w:szCs w:val="28"/>
        </w:rPr>
        <w:t>ть утратившим</w:t>
      </w:r>
      <w:r w:rsidR="00BB19FC">
        <w:rPr>
          <w:rFonts w:ascii="Times New Roman" w:hAnsi="Times New Roman" w:cs="Times New Roman"/>
          <w:sz w:val="28"/>
          <w:szCs w:val="28"/>
        </w:rPr>
        <w:t>и</w:t>
      </w:r>
      <w:r w:rsidR="00EB55FF">
        <w:rPr>
          <w:rFonts w:ascii="Times New Roman" w:hAnsi="Times New Roman" w:cs="Times New Roman"/>
          <w:sz w:val="28"/>
          <w:szCs w:val="28"/>
        </w:rPr>
        <w:t xml:space="preserve"> силу</w:t>
      </w:r>
      <w:r w:rsidR="00D27F94">
        <w:rPr>
          <w:rFonts w:ascii="Times New Roman" w:hAnsi="Times New Roman" w:cs="Times New Roman"/>
          <w:sz w:val="28"/>
          <w:szCs w:val="28"/>
        </w:rPr>
        <w:t xml:space="preserve"> </w:t>
      </w:r>
      <w:r w:rsidR="00B46B61" w:rsidRPr="00B46B61">
        <w:rPr>
          <w:rFonts w:ascii="Times New Roman" w:hAnsi="Times New Roman" w:cs="Times New Roman"/>
          <w:sz w:val="28"/>
          <w:szCs w:val="28"/>
        </w:rPr>
        <w:t>приказ</w:t>
      </w:r>
      <w:r w:rsidR="00EA6AC6">
        <w:rPr>
          <w:rFonts w:ascii="Times New Roman" w:hAnsi="Times New Roman" w:cs="Times New Roman"/>
          <w:sz w:val="28"/>
          <w:szCs w:val="28"/>
        </w:rPr>
        <w:t>ы</w:t>
      </w:r>
      <w:r w:rsidR="00B46B61" w:rsidRPr="00B46B61">
        <w:rPr>
          <w:rFonts w:ascii="Times New Roman" w:hAnsi="Times New Roman" w:cs="Times New Roman"/>
          <w:sz w:val="28"/>
          <w:szCs w:val="28"/>
        </w:rPr>
        <w:t xml:space="preserve"> департамента финансов администрации города Нефтеюганска</w:t>
      </w:r>
      <w:r w:rsidR="00BD0F9E">
        <w:rPr>
          <w:rFonts w:ascii="Times New Roman" w:hAnsi="Times New Roman" w:cs="Times New Roman"/>
          <w:sz w:val="28"/>
          <w:szCs w:val="28"/>
        </w:rPr>
        <w:t>:</w:t>
      </w:r>
    </w:p>
    <w:p w:rsidR="004F3C89" w:rsidRDefault="00BD0F9E" w:rsidP="00BD0F9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DDC" w:rsidRPr="00844DDC">
        <w:rPr>
          <w:rFonts w:ascii="Times New Roman" w:hAnsi="Times New Roman" w:cs="Times New Roman"/>
          <w:sz w:val="28"/>
          <w:szCs w:val="28"/>
        </w:rPr>
        <w:t>от 01.02.2017 № 14-нп «Об утверждении порядка взаимодействия департамента финансов администрации города Нефтеюганска с субъектами контроля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AC6" w:rsidRPr="004F3C89" w:rsidRDefault="00BD0F9E" w:rsidP="001F4EE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</w:t>
      </w:r>
      <w:r w:rsidR="001F4EE4">
        <w:rPr>
          <w:rFonts w:ascii="Times New Roman" w:hAnsi="Times New Roman" w:cs="Times New Roman"/>
          <w:sz w:val="28"/>
          <w:szCs w:val="28"/>
        </w:rPr>
        <w:t xml:space="preserve"> 19.02.2020 № </w:t>
      </w:r>
      <w:r w:rsidR="00EA6AC6">
        <w:rPr>
          <w:rFonts w:ascii="Times New Roman" w:hAnsi="Times New Roman" w:cs="Times New Roman"/>
          <w:sz w:val="28"/>
          <w:szCs w:val="28"/>
        </w:rPr>
        <w:t>26-нп</w:t>
      </w:r>
      <w:r w:rsidR="001F4EE4">
        <w:rPr>
          <w:rFonts w:ascii="Times New Roman" w:hAnsi="Times New Roman" w:cs="Times New Roman"/>
          <w:sz w:val="28"/>
          <w:szCs w:val="28"/>
        </w:rPr>
        <w:t xml:space="preserve"> «</w:t>
      </w:r>
      <w:r w:rsidR="001F4EE4" w:rsidRPr="001F4EE4">
        <w:rPr>
          <w:rFonts w:ascii="Times New Roman" w:hAnsi="Times New Roman" w:cs="Times New Roman"/>
          <w:sz w:val="28"/>
          <w:szCs w:val="28"/>
        </w:rPr>
        <w:t xml:space="preserve">О внесении изменения в приказ департамента финансов администрации города Нефтеюганска от 01.02.2017 № 14-нп </w:t>
      </w:r>
      <w:r w:rsidR="00DF4D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4EE4" w:rsidRPr="001F4EE4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1F4EE4">
        <w:rPr>
          <w:rFonts w:ascii="Times New Roman" w:hAnsi="Times New Roman" w:cs="Times New Roman"/>
          <w:sz w:val="28"/>
          <w:szCs w:val="28"/>
        </w:rPr>
        <w:t xml:space="preserve"> </w:t>
      </w:r>
      <w:r w:rsidR="001F4EE4" w:rsidRPr="001F4EE4">
        <w:rPr>
          <w:rFonts w:ascii="Times New Roman" w:hAnsi="Times New Roman" w:cs="Times New Roman"/>
          <w:sz w:val="28"/>
          <w:szCs w:val="28"/>
        </w:rPr>
        <w:t xml:space="preserve">взаимодействия департамента финансов администрации города Нефтеюганска с субъектами контроля при </w:t>
      </w:r>
      <w:r w:rsidR="001F4EE4" w:rsidRPr="001F4EE4">
        <w:rPr>
          <w:rFonts w:ascii="Times New Roman" w:hAnsi="Times New Roman" w:cs="Times New Roman"/>
          <w:sz w:val="28"/>
          <w:szCs w:val="28"/>
        </w:rPr>
        <w:lastRenderedPageBreak/>
        <w:t>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1F4EE4">
        <w:rPr>
          <w:rFonts w:ascii="Times New Roman" w:hAnsi="Times New Roman" w:cs="Times New Roman"/>
          <w:sz w:val="28"/>
          <w:szCs w:val="28"/>
        </w:rPr>
        <w:t>.</w:t>
      </w:r>
    </w:p>
    <w:p w:rsidR="0098255C" w:rsidRPr="0098255C" w:rsidRDefault="0098255C" w:rsidP="0098255C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 w:rsidRPr="0098255C">
        <w:rPr>
          <w:rFonts w:ascii="Times New Roman" w:hAnsi="Times New Roman" w:cs="Times New Roman"/>
          <w:sz w:val="28"/>
          <w:szCs w:val="28"/>
          <w:lang w:eastAsia="en-US"/>
        </w:rPr>
        <w:t>2.Обнародовать (опубликовать) приказ в газете «Здравствуйте, нефтеюганцы!».</w:t>
      </w:r>
    </w:p>
    <w:p w:rsidR="00B37A7F" w:rsidRPr="0098255C" w:rsidRDefault="00B37A7F" w:rsidP="00B37A7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 w:rsidRPr="0098255C"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98255C">
        <w:rPr>
          <w:rFonts w:ascii="Times New Roman" w:hAnsi="Times New Roman" w:cs="Times New Roman"/>
          <w:sz w:val="28"/>
          <w:szCs w:val="28"/>
          <w:lang w:eastAsia="en-US"/>
        </w:rPr>
        <w:t>азместить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98255C" w:rsidRPr="00B37A7F" w:rsidRDefault="0098255C" w:rsidP="0098255C">
      <w:pPr>
        <w:ind w:right="-62"/>
        <w:rPr>
          <w:rFonts w:ascii="Times New Roman" w:hAnsi="Times New Roman" w:cs="Times New Roman"/>
          <w:bCs/>
          <w:iCs/>
          <w:sz w:val="28"/>
          <w:szCs w:val="28"/>
        </w:rPr>
      </w:pPr>
      <w:r w:rsidRPr="00B37A7F">
        <w:rPr>
          <w:rFonts w:ascii="Times New Roman" w:hAnsi="Times New Roman" w:cs="Times New Roman"/>
          <w:sz w:val="28"/>
          <w:szCs w:val="28"/>
          <w:lang w:eastAsia="en-US"/>
        </w:rPr>
        <w:t>4.Приказ вступает в силу после его официального опубликования</w:t>
      </w:r>
      <w:r w:rsidR="00B46B6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37A7F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</w:p>
    <w:p w:rsidR="0098255C" w:rsidRPr="002755C9" w:rsidRDefault="0098255C" w:rsidP="0098255C">
      <w:pPr>
        <w:ind w:right="-62"/>
        <w:rPr>
          <w:rFonts w:ascii="Times New Roman" w:hAnsi="Times New Roman"/>
          <w:bCs/>
          <w:iCs/>
          <w:sz w:val="28"/>
          <w:szCs w:val="28"/>
        </w:rPr>
      </w:pPr>
    </w:p>
    <w:p w:rsidR="008037BA" w:rsidRPr="00283C64" w:rsidRDefault="008037BA" w:rsidP="0098255C">
      <w:pPr>
        <w:ind w:right="-62"/>
        <w:rPr>
          <w:rFonts w:ascii="Times New Roman" w:hAnsi="Times New Roman"/>
          <w:bCs/>
          <w:iCs/>
          <w:sz w:val="28"/>
          <w:szCs w:val="28"/>
        </w:rPr>
      </w:pPr>
    </w:p>
    <w:p w:rsidR="00493D4A" w:rsidRPr="00493D4A" w:rsidRDefault="00493D4A" w:rsidP="00493D4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493D4A">
        <w:rPr>
          <w:rFonts w:ascii="Times New Roman" w:hAnsi="Times New Roman" w:cs="Times New Roman"/>
          <w:sz w:val="28"/>
          <w:szCs w:val="28"/>
          <w:lang w:eastAsia="en-US"/>
        </w:rPr>
        <w:t>Заместитель главы города –</w:t>
      </w:r>
    </w:p>
    <w:p w:rsidR="00493D4A" w:rsidRDefault="00493D4A" w:rsidP="00493D4A">
      <w:pPr>
        <w:ind w:right="-82" w:firstLine="0"/>
      </w:pPr>
      <w:r w:rsidRPr="00493D4A"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 департамента финансов                                                     Л.И.Щегульная              </w:t>
      </w:r>
    </w:p>
    <w:p w:rsidR="00DF068F" w:rsidRDefault="00DF068F" w:rsidP="0098255C">
      <w:pPr>
        <w:ind w:right="-82"/>
      </w:pPr>
    </w:p>
    <w:p w:rsidR="008320FC" w:rsidRDefault="008320FC" w:rsidP="0098255C">
      <w:pPr>
        <w:ind w:right="-82"/>
      </w:pPr>
    </w:p>
    <w:p w:rsidR="008037BA" w:rsidRDefault="008037BA" w:rsidP="0098255C">
      <w:pPr>
        <w:ind w:right="-82"/>
      </w:pPr>
    </w:p>
    <w:p w:rsidR="00F93683" w:rsidRPr="00F93683" w:rsidRDefault="00F93683" w:rsidP="00F936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F93683" w:rsidRPr="00F93683" w:rsidRDefault="00F93683" w:rsidP="00F936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F93683" w:rsidRPr="00F93683" w:rsidRDefault="00F93683" w:rsidP="00F936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F93683" w:rsidRPr="00F93683" w:rsidRDefault="00F93683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93683" w:rsidRDefault="00F93683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3D4A" w:rsidRPr="00F93683" w:rsidRDefault="00493D4A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93683" w:rsidRPr="00F93683" w:rsidRDefault="00F93683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93683" w:rsidRPr="00F93683" w:rsidRDefault="00F93683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93683" w:rsidRPr="00F93683" w:rsidRDefault="00F93683" w:rsidP="00F936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F4DD3" w:rsidRPr="00EF3885" w:rsidRDefault="00DF4DD3" w:rsidP="006C5DC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DF4DD3" w:rsidRPr="00EF3885" w:rsidSect="00DF4DD3">
      <w:headerReference w:type="default" r:id="rId9"/>
      <w:pgSz w:w="11900" w:h="16800"/>
      <w:pgMar w:top="1134" w:right="567" w:bottom="144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86" w:rsidRDefault="00D25A86" w:rsidP="00D124D7">
      <w:r>
        <w:separator/>
      </w:r>
    </w:p>
  </w:endnote>
  <w:endnote w:type="continuationSeparator" w:id="0">
    <w:p w:rsidR="00D25A86" w:rsidRDefault="00D25A86" w:rsidP="00D1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86" w:rsidRDefault="00D25A86" w:rsidP="00D124D7">
      <w:r>
        <w:separator/>
      </w:r>
    </w:p>
  </w:footnote>
  <w:footnote w:type="continuationSeparator" w:id="0">
    <w:p w:rsidR="00D25A86" w:rsidRDefault="00D25A86" w:rsidP="00D1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D3" w:rsidRPr="00DF4DD3" w:rsidRDefault="00DF4DD3">
    <w:pPr>
      <w:pStyle w:val="ad"/>
      <w:jc w:val="center"/>
      <w:rPr>
        <w:rFonts w:ascii="Times New Roman" w:hAnsi="Times New Roman" w:cs="Times New Roman"/>
      </w:rPr>
    </w:pPr>
    <w:r w:rsidRPr="00DF4DD3">
      <w:rPr>
        <w:rFonts w:ascii="Times New Roman" w:hAnsi="Times New Roman" w:cs="Times New Roman"/>
      </w:rPr>
      <w:fldChar w:fldCharType="begin"/>
    </w:r>
    <w:r w:rsidRPr="00DF4DD3">
      <w:rPr>
        <w:rFonts w:ascii="Times New Roman" w:hAnsi="Times New Roman" w:cs="Times New Roman"/>
      </w:rPr>
      <w:instrText>PAGE   \* MERGEFORMAT</w:instrText>
    </w:r>
    <w:r w:rsidRPr="00DF4DD3">
      <w:rPr>
        <w:rFonts w:ascii="Times New Roman" w:hAnsi="Times New Roman" w:cs="Times New Roman"/>
      </w:rPr>
      <w:fldChar w:fldCharType="separate"/>
    </w:r>
    <w:r w:rsidR="0056011F">
      <w:rPr>
        <w:rFonts w:ascii="Times New Roman" w:hAnsi="Times New Roman" w:cs="Times New Roman"/>
        <w:noProof/>
      </w:rPr>
      <w:t>2</w:t>
    </w:r>
    <w:r w:rsidRPr="00DF4DD3">
      <w:rPr>
        <w:rFonts w:ascii="Times New Roman" w:hAnsi="Times New Roman" w:cs="Times New Roman"/>
      </w:rPr>
      <w:fldChar w:fldCharType="end"/>
    </w:r>
  </w:p>
  <w:p w:rsidR="00666936" w:rsidRPr="00666936" w:rsidRDefault="00666936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132567D"/>
    <w:multiLevelType w:val="hybridMultilevel"/>
    <w:tmpl w:val="7786DDD2"/>
    <w:lvl w:ilvl="0" w:tplc="68E0E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8BE"/>
    <w:rsid w:val="00005278"/>
    <w:rsid w:val="00051F67"/>
    <w:rsid w:val="0005303D"/>
    <w:rsid w:val="00055412"/>
    <w:rsid w:val="000610CA"/>
    <w:rsid w:val="000611FD"/>
    <w:rsid w:val="00067790"/>
    <w:rsid w:val="000734AC"/>
    <w:rsid w:val="000A79B3"/>
    <w:rsid w:val="000C493A"/>
    <w:rsid w:val="000D0B3D"/>
    <w:rsid w:val="000D4CB8"/>
    <w:rsid w:val="000E7DAC"/>
    <w:rsid w:val="000F3F7A"/>
    <w:rsid w:val="000F4C1E"/>
    <w:rsid w:val="000F5910"/>
    <w:rsid w:val="000F669E"/>
    <w:rsid w:val="001029A9"/>
    <w:rsid w:val="00115257"/>
    <w:rsid w:val="00116A03"/>
    <w:rsid w:val="001203A5"/>
    <w:rsid w:val="00122580"/>
    <w:rsid w:val="00122A09"/>
    <w:rsid w:val="00126E67"/>
    <w:rsid w:val="00126F2F"/>
    <w:rsid w:val="001310C8"/>
    <w:rsid w:val="00131172"/>
    <w:rsid w:val="001335E9"/>
    <w:rsid w:val="001508B3"/>
    <w:rsid w:val="00153D71"/>
    <w:rsid w:val="00154F43"/>
    <w:rsid w:val="00155083"/>
    <w:rsid w:val="00155CE8"/>
    <w:rsid w:val="00160781"/>
    <w:rsid w:val="001608E9"/>
    <w:rsid w:val="00162164"/>
    <w:rsid w:val="00170B17"/>
    <w:rsid w:val="00171171"/>
    <w:rsid w:val="0018293B"/>
    <w:rsid w:val="00183334"/>
    <w:rsid w:val="00187DF3"/>
    <w:rsid w:val="001915E0"/>
    <w:rsid w:val="001930BC"/>
    <w:rsid w:val="00197999"/>
    <w:rsid w:val="001A6C19"/>
    <w:rsid w:val="001C4507"/>
    <w:rsid w:val="001C620D"/>
    <w:rsid w:val="001E19F7"/>
    <w:rsid w:val="001E443C"/>
    <w:rsid w:val="001E4BBD"/>
    <w:rsid w:val="001E4E16"/>
    <w:rsid w:val="001E7469"/>
    <w:rsid w:val="001F4022"/>
    <w:rsid w:val="001F4EE4"/>
    <w:rsid w:val="002029AB"/>
    <w:rsid w:val="0020340A"/>
    <w:rsid w:val="0020609F"/>
    <w:rsid w:val="00210242"/>
    <w:rsid w:val="00210AD0"/>
    <w:rsid w:val="00213632"/>
    <w:rsid w:val="00222669"/>
    <w:rsid w:val="00230B8C"/>
    <w:rsid w:val="00234B7E"/>
    <w:rsid w:val="00237A43"/>
    <w:rsid w:val="00250808"/>
    <w:rsid w:val="00255A3F"/>
    <w:rsid w:val="002572DA"/>
    <w:rsid w:val="002620FB"/>
    <w:rsid w:val="00262BBC"/>
    <w:rsid w:val="00262F54"/>
    <w:rsid w:val="002700EB"/>
    <w:rsid w:val="002755C9"/>
    <w:rsid w:val="002819C4"/>
    <w:rsid w:val="00283BBA"/>
    <w:rsid w:val="00283C25"/>
    <w:rsid w:val="00283C64"/>
    <w:rsid w:val="00291C34"/>
    <w:rsid w:val="002B332E"/>
    <w:rsid w:val="002B60A9"/>
    <w:rsid w:val="002C0DBE"/>
    <w:rsid w:val="002D18D4"/>
    <w:rsid w:val="002D57D5"/>
    <w:rsid w:val="002D686D"/>
    <w:rsid w:val="002F1A7F"/>
    <w:rsid w:val="002F6CC3"/>
    <w:rsid w:val="00300D8A"/>
    <w:rsid w:val="00307F57"/>
    <w:rsid w:val="00317BCA"/>
    <w:rsid w:val="00317F40"/>
    <w:rsid w:val="00321BC7"/>
    <w:rsid w:val="0033130E"/>
    <w:rsid w:val="00336305"/>
    <w:rsid w:val="00337443"/>
    <w:rsid w:val="00337822"/>
    <w:rsid w:val="00340767"/>
    <w:rsid w:val="0034256D"/>
    <w:rsid w:val="00345847"/>
    <w:rsid w:val="00345CB1"/>
    <w:rsid w:val="00377796"/>
    <w:rsid w:val="0038705A"/>
    <w:rsid w:val="003932F3"/>
    <w:rsid w:val="0039460D"/>
    <w:rsid w:val="003A1CBC"/>
    <w:rsid w:val="003A70B2"/>
    <w:rsid w:val="003B3C9F"/>
    <w:rsid w:val="003B7F7D"/>
    <w:rsid w:val="003C4610"/>
    <w:rsid w:val="003D0007"/>
    <w:rsid w:val="003D03D4"/>
    <w:rsid w:val="003D3C6B"/>
    <w:rsid w:val="003D59FF"/>
    <w:rsid w:val="003D6C69"/>
    <w:rsid w:val="003E0019"/>
    <w:rsid w:val="003E377F"/>
    <w:rsid w:val="003E4087"/>
    <w:rsid w:val="004045ED"/>
    <w:rsid w:val="00407C06"/>
    <w:rsid w:val="00413694"/>
    <w:rsid w:val="0043275D"/>
    <w:rsid w:val="0043578D"/>
    <w:rsid w:val="004358D6"/>
    <w:rsid w:val="00441F72"/>
    <w:rsid w:val="00446D23"/>
    <w:rsid w:val="004727DA"/>
    <w:rsid w:val="00473FFE"/>
    <w:rsid w:val="00476F54"/>
    <w:rsid w:val="00480992"/>
    <w:rsid w:val="00482D4B"/>
    <w:rsid w:val="00493D4A"/>
    <w:rsid w:val="004A1423"/>
    <w:rsid w:val="004B4FD0"/>
    <w:rsid w:val="004C24EF"/>
    <w:rsid w:val="004C3CF0"/>
    <w:rsid w:val="004C3DB6"/>
    <w:rsid w:val="004D3E46"/>
    <w:rsid w:val="004D69B8"/>
    <w:rsid w:val="004E117F"/>
    <w:rsid w:val="004E72C2"/>
    <w:rsid w:val="004F1F44"/>
    <w:rsid w:val="004F3C89"/>
    <w:rsid w:val="0050142A"/>
    <w:rsid w:val="0050735C"/>
    <w:rsid w:val="00507B24"/>
    <w:rsid w:val="00514413"/>
    <w:rsid w:val="00515F8C"/>
    <w:rsid w:val="00521AEC"/>
    <w:rsid w:val="005255F5"/>
    <w:rsid w:val="0054114E"/>
    <w:rsid w:val="00541EDE"/>
    <w:rsid w:val="00545539"/>
    <w:rsid w:val="00546907"/>
    <w:rsid w:val="00547E28"/>
    <w:rsid w:val="0055097C"/>
    <w:rsid w:val="00554102"/>
    <w:rsid w:val="00556D4A"/>
    <w:rsid w:val="0056011F"/>
    <w:rsid w:val="005621B5"/>
    <w:rsid w:val="0056303D"/>
    <w:rsid w:val="005778B1"/>
    <w:rsid w:val="00582A71"/>
    <w:rsid w:val="00583D76"/>
    <w:rsid w:val="00585171"/>
    <w:rsid w:val="00585504"/>
    <w:rsid w:val="00591C9B"/>
    <w:rsid w:val="00593CFE"/>
    <w:rsid w:val="00595641"/>
    <w:rsid w:val="005965CE"/>
    <w:rsid w:val="00596C03"/>
    <w:rsid w:val="005A50B3"/>
    <w:rsid w:val="005C52CE"/>
    <w:rsid w:val="005C53AD"/>
    <w:rsid w:val="005D3245"/>
    <w:rsid w:val="005D3E3F"/>
    <w:rsid w:val="005D725F"/>
    <w:rsid w:val="005F0AE6"/>
    <w:rsid w:val="005F49D1"/>
    <w:rsid w:val="005F6AFE"/>
    <w:rsid w:val="005F7AB3"/>
    <w:rsid w:val="006026AC"/>
    <w:rsid w:val="00607572"/>
    <w:rsid w:val="006078BC"/>
    <w:rsid w:val="00607E9A"/>
    <w:rsid w:val="00610B7B"/>
    <w:rsid w:val="00614706"/>
    <w:rsid w:val="00632C4F"/>
    <w:rsid w:val="00633EED"/>
    <w:rsid w:val="00640315"/>
    <w:rsid w:val="00640B7D"/>
    <w:rsid w:val="00650E65"/>
    <w:rsid w:val="00654680"/>
    <w:rsid w:val="006551F9"/>
    <w:rsid w:val="0065611C"/>
    <w:rsid w:val="00656CE4"/>
    <w:rsid w:val="00661D66"/>
    <w:rsid w:val="006623F0"/>
    <w:rsid w:val="00662EB1"/>
    <w:rsid w:val="006634EF"/>
    <w:rsid w:val="00663FE4"/>
    <w:rsid w:val="00666936"/>
    <w:rsid w:val="006740A6"/>
    <w:rsid w:val="00681160"/>
    <w:rsid w:val="00685E41"/>
    <w:rsid w:val="006977D9"/>
    <w:rsid w:val="00697C97"/>
    <w:rsid w:val="006A2363"/>
    <w:rsid w:val="006C13BC"/>
    <w:rsid w:val="006C5DC3"/>
    <w:rsid w:val="006C5FE5"/>
    <w:rsid w:val="006E04F6"/>
    <w:rsid w:val="006E1F0B"/>
    <w:rsid w:val="006E370A"/>
    <w:rsid w:val="006F0D0E"/>
    <w:rsid w:val="006F3549"/>
    <w:rsid w:val="007111D4"/>
    <w:rsid w:val="00713641"/>
    <w:rsid w:val="00720F3B"/>
    <w:rsid w:val="007261D4"/>
    <w:rsid w:val="0073484D"/>
    <w:rsid w:val="007455EE"/>
    <w:rsid w:val="007456CC"/>
    <w:rsid w:val="00750911"/>
    <w:rsid w:val="0075506B"/>
    <w:rsid w:val="00757117"/>
    <w:rsid w:val="00760479"/>
    <w:rsid w:val="00761D0F"/>
    <w:rsid w:val="00762992"/>
    <w:rsid w:val="007702FF"/>
    <w:rsid w:val="0077365A"/>
    <w:rsid w:val="00775433"/>
    <w:rsid w:val="007802A0"/>
    <w:rsid w:val="00790E7B"/>
    <w:rsid w:val="007A2C65"/>
    <w:rsid w:val="007B297B"/>
    <w:rsid w:val="007C334D"/>
    <w:rsid w:val="007C68F3"/>
    <w:rsid w:val="007C77F8"/>
    <w:rsid w:val="007D41CF"/>
    <w:rsid w:val="007E3F76"/>
    <w:rsid w:val="007F2748"/>
    <w:rsid w:val="007F2D17"/>
    <w:rsid w:val="007F30E8"/>
    <w:rsid w:val="00801A6B"/>
    <w:rsid w:val="008037BA"/>
    <w:rsid w:val="0081172B"/>
    <w:rsid w:val="00823B81"/>
    <w:rsid w:val="00824156"/>
    <w:rsid w:val="008302FD"/>
    <w:rsid w:val="00831264"/>
    <w:rsid w:val="008320FC"/>
    <w:rsid w:val="00834CCC"/>
    <w:rsid w:val="00844DDC"/>
    <w:rsid w:val="008460EE"/>
    <w:rsid w:val="00852558"/>
    <w:rsid w:val="008607CD"/>
    <w:rsid w:val="008633F0"/>
    <w:rsid w:val="00866EB9"/>
    <w:rsid w:val="008905DF"/>
    <w:rsid w:val="0089277B"/>
    <w:rsid w:val="00896CEF"/>
    <w:rsid w:val="008B34FC"/>
    <w:rsid w:val="008C0D78"/>
    <w:rsid w:val="008C34FA"/>
    <w:rsid w:val="008C41CB"/>
    <w:rsid w:val="008C4FD5"/>
    <w:rsid w:val="008D0A8D"/>
    <w:rsid w:val="008D40FD"/>
    <w:rsid w:val="008D51E4"/>
    <w:rsid w:val="008D5975"/>
    <w:rsid w:val="008E20C0"/>
    <w:rsid w:val="008E4048"/>
    <w:rsid w:val="008E7150"/>
    <w:rsid w:val="008F3ABD"/>
    <w:rsid w:val="009154E9"/>
    <w:rsid w:val="00915B54"/>
    <w:rsid w:val="009169BD"/>
    <w:rsid w:val="00917460"/>
    <w:rsid w:val="00936315"/>
    <w:rsid w:val="009368D9"/>
    <w:rsid w:val="00947D88"/>
    <w:rsid w:val="00950DBC"/>
    <w:rsid w:val="00951EC0"/>
    <w:rsid w:val="009526C8"/>
    <w:rsid w:val="00963F36"/>
    <w:rsid w:val="00966182"/>
    <w:rsid w:val="00977093"/>
    <w:rsid w:val="0098096D"/>
    <w:rsid w:val="00981A56"/>
    <w:rsid w:val="0098255C"/>
    <w:rsid w:val="00983D17"/>
    <w:rsid w:val="00992536"/>
    <w:rsid w:val="00994CA6"/>
    <w:rsid w:val="009A3CFD"/>
    <w:rsid w:val="009B1AA7"/>
    <w:rsid w:val="009B20E6"/>
    <w:rsid w:val="009B6000"/>
    <w:rsid w:val="009B6C2D"/>
    <w:rsid w:val="009C096D"/>
    <w:rsid w:val="009D0E83"/>
    <w:rsid w:val="009D232E"/>
    <w:rsid w:val="009D6CE4"/>
    <w:rsid w:val="009E32B2"/>
    <w:rsid w:val="009E3379"/>
    <w:rsid w:val="009F20BE"/>
    <w:rsid w:val="009F25DE"/>
    <w:rsid w:val="009F5502"/>
    <w:rsid w:val="00A068E8"/>
    <w:rsid w:val="00A14535"/>
    <w:rsid w:val="00A16037"/>
    <w:rsid w:val="00A26100"/>
    <w:rsid w:val="00A304CE"/>
    <w:rsid w:val="00A30CE6"/>
    <w:rsid w:val="00A35FFD"/>
    <w:rsid w:val="00A378D3"/>
    <w:rsid w:val="00A42252"/>
    <w:rsid w:val="00A50594"/>
    <w:rsid w:val="00A563CB"/>
    <w:rsid w:val="00A72B7A"/>
    <w:rsid w:val="00A82C7B"/>
    <w:rsid w:val="00A844AE"/>
    <w:rsid w:val="00A86BFA"/>
    <w:rsid w:val="00A923FF"/>
    <w:rsid w:val="00AA1035"/>
    <w:rsid w:val="00AA39EC"/>
    <w:rsid w:val="00AB0D2E"/>
    <w:rsid w:val="00AB1DDA"/>
    <w:rsid w:val="00AB4362"/>
    <w:rsid w:val="00AC07BE"/>
    <w:rsid w:val="00AC56B3"/>
    <w:rsid w:val="00AC5C0D"/>
    <w:rsid w:val="00AD58BE"/>
    <w:rsid w:val="00AE2010"/>
    <w:rsid w:val="00AE61AA"/>
    <w:rsid w:val="00AF0028"/>
    <w:rsid w:val="00AF5792"/>
    <w:rsid w:val="00AF5F04"/>
    <w:rsid w:val="00B00284"/>
    <w:rsid w:val="00B106CD"/>
    <w:rsid w:val="00B170A1"/>
    <w:rsid w:val="00B17B73"/>
    <w:rsid w:val="00B20834"/>
    <w:rsid w:val="00B223F9"/>
    <w:rsid w:val="00B2762B"/>
    <w:rsid w:val="00B33C01"/>
    <w:rsid w:val="00B37A7F"/>
    <w:rsid w:val="00B4209A"/>
    <w:rsid w:val="00B42438"/>
    <w:rsid w:val="00B46B61"/>
    <w:rsid w:val="00B50CFB"/>
    <w:rsid w:val="00B5507A"/>
    <w:rsid w:val="00B5648C"/>
    <w:rsid w:val="00B572F9"/>
    <w:rsid w:val="00B57D75"/>
    <w:rsid w:val="00B673F1"/>
    <w:rsid w:val="00B702CE"/>
    <w:rsid w:val="00B823CD"/>
    <w:rsid w:val="00B86137"/>
    <w:rsid w:val="00B87534"/>
    <w:rsid w:val="00B92F2C"/>
    <w:rsid w:val="00B94AF8"/>
    <w:rsid w:val="00B95E35"/>
    <w:rsid w:val="00BA0C27"/>
    <w:rsid w:val="00BB19FC"/>
    <w:rsid w:val="00BB1EE6"/>
    <w:rsid w:val="00BB213E"/>
    <w:rsid w:val="00BB3162"/>
    <w:rsid w:val="00BC0193"/>
    <w:rsid w:val="00BC0C4C"/>
    <w:rsid w:val="00BC471B"/>
    <w:rsid w:val="00BC5504"/>
    <w:rsid w:val="00BC6DDE"/>
    <w:rsid w:val="00BD0F9E"/>
    <w:rsid w:val="00BD2B5A"/>
    <w:rsid w:val="00BD34FC"/>
    <w:rsid w:val="00BE78B7"/>
    <w:rsid w:val="00BF5A5B"/>
    <w:rsid w:val="00BF5C9C"/>
    <w:rsid w:val="00C0545D"/>
    <w:rsid w:val="00C12831"/>
    <w:rsid w:val="00C14F51"/>
    <w:rsid w:val="00C16573"/>
    <w:rsid w:val="00C252F3"/>
    <w:rsid w:val="00C33577"/>
    <w:rsid w:val="00C37E76"/>
    <w:rsid w:val="00C42D03"/>
    <w:rsid w:val="00C63693"/>
    <w:rsid w:val="00C64511"/>
    <w:rsid w:val="00C70684"/>
    <w:rsid w:val="00C71087"/>
    <w:rsid w:val="00C80038"/>
    <w:rsid w:val="00C8374A"/>
    <w:rsid w:val="00C91625"/>
    <w:rsid w:val="00CA24AD"/>
    <w:rsid w:val="00CA30F4"/>
    <w:rsid w:val="00CA54C3"/>
    <w:rsid w:val="00CB4164"/>
    <w:rsid w:val="00CB47CB"/>
    <w:rsid w:val="00CD1171"/>
    <w:rsid w:val="00CD19DE"/>
    <w:rsid w:val="00CD39B0"/>
    <w:rsid w:val="00CE37DF"/>
    <w:rsid w:val="00CE51DE"/>
    <w:rsid w:val="00D035BF"/>
    <w:rsid w:val="00D03A69"/>
    <w:rsid w:val="00D10050"/>
    <w:rsid w:val="00D124D7"/>
    <w:rsid w:val="00D218B4"/>
    <w:rsid w:val="00D218F8"/>
    <w:rsid w:val="00D25A86"/>
    <w:rsid w:val="00D25C98"/>
    <w:rsid w:val="00D27F94"/>
    <w:rsid w:val="00D31E39"/>
    <w:rsid w:val="00D3281E"/>
    <w:rsid w:val="00D42C97"/>
    <w:rsid w:val="00D44212"/>
    <w:rsid w:val="00D463B1"/>
    <w:rsid w:val="00D50224"/>
    <w:rsid w:val="00D715A4"/>
    <w:rsid w:val="00D750C7"/>
    <w:rsid w:val="00D75C02"/>
    <w:rsid w:val="00D86481"/>
    <w:rsid w:val="00DA51F9"/>
    <w:rsid w:val="00DA7177"/>
    <w:rsid w:val="00DC4C75"/>
    <w:rsid w:val="00DC630C"/>
    <w:rsid w:val="00DC7C7A"/>
    <w:rsid w:val="00DE06CE"/>
    <w:rsid w:val="00DE1BF5"/>
    <w:rsid w:val="00DF068F"/>
    <w:rsid w:val="00DF0CE4"/>
    <w:rsid w:val="00DF1F9A"/>
    <w:rsid w:val="00DF49A0"/>
    <w:rsid w:val="00DF4DD3"/>
    <w:rsid w:val="00E02686"/>
    <w:rsid w:val="00E035E8"/>
    <w:rsid w:val="00E046A6"/>
    <w:rsid w:val="00E1218C"/>
    <w:rsid w:val="00E130E8"/>
    <w:rsid w:val="00E20E9C"/>
    <w:rsid w:val="00E21B5B"/>
    <w:rsid w:val="00E21F4F"/>
    <w:rsid w:val="00E22402"/>
    <w:rsid w:val="00E22B62"/>
    <w:rsid w:val="00E24692"/>
    <w:rsid w:val="00E367E2"/>
    <w:rsid w:val="00E40B4D"/>
    <w:rsid w:val="00E500F8"/>
    <w:rsid w:val="00E652F7"/>
    <w:rsid w:val="00E65FBF"/>
    <w:rsid w:val="00E71F52"/>
    <w:rsid w:val="00E73B17"/>
    <w:rsid w:val="00E76F0D"/>
    <w:rsid w:val="00E81EFC"/>
    <w:rsid w:val="00E85AF8"/>
    <w:rsid w:val="00E85F56"/>
    <w:rsid w:val="00EA4302"/>
    <w:rsid w:val="00EA662B"/>
    <w:rsid w:val="00EA6AC6"/>
    <w:rsid w:val="00EA7AA7"/>
    <w:rsid w:val="00EB53BF"/>
    <w:rsid w:val="00EB55FF"/>
    <w:rsid w:val="00EB7B38"/>
    <w:rsid w:val="00EB7D36"/>
    <w:rsid w:val="00EC29C3"/>
    <w:rsid w:val="00EC4A66"/>
    <w:rsid w:val="00ED35F7"/>
    <w:rsid w:val="00ED5131"/>
    <w:rsid w:val="00EE11C1"/>
    <w:rsid w:val="00EE626B"/>
    <w:rsid w:val="00EE6879"/>
    <w:rsid w:val="00EE78E3"/>
    <w:rsid w:val="00EF3885"/>
    <w:rsid w:val="00EF5C3B"/>
    <w:rsid w:val="00F027DF"/>
    <w:rsid w:val="00F030DD"/>
    <w:rsid w:val="00F06EC0"/>
    <w:rsid w:val="00F102B6"/>
    <w:rsid w:val="00F13924"/>
    <w:rsid w:val="00F17441"/>
    <w:rsid w:val="00F221F6"/>
    <w:rsid w:val="00F2796D"/>
    <w:rsid w:val="00F3058A"/>
    <w:rsid w:val="00F36EF0"/>
    <w:rsid w:val="00F37CBC"/>
    <w:rsid w:val="00F47BDA"/>
    <w:rsid w:val="00F502D2"/>
    <w:rsid w:val="00F5312A"/>
    <w:rsid w:val="00F533C7"/>
    <w:rsid w:val="00F57DD1"/>
    <w:rsid w:val="00F71826"/>
    <w:rsid w:val="00F74844"/>
    <w:rsid w:val="00F84292"/>
    <w:rsid w:val="00F93683"/>
    <w:rsid w:val="00F95923"/>
    <w:rsid w:val="00FA0541"/>
    <w:rsid w:val="00FB0DFE"/>
    <w:rsid w:val="00FC207B"/>
    <w:rsid w:val="00FC2C4D"/>
    <w:rsid w:val="00FC5817"/>
    <w:rsid w:val="00FC5EA7"/>
    <w:rsid w:val="00FD0DDF"/>
    <w:rsid w:val="00FE3F70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14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customStyle="1" w:styleId="ConsPlusNormal">
    <w:name w:val="ConsPlusNormal"/>
    <w:rsid w:val="00C645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unhideWhenUsed/>
    <w:rsid w:val="00B87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locked/>
    <w:rsid w:val="00B87534"/>
    <w:rPr>
      <w:rFonts w:ascii="Segoe UI" w:hAnsi="Segoe UI" w:cs="Times New Roman"/>
      <w:sz w:val="18"/>
    </w:rPr>
  </w:style>
  <w:style w:type="character" w:styleId="ab">
    <w:name w:val="Hyperlink"/>
    <w:uiPriority w:val="99"/>
    <w:unhideWhenUsed/>
    <w:rsid w:val="009B6C2D"/>
    <w:rPr>
      <w:rFonts w:cs="Times New Roman"/>
      <w:color w:val="0563C1"/>
      <w:u w:val="single"/>
    </w:rPr>
  </w:style>
  <w:style w:type="table" w:styleId="ac">
    <w:name w:val="Table Grid"/>
    <w:basedOn w:val="a1"/>
    <w:uiPriority w:val="39"/>
    <w:rsid w:val="003932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12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124D7"/>
    <w:rPr>
      <w:rFonts w:ascii="Arial" w:hAnsi="Arial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D124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D124D7"/>
    <w:rPr>
      <w:rFonts w:ascii="Arial" w:hAnsi="Arial" w:cs="Times New Roman"/>
      <w:sz w:val="24"/>
    </w:rPr>
  </w:style>
  <w:style w:type="character" w:styleId="af1">
    <w:name w:val="footnote reference"/>
    <w:uiPriority w:val="99"/>
    <w:semiHidden/>
    <w:unhideWhenUsed/>
    <w:rsid w:val="00051F67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736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77365A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locked/>
    <w:rsid w:val="0077365A"/>
    <w:rPr>
      <w:rFonts w:ascii="Calibri" w:hAnsi="Calibri" w:cs="Times New Roman"/>
      <w:sz w:val="20"/>
      <w:lang w:val="x-none" w:eastAsia="en-US"/>
    </w:rPr>
  </w:style>
  <w:style w:type="paragraph" w:styleId="af4">
    <w:name w:val="endnote text"/>
    <w:basedOn w:val="a"/>
    <w:link w:val="af5"/>
    <w:uiPriority w:val="99"/>
    <w:semiHidden/>
    <w:unhideWhenUsed/>
    <w:rsid w:val="008607CD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locked/>
    <w:rsid w:val="008607CD"/>
    <w:rPr>
      <w:rFonts w:ascii="Arial" w:hAnsi="Arial" w:cs="Times New Roman"/>
      <w:sz w:val="20"/>
    </w:rPr>
  </w:style>
  <w:style w:type="character" w:styleId="af6">
    <w:name w:val="endnote reference"/>
    <w:uiPriority w:val="99"/>
    <w:semiHidden/>
    <w:unhideWhenUsed/>
    <w:rsid w:val="008607CD"/>
    <w:rPr>
      <w:rFonts w:cs="Times New Roman"/>
      <w:vertAlign w:val="superscript"/>
    </w:rPr>
  </w:style>
  <w:style w:type="paragraph" w:styleId="af7">
    <w:name w:val="No Spacing"/>
    <w:uiPriority w:val="1"/>
    <w:qFormat/>
    <w:rsid w:val="0098255C"/>
    <w:rPr>
      <w:rFonts w:cs="Times New Roman"/>
      <w:sz w:val="22"/>
      <w:szCs w:val="22"/>
      <w:lang w:eastAsia="en-US"/>
    </w:rPr>
  </w:style>
  <w:style w:type="paragraph" w:customStyle="1" w:styleId="af8">
    <w:name w:val="Знак Знак Знак"/>
    <w:basedOn w:val="a"/>
    <w:rsid w:val="00F936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F93683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93683"/>
    <w:pPr>
      <w:ind w:right="19772" w:firstLine="720"/>
    </w:pPr>
    <w:rPr>
      <w:rFonts w:ascii="Arial" w:hAnsi="Arial" w:cs="Times New Roman"/>
    </w:rPr>
  </w:style>
  <w:style w:type="paragraph" w:customStyle="1" w:styleId="ConsTitle">
    <w:name w:val="ConsTitle"/>
    <w:rsid w:val="00F9368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customStyle="1" w:styleId="12">
    <w:name w:val="Сетка таблицы1"/>
    <w:basedOn w:val="a1"/>
    <w:next w:val="ac"/>
    <w:rsid w:val="00F9368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9368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CC0E-7718-4BFE-8B24-6E70E541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Duma</cp:lastModifiedBy>
  <cp:revision>2</cp:revision>
  <cp:lastPrinted>2020-09-02T06:07:00Z</cp:lastPrinted>
  <dcterms:created xsi:type="dcterms:W3CDTF">2020-10-07T08:59:00Z</dcterms:created>
  <dcterms:modified xsi:type="dcterms:W3CDTF">2020-10-07T08:59:00Z</dcterms:modified>
</cp:coreProperties>
</file>