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8A" w:rsidRPr="005E6834" w:rsidRDefault="008D5B8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Приложение № 1</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Внешняя</w:t>
      </w:r>
      <w:r w:rsidR="00CE71E3" w:rsidRPr="005E6834">
        <w:rPr>
          <w:rFonts w:ascii="Times New Roman" w:eastAsia="Times New Roman" w:hAnsi="Times New Roman" w:cs="Times New Roman"/>
          <w:b/>
          <w:sz w:val="28"/>
          <w:szCs w:val="28"/>
          <w:lang w:eastAsia="ru-RU"/>
        </w:rPr>
        <w:t xml:space="preserve"> проверка годовой бюджетной отчё</w:t>
      </w:r>
      <w:r w:rsidRPr="005E6834">
        <w:rPr>
          <w:rFonts w:ascii="Times New Roman" w:eastAsia="Times New Roman" w:hAnsi="Times New Roman" w:cs="Times New Roman"/>
          <w:b/>
          <w:sz w:val="28"/>
          <w:szCs w:val="28"/>
          <w:lang w:eastAsia="ru-RU"/>
        </w:rPr>
        <w:t xml:space="preserve">тности </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главных администраторов бюджетных средств за 201</w:t>
      </w:r>
      <w:r w:rsidR="008779D7">
        <w:rPr>
          <w:rFonts w:ascii="Times New Roman" w:eastAsia="Times New Roman" w:hAnsi="Times New Roman" w:cs="Times New Roman"/>
          <w:b/>
          <w:sz w:val="28"/>
          <w:szCs w:val="28"/>
          <w:lang w:eastAsia="ru-RU"/>
        </w:rPr>
        <w:t>9</w:t>
      </w:r>
      <w:r w:rsidRPr="005E6834">
        <w:rPr>
          <w:rFonts w:ascii="Times New Roman" w:eastAsia="Times New Roman" w:hAnsi="Times New Roman" w:cs="Times New Roman"/>
          <w:b/>
          <w:sz w:val="28"/>
          <w:szCs w:val="28"/>
          <w:lang w:eastAsia="ru-RU"/>
        </w:rPr>
        <w:t xml:space="preserve"> год</w:t>
      </w:r>
    </w:p>
    <w:p w:rsidR="008D5B8A" w:rsidRPr="005E6834" w:rsidRDefault="008D5B8A" w:rsidP="002102D5">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2102D5" w:rsidRDefault="00A94E36" w:rsidP="002102D5">
      <w:pPr>
        <w:spacing w:line="240" w:lineRule="auto"/>
        <w:ind w:firstLine="567"/>
        <w:jc w:val="both"/>
        <w:rPr>
          <w:rFonts w:ascii="Times New Roman" w:hAnsi="Times New Roman" w:cs="Times New Roman"/>
          <w:sz w:val="28"/>
          <w:szCs w:val="28"/>
        </w:rPr>
      </w:pPr>
      <w:r w:rsidRPr="005E6834">
        <w:rPr>
          <w:rFonts w:ascii="Times New Roman" w:eastAsia="Times New Roman" w:hAnsi="Times New Roman" w:cs="Times New Roman"/>
          <w:sz w:val="28"/>
          <w:szCs w:val="28"/>
          <w:lang w:eastAsia="ru-RU"/>
        </w:rPr>
        <w:tab/>
      </w:r>
      <w:r w:rsidR="008F7BB1" w:rsidRPr="005E6834">
        <w:rPr>
          <w:rFonts w:ascii="Times New Roman" w:eastAsia="Times New Roman" w:hAnsi="Times New Roman" w:cs="Times New Roman"/>
          <w:sz w:val="28"/>
          <w:szCs w:val="28"/>
          <w:lang w:eastAsia="ru-RU"/>
        </w:rPr>
        <w:t>Информация</w:t>
      </w:r>
      <w:r w:rsidR="008D5B8A" w:rsidRPr="005E6834">
        <w:rPr>
          <w:rFonts w:ascii="Times New Roman" w:eastAsia="Times New Roman" w:hAnsi="Times New Roman" w:cs="Times New Roman"/>
          <w:sz w:val="28"/>
          <w:szCs w:val="28"/>
          <w:lang w:eastAsia="ru-RU"/>
        </w:rPr>
        <w:t xml:space="preserve"> по результатам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008D5B8A" w:rsidRPr="005E6834">
        <w:rPr>
          <w:rFonts w:ascii="Times New Roman" w:eastAsia="Times New Roman" w:hAnsi="Times New Roman" w:cs="Times New Roman"/>
          <w:sz w:val="28"/>
          <w:szCs w:val="28"/>
          <w:lang w:eastAsia="ru-RU"/>
        </w:rPr>
        <w:t>тности подго</w:t>
      </w:r>
      <w:r w:rsidR="00DC46F3" w:rsidRPr="005E6834">
        <w:rPr>
          <w:rFonts w:ascii="Times New Roman" w:eastAsia="Times New Roman" w:hAnsi="Times New Roman" w:cs="Times New Roman"/>
          <w:sz w:val="28"/>
          <w:szCs w:val="28"/>
          <w:lang w:eastAsia="ru-RU"/>
        </w:rPr>
        <w:t>товлен</w:t>
      </w:r>
      <w:r w:rsidR="00D67ACF">
        <w:rPr>
          <w:rFonts w:ascii="Times New Roman" w:eastAsia="Times New Roman" w:hAnsi="Times New Roman" w:cs="Times New Roman"/>
          <w:sz w:val="28"/>
          <w:szCs w:val="28"/>
          <w:lang w:eastAsia="ru-RU"/>
        </w:rPr>
        <w:t>а</w:t>
      </w:r>
      <w:r w:rsidR="00DC46F3" w:rsidRPr="005E6834">
        <w:rPr>
          <w:rFonts w:ascii="Times New Roman" w:eastAsia="Times New Roman" w:hAnsi="Times New Roman" w:cs="Times New Roman"/>
          <w:sz w:val="28"/>
          <w:szCs w:val="28"/>
          <w:lang w:eastAsia="ru-RU"/>
        </w:rPr>
        <w:t xml:space="preserve"> в соответствии со статьё</w:t>
      </w:r>
      <w:r w:rsidR="008D5B8A" w:rsidRPr="005E6834">
        <w:rPr>
          <w:rFonts w:ascii="Times New Roman" w:eastAsia="Times New Roman" w:hAnsi="Times New Roman" w:cs="Times New Roman"/>
          <w:sz w:val="28"/>
          <w:szCs w:val="28"/>
          <w:lang w:eastAsia="ru-RU"/>
        </w:rPr>
        <w:t>й 264.4 Бюджетного кодекса Российской Федерации, Положением о бюджетном устройстве и бюджетном процессе</w:t>
      </w:r>
      <w:r w:rsidR="00DC46F3" w:rsidRPr="005E6834">
        <w:rPr>
          <w:rFonts w:ascii="Times New Roman" w:eastAsia="Times New Roman" w:hAnsi="Times New Roman" w:cs="Times New Roman"/>
          <w:sz w:val="28"/>
          <w:szCs w:val="28"/>
          <w:lang w:eastAsia="ru-RU"/>
        </w:rPr>
        <w:t xml:space="preserve"> в городе Нефтеюганске, утверждё</w:t>
      </w:r>
      <w:r w:rsidR="008D5B8A" w:rsidRPr="005E6834">
        <w:rPr>
          <w:rFonts w:ascii="Times New Roman" w:eastAsia="Times New Roman" w:hAnsi="Times New Roman" w:cs="Times New Roman"/>
          <w:sz w:val="28"/>
          <w:szCs w:val="28"/>
          <w:lang w:eastAsia="ru-RU"/>
        </w:rPr>
        <w:t xml:space="preserve">нным решением Думы города от </w:t>
      </w:r>
      <w:r w:rsidR="00751698" w:rsidRPr="005E6834">
        <w:rPr>
          <w:rFonts w:ascii="Times New Roman" w:eastAsia="Times New Roman" w:hAnsi="Times New Roman" w:cs="Times New Roman"/>
          <w:sz w:val="28"/>
          <w:szCs w:val="28"/>
          <w:lang w:eastAsia="ru-RU"/>
        </w:rPr>
        <w:t>25.09.2013</w:t>
      </w:r>
      <w:r w:rsidR="008D5B8A" w:rsidRPr="005E6834">
        <w:rPr>
          <w:rFonts w:ascii="Times New Roman" w:eastAsia="Times New Roman" w:hAnsi="Times New Roman" w:cs="Times New Roman"/>
          <w:sz w:val="28"/>
          <w:szCs w:val="28"/>
          <w:lang w:eastAsia="ru-RU"/>
        </w:rPr>
        <w:t xml:space="preserve"> № </w:t>
      </w:r>
      <w:r w:rsidR="00751698" w:rsidRPr="005E6834">
        <w:rPr>
          <w:rFonts w:ascii="Times New Roman" w:eastAsia="Times New Roman" w:hAnsi="Times New Roman" w:cs="Times New Roman"/>
          <w:sz w:val="28"/>
          <w:szCs w:val="28"/>
          <w:lang w:eastAsia="ru-RU"/>
        </w:rPr>
        <w:t>633</w:t>
      </w:r>
      <w:r w:rsidR="008D5B8A" w:rsidRPr="005E6834">
        <w:rPr>
          <w:rFonts w:ascii="Times New Roman" w:eastAsia="Times New Roman" w:hAnsi="Times New Roman" w:cs="Times New Roman"/>
          <w:sz w:val="28"/>
          <w:szCs w:val="28"/>
          <w:lang w:eastAsia="ru-RU"/>
        </w:rPr>
        <w:t>-V,</w:t>
      </w:r>
      <w:r w:rsidR="00DC46F3" w:rsidRPr="005E6834">
        <w:rPr>
          <w:rFonts w:ascii="Times New Roman" w:eastAsia="Times New Roman" w:hAnsi="Times New Roman" w:cs="Times New Roman"/>
          <w:sz w:val="28"/>
          <w:szCs w:val="28"/>
          <w:lang w:eastAsia="ru-RU"/>
        </w:rPr>
        <w:t xml:space="preserve"> Положением о Счё</w:t>
      </w:r>
      <w:r w:rsidR="008D5B8A" w:rsidRPr="005E6834">
        <w:rPr>
          <w:rFonts w:ascii="Times New Roman" w:eastAsia="Times New Roman" w:hAnsi="Times New Roman" w:cs="Times New Roman"/>
          <w:sz w:val="28"/>
          <w:szCs w:val="28"/>
          <w:lang w:eastAsia="ru-RU"/>
        </w:rPr>
        <w:t>тной пала</w:t>
      </w:r>
      <w:r w:rsidR="00DC46F3" w:rsidRPr="005E6834">
        <w:rPr>
          <w:rFonts w:ascii="Times New Roman" w:eastAsia="Times New Roman" w:hAnsi="Times New Roman" w:cs="Times New Roman"/>
          <w:sz w:val="28"/>
          <w:szCs w:val="28"/>
          <w:lang w:eastAsia="ru-RU"/>
        </w:rPr>
        <w:t>те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27.09.2011 № 115-V, Порядком проведени</w:t>
      </w:r>
      <w:r w:rsidR="00DC46F3" w:rsidRPr="005E6834">
        <w:rPr>
          <w:rFonts w:ascii="Times New Roman" w:eastAsia="Times New Roman" w:hAnsi="Times New Roman" w:cs="Times New Roman"/>
          <w:sz w:val="28"/>
          <w:szCs w:val="28"/>
          <w:lang w:eastAsia="ru-RU"/>
        </w:rPr>
        <w:t>я внешней проверки годового отчё</w:t>
      </w:r>
      <w:r w:rsidR="008D5B8A" w:rsidRPr="005E6834">
        <w:rPr>
          <w:rFonts w:ascii="Times New Roman" w:eastAsia="Times New Roman" w:hAnsi="Times New Roman" w:cs="Times New Roman"/>
          <w:sz w:val="28"/>
          <w:szCs w:val="28"/>
          <w:lang w:eastAsia="ru-RU"/>
        </w:rPr>
        <w:t>та об исполнении бюдже</w:t>
      </w:r>
      <w:r w:rsidR="00DC46F3" w:rsidRPr="005E6834">
        <w:rPr>
          <w:rFonts w:ascii="Times New Roman" w:eastAsia="Times New Roman" w:hAnsi="Times New Roman" w:cs="Times New Roman"/>
          <w:sz w:val="28"/>
          <w:szCs w:val="28"/>
          <w:lang w:eastAsia="ru-RU"/>
        </w:rPr>
        <w:t>та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28.03.2013 № 531-V</w:t>
      </w:r>
      <w:r w:rsidR="00CA365C">
        <w:rPr>
          <w:rFonts w:ascii="Times New Roman" w:eastAsia="Times New Roman" w:hAnsi="Times New Roman" w:cs="Times New Roman"/>
          <w:sz w:val="28"/>
          <w:szCs w:val="28"/>
          <w:lang w:eastAsia="ru-RU"/>
        </w:rPr>
        <w:t>,</w:t>
      </w:r>
      <w:r w:rsidR="002102D5">
        <w:rPr>
          <w:rFonts w:ascii="Times New Roman" w:eastAsia="Times New Roman" w:hAnsi="Times New Roman" w:cs="Times New Roman"/>
          <w:sz w:val="28"/>
          <w:szCs w:val="28"/>
          <w:lang w:eastAsia="ru-RU"/>
        </w:rPr>
        <w:t xml:space="preserve"> </w:t>
      </w:r>
      <w:r w:rsidR="002102D5" w:rsidRPr="002102D5">
        <w:rPr>
          <w:rFonts w:ascii="Times New Roman" w:hAnsi="Times New Roman" w:cs="Times New Roman"/>
          <w:sz w:val="28"/>
          <w:szCs w:val="28"/>
        </w:rPr>
        <w:t>стандартом внешнего муниципального финансового контроля «Проведение внешней проверки годового отчёта об исполнении бюджета города Нефтеюганска совместно с проверкой достоверности годовой отчётности главных администраторов бюджетных средств</w:t>
      </w:r>
      <w:r w:rsidR="00CA365C">
        <w:rPr>
          <w:rFonts w:ascii="Times New Roman" w:hAnsi="Times New Roman" w:cs="Times New Roman"/>
          <w:sz w:val="28"/>
          <w:szCs w:val="28"/>
        </w:rPr>
        <w:t>»</w:t>
      </w:r>
      <w:r w:rsidR="002102D5" w:rsidRPr="002102D5">
        <w:rPr>
          <w:rFonts w:ascii="Times New Roman" w:hAnsi="Times New Roman" w:cs="Times New Roman"/>
          <w:sz w:val="28"/>
          <w:szCs w:val="28"/>
        </w:rPr>
        <w:t>.</w:t>
      </w:r>
    </w:p>
    <w:p w:rsidR="008D5B8A" w:rsidRPr="005E6834" w:rsidRDefault="008D5B8A" w:rsidP="002102D5">
      <w:pPr>
        <w:spacing w:after="0" w:line="240" w:lineRule="auto"/>
        <w:ind w:firstLine="567"/>
        <w:jc w:val="both"/>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Пред</w:t>
      </w:r>
      <w:r w:rsidR="00A82FC5" w:rsidRPr="005E6834">
        <w:rPr>
          <w:rFonts w:ascii="Times New Roman" w:eastAsia="Times New Roman" w:hAnsi="Times New Roman" w:cs="Times New Roman"/>
          <w:sz w:val="28"/>
          <w:szCs w:val="28"/>
          <w:lang w:eastAsia="ru-RU"/>
        </w:rPr>
        <w:t>о</w:t>
      </w:r>
      <w:r w:rsidR="00DC46F3" w:rsidRPr="005E6834">
        <w:rPr>
          <w:rFonts w:ascii="Times New Roman" w:eastAsia="Times New Roman" w:hAnsi="Times New Roman" w:cs="Times New Roman"/>
          <w:sz w:val="28"/>
          <w:szCs w:val="28"/>
          <w:lang w:eastAsia="ru-RU"/>
        </w:rPr>
        <w:t>ставили годовую бюджетную отчё</w:t>
      </w:r>
      <w:r w:rsidRPr="005E6834">
        <w:rPr>
          <w:rFonts w:ascii="Times New Roman" w:eastAsia="Times New Roman" w:hAnsi="Times New Roman" w:cs="Times New Roman"/>
          <w:sz w:val="28"/>
          <w:szCs w:val="28"/>
          <w:lang w:eastAsia="ru-RU"/>
        </w:rPr>
        <w:t>тность за 201</w:t>
      </w:r>
      <w:r w:rsidR="002102D5">
        <w:rPr>
          <w:rFonts w:ascii="Times New Roman" w:eastAsia="Times New Roman" w:hAnsi="Times New Roman" w:cs="Times New Roman"/>
          <w:sz w:val="28"/>
          <w:szCs w:val="28"/>
          <w:lang w:eastAsia="ru-RU"/>
        </w:rPr>
        <w:t>9</w:t>
      </w:r>
      <w:r w:rsidRPr="005E6834">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E6834">
        <w:rPr>
          <w:rFonts w:ascii="Times New Roman" w:eastAsia="Times New Roman" w:hAnsi="Times New Roman" w:cs="Times New Roman"/>
          <w:sz w:val="28"/>
          <w:szCs w:val="28"/>
          <w:lang w:eastAsia="ru-RU"/>
        </w:rPr>
        <w:t xml:space="preserve"> (далее </w:t>
      </w:r>
      <w:r w:rsidR="00D93744" w:rsidRPr="005E6834">
        <w:rPr>
          <w:rFonts w:ascii="Times New Roman" w:eastAsia="Times New Roman" w:hAnsi="Times New Roman" w:cs="Times New Roman"/>
          <w:sz w:val="28"/>
          <w:szCs w:val="28"/>
          <w:lang w:eastAsia="ru-RU"/>
        </w:rPr>
        <w:t xml:space="preserve">- </w:t>
      </w:r>
      <w:r w:rsidR="00111303"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Дума города Нефтеюганска</w:t>
      </w:r>
      <w:r w:rsidR="00966066"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966066" w:rsidRPr="005E6834">
        <w:rPr>
          <w:rFonts w:ascii="Times New Roman" w:eastAsia="Times New Roman" w:hAnsi="Times New Roman" w:cs="Times New Roman"/>
          <w:sz w:val="28"/>
          <w:szCs w:val="28"/>
          <w:lang w:eastAsia="ru-RU"/>
        </w:rPr>
        <w:t xml:space="preserve"> Дума города)</w:t>
      </w:r>
      <w:r w:rsidRPr="005E6834">
        <w:rPr>
          <w:rFonts w:ascii="Times New Roman" w:eastAsia="Times New Roman" w:hAnsi="Times New Roman" w:cs="Times New Roman"/>
          <w:sz w:val="28"/>
          <w:szCs w:val="28"/>
          <w:lang w:eastAsia="ru-RU"/>
        </w:rPr>
        <w:t>.</w:t>
      </w:r>
    </w:p>
    <w:p w:rsidR="008D5B8A" w:rsidRPr="005E6834" w:rsidRDefault="00FE0E25" w:rsidP="008C4BD1">
      <w:pPr>
        <w:numPr>
          <w:ilvl w:val="0"/>
          <w:numId w:val="1"/>
        </w:numPr>
        <w:tabs>
          <w:tab w:val="clear" w:pos="720"/>
          <w:tab w:val="num" w:pos="36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А</w:t>
      </w:r>
      <w:r w:rsidR="008D5B8A" w:rsidRPr="005E6834">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5E6834">
        <w:rPr>
          <w:rFonts w:ascii="Times New Roman" w:eastAsia="Times New Roman" w:hAnsi="Times New Roman" w:cs="Times New Roman"/>
          <w:sz w:val="28"/>
          <w:szCs w:val="28"/>
          <w:lang w:eastAsia="ru-RU"/>
        </w:rPr>
        <w:t>-</w:t>
      </w:r>
      <w:r w:rsidR="008D5B8A" w:rsidRPr="005E6834">
        <w:rPr>
          <w:rFonts w:ascii="Times New Roman" w:eastAsia="Times New Roman" w:hAnsi="Times New Roman" w:cs="Times New Roman"/>
          <w:sz w:val="28"/>
          <w:szCs w:val="28"/>
          <w:lang w:eastAsia="ru-RU"/>
        </w:rPr>
        <w:t xml:space="preserve"> администрация города)</w:t>
      </w:r>
      <w:r w:rsidR="008C4BD1">
        <w:rPr>
          <w:rFonts w:ascii="Times New Roman" w:eastAsia="Times New Roman" w:hAnsi="Times New Roman" w:cs="Times New Roman"/>
          <w:sz w:val="28"/>
          <w:szCs w:val="28"/>
          <w:lang w:eastAsia="ru-RU"/>
        </w:rPr>
        <w:t xml:space="preserve">, в том числе управления опеки и попечительства администрации города Нефтеюганска (далее по тексту </w:t>
      </w:r>
      <w:r w:rsidR="008C4BD1" w:rsidRPr="008C4BD1">
        <w:rPr>
          <w:rFonts w:ascii="Times New Roman" w:eastAsia="Times New Roman" w:hAnsi="Times New Roman" w:cs="Times New Roman"/>
          <w:sz w:val="28"/>
          <w:szCs w:val="28"/>
          <w:lang w:eastAsia="ru-RU"/>
        </w:rPr>
        <w:t>управления опеки и попечительства</w:t>
      </w:r>
      <w:r w:rsidR="008C4BD1">
        <w:rPr>
          <w:rFonts w:ascii="Times New Roman" w:eastAsia="Times New Roman" w:hAnsi="Times New Roman" w:cs="Times New Roman"/>
          <w:sz w:val="28"/>
          <w:szCs w:val="28"/>
          <w:lang w:eastAsia="ru-RU"/>
        </w:rPr>
        <w:t xml:space="preserve">) за период с 01.01.2019 по 31.04.2019 года. </w:t>
      </w:r>
      <w:r w:rsidR="008D5B8A" w:rsidRPr="005E6834">
        <w:rPr>
          <w:rFonts w:ascii="Times New Roman" w:eastAsia="Times New Roman" w:hAnsi="Times New Roman" w:cs="Times New Roman"/>
          <w:sz w:val="28"/>
          <w:szCs w:val="28"/>
          <w:lang w:eastAsia="ru-RU"/>
        </w:rPr>
        <w:t xml:space="preserve">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финансов).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 xml:space="preserve">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 xml:space="preserve">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w:t>
      </w:r>
    </w:p>
    <w:p w:rsidR="008D5B8A" w:rsidRPr="005E6834" w:rsidRDefault="006E28E6"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культуры </w:t>
      </w:r>
      <w:r w:rsidR="005E6834" w:rsidRPr="005E6834">
        <w:rPr>
          <w:rFonts w:ascii="Times New Roman" w:eastAsia="Times New Roman" w:hAnsi="Times New Roman" w:cs="Times New Roman"/>
          <w:sz w:val="28"/>
          <w:szCs w:val="28"/>
          <w:lang w:eastAsia="ru-RU"/>
        </w:rPr>
        <w:t xml:space="preserve">и туризма </w:t>
      </w:r>
      <w:r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культуры</w:t>
      </w:r>
      <w:r w:rsidR="005E6834" w:rsidRPr="005E6834">
        <w:rPr>
          <w:rFonts w:ascii="Times New Roman" w:eastAsia="Times New Roman" w:hAnsi="Times New Roman" w:cs="Times New Roman"/>
          <w:sz w:val="28"/>
          <w:szCs w:val="28"/>
          <w:lang w:eastAsia="ru-RU"/>
        </w:rPr>
        <w:t xml:space="preserve"> и туризма</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физической культуры и спорта).</w:t>
      </w:r>
    </w:p>
    <w:p w:rsidR="008D5B8A" w:rsidRPr="005E6834" w:rsidRDefault="008D5B8A" w:rsidP="002102D5">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градостроительства </w:t>
      </w:r>
      <w:r w:rsidR="005E6834" w:rsidRPr="005E6834">
        <w:rPr>
          <w:rFonts w:ascii="Times New Roman" w:eastAsia="Times New Roman" w:hAnsi="Times New Roman" w:cs="Times New Roman"/>
          <w:sz w:val="28"/>
          <w:szCs w:val="28"/>
          <w:lang w:eastAsia="ru-RU"/>
        </w:rPr>
        <w:t xml:space="preserve">и земельных отношений </w:t>
      </w:r>
      <w:r w:rsidRPr="005E6834">
        <w:rPr>
          <w:rFonts w:ascii="Times New Roman" w:eastAsia="Times New Roman" w:hAnsi="Times New Roman" w:cs="Times New Roman"/>
          <w:sz w:val="28"/>
          <w:szCs w:val="28"/>
          <w:lang w:eastAsia="ru-RU"/>
        </w:rPr>
        <w:t>адм</w:t>
      </w:r>
      <w:r w:rsidR="0015028D">
        <w:rPr>
          <w:rFonts w:ascii="Times New Roman" w:eastAsia="Times New Roman" w:hAnsi="Times New Roman" w:cs="Times New Roman"/>
          <w:sz w:val="28"/>
          <w:szCs w:val="28"/>
          <w:lang w:eastAsia="ru-RU"/>
        </w:rPr>
        <w:t xml:space="preserve">инистрации города Нефтеюганска </w:t>
      </w:r>
      <w:r w:rsidRPr="005E6834">
        <w:rPr>
          <w:rFonts w:ascii="Times New Roman" w:eastAsia="Times New Roman" w:hAnsi="Times New Roman" w:cs="Times New Roman"/>
          <w:sz w:val="28"/>
          <w:szCs w:val="28"/>
          <w:lang w:eastAsia="ru-RU"/>
        </w:rPr>
        <w:t xml:space="preserve">(далее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градостроительства</w:t>
      </w:r>
      <w:r w:rsidR="005E6834" w:rsidRPr="005E6834">
        <w:rPr>
          <w:rFonts w:ascii="Times New Roman" w:eastAsia="Times New Roman" w:hAnsi="Times New Roman" w:cs="Times New Roman"/>
          <w:sz w:val="28"/>
          <w:szCs w:val="28"/>
          <w:lang w:eastAsia="ru-RU"/>
        </w:rPr>
        <w:t xml:space="preserve"> и земельных отношений</w:t>
      </w:r>
      <w:r w:rsidRPr="005E6834">
        <w:rPr>
          <w:rFonts w:ascii="Times New Roman" w:eastAsia="Times New Roman" w:hAnsi="Times New Roman" w:cs="Times New Roman"/>
          <w:sz w:val="28"/>
          <w:szCs w:val="28"/>
          <w:lang w:eastAsia="ru-RU"/>
        </w:rPr>
        <w:t>).</w:t>
      </w:r>
    </w:p>
    <w:p w:rsidR="008D5B8A" w:rsidRPr="005E6834" w:rsidRDefault="008D5B8A" w:rsidP="002102D5">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FE0E25" w:rsidRPr="005E6834"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t>В ходе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Pr="005E6834">
        <w:rPr>
          <w:rFonts w:ascii="Times New Roman" w:eastAsia="Times New Roman" w:hAnsi="Times New Roman" w:cs="Times New Roman"/>
          <w:sz w:val="28"/>
          <w:szCs w:val="28"/>
          <w:lang w:eastAsia="ru-RU"/>
        </w:rPr>
        <w:t xml:space="preserve">тности </w:t>
      </w:r>
      <w:r w:rsidR="00D93744"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 xml:space="preserve"> рассмотрены следующие вопросы:</w:t>
      </w:r>
    </w:p>
    <w:p w:rsidR="00126DBD" w:rsidRPr="00040F76" w:rsidRDefault="00222B0A" w:rsidP="00716BFE">
      <w:pPr>
        <w:spacing w:after="0" w:line="240" w:lineRule="auto"/>
        <w:ind w:firstLine="709"/>
        <w:contextualSpacing/>
        <w:jc w:val="both"/>
        <w:rPr>
          <w:rFonts w:ascii="Times New Roman" w:hAnsi="Times New Roman" w:cs="Times New Roman"/>
          <w:sz w:val="28"/>
          <w:szCs w:val="28"/>
        </w:rPr>
      </w:pPr>
      <w:r w:rsidRPr="00040F76">
        <w:rPr>
          <w:rFonts w:ascii="Times New Roman" w:hAnsi="Times New Roman" w:cs="Times New Roman"/>
          <w:sz w:val="28"/>
          <w:szCs w:val="28"/>
        </w:rPr>
        <w:lastRenderedPageBreak/>
        <w:t>- а</w:t>
      </w:r>
      <w:r w:rsidR="00126DBD" w:rsidRPr="00040F76">
        <w:rPr>
          <w:rFonts w:ascii="Times New Roman" w:eastAsia="Calibri" w:hAnsi="Times New Roman" w:cs="Times New Roman"/>
          <w:sz w:val="28"/>
          <w:szCs w:val="28"/>
        </w:rPr>
        <w:t>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w:t>
      </w:r>
      <w:r w:rsidR="00B561DB" w:rsidRPr="00040F76">
        <w:rPr>
          <w:rFonts w:ascii="Times New Roman" w:hAnsi="Times New Roman" w:cs="Times New Roman"/>
          <w:sz w:val="28"/>
          <w:szCs w:val="28"/>
        </w:rPr>
        <w:t>ниям нормативных правовых актов;</w:t>
      </w:r>
    </w:p>
    <w:p w:rsidR="00126DBD" w:rsidRPr="00040F76" w:rsidRDefault="00716BFE" w:rsidP="008F7BB1">
      <w:pPr>
        <w:tabs>
          <w:tab w:val="left" w:pos="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78737E">
        <w:rPr>
          <w:rFonts w:ascii="Times New Roman" w:eastAsia="Times New Roman" w:hAnsi="Times New Roman" w:cs="Times New Roman"/>
          <w:bCs/>
          <w:iCs/>
          <w:color w:val="FF0000"/>
          <w:sz w:val="28"/>
          <w:szCs w:val="28"/>
          <w:lang w:eastAsia="ru-RU"/>
        </w:rPr>
        <w:tab/>
      </w:r>
      <w:r w:rsidR="00222B0A"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дебиторск</w:t>
      </w:r>
      <w:r w:rsidR="00B561DB" w:rsidRPr="00040F76">
        <w:rPr>
          <w:rFonts w:ascii="Times New Roman" w:hAnsi="Times New Roman" w:cs="Times New Roman"/>
          <w:sz w:val="28"/>
          <w:szCs w:val="28"/>
        </w:rPr>
        <w:t>ой и кредиторской задолженности;</w:t>
      </w:r>
      <w:r w:rsidR="00126DBD" w:rsidRPr="00040F76">
        <w:rPr>
          <w:rFonts w:ascii="Times New Roman" w:eastAsia="Calibri" w:hAnsi="Times New Roman" w:cs="Times New Roman"/>
          <w:sz w:val="28"/>
          <w:szCs w:val="28"/>
        </w:rPr>
        <w:t xml:space="preserve"> </w:t>
      </w:r>
    </w:p>
    <w:p w:rsidR="00126DBD" w:rsidRPr="002102D5" w:rsidRDefault="00222B0A" w:rsidP="00222B0A">
      <w:pPr>
        <w:spacing w:line="240" w:lineRule="auto"/>
        <w:ind w:firstLine="709"/>
        <w:contextualSpacing/>
        <w:jc w:val="both"/>
        <w:rPr>
          <w:rFonts w:ascii="Times New Roman" w:eastAsia="Calibri"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 xml:space="preserve">нализ </w:t>
      </w:r>
      <w:r w:rsidR="002102D5" w:rsidRPr="002102D5">
        <w:rPr>
          <w:rFonts w:ascii="Times New Roman" w:hAnsi="Times New Roman" w:cs="Times New Roman"/>
          <w:sz w:val="28"/>
          <w:szCs w:val="28"/>
        </w:rPr>
        <w:t>средств, выделенных на реализацию национальных проектов Российской Федерации в отчётном финансовом году</w:t>
      </w:r>
      <w:r w:rsidR="00D93744" w:rsidRPr="002102D5">
        <w:rPr>
          <w:rFonts w:ascii="Times New Roman" w:eastAsia="Calibri" w:hAnsi="Times New Roman" w:cs="Times New Roman"/>
          <w:sz w:val="28"/>
          <w:szCs w:val="28"/>
        </w:rPr>
        <w:t>;</w:t>
      </w:r>
    </w:p>
    <w:p w:rsidR="0021575F" w:rsidRPr="00040F76" w:rsidRDefault="008F7BB1" w:rsidP="008F7BB1">
      <w:pPr>
        <w:spacing w:line="240" w:lineRule="auto"/>
        <w:ind w:firstLine="709"/>
        <w:contextualSpacing/>
        <w:jc w:val="both"/>
        <w:rPr>
          <w:rFonts w:ascii="Times New Roman" w:hAnsi="Times New Roman" w:cs="Times New Roman"/>
          <w:sz w:val="28"/>
          <w:szCs w:val="28"/>
        </w:rPr>
      </w:pPr>
      <w:r w:rsidRPr="00040F76">
        <w:rPr>
          <w:rFonts w:ascii="Times New Roman" w:eastAsia="Calibri" w:hAnsi="Times New Roman" w:cs="Times New Roman"/>
          <w:sz w:val="28"/>
          <w:szCs w:val="28"/>
        </w:rPr>
        <w:t>-</w:t>
      </w:r>
      <w:r w:rsidR="002102D5">
        <w:rPr>
          <w:rFonts w:ascii="Times New Roman" w:eastAsia="Calibri" w:hAnsi="Times New Roman" w:cs="Times New Roman"/>
          <w:sz w:val="28"/>
          <w:szCs w:val="28"/>
        </w:rPr>
        <w:t xml:space="preserve"> </w:t>
      </w:r>
      <w:r w:rsidRPr="00040F76">
        <w:rPr>
          <w:rFonts w:ascii="Times New Roman" w:eastAsia="Calibri" w:hAnsi="Times New Roman" w:cs="Times New Roman"/>
          <w:sz w:val="28"/>
          <w:szCs w:val="28"/>
        </w:rPr>
        <w:t>а</w:t>
      </w:r>
      <w:r w:rsidR="00126DBD" w:rsidRPr="00040F76">
        <w:rPr>
          <w:rFonts w:ascii="Times New Roman" w:eastAsia="Calibri" w:hAnsi="Times New Roman" w:cs="Times New Roman"/>
          <w:sz w:val="28"/>
          <w:szCs w:val="28"/>
        </w:rPr>
        <w:t xml:space="preserve">нализ проведения инвентаризации активов и обязательств, </w:t>
      </w:r>
      <w:r w:rsidR="00040F76" w:rsidRPr="00040F76">
        <w:rPr>
          <w:rFonts w:ascii="Times New Roman" w:eastAsia="Calibri" w:hAnsi="Times New Roman" w:cs="Times New Roman"/>
          <w:sz w:val="28"/>
          <w:szCs w:val="28"/>
        </w:rPr>
        <w:t>внутреннего финансового контроля и внутреннего финансового аудита</w:t>
      </w:r>
      <w:r w:rsidR="00126DBD" w:rsidRPr="00040F76">
        <w:rPr>
          <w:rFonts w:ascii="Times New Roman" w:eastAsia="Calibri" w:hAnsi="Times New Roman" w:cs="Times New Roman"/>
          <w:sz w:val="28"/>
          <w:szCs w:val="28"/>
        </w:rPr>
        <w:t xml:space="preserve">. </w:t>
      </w:r>
      <w:r w:rsidR="00A94E36" w:rsidRPr="00040F76">
        <w:rPr>
          <w:rFonts w:ascii="Times New Roman" w:eastAsia="Times New Roman" w:hAnsi="Times New Roman" w:cs="Times New Roman"/>
          <w:sz w:val="28"/>
          <w:szCs w:val="28"/>
          <w:lang w:eastAsia="ru-RU"/>
        </w:rPr>
        <w:tab/>
      </w:r>
    </w:p>
    <w:p w:rsidR="00FE0E25" w:rsidRPr="00093074" w:rsidRDefault="00FE0E25" w:rsidP="00093074">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sidRPr="0078737E">
        <w:rPr>
          <w:rFonts w:ascii="Times New Roman" w:eastAsia="Times New Roman" w:hAnsi="Times New Roman" w:cs="Times New Roman"/>
          <w:color w:val="FF0000"/>
          <w:sz w:val="28"/>
          <w:szCs w:val="28"/>
          <w:lang w:eastAsia="ru-RU"/>
        </w:rPr>
        <w:tab/>
      </w:r>
      <w:r w:rsidR="008D5B8A" w:rsidRPr="00040F76">
        <w:rPr>
          <w:rFonts w:ascii="Times New Roman" w:eastAsia="Times New Roman" w:hAnsi="Times New Roman" w:cs="Times New Roman"/>
          <w:sz w:val="28"/>
          <w:szCs w:val="28"/>
          <w:lang w:eastAsia="ru-RU"/>
        </w:rPr>
        <w:t>В ходе внешней</w:t>
      </w:r>
      <w:r w:rsidR="00334D05" w:rsidRPr="00040F76">
        <w:rPr>
          <w:rFonts w:ascii="Times New Roman" w:eastAsia="Times New Roman" w:hAnsi="Times New Roman" w:cs="Times New Roman"/>
          <w:sz w:val="28"/>
          <w:szCs w:val="28"/>
          <w:lang w:eastAsia="ru-RU"/>
        </w:rPr>
        <w:t xml:space="preserve"> проверки годовой бюджетной отчё</w:t>
      </w:r>
      <w:r w:rsidR="008D5B8A" w:rsidRPr="00040F76">
        <w:rPr>
          <w:rFonts w:ascii="Times New Roman" w:eastAsia="Times New Roman" w:hAnsi="Times New Roman" w:cs="Times New Roman"/>
          <w:sz w:val="28"/>
          <w:szCs w:val="28"/>
          <w:lang w:eastAsia="ru-RU"/>
        </w:rPr>
        <w:t>тности за 201</w:t>
      </w:r>
      <w:r w:rsidR="002102D5">
        <w:rPr>
          <w:rFonts w:ascii="Times New Roman" w:eastAsia="Times New Roman" w:hAnsi="Times New Roman" w:cs="Times New Roman"/>
          <w:sz w:val="28"/>
          <w:szCs w:val="28"/>
          <w:lang w:eastAsia="ru-RU"/>
        </w:rPr>
        <w:t>9</w:t>
      </w:r>
      <w:r w:rsidR="00A30B7D" w:rsidRPr="00040F76">
        <w:rPr>
          <w:rFonts w:ascii="Times New Roman" w:eastAsia="Times New Roman" w:hAnsi="Times New Roman" w:cs="Times New Roman"/>
          <w:sz w:val="28"/>
          <w:szCs w:val="28"/>
          <w:lang w:eastAsia="ru-RU"/>
        </w:rPr>
        <w:t xml:space="preserve"> </w:t>
      </w:r>
      <w:r w:rsidR="008D5B8A" w:rsidRPr="00040F76">
        <w:rPr>
          <w:rFonts w:ascii="Times New Roman" w:eastAsia="Times New Roman" w:hAnsi="Times New Roman" w:cs="Times New Roman"/>
          <w:sz w:val="28"/>
          <w:szCs w:val="28"/>
          <w:lang w:eastAsia="ru-RU"/>
        </w:rPr>
        <w:t>год подготовлено 1</w:t>
      </w:r>
      <w:r w:rsidR="002102D5">
        <w:rPr>
          <w:rFonts w:ascii="Times New Roman" w:eastAsia="Times New Roman" w:hAnsi="Times New Roman" w:cs="Times New Roman"/>
          <w:sz w:val="28"/>
          <w:szCs w:val="28"/>
          <w:lang w:eastAsia="ru-RU"/>
        </w:rPr>
        <w:t>0</w:t>
      </w:r>
      <w:r w:rsidR="008D5B8A" w:rsidRPr="00040F76">
        <w:rPr>
          <w:rFonts w:ascii="Times New Roman" w:eastAsia="Times New Roman" w:hAnsi="Times New Roman" w:cs="Times New Roman"/>
          <w:sz w:val="28"/>
          <w:szCs w:val="28"/>
          <w:lang w:eastAsia="ru-RU"/>
        </w:rPr>
        <w:t xml:space="preserve"> </w:t>
      </w:r>
      <w:r w:rsidR="00334D05" w:rsidRPr="00040F76">
        <w:rPr>
          <w:rFonts w:ascii="Times New Roman" w:eastAsia="Times New Roman" w:hAnsi="Times New Roman" w:cs="Times New Roman"/>
          <w:sz w:val="28"/>
          <w:szCs w:val="28"/>
          <w:lang w:eastAsia="ru-RU"/>
        </w:rPr>
        <w:t>актов</w:t>
      </w:r>
      <w:r w:rsidR="008D5B8A" w:rsidRPr="00040F76">
        <w:rPr>
          <w:rFonts w:ascii="Times New Roman" w:eastAsia="Times New Roman" w:hAnsi="Times New Roman" w:cs="Times New Roman"/>
          <w:sz w:val="28"/>
          <w:szCs w:val="28"/>
          <w:lang w:eastAsia="ru-RU"/>
        </w:rPr>
        <w:t xml:space="preserve"> по результатам</w:t>
      </w:r>
      <w:r w:rsidR="00DC46F3" w:rsidRPr="00040F76">
        <w:rPr>
          <w:rFonts w:ascii="Times New Roman" w:eastAsia="Times New Roman" w:hAnsi="Times New Roman" w:cs="Times New Roman"/>
          <w:sz w:val="28"/>
          <w:szCs w:val="28"/>
          <w:lang w:eastAsia="ru-RU"/>
        </w:rPr>
        <w:t xml:space="preserve"> </w:t>
      </w:r>
      <w:r w:rsidR="00B70579" w:rsidRPr="00040F76">
        <w:rPr>
          <w:rFonts w:ascii="Times New Roman" w:eastAsia="Times New Roman" w:hAnsi="Times New Roman" w:cs="Times New Roman"/>
          <w:sz w:val="28"/>
          <w:szCs w:val="28"/>
          <w:lang w:eastAsia="ru-RU"/>
        </w:rPr>
        <w:t>контрольных мероприятий</w:t>
      </w:r>
      <w:r w:rsidR="008D5B8A" w:rsidRPr="00040F76">
        <w:rPr>
          <w:rFonts w:ascii="Times New Roman" w:eastAsia="Times New Roman" w:hAnsi="Times New Roman" w:cs="Times New Roman"/>
          <w:sz w:val="28"/>
          <w:szCs w:val="28"/>
          <w:lang w:eastAsia="ru-RU"/>
        </w:rPr>
        <w:t>, направлено</w:t>
      </w:r>
      <w:r w:rsidR="008D5B8A" w:rsidRPr="0078737E">
        <w:rPr>
          <w:rFonts w:ascii="Times New Roman" w:eastAsia="Times New Roman" w:hAnsi="Times New Roman" w:cs="Times New Roman"/>
          <w:color w:val="FF0000"/>
          <w:sz w:val="28"/>
          <w:szCs w:val="28"/>
          <w:lang w:eastAsia="ru-RU"/>
        </w:rPr>
        <w:t xml:space="preserve"> </w:t>
      </w:r>
      <w:r w:rsidR="001E38B3">
        <w:rPr>
          <w:rFonts w:ascii="Times New Roman" w:eastAsia="Times New Roman" w:hAnsi="Times New Roman" w:cs="Times New Roman"/>
          <w:sz w:val="28"/>
          <w:szCs w:val="28"/>
          <w:lang w:eastAsia="ru-RU"/>
        </w:rPr>
        <w:t>20</w:t>
      </w:r>
      <w:r w:rsidR="00A30B7D"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запросов о пред</w:t>
      </w:r>
      <w:r w:rsidR="008F7BB1" w:rsidRPr="006D2E8E">
        <w:rPr>
          <w:rFonts w:ascii="Times New Roman" w:eastAsia="Times New Roman" w:hAnsi="Times New Roman" w:cs="Times New Roman"/>
          <w:sz w:val="28"/>
          <w:szCs w:val="28"/>
          <w:lang w:eastAsia="ru-RU"/>
        </w:rPr>
        <w:t>о</w:t>
      </w:r>
      <w:r w:rsidR="008D5B8A" w:rsidRPr="006D2E8E">
        <w:rPr>
          <w:rFonts w:ascii="Times New Roman" w:eastAsia="Times New Roman" w:hAnsi="Times New Roman" w:cs="Times New Roman"/>
          <w:sz w:val="28"/>
          <w:szCs w:val="28"/>
          <w:lang w:eastAsia="ru-RU"/>
        </w:rPr>
        <w:t>ставлении информации</w:t>
      </w:r>
      <w:r w:rsidR="00393B97" w:rsidRPr="006D2E8E">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sz w:val="28"/>
          <w:szCs w:val="28"/>
          <w:lang w:eastAsia="ru-RU"/>
        </w:rPr>
        <w:t xml:space="preserve"> необходимой для подготовки </w:t>
      </w:r>
      <w:r w:rsidR="008F7BB1" w:rsidRPr="006D2E8E">
        <w:rPr>
          <w:rFonts w:ascii="Times New Roman" w:eastAsia="Times New Roman" w:hAnsi="Times New Roman" w:cs="Times New Roman"/>
          <w:sz w:val="28"/>
          <w:szCs w:val="28"/>
          <w:lang w:eastAsia="ru-RU"/>
        </w:rPr>
        <w:t>акт</w:t>
      </w:r>
      <w:r w:rsidR="00B70579" w:rsidRPr="006D2E8E">
        <w:rPr>
          <w:rFonts w:ascii="Times New Roman" w:eastAsia="Times New Roman" w:hAnsi="Times New Roman" w:cs="Times New Roman"/>
          <w:sz w:val="28"/>
          <w:szCs w:val="28"/>
          <w:lang w:eastAsia="ru-RU"/>
        </w:rPr>
        <w:t>ов</w:t>
      </w:r>
      <w:r w:rsidR="008D5B8A" w:rsidRPr="006D2E8E">
        <w:rPr>
          <w:rFonts w:ascii="Times New Roman" w:eastAsia="Times New Roman" w:hAnsi="Times New Roman" w:cs="Times New Roman"/>
          <w:sz w:val="28"/>
          <w:szCs w:val="28"/>
          <w:lang w:eastAsia="ru-RU"/>
        </w:rPr>
        <w:t xml:space="preserve">, а также пояснений по всем установленным фактам несоответствия требованиям Инструкции </w:t>
      </w:r>
      <w:r w:rsidR="0099321D" w:rsidRPr="006D2E8E">
        <w:rPr>
          <w:rFonts w:ascii="Times New Roman" w:eastAsia="Times New Roman" w:hAnsi="Times New Roman" w:cs="Times New Roman"/>
          <w:sz w:val="28"/>
          <w:szCs w:val="28"/>
          <w:lang w:eastAsia="ru-RU"/>
        </w:rPr>
        <w:t>о порядке составления и представления годо</w:t>
      </w:r>
      <w:r w:rsidR="00DC46F3" w:rsidRPr="006D2E8E">
        <w:rPr>
          <w:rFonts w:ascii="Times New Roman" w:eastAsia="Times New Roman" w:hAnsi="Times New Roman" w:cs="Times New Roman"/>
          <w:sz w:val="28"/>
          <w:szCs w:val="28"/>
          <w:lang w:eastAsia="ru-RU"/>
        </w:rPr>
        <w:t>вой, квартальной и месячной отчё</w:t>
      </w:r>
      <w:r w:rsidR="0099321D" w:rsidRPr="006D2E8E">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w:t>
      </w:r>
      <w:r w:rsidR="00A82FC5" w:rsidRPr="006D2E8E">
        <w:rPr>
          <w:rFonts w:ascii="Times New Roman" w:eastAsia="Times New Roman" w:hAnsi="Times New Roman" w:cs="Times New Roman"/>
          <w:sz w:val="28"/>
          <w:szCs w:val="28"/>
          <w:lang w:eastAsia="ru-RU"/>
        </w:rPr>
        <w:t xml:space="preserve">, </w:t>
      </w:r>
      <w:r w:rsidR="00DC46F3" w:rsidRPr="006D2E8E">
        <w:rPr>
          <w:rFonts w:ascii="Times New Roman" w:eastAsia="Times New Roman" w:hAnsi="Times New Roman" w:cs="Times New Roman"/>
          <w:sz w:val="28"/>
          <w:szCs w:val="28"/>
          <w:lang w:eastAsia="ru-RU"/>
        </w:rPr>
        <w:t>утверждё</w:t>
      </w:r>
      <w:r w:rsidR="005A1907">
        <w:rPr>
          <w:rFonts w:ascii="Times New Roman" w:eastAsia="Times New Roman" w:hAnsi="Times New Roman" w:cs="Times New Roman"/>
          <w:sz w:val="28"/>
          <w:szCs w:val="28"/>
          <w:lang w:eastAsia="ru-RU"/>
        </w:rPr>
        <w:t>нной приказом</w:t>
      </w:r>
      <w:r w:rsidR="0099321D" w:rsidRPr="006D2E8E">
        <w:rPr>
          <w:rFonts w:ascii="Times New Roman" w:eastAsia="Times New Roman" w:hAnsi="Times New Roman" w:cs="Times New Roman"/>
          <w:sz w:val="28"/>
          <w:szCs w:val="28"/>
          <w:lang w:eastAsia="ru-RU"/>
        </w:rPr>
        <w:t xml:space="preserve"> Минфина</w:t>
      </w:r>
      <w:r w:rsidR="0099321D" w:rsidRPr="006D2E8E">
        <w:rPr>
          <w:rFonts w:ascii="Times New Roman" w:hAnsi="Times New Roman" w:cs="Times New Roman"/>
          <w:sz w:val="28"/>
          <w:szCs w:val="28"/>
        </w:rPr>
        <w:t xml:space="preserve"> </w:t>
      </w:r>
      <w:r w:rsidR="002C6108" w:rsidRPr="006D2E8E">
        <w:rPr>
          <w:rFonts w:ascii="Times New Roman" w:hAnsi="Times New Roman" w:cs="Times New Roman"/>
          <w:sz w:val="28"/>
          <w:szCs w:val="28"/>
        </w:rPr>
        <w:t xml:space="preserve">от </w:t>
      </w:r>
      <w:r w:rsidR="000E710E" w:rsidRPr="006D2E8E">
        <w:rPr>
          <w:rFonts w:ascii="Times New Roman" w:hAnsi="Times New Roman" w:cs="Times New Roman"/>
          <w:sz w:val="28"/>
          <w:szCs w:val="28"/>
        </w:rPr>
        <w:t>28.12.2010</w:t>
      </w:r>
      <w:r w:rsidR="0099321D" w:rsidRPr="006D2E8E">
        <w:rPr>
          <w:rFonts w:ascii="Times New Roman" w:hAnsi="Times New Roman" w:cs="Times New Roman"/>
          <w:sz w:val="28"/>
          <w:szCs w:val="28"/>
        </w:rPr>
        <w:t xml:space="preserve"> </w:t>
      </w:r>
      <w:r w:rsidR="006D2E8E">
        <w:rPr>
          <w:rFonts w:ascii="Times New Roman" w:hAnsi="Times New Roman" w:cs="Times New Roman"/>
          <w:sz w:val="28"/>
          <w:szCs w:val="28"/>
        </w:rPr>
        <w:t xml:space="preserve">        </w:t>
      </w:r>
      <w:r w:rsidR="005A1907">
        <w:rPr>
          <w:rFonts w:ascii="Times New Roman" w:hAnsi="Times New Roman" w:cs="Times New Roman"/>
          <w:sz w:val="28"/>
          <w:szCs w:val="28"/>
        </w:rPr>
        <w:t xml:space="preserve">               </w:t>
      </w:r>
      <w:r w:rsidR="00310C69" w:rsidRPr="006D2E8E">
        <w:rPr>
          <w:rFonts w:ascii="Times New Roman" w:hAnsi="Times New Roman" w:cs="Times New Roman"/>
          <w:sz w:val="28"/>
          <w:szCs w:val="28"/>
        </w:rPr>
        <w:t>№</w:t>
      </w:r>
      <w:r w:rsidR="0099321D" w:rsidRPr="006D2E8E">
        <w:rPr>
          <w:rFonts w:ascii="Times New Roman" w:hAnsi="Times New Roman" w:cs="Times New Roman"/>
          <w:sz w:val="28"/>
          <w:szCs w:val="28"/>
        </w:rPr>
        <w:t xml:space="preserve"> 191н (далее</w:t>
      </w:r>
      <w:r w:rsidR="001E52F9" w:rsidRPr="006D2E8E">
        <w:rPr>
          <w:rFonts w:ascii="Times New Roman" w:hAnsi="Times New Roman" w:cs="Times New Roman"/>
          <w:sz w:val="28"/>
          <w:szCs w:val="28"/>
        </w:rPr>
        <w:t xml:space="preserve"> -</w:t>
      </w:r>
      <w:r w:rsidR="0099321D" w:rsidRPr="006D2E8E">
        <w:rPr>
          <w:rFonts w:ascii="Times New Roman" w:hAnsi="Times New Roman" w:cs="Times New Roman"/>
          <w:sz w:val="28"/>
          <w:szCs w:val="28"/>
        </w:rPr>
        <w:t xml:space="preserve"> Инструкция № 191н)</w:t>
      </w:r>
      <w:r w:rsidR="00093074">
        <w:rPr>
          <w:rFonts w:ascii="Times New Roman" w:hAnsi="Times New Roman" w:cs="Times New Roman"/>
          <w:sz w:val="28"/>
          <w:szCs w:val="28"/>
        </w:rPr>
        <w:t>,</w:t>
      </w:r>
      <w:r w:rsidR="00093074" w:rsidRPr="00093074">
        <w:rPr>
          <w:sz w:val="28"/>
          <w:szCs w:val="28"/>
        </w:rPr>
        <w:t xml:space="preserve"> </w:t>
      </w:r>
      <w:r w:rsidR="00093074" w:rsidRPr="00093074">
        <w:rPr>
          <w:rFonts w:ascii="Times New Roman" w:hAnsi="Times New Roman" w:cs="Times New Roman"/>
          <w:sz w:val="28"/>
          <w:szCs w:val="28"/>
        </w:rPr>
        <w:t>приказ</w:t>
      </w:r>
      <w:r w:rsidR="00093074">
        <w:rPr>
          <w:rFonts w:ascii="Times New Roman" w:hAnsi="Times New Roman" w:cs="Times New Roman"/>
          <w:sz w:val="28"/>
          <w:szCs w:val="28"/>
        </w:rPr>
        <w:t>а</w:t>
      </w:r>
      <w:r w:rsidR="00093074" w:rsidRPr="00093074">
        <w:rPr>
          <w:rFonts w:ascii="Times New Roman" w:hAnsi="Times New Roman" w:cs="Times New Roman"/>
          <w:sz w:val="28"/>
          <w:szCs w:val="28"/>
        </w:rPr>
        <w:t xml:space="preserve"> Минфина России от 01.03.2016 № 15н «Об утверждении дополнительных форм годовой и квартальной бюджетной отчётности об исполнении федерального бюджета и Инструкции о порядке их составления и представления»</w:t>
      </w:r>
      <w:r w:rsidR="00310C69" w:rsidRPr="00093074">
        <w:rPr>
          <w:rFonts w:ascii="Times New Roman" w:hAnsi="Times New Roman" w:cs="Times New Roman"/>
          <w:sz w:val="28"/>
          <w:szCs w:val="28"/>
        </w:rPr>
        <w:t>.</w:t>
      </w:r>
    </w:p>
    <w:p w:rsidR="00DA48D2" w:rsidRPr="006D2E8E" w:rsidRDefault="00A94E36" w:rsidP="00093074">
      <w:pPr>
        <w:widowControl w:val="0"/>
        <w:spacing w:after="0" w:line="240" w:lineRule="auto"/>
        <w:contextualSpacing/>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8D5B8A" w:rsidRPr="006D2E8E">
        <w:rPr>
          <w:rFonts w:ascii="Times New Roman" w:eastAsia="Times New Roman" w:hAnsi="Times New Roman" w:cs="Times New Roman"/>
          <w:sz w:val="28"/>
          <w:szCs w:val="28"/>
          <w:lang w:eastAsia="ru-RU"/>
        </w:rPr>
        <w:t>При проведении внешней</w:t>
      </w:r>
      <w:r w:rsidR="00DF35D2" w:rsidRPr="006D2E8E">
        <w:rPr>
          <w:rFonts w:ascii="Times New Roman" w:eastAsia="Times New Roman" w:hAnsi="Times New Roman" w:cs="Times New Roman"/>
          <w:sz w:val="28"/>
          <w:szCs w:val="28"/>
          <w:lang w:eastAsia="ru-RU"/>
        </w:rPr>
        <w:t xml:space="preserve"> проверки годовой бюджетной отчё</w:t>
      </w:r>
      <w:r w:rsidR="008D5B8A" w:rsidRPr="006D2E8E">
        <w:rPr>
          <w:rFonts w:ascii="Times New Roman" w:eastAsia="Times New Roman" w:hAnsi="Times New Roman" w:cs="Times New Roman"/>
          <w:sz w:val="28"/>
          <w:szCs w:val="28"/>
          <w:lang w:eastAsia="ru-RU"/>
        </w:rPr>
        <w:t xml:space="preserve">тности </w:t>
      </w:r>
      <w:r w:rsidR="00FE497B" w:rsidRPr="006D2E8E">
        <w:rPr>
          <w:rFonts w:ascii="Times New Roman" w:eastAsia="Times New Roman" w:hAnsi="Times New Roman" w:cs="Times New Roman"/>
          <w:sz w:val="28"/>
          <w:szCs w:val="28"/>
          <w:lang w:eastAsia="ru-RU"/>
        </w:rPr>
        <w:t>ГАБС</w:t>
      </w:r>
      <w:r w:rsidR="008D5B8A" w:rsidRPr="006D2E8E">
        <w:rPr>
          <w:rFonts w:ascii="Times New Roman" w:eastAsia="Times New Roman" w:hAnsi="Times New Roman" w:cs="Times New Roman"/>
          <w:sz w:val="28"/>
          <w:szCs w:val="28"/>
          <w:lang w:eastAsia="ru-RU"/>
        </w:rPr>
        <w:t xml:space="preserve"> установлено:</w:t>
      </w:r>
    </w:p>
    <w:p w:rsidR="009E6845" w:rsidRPr="006D2E8E" w:rsidRDefault="000A5061" w:rsidP="008C4BD1">
      <w:pPr>
        <w:spacing w:after="0" w:line="240" w:lineRule="auto"/>
        <w:ind w:firstLine="539"/>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color w:val="FF0000"/>
          <w:sz w:val="28"/>
          <w:szCs w:val="28"/>
          <w:lang w:eastAsia="ru-RU"/>
        </w:rPr>
        <w:tab/>
      </w:r>
      <w:r w:rsidR="0099321D" w:rsidRPr="001E38B3">
        <w:rPr>
          <w:rFonts w:ascii="Times New Roman" w:eastAsia="Times New Roman" w:hAnsi="Times New Roman" w:cs="Times New Roman"/>
          <w:sz w:val="28"/>
          <w:szCs w:val="28"/>
          <w:lang w:eastAsia="ru-RU"/>
        </w:rPr>
        <w:t xml:space="preserve">1. </w:t>
      </w:r>
      <w:r w:rsidR="008C4BD1" w:rsidRPr="008C4BD1">
        <w:rPr>
          <w:rFonts w:ascii="Times New Roman" w:eastAsia="Times New Roman" w:hAnsi="Times New Roman" w:cs="Times New Roman"/>
          <w:sz w:val="28"/>
          <w:szCs w:val="28"/>
          <w:lang w:eastAsia="ru-RU"/>
        </w:rPr>
        <w:t xml:space="preserve">Годовая бюджетная отчётность </w:t>
      </w:r>
      <w:r w:rsidR="00DF35D2" w:rsidRPr="006D2E8E">
        <w:rPr>
          <w:rFonts w:ascii="Times New Roman" w:eastAsia="Times New Roman" w:hAnsi="Times New Roman" w:cs="Times New Roman"/>
          <w:sz w:val="28"/>
          <w:szCs w:val="28"/>
          <w:lang w:eastAsia="ru-RU"/>
        </w:rPr>
        <w:t>пред</w:t>
      </w:r>
      <w:r w:rsidR="008F7BB1" w:rsidRPr="006D2E8E">
        <w:rPr>
          <w:rFonts w:ascii="Times New Roman" w:eastAsia="Times New Roman" w:hAnsi="Times New Roman" w:cs="Times New Roman"/>
          <w:sz w:val="28"/>
          <w:szCs w:val="28"/>
          <w:lang w:eastAsia="ru-RU"/>
        </w:rPr>
        <w:t>о</w:t>
      </w:r>
      <w:r w:rsidR="00DF35D2" w:rsidRPr="006D2E8E">
        <w:rPr>
          <w:rFonts w:ascii="Times New Roman" w:eastAsia="Times New Roman" w:hAnsi="Times New Roman" w:cs="Times New Roman"/>
          <w:sz w:val="28"/>
          <w:szCs w:val="28"/>
          <w:lang w:eastAsia="ru-RU"/>
        </w:rPr>
        <w:t>ставлена в Счё</w:t>
      </w:r>
      <w:r w:rsidR="008D5B8A" w:rsidRPr="006D2E8E">
        <w:rPr>
          <w:rFonts w:ascii="Times New Roman" w:eastAsia="Times New Roman" w:hAnsi="Times New Roman" w:cs="Times New Roman"/>
          <w:sz w:val="28"/>
          <w:szCs w:val="28"/>
          <w:lang w:eastAsia="ru-RU"/>
        </w:rPr>
        <w:t>тную палату</w:t>
      </w:r>
      <w:r w:rsidR="00F5670B"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в соответствии с установленными сроками</w:t>
      </w:r>
      <w:r w:rsidR="005A770D">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color w:val="FF0000"/>
          <w:sz w:val="28"/>
          <w:szCs w:val="28"/>
          <w:lang w:eastAsia="ru-RU"/>
        </w:rPr>
        <w:t xml:space="preserve"> </w:t>
      </w:r>
    </w:p>
    <w:p w:rsidR="00AA377B" w:rsidRPr="00093074"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093074">
        <w:rPr>
          <w:rFonts w:ascii="Times New Roman" w:eastAsia="Times New Roman" w:hAnsi="Times New Roman" w:cs="Times New Roman"/>
          <w:sz w:val="28"/>
          <w:szCs w:val="28"/>
          <w:lang w:eastAsia="ru-RU"/>
        </w:rPr>
        <w:t>2. Отчётность составлена с нарушениями требований Инструкции           № 191н, выразившимися в неполном и неточном заполнении необходимых реквизитов и показа</w:t>
      </w:r>
      <w:r w:rsidR="005A1907">
        <w:rPr>
          <w:rFonts w:ascii="Times New Roman" w:eastAsia="Times New Roman" w:hAnsi="Times New Roman" w:cs="Times New Roman"/>
          <w:sz w:val="28"/>
          <w:szCs w:val="28"/>
          <w:lang w:eastAsia="ru-RU"/>
        </w:rPr>
        <w:t xml:space="preserve">телей форм бюджетной отчётности, </w:t>
      </w:r>
      <w:r w:rsidRPr="00093074">
        <w:rPr>
          <w:rFonts w:ascii="Times New Roman" w:eastAsia="Times New Roman" w:hAnsi="Times New Roman" w:cs="Times New Roman"/>
          <w:sz w:val="28"/>
          <w:szCs w:val="28"/>
          <w:lang w:eastAsia="ru-RU"/>
        </w:rPr>
        <w:t>по следующим ГАБС:</w:t>
      </w:r>
    </w:p>
    <w:p w:rsidR="002325DE" w:rsidRPr="002325DE" w:rsidRDefault="00AA377B" w:rsidP="002325DE">
      <w:pPr>
        <w:spacing w:after="0" w:line="240" w:lineRule="auto"/>
        <w:ind w:firstLine="709"/>
        <w:contextualSpacing/>
        <w:jc w:val="both"/>
        <w:rPr>
          <w:rFonts w:ascii="Times New Roman" w:hAnsi="Times New Roman" w:cs="Times New Roman"/>
          <w:sz w:val="28"/>
          <w:szCs w:val="28"/>
        </w:rPr>
      </w:pPr>
      <w:r w:rsidRPr="002325DE">
        <w:rPr>
          <w:rFonts w:ascii="Times New Roman" w:eastAsia="Times New Roman" w:hAnsi="Times New Roman" w:cs="Times New Roman"/>
          <w:sz w:val="28"/>
          <w:szCs w:val="28"/>
          <w:lang w:eastAsia="ru-RU"/>
        </w:rPr>
        <w:t>2.1. Думе города Нефтеюганска</w:t>
      </w:r>
      <w:r w:rsidR="002325DE" w:rsidRPr="002325DE">
        <w:rPr>
          <w:rFonts w:ascii="Times New Roman" w:eastAsia="Times New Roman" w:hAnsi="Times New Roman" w:cs="Times New Roman"/>
          <w:sz w:val="28"/>
          <w:szCs w:val="28"/>
          <w:lang w:eastAsia="ru-RU"/>
        </w:rPr>
        <w:t xml:space="preserve"> </w:t>
      </w:r>
      <w:r w:rsidR="00CA365C">
        <w:rPr>
          <w:rFonts w:ascii="Times New Roman" w:eastAsia="Times New Roman" w:hAnsi="Times New Roman" w:cs="Times New Roman"/>
          <w:sz w:val="28"/>
          <w:szCs w:val="28"/>
          <w:lang w:eastAsia="ru-RU"/>
        </w:rPr>
        <w:t xml:space="preserve">- </w:t>
      </w:r>
      <w:r w:rsidR="002325DE" w:rsidRPr="002325DE">
        <w:rPr>
          <w:rFonts w:ascii="Times New Roman" w:eastAsia="Times New Roman" w:hAnsi="Times New Roman" w:cs="Times New Roman"/>
          <w:sz w:val="28"/>
          <w:szCs w:val="28"/>
          <w:lang w:eastAsia="ru-RU"/>
        </w:rPr>
        <w:t>о</w:t>
      </w:r>
      <w:r w:rsidR="002325DE" w:rsidRPr="002325DE">
        <w:rPr>
          <w:rFonts w:ascii="Times New Roman" w:hAnsi="Times New Roman" w:cs="Times New Roman"/>
          <w:sz w:val="28"/>
          <w:szCs w:val="28"/>
        </w:rPr>
        <w:t>тсутствие строк в формах по ОКУД:</w:t>
      </w:r>
    </w:p>
    <w:p w:rsidR="002325DE" w:rsidRPr="002325DE" w:rsidRDefault="002325DE" w:rsidP="002325DE">
      <w:pPr>
        <w:autoSpaceDE w:val="0"/>
        <w:autoSpaceDN w:val="0"/>
        <w:adjustRightInd w:val="0"/>
        <w:spacing w:after="0" w:line="240" w:lineRule="auto"/>
        <w:ind w:firstLine="709"/>
        <w:jc w:val="both"/>
        <w:rPr>
          <w:rFonts w:ascii="Times New Roman" w:hAnsi="Times New Roman" w:cs="Times New Roman"/>
          <w:sz w:val="28"/>
          <w:szCs w:val="28"/>
        </w:rPr>
      </w:pPr>
      <w:r w:rsidRPr="002325DE">
        <w:rPr>
          <w:rFonts w:ascii="Times New Roman" w:hAnsi="Times New Roman" w:cs="Times New Roman"/>
          <w:sz w:val="28"/>
          <w:szCs w:val="28"/>
        </w:rPr>
        <w:t>- 0503127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821,822;</w:t>
      </w:r>
    </w:p>
    <w:p w:rsidR="002325DE" w:rsidRPr="002325DE" w:rsidRDefault="002325DE" w:rsidP="002325DE">
      <w:pPr>
        <w:autoSpaceDE w:val="0"/>
        <w:autoSpaceDN w:val="0"/>
        <w:adjustRightInd w:val="0"/>
        <w:spacing w:after="0" w:line="240" w:lineRule="auto"/>
        <w:ind w:firstLine="709"/>
        <w:jc w:val="both"/>
        <w:rPr>
          <w:rFonts w:ascii="Times New Roman" w:hAnsi="Times New Roman" w:cs="Times New Roman"/>
          <w:sz w:val="28"/>
          <w:szCs w:val="28"/>
        </w:rPr>
      </w:pPr>
      <w:r w:rsidRPr="002325DE">
        <w:rPr>
          <w:rFonts w:ascii="Times New Roman" w:hAnsi="Times New Roman" w:cs="Times New Roman"/>
          <w:sz w:val="28"/>
          <w:szCs w:val="28"/>
        </w:rPr>
        <w:t xml:space="preserve">- 0503121 «Отчёт о финансовых результатах деятельности»: 302, 331, 332, 351, 352, 371, 391, 392, 441, 442, 451, 452, 461, 462, 471, 472, 521, 522, 531, 532. </w:t>
      </w:r>
    </w:p>
    <w:p w:rsidR="00AA377B" w:rsidRPr="003E36D9" w:rsidRDefault="00AA377B" w:rsidP="003E36D9">
      <w:pPr>
        <w:spacing w:after="0" w:line="240" w:lineRule="auto"/>
        <w:ind w:firstLine="709"/>
        <w:contextualSpacing/>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2.2. Администрации города:</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eastAsia="Times New Roman" w:hAnsi="Times New Roman" w:cs="Times New Roman"/>
          <w:sz w:val="28"/>
          <w:szCs w:val="28"/>
          <w:lang w:eastAsia="ru-RU"/>
        </w:rPr>
        <w:t xml:space="preserve">2.2.1. </w:t>
      </w:r>
      <w:r w:rsidRPr="003E36D9">
        <w:rPr>
          <w:rFonts w:ascii="Times New Roman" w:hAnsi="Times New Roman" w:cs="Times New Roman"/>
          <w:sz w:val="28"/>
          <w:szCs w:val="28"/>
        </w:rPr>
        <w:t>Указано неверное наименование:</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2.2.1.1.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0314 1300000000 000;</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w:t>
      </w:r>
      <w:r w:rsidRPr="003E36D9">
        <w:rPr>
          <w:rFonts w:ascii="Times New Roman" w:hAnsi="Times New Roman" w:cs="Times New Roman"/>
          <w:sz w:val="28"/>
          <w:szCs w:val="28"/>
          <w:lang w:val="en-US"/>
        </w:rPr>
        <w:t>I</w:t>
      </w:r>
      <w:r w:rsidRPr="003E36D9">
        <w:rPr>
          <w:rFonts w:ascii="Times New Roman" w:hAnsi="Times New Roman" w:cs="Times New Roman"/>
          <w:sz w:val="28"/>
          <w:szCs w:val="28"/>
        </w:rPr>
        <w:t>400000 000;</w:t>
      </w:r>
    </w:p>
    <w:p w:rsidR="003E36D9" w:rsidRPr="003E36D9" w:rsidRDefault="003E36D9" w:rsidP="003E36D9">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164I800000 000.</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lastRenderedPageBreak/>
        <w:t>2.2.1.2. Показателей графы 1 формы по ОКУД 0503128 «Отчёт о бюджетных обязательствах» по следующим кодам расходов бюджетной классификации:</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0314 1300000000 000;</w:t>
      </w:r>
    </w:p>
    <w:p w:rsidR="003E36D9" w:rsidRP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w:t>
      </w:r>
      <w:r w:rsidRPr="003E36D9">
        <w:rPr>
          <w:rFonts w:ascii="Times New Roman" w:hAnsi="Times New Roman" w:cs="Times New Roman"/>
          <w:sz w:val="28"/>
          <w:szCs w:val="28"/>
          <w:lang w:val="en-US"/>
        </w:rPr>
        <w:t>I</w:t>
      </w:r>
      <w:r w:rsidRPr="003E36D9">
        <w:rPr>
          <w:rFonts w:ascii="Times New Roman" w:hAnsi="Times New Roman" w:cs="Times New Roman"/>
          <w:sz w:val="28"/>
          <w:szCs w:val="28"/>
        </w:rPr>
        <w:t>400000 000;</w:t>
      </w:r>
    </w:p>
    <w:p w:rsidR="003E36D9" w:rsidRDefault="003E36D9" w:rsidP="0076055D">
      <w:pPr>
        <w:autoSpaceDE w:val="0"/>
        <w:autoSpaceDN w:val="0"/>
        <w:adjustRightInd w:val="0"/>
        <w:spacing w:after="0" w:line="240" w:lineRule="auto"/>
        <w:ind w:firstLine="709"/>
        <w:jc w:val="both"/>
        <w:rPr>
          <w:rFonts w:ascii="Times New Roman" w:hAnsi="Times New Roman" w:cs="Times New Roman"/>
          <w:sz w:val="28"/>
          <w:szCs w:val="28"/>
        </w:rPr>
      </w:pPr>
      <w:r w:rsidRPr="003E36D9">
        <w:rPr>
          <w:rFonts w:ascii="Times New Roman" w:hAnsi="Times New Roman" w:cs="Times New Roman"/>
          <w:sz w:val="28"/>
          <w:szCs w:val="28"/>
        </w:rPr>
        <w:t xml:space="preserve">- </w:t>
      </w:r>
      <w:r>
        <w:rPr>
          <w:rFonts w:ascii="Times New Roman" w:hAnsi="Times New Roman" w:cs="Times New Roman"/>
          <w:sz w:val="28"/>
          <w:szCs w:val="28"/>
        </w:rPr>
        <w:t>040</w:t>
      </w:r>
      <w:r w:rsidRPr="003E36D9">
        <w:rPr>
          <w:rFonts w:ascii="Times New Roman" w:hAnsi="Times New Roman" w:cs="Times New Roman"/>
          <w:sz w:val="28"/>
          <w:szCs w:val="28"/>
        </w:rPr>
        <w:t xml:space="preserve"> 0412 164I800000 000.</w:t>
      </w:r>
    </w:p>
    <w:p w:rsidR="003E36D9" w:rsidRPr="001E38B3" w:rsidRDefault="003E36D9" w:rsidP="0076055D">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3E36D9">
        <w:rPr>
          <w:rFonts w:ascii="Times New Roman" w:hAnsi="Times New Roman" w:cs="Times New Roman"/>
          <w:sz w:val="28"/>
          <w:szCs w:val="28"/>
        </w:rPr>
        <w:t>2.2.2. Неверно указан случай предоставления субсидии, указанн</w:t>
      </w:r>
      <w:r w:rsidR="005A1907">
        <w:rPr>
          <w:rFonts w:ascii="Times New Roman" w:hAnsi="Times New Roman" w:cs="Times New Roman"/>
          <w:sz w:val="28"/>
          <w:szCs w:val="28"/>
        </w:rPr>
        <w:t>ый</w:t>
      </w:r>
      <w:r w:rsidRPr="003E36D9">
        <w:rPr>
          <w:rFonts w:ascii="Times New Roman" w:hAnsi="Times New Roman" w:cs="Times New Roman"/>
          <w:sz w:val="28"/>
          <w:szCs w:val="28"/>
        </w:rPr>
        <w:t xml:space="preserve"> в подпункте 3 пункта 17 решения Дум</w:t>
      </w:r>
      <w:r w:rsidR="005A1907">
        <w:rPr>
          <w:rFonts w:ascii="Times New Roman" w:hAnsi="Times New Roman" w:cs="Times New Roman"/>
          <w:sz w:val="28"/>
          <w:szCs w:val="28"/>
        </w:rPr>
        <w:t>ы города от 26.12.2018 № 514-VI</w:t>
      </w:r>
      <w:r w:rsidRPr="003E36D9">
        <w:rPr>
          <w:rFonts w:ascii="Times New Roman" w:hAnsi="Times New Roman" w:cs="Times New Roman"/>
          <w:sz w:val="28"/>
          <w:szCs w:val="28"/>
        </w:rPr>
        <w:t xml:space="preserve"> в графе 1 таблицы № 3 «Сведения об исполнении текстовых статей закона (решения) о бюджете».</w:t>
      </w:r>
    </w:p>
    <w:p w:rsidR="00AA377B" w:rsidRPr="003E36D9" w:rsidRDefault="003E36D9" w:rsidP="0076055D">
      <w:pPr>
        <w:spacing w:after="0" w:line="240" w:lineRule="auto"/>
        <w:ind w:firstLine="709"/>
        <w:contextualSpacing/>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2.2.3</w:t>
      </w:r>
      <w:r w:rsidR="00AA377B" w:rsidRPr="003E36D9">
        <w:rPr>
          <w:rFonts w:ascii="Times New Roman" w:eastAsia="Times New Roman" w:hAnsi="Times New Roman" w:cs="Times New Roman"/>
          <w:sz w:val="28"/>
          <w:szCs w:val="28"/>
          <w:lang w:eastAsia="ru-RU"/>
        </w:rPr>
        <w:t>. В таблице № 1 «Сведения об основных направлениях деятельности» формы по ОКУД 0503160 «Пояснительная записка»:</w:t>
      </w:r>
    </w:p>
    <w:p w:rsidR="003E36D9" w:rsidRPr="003E36D9" w:rsidRDefault="00AA377B" w:rsidP="0076055D">
      <w:pPr>
        <w:spacing w:after="0" w:line="240" w:lineRule="auto"/>
        <w:ind w:firstLine="709"/>
        <w:jc w:val="both"/>
        <w:rPr>
          <w:rFonts w:ascii="Times New Roman" w:hAnsi="Times New Roman" w:cs="Times New Roman"/>
          <w:sz w:val="28"/>
          <w:szCs w:val="28"/>
        </w:rPr>
      </w:pPr>
      <w:r w:rsidRPr="003E36D9">
        <w:rPr>
          <w:rFonts w:ascii="Times New Roman" w:eastAsia="Times New Roman" w:hAnsi="Times New Roman" w:cs="Times New Roman"/>
          <w:sz w:val="28"/>
          <w:szCs w:val="28"/>
          <w:lang w:eastAsia="ru-RU"/>
        </w:rPr>
        <w:t xml:space="preserve">- </w:t>
      </w:r>
      <w:r w:rsidR="003E36D9" w:rsidRPr="003E36D9">
        <w:rPr>
          <w:rFonts w:ascii="Times New Roman" w:hAnsi="Times New Roman" w:cs="Times New Roman"/>
          <w:sz w:val="28"/>
          <w:szCs w:val="28"/>
        </w:rPr>
        <w:t>отсутствует информация о главе муниципального образования;</w:t>
      </w:r>
    </w:p>
    <w:p w:rsidR="00AA377B" w:rsidRDefault="00AA377B" w:rsidP="0076055D">
      <w:pPr>
        <w:spacing w:after="0" w:line="240" w:lineRule="auto"/>
        <w:ind w:firstLine="709"/>
        <w:jc w:val="both"/>
        <w:rPr>
          <w:rFonts w:ascii="Times New Roman" w:eastAsia="Times New Roman" w:hAnsi="Times New Roman" w:cs="Times New Roman"/>
          <w:sz w:val="28"/>
          <w:szCs w:val="28"/>
          <w:lang w:eastAsia="ru-RU"/>
        </w:rPr>
      </w:pPr>
      <w:r w:rsidRPr="003E36D9">
        <w:rPr>
          <w:rFonts w:ascii="Times New Roman" w:eastAsia="Times New Roman" w:hAnsi="Times New Roman" w:cs="Times New Roman"/>
          <w:sz w:val="28"/>
          <w:szCs w:val="28"/>
          <w:lang w:eastAsia="ru-RU"/>
        </w:rPr>
        <w:t>- в графе 3 «Правовое обоснование» указаны неактуальные сведения об изменениях, вносимых в Устав города Нефтеюганска.</w:t>
      </w:r>
    </w:p>
    <w:p w:rsidR="00D75E28" w:rsidRPr="003E36D9" w:rsidRDefault="00D75E28" w:rsidP="0076055D">
      <w:pPr>
        <w:spacing w:after="0" w:line="240" w:lineRule="auto"/>
        <w:ind w:firstLine="709"/>
        <w:jc w:val="both"/>
        <w:rPr>
          <w:rFonts w:ascii="Times New Roman" w:eastAsia="Times New Roman" w:hAnsi="Times New Roman" w:cs="Times New Roman"/>
          <w:sz w:val="28"/>
          <w:szCs w:val="28"/>
          <w:lang w:eastAsia="ru-RU"/>
        </w:rPr>
      </w:pPr>
      <w:r w:rsidRPr="00D75E2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D75E2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Pr="00D75E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отчётности у</w:t>
      </w:r>
      <w:r w:rsidRPr="00D75E28">
        <w:rPr>
          <w:rFonts w:ascii="Times New Roman" w:eastAsia="Times New Roman" w:hAnsi="Times New Roman" w:cs="Times New Roman"/>
          <w:sz w:val="28"/>
          <w:szCs w:val="28"/>
          <w:lang w:eastAsia="ru-RU"/>
        </w:rPr>
        <w:t>правлени</w:t>
      </w:r>
      <w:r>
        <w:rPr>
          <w:rFonts w:ascii="Times New Roman" w:eastAsia="Times New Roman" w:hAnsi="Times New Roman" w:cs="Times New Roman"/>
          <w:sz w:val="28"/>
          <w:szCs w:val="28"/>
          <w:lang w:eastAsia="ru-RU"/>
        </w:rPr>
        <w:t>я</w:t>
      </w:r>
      <w:r w:rsidRPr="00D75E28">
        <w:rPr>
          <w:rFonts w:ascii="Times New Roman" w:eastAsia="Times New Roman" w:hAnsi="Times New Roman" w:cs="Times New Roman"/>
          <w:sz w:val="28"/>
          <w:szCs w:val="28"/>
          <w:lang w:eastAsia="ru-RU"/>
        </w:rPr>
        <w:t xml:space="preserve"> опеки и попечительства - отсутствие строк: 302, 331, 332, 351, 352, 371, 372, 391, 392, 400, 441, 442, 452, 461, 462, 471, 472, 521, 522, 531, 532, 550 в форме по ОКУД 0503121 «Отчёт о финансовых результатах деятельности».</w:t>
      </w:r>
    </w:p>
    <w:p w:rsidR="00AA377B" w:rsidRPr="001E6A72"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1E6A72">
        <w:rPr>
          <w:rFonts w:ascii="Times New Roman" w:eastAsia="Times New Roman" w:hAnsi="Times New Roman" w:cs="Times New Roman"/>
          <w:sz w:val="28"/>
          <w:szCs w:val="28"/>
          <w:lang w:eastAsia="ru-RU"/>
        </w:rPr>
        <w:t>2.3. Департаменту финансов:</w:t>
      </w:r>
    </w:p>
    <w:p w:rsidR="0076055D" w:rsidRPr="001E6A72" w:rsidRDefault="0076055D" w:rsidP="0076055D">
      <w:pPr>
        <w:tabs>
          <w:tab w:val="left" w:pos="709"/>
        </w:tabs>
        <w:autoSpaceDE w:val="0"/>
        <w:autoSpaceDN w:val="0"/>
        <w:adjustRightInd w:val="0"/>
        <w:spacing w:after="0" w:line="240" w:lineRule="auto"/>
        <w:jc w:val="both"/>
        <w:rPr>
          <w:rFonts w:ascii="Times New Roman" w:hAnsi="Times New Roman" w:cs="Times New Roman"/>
          <w:sz w:val="28"/>
          <w:szCs w:val="28"/>
        </w:rPr>
      </w:pPr>
      <w:r w:rsidRPr="001E6A72">
        <w:rPr>
          <w:rFonts w:ascii="Times New Roman" w:eastAsia="Times New Roman" w:hAnsi="Times New Roman" w:cs="Times New Roman"/>
          <w:sz w:val="28"/>
          <w:szCs w:val="28"/>
          <w:lang w:eastAsia="ru-RU"/>
        </w:rPr>
        <w:tab/>
      </w:r>
      <w:r w:rsidR="00AA377B" w:rsidRPr="001E6A72">
        <w:rPr>
          <w:rFonts w:ascii="Times New Roman" w:eastAsia="Times New Roman" w:hAnsi="Times New Roman" w:cs="Times New Roman"/>
          <w:sz w:val="28"/>
          <w:szCs w:val="28"/>
          <w:lang w:eastAsia="ru-RU"/>
        </w:rPr>
        <w:t>2</w:t>
      </w:r>
      <w:r w:rsidR="00527BE6" w:rsidRPr="001E6A72">
        <w:rPr>
          <w:rFonts w:ascii="Times New Roman" w:eastAsia="Times New Roman" w:hAnsi="Times New Roman" w:cs="Times New Roman"/>
          <w:sz w:val="28"/>
          <w:szCs w:val="28"/>
          <w:lang w:eastAsia="ru-RU"/>
        </w:rPr>
        <w:t xml:space="preserve">.3.1. </w:t>
      </w:r>
      <w:r w:rsidRPr="001E6A72">
        <w:rPr>
          <w:rFonts w:ascii="Times New Roman" w:hAnsi="Times New Roman" w:cs="Times New Roman"/>
          <w:sz w:val="28"/>
          <w:szCs w:val="28"/>
        </w:rPr>
        <w:t xml:space="preserve">В форме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графе 1 «Наименование показателя» установлено наличие </w:t>
      </w:r>
      <w:r w:rsidR="00CA365C">
        <w:rPr>
          <w:rFonts w:ascii="Times New Roman" w:hAnsi="Times New Roman" w:cs="Times New Roman"/>
          <w:sz w:val="28"/>
          <w:szCs w:val="28"/>
        </w:rPr>
        <w:t>задвоенных строк по кодам строк</w:t>
      </w:r>
      <w:r w:rsidRPr="001E6A72">
        <w:rPr>
          <w:rFonts w:ascii="Times New Roman" w:hAnsi="Times New Roman" w:cs="Times New Roman"/>
          <w:sz w:val="28"/>
          <w:szCs w:val="28"/>
        </w:rPr>
        <w:t xml:space="preserve"> 710, 720.</w:t>
      </w:r>
    </w:p>
    <w:p w:rsidR="0076055D" w:rsidRDefault="0076055D" w:rsidP="0076055D">
      <w:pPr>
        <w:spacing w:after="0" w:line="240" w:lineRule="auto"/>
        <w:ind w:firstLine="709"/>
        <w:contextualSpacing/>
        <w:jc w:val="both"/>
        <w:rPr>
          <w:rFonts w:ascii="Times New Roman" w:hAnsi="Times New Roman" w:cs="Times New Roman"/>
          <w:sz w:val="28"/>
          <w:szCs w:val="28"/>
        </w:rPr>
      </w:pPr>
      <w:r w:rsidRPr="001E6A72">
        <w:rPr>
          <w:rFonts w:ascii="Times New Roman" w:hAnsi="Times New Roman" w:cs="Times New Roman"/>
          <w:sz w:val="28"/>
          <w:szCs w:val="28"/>
        </w:rPr>
        <w:t xml:space="preserve">2.3.2. В разделе 5 текстовой части формы по ОКУД 0503160 «Пояснительная записка» в перечне не предоставляемых форм, в виду отсутствия в них показателей, отражена ссылка на форму по ОКУД 0503172 «Сведения о государственном (муниципальном) долге, предоставленных бюджетных кредитах». </w:t>
      </w:r>
    </w:p>
    <w:p w:rsidR="001E6A72" w:rsidRDefault="001E6A72" w:rsidP="00445305">
      <w:pPr>
        <w:spacing w:after="0" w:line="240" w:lineRule="auto"/>
        <w:ind w:firstLine="709"/>
        <w:contextualSpacing/>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 Департаменту муниципального имущества:</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.1. Неверное наименование:</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445305">
        <w:rPr>
          <w:rFonts w:ascii="Times New Roman" w:hAnsi="Times New Roman" w:cs="Times New Roman"/>
          <w:sz w:val="28"/>
          <w:szCs w:val="28"/>
        </w:rPr>
        <w:t>.</w:t>
      </w:r>
      <w:r w:rsidR="00445305" w:rsidRPr="00445305">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1120182661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w:t>
      </w:r>
      <w:r w:rsidRPr="00445305">
        <w:rPr>
          <w:rFonts w:ascii="Times New Roman" w:hAnsi="Times New Roman" w:cs="Times New Roman"/>
          <w:sz w:val="28"/>
          <w:szCs w:val="28"/>
          <w:lang w:val="en-US"/>
        </w:rPr>
        <w:t>S</w:t>
      </w:r>
      <w:r w:rsidRPr="00445305">
        <w:rPr>
          <w:rFonts w:ascii="Times New Roman" w:hAnsi="Times New Roman" w:cs="Times New Roman"/>
          <w:sz w:val="28"/>
          <w:szCs w:val="28"/>
        </w:rPr>
        <w:t>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w:t>
      </w:r>
      <w:r w:rsidRPr="00445305">
        <w:rPr>
          <w:rFonts w:ascii="Times New Roman" w:hAnsi="Times New Roman" w:cs="Times New Roman"/>
          <w:sz w:val="28"/>
          <w:szCs w:val="28"/>
          <w:lang w:val="en-US"/>
        </w:rPr>
        <w:t>F</w:t>
      </w:r>
      <w:r w:rsidRPr="00445305">
        <w:rPr>
          <w:rFonts w:ascii="Times New Roman" w:hAnsi="Times New Roman" w:cs="Times New Roman"/>
          <w:sz w:val="28"/>
          <w:szCs w:val="28"/>
        </w:rPr>
        <w:t>300000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0801 0510000000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1004 03102</w:t>
      </w:r>
      <w:r w:rsidRPr="00445305">
        <w:rPr>
          <w:rFonts w:ascii="Times New Roman" w:hAnsi="Times New Roman" w:cs="Times New Roman"/>
          <w:sz w:val="28"/>
          <w:szCs w:val="28"/>
          <w:lang w:val="en-US"/>
        </w:rPr>
        <w:t>G</w:t>
      </w:r>
      <w:r w:rsidRPr="00445305">
        <w:rPr>
          <w:rFonts w:ascii="Times New Roman" w:hAnsi="Times New Roman" w:cs="Times New Roman"/>
          <w:sz w:val="28"/>
          <w:szCs w:val="28"/>
        </w:rPr>
        <w:t>4310 000.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А также отсутствие строк 821 и 822.</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2.4</w:t>
      </w:r>
      <w:r w:rsidR="00445305">
        <w:rPr>
          <w:rFonts w:ascii="Times New Roman" w:hAnsi="Times New Roman" w:cs="Times New Roman"/>
          <w:sz w:val="28"/>
          <w:szCs w:val="28"/>
        </w:rPr>
        <w:t>.</w:t>
      </w:r>
      <w:r w:rsidR="00445305" w:rsidRPr="00445305">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бюджетной классификации:</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1120182661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11201</w:t>
      </w:r>
      <w:r w:rsidRPr="00445305">
        <w:rPr>
          <w:rFonts w:ascii="Times New Roman" w:hAnsi="Times New Roman" w:cs="Times New Roman"/>
          <w:sz w:val="28"/>
          <w:szCs w:val="28"/>
          <w:lang w:val="en-US"/>
        </w:rPr>
        <w:t>S</w:t>
      </w:r>
      <w:r w:rsidRPr="00445305">
        <w:rPr>
          <w:rFonts w:ascii="Times New Roman" w:hAnsi="Times New Roman" w:cs="Times New Roman"/>
          <w:sz w:val="28"/>
          <w:szCs w:val="28"/>
        </w:rPr>
        <w:t>2661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0501 112</w:t>
      </w:r>
      <w:r w:rsidRPr="00445305">
        <w:rPr>
          <w:rFonts w:ascii="Times New Roman" w:hAnsi="Times New Roman" w:cs="Times New Roman"/>
          <w:sz w:val="28"/>
          <w:szCs w:val="28"/>
          <w:lang w:val="en-US"/>
        </w:rPr>
        <w:t>F</w:t>
      </w:r>
      <w:r w:rsidRPr="00445305">
        <w:rPr>
          <w:rFonts w:ascii="Times New Roman" w:hAnsi="Times New Roman" w:cs="Times New Roman"/>
          <w:sz w:val="28"/>
          <w:szCs w:val="28"/>
        </w:rPr>
        <w:t>300000 000;</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0801 0510000000 000;</w:t>
      </w:r>
    </w:p>
    <w:p w:rsid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- 070 1004 03102</w:t>
      </w:r>
      <w:r w:rsidRPr="00445305">
        <w:rPr>
          <w:rFonts w:ascii="Times New Roman" w:hAnsi="Times New Roman" w:cs="Times New Roman"/>
          <w:sz w:val="28"/>
          <w:szCs w:val="28"/>
          <w:lang w:val="en-US"/>
        </w:rPr>
        <w:t>G</w:t>
      </w:r>
      <w:r w:rsidRPr="00445305">
        <w:rPr>
          <w:rFonts w:ascii="Times New Roman" w:hAnsi="Times New Roman" w:cs="Times New Roman"/>
          <w:sz w:val="28"/>
          <w:szCs w:val="28"/>
        </w:rPr>
        <w:t>4310 000.</w:t>
      </w:r>
    </w:p>
    <w:p w:rsid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sidRPr="00445305">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.2. Отсутствие строк: 302, 331, 332, 371, 372, 391, 392, 400, 441, 442, 451, 461, 462, 471, 472, 521, 522, 531, 532 в форме по ОКУД 0503121 «Отчёт о финансовых результатах деятельности».</w:t>
      </w:r>
    </w:p>
    <w:p w:rsidR="00445305" w:rsidRPr="00445305" w:rsidRDefault="0050394F"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445305" w:rsidRPr="00445305">
        <w:rPr>
          <w:rFonts w:ascii="Times New Roman" w:hAnsi="Times New Roman" w:cs="Times New Roman"/>
          <w:sz w:val="28"/>
          <w:szCs w:val="28"/>
        </w:rPr>
        <w:t>.3. Ошибочное указание даты 01 января 2019 года в форме по ОКУД 0503160 «Пояснительная записка».</w:t>
      </w:r>
    </w:p>
    <w:p w:rsidR="00445305" w:rsidRPr="00445305" w:rsidRDefault="00445305" w:rsidP="004453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394F">
        <w:rPr>
          <w:rFonts w:ascii="Times New Roman" w:hAnsi="Times New Roman" w:cs="Times New Roman"/>
          <w:sz w:val="28"/>
          <w:szCs w:val="28"/>
        </w:rPr>
        <w:t>4</w:t>
      </w:r>
      <w:r w:rsidRPr="00445305">
        <w:rPr>
          <w:rFonts w:ascii="Times New Roman" w:hAnsi="Times New Roman" w:cs="Times New Roman"/>
          <w:sz w:val="28"/>
          <w:szCs w:val="28"/>
        </w:rPr>
        <w:t>.</w:t>
      </w:r>
      <w:r>
        <w:rPr>
          <w:rFonts w:ascii="Times New Roman" w:hAnsi="Times New Roman" w:cs="Times New Roman"/>
          <w:sz w:val="28"/>
          <w:szCs w:val="28"/>
        </w:rPr>
        <w:t>4.</w:t>
      </w:r>
      <w:r w:rsidRPr="00445305">
        <w:rPr>
          <w:rFonts w:ascii="Times New Roman" w:hAnsi="Times New Roman" w:cs="Times New Roman"/>
          <w:sz w:val="28"/>
          <w:szCs w:val="28"/>
        </w:rPr>
        <w:t xml:space="preserve"> Отсутствие даты в форме по ОКУД 0503190 «Сведения о вложениях в объекты недвижимого имущества, объектах незавершенного строительства».</w:t>
      </w:r>
    </w:p>
    <w:p w:rsidR="00AA377B" w:rsidRPr="001E6A72" w:rsidRDefault="00AA377B" w:rsidP="00445305">
      <w:pPr>
        <w:spacing w:after="0" w:line="240" w:lineRule="auto"/>
        <w:ind w:firstLine="709"/>
        <w:contextualSpacing/>
        <w:jc w:val="both"/>
        <w:rPr>
          <w:rFonts w:ascii="Times New Roman" w:eastAsia="Times New Roman" w:hAnsi="Times New Roman" w:cs="Times New Roman"/>
          <w:sz w:val="28"/>
          <w:szCs w:val="28"/>
          <w:lang w:eastAsia="ru-RU"/>
        </w:rPr>
      </w:pPr>
      <w:r w:rsidRPr="001E6A72">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5</w:t>
      </w:r>
      <w:r w:rsidRPr="001E6A72">
        <w:rPr>
          <w:rFonts w:ascii="Times New Roman" w:eastAsia="Times New Roman" w:hAnsi="Times New Roman" w:cs="Times New Roman"/>
          <w:sz w:val="28"/>
          <w:szCs w:val="28"/>
          <w:lang w:eastAsia="ru-RU"/>
        </w:rPr>
        <w:t>. Департаменту образования и молодёжной политики: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5</w:t>
      </w:r>
      <w:r w:rsidRPr="001E6A72">
        <w:rPr>
          <w:rFonts w:ascii="Times New Roman" w:eastAsia="Times New Roman" w:hAnsi="Times New Roman" w:cs="Times New Roman"/>
          <w:sz w:val="28"/>
          <w:szCs w:val="28"/>
          <w:lang w:eastAsia="ru-RU"/>
        </w:rPr>
        <w:t xml:space="preserve">.1. </w:t>
      </w:r>
      <w:r w:rsidRPr="001E6A72">
        <w:rPr>
          <w:rFonts w:ascii="Times New Roman" w:hAnsi="Times New Roman" w:cs="Times New Roman"/>
          <w:sz w:val="28"/>
          <w:szCs w:val="28"/>
        </w:rPr>
        <w:t>Указано неверное наименование:</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2.</w:t>
      </w:r>
      <w:r w:rsidR="0050394F">
        <w:rPr>
          <w:rFonts w:ascii="Times New Roman" w:hAnsi="Times New Roman" w:cs="Times New Roman"/>
          <w:sz w:val="28"/>
          <w:szCs w:val="28"/>
        </w:rPr>
        <w:t>5</w:t>
      </w:r>
      <w:r w:rsidRPr="001E6A72">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бюджетной классификации: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0701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2500000000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0703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0707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2.</w:t>
      </w:r>
      <w:r w:rsidR="0050394F">
        <w:rPr>
          <w:rFonts w:ascii="Times New Roman" w:hAnsi="Times New Roman" w:cs="Times New Roman"/>
          <w:sz w:val="28"/>
          <w:szCs w:val="28"/>
        </w:rPr>
        <w:t>5</w:t>
      </w:r>
      <w:r w:rsidRPr="001E6A72">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бюджетной классификации:</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0701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1300000000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2320000000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0702 2500000000 000;</w:t>
      </w:r>
    </w:p>
    <w:p w:rsidR="001E6A72" w:rsidRP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0703 2320000000 000;</w:t>
      </w:r>
    </w:p>
    <w:p w:rsidR="001E6A72" w:rsidRDefault="001E6A72" w:rsidP="00837AEF">
      <w:pPr>
        <w:autoSpaceDE w:val="0"/>
        <w:autoSpaceDN w:val="0"/>
        <w:adjustRightInd w:val="0"/>
        <w:spacing w:after="0" w:line="240" w:lineRule="auto"/>
        <w:ind w:firstLine="709"/>
        <w:jc w:val="both"/>
        <w:rPr>
          <w:rFonts w:ascii="Times New Roman" w:hAnsi="Times New Roman" w:cs="Times New Roman"/>
          <w:sz w:val="28"/>
          <w:szCs w:val="28"/>
        </w:rPr>
      </w:pPr>
      <w:r w:rsidRPr="001E6A72">
        <w:rPr>
          <w:rFonts w:ascii="Times New Roman" w:hAnsi="Times New Roman" w:cs="Times New Roman"/>
          <w:sz w:val="28"/>
          <w:szCs w:val="28"/>
        </w:rPr>
        <w:t>- 231 0707 2320000000 000.</w:t>
      </w:r>
    </w:p>
    <w:p w:rsidR="001E6A72"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1E6A72" w:rsidRPr="001E6A72">
        <w:rPr>
          <w:rFonts w:ascii="Times New Roman" w:hAnsi="Times New Roman" w:cs="Times New Roman"/>
          <w:sz w:val="28"/>
          <w:szCs w:val="28"/>
        </w:rPr>
        <w:t>.2. Указано не действующее на момент составления отчётности за 2019 год решение Думы города Нефтеюганска от 24.12.2019 № 700 «О бюджете города Нефтеюганска на 2020 год и плановый период 2021 и 2022 годов» в таблице № 3 «Сведения об исполнении текстовых статей закона (решения) о бюджете» формы по ОКУД 0503160 «Пояснительная записка».</w:t>
      </w:r>
    </w:p>
    <w:p w:rsidR="007E62CD" w:rsidRPr="007E62CD"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w:t>
      </w:r>
      <w:r w:rsidR="001E6A72" w:rsidRPr="007E62CD">
        <w:rPr>
          <w:rFonts w:ascii="Times New Roman" w:hAnsi="Times New Roman" w:cs="Times New Roman"/>
          <w:sz w:val="28"/>
          <w:szCs w:val="28"/>
        </w:rPr>
        <w:t>.3.</w:t>
      </w:r>
      <w:r w:rsidR="007E62CD" w:rsidRPr="007E62CD">
        <w:rPr>
          <w:rFonts w:ascii="Times New Roman" w:hAnsi="Times New Roman" w:cs="Times New Roman"/>
          <w:sz w:val="28"/>
          <w:szCs w:val="28"/>
        </w:rPr>
        <w:t xml:space="preserve"> Предоставление формы по ОКУД 0503173 «Сведения об изменении остатков валюты баланса» не соответствующей форме, установленной Инструкцией № 191н, а также отсутстви</w:t>
      </w:r>
      <w:r w:rsidR="0046299C">
        <w:rPr>
          <w:rFonts w:ascii="Times New Roman" w:hAnsi="Times New Roman" w:cs="Times New Roman"/>
          <w:sz w:val="28"/>
          <w:szCs w:val="28"/>
        </w:rPr>
        <w:t xml:space="preserve">е </w:t>
      </w:r>
      <w:r w:rsidR="007E62CD" w:rsidRPr="007E62CD">
        <w:rPr>
          <w:rFonts w:ascii="Times New Roman" w:hAnsi="Times New Roman" w:cs="Times New Roman"/>
          <w:sz w:val="28"/>
          <w:szCs w:val="28"/>
        </w:rPr>
        <w:t xml:space="preserve">в представленной форме отчётности раздела 2 </w:t>
      </w:r>
      <w:r w:rsidR="0046299C">
        <w:rPr>
          <w:rFonts w:ascii="Times New Roman" w:hAnsi="Times New Roman" w:cs="Times New Roman"/>
          <w:sz w:val="28"/>
          <w:szCs w:val="28"/>
        </w:rPr>
        <w:t>«</w:t>
      </w:r>
      <w:r w:rsidR="007E62CD" w:rsidRPr="007E62CD">
        <w:rPr>
          <w:rFonts w:ascii="Times New Roman" w:hAnsi="Times New Roman" w:cs="Times New Roman"/>
          <w:sz w:val="28"/>
          <w:szCs w:val="28"/>
        </w:rPr>
        <w:t>Изменения в связи с реорганизацией</w:t>
      </w:r>
      <w:r w:rsidR="0046299C">
        <w:rPr>
          <w:rFonts w:ascii="Times New Roman" w:hAnsi="Times New Roman" w:cs="Times New Roman"/>
          <w:sz w:val="28"/>
          <w:szCs w:val="28"/>
        </w:rPr>
        <w:t>»</w:t>
      </w:r>
      <w:r w:rsidR="007E62CD" w:rsidRPr="007E62CD">
        <w:rPr>
          <w:rFonts w:ascii="Times New Roman" w:hAnsi="Times New Roman" w:cs="Times New Roman"/>
          <w:sz w:val="28"/>
          <w:szCs w:val="28"/>
        </w:rPr>
        <w:t>.</w:t>
      </w:r>
    </w:p>
    <w:p w:rsidR="007E62CD" w:rsidRPr="007E62CD" w:rsidRDefault="0050394F" w:rsidP="00837A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7E62CD">
        <w:rPr>
          <w:rFonts w:ascii="Times New Roman" w:hAnsi="Times New Roman" w:cs="Times New Roman"/>
          <w:sz w:val="28"/>
          <w:szCs w:val="28"/>
        </w:rPr>
        <w:t>.4</w:t>
      </w:r>
      <w:r w:rsidR="007E62CD" w:rsidRPr="007E62CD">
        <w:rPr>
          <w:rFonts w:ascii="Times New Roman" w:hAnsi="Times New Roman" w:cs="Times New Roman"/>
          <w:sz w:val="28"/>
          <w:szCs w:val="28"/>
        </w:rPr>
        <w:t>. Отсутствие реквизитов в формах по ОКУД:</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- 0503160 «Пояснительная записка» даты, а также неверно</w:t>
      </w:r>
      <w:r w:rsidR="0046299C">
        <w:rPr>
          <w:rFonts w:ascii="Times New Roman" w:hAnsi="Times New Roman" w:cs="Times New Roman"/>
          <w:sz w:val="28"/>
          <w:szCs w:val="28"/>
        </w:rPr>
        <w:t>е</w:t>
      </w:r>
      <w:r w:rsidRPr="007E62CD">
        <w:rPr>
          <w:rFonts w:ascii="Times New Roman" w:hAnsi="Times New Roman" w:cs="Times New Roman"/>
          <w:sz w:val="28"/>
          <w:szCs w:val="28"/>
        </w:rPr>
        <w:t xml:space="preserve"> указани</w:t>
      </w:r>
      <w:r w:rsidR="0046299C">
        <w:rPr>
          <w:rFonts w:ascii="Times New Roman" w:hAnsi="Times New Roman" w:cs="Times New Roman"/>
          <w:sz w:val="28"/>
          <w:szCs w:val="28"/>
        </w:rPr>
        <w:t>е</w:t>
      </w:r>
      <w:r w:rsidRPr="007E62CD">
        <w:rPr>
          <w:rFonts w:ascii="Times New Roman" w:hAnsi="Times New Roman" w:cs="Times New Roman"/>
          <w:sz w:val="28"/>
          <w:szCs w:val="28"/>
        </w:rPr>
        <w:t xml:space="preserve"> даты по состоянию </w:t>
      </w:r>
      <w:r w:rsidR="00F8571A">
        <w:rPr>
          <w:rFonts w:ascii="Times New Roman" w:hAnsi="Times New Roman" w:cs="Times New Roman"/>
          <w:sz w:val="28"/>
          <w:szCs w:val="28"/>
        </w:rPr>
        <w:t xml:space="preserve">на которую </w:t>
      </w:r>
      <w:r w:rsidRPr="007E62CD">
        <w:rPr>
          <w:rFonts w:ascii="Times New Roman" w:hAnsi="Times New Roman" w:cs="Times New Roman"/>
          <w:sz w:val="28"/>
          <w:szCs w:val="28"/>
        </w:rPr>
        <w:t>составлен</w:t>
      </w:r>
      <w:r w:rsidR="00FB67DB">
        <w:rPr>
          <w:rFonts w:ascii="Times New Roman" w:hAnsi="Times New Roman" w:cs="Times New Roman"/>
          <w:sz w:val="28"/>
          <w:szCs w:val="28"/>
        </w:rPr>
        <w:t>а</w:t>
      </w:r>
      <w:r w:rsidRPr="007E62CD">
        <w:rPr>
          <w:rFonts w:ascii="Times New Roman" w:hAnsi="Times New Roman" w:cs="Times New Roman"/>
          <w:sz w:val="28"/>
          <w:szCs w:val="28"/>
        </w:rPr>
        <w:t xml:space="preserve"> отчётност</w:t>
      </w:r>
      <w:r w:rsidR="00FB67DB">
        <w:rPr>
          <w:rFonts w:ascii="Times New Roman" w:hAnsi="Times New Roman" w:cs="Times New Roman"/>
          <w:sz w:val="28"/>
          <w:szCs w:val="28"/>
        </w:rPr>
        <w:t>ь</w:t>
      </w:r>
      <w:bookmarkStart w:id="0" w:name="_GoBack"/>
      <w:bookmarkEnd w:id="0"/>
      <w:r w:rsidRPr="007E62CD">
        <w:rPr>
          <w:rFonts w:ascii="Times New Roman" w:hAnsi="Times New Roman" w:cs="Times New Roman"/>
          <w:sz w:val="28"/>
          <w:szCs w:val="28"/>
        </w:rPr>
        <w:t>;</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- 0503191 «Расшифровка дебиторской задолженности по расчётам по выданным авансам» подпись и расшифровка подписи руководителя и главного бухгалтера, а также даты;</w:t>
      </w:r>
    </w:p>
    <w:p w:rsidR="007E62CD" w:rsidRPr="007E62CD" w:rsidRDefault="007E62CD" w:rsidP="00837AEF">
      <w:pPr>
        <w:autoSpaceDE w:val="0"/>
        <w:autoSpaceDN w:val="0"/>
        <w:adjustRightInd w:val="0"/>
        <w:spacing w:after="0" w:line="240" w:lineRule="auto"/>
        <w:ind w:firstLine="709"/>
        <w:jc w:val="both"/>
        <w:rPr>
          <w:rFonts w:ascii="Times New Roman" w:hAnsi="Times New Roman" w:cs="Times New Roman"/>
          <w:sz w:val="28"/>
          <w:szCs w:val="28"/>
        </w:rPr>
      </w:pPr>
      <w:r w:rsidRPr="007E62CD">
        <w:rPr>
          <w:rFonts w:ascii="Times New Roman" w:hAnsi="Times New Roman" w:cs="Times New Roman"/>
          <w:sz w:val="28"/>
          <w:szCs w:val="28"/>
        </w:rPr>
        <w:t xml:space="preserve">- 0503296 «Сведения об исполнении судебных решений по денежным обязательствам бюджета» подпись и расшифровка подписи руководителя, даты.  </w:t>
      </w:r>
    </w:p>
    <w:p w:rsidR="00AA377B" w:rsidRPr="007B23F9" w:rsidRDefault="00AA377B" w:rsidP="0050394F">
      <w:pPr>
        <w:spacing w:after="0" w:line="240" w:lineRule="auto"/>
        <w:ind w:firstLine="709"/>
        <w:contextualSpacing/>
        <w:jc w:val="both"/>
        <w:rPr>
          <w:rFonts w:ascii="Times New Roman" w:eastAsia="Times New Roman" w:hAnsi="Times New Roman" w:cs="Times New Roman"/>
          <w:sz w:val="28"/>
          <w:szCs w:val="28"/>
          <w:lang w:eastAsia="ru-RU"/>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6</w:t>
      </w:r>
      <w:r w:rsidRPr="007B23F9">
        <w:rPr>
          <w:rFonts w:ascii="Times New Roman" w:eastAsia="Times New Roman" w:hAnsi="Times New Roman" w:cs="Times New Roman"/>
          <w:sz w:val="28"/>
          <w:szCs w:val="28"/>
          <w:lang w:eastAsia="ru-RU"/>
        </w:rPr>
        <w:t>. Комитету культуры и туризма: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2.6</w:t>
      </w:r>
      <w:r w:rsidR="00445305" w:rsidRPr="007B23F9">
        <w:rPr>
          <w:rFonts w:ascii="Times New Roman" w:eastAsia="Times New Roman" w:hAnsi="Times New Roman" w:cs="Times New Roman"/>
          <w:sz w:val="28"/>
          <w:szCs w:val="28"/>
          <w:lang w:eastAsia="ru-RU"/>
        </w:rPr>
        <w:t xml:space="preserve">.1. </w:t>
      </w:r>
      <w:r w:rsidR="00445305" w:rsidRPr="007B23F9">
        <w:rPr>
          <w:rFonts w:ascii="Times New Roman" w:hAnsi="Times New Roman" w:cs="Times New Roman"/>
          <w:sz w:val="28"/>
          <w:szCs w:val="28"/>
        </w:rPr>
        <w:t>Указано неверное наименование:</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по бюджетной классификации:</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0510285160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2320100000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0707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0510185160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2320100000 000.</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по бюджетной классификации:</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0703 0510000000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0510285160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0703 2320000000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0703 2320100000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0707 0510000000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xml:space="preserve">- 242 0801 0510000000 000; </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0510185160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2320000000 000;</w:t>
      </w:r>
    </w:p>
    <w:p w:rsidR="00445305" w:rsidRPr="007B23F9" w:rsidRDefault="00445305"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- 242 0801 2320100000 000.</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.2. Неполное наименование формы по ОКУД 0503296 «Сведения об исполнении судебных решений по денежным обязательствам бюджета».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.3. Отсутствие даты в форме по ОКУД 0503160 «Пояснительная записка».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2.6</w:t>
      </w:r>
      <w:r w:rsidR="00445305" w:rsidRPr="007B23F9">
        <w:rPr>
          <w:rFonts w:ascii="Times New Roman" w:hAnsi="Times New Roman" w:cs="Times New Roman"/>
          <w:sz w:val="28"/>
          <w:szCs w:val="28"/>
        </w:rPr>
        <w:t xml:space="preserve">.4. Неверное указание даты </w:t>
      </w:r>
      <w:r w:rsidR="009276BF">
        <w:rPr>
          <w:rFonts w:ascii="Times New Roman" w:hAnsi="Times New Roman" w:cs="Times New Roman"/>
          <w:sz w:val="28"/>
          <w:szCs w:val="28"/>
        </w:rPr>
        <w:t>р</w:t>
      </w:r>
      <w:r w:rsidR="00445305" w:rsidRPr="007B23F9">
        <w:rPr>
          <w:rFonts w:ascii="Times New Roman" w:hAnsi="Times New Roman" w:cs="Times New Roman"/>
          <w:sz w:val="28"/>
          <w:szCs w:val="28"/>
        </w:rPr>
        <w:t>ешения Думы города Нефтеюганска</w:t>
      </w:r>
      <w:r w:rsidR="009276BF">
        <w:rPr>
          <w:rFonts w:ascii="Times New Roman" w:hAnsi="Times New Roman" w:cs="Times New Roman"/>
          <w:sz w:val="28"/>
          <w:szCs w:val="28"/>
        </w:rPr>
        <w:t>, утвердившего положение о комитете культуры и туризма</w:t>
      </w:r>
      <w:r w:rsidR="00445305" w:rsidRPr="007B23F9">
        <w:rPr>
          <w:rFonts w:ascii="Times New Roman" w:hAnsi="Times New Roman" w:cs="Times New Roman"/>
          <w:sz w:val="28"/>
          <w:szCs w:val="28"/>
        </w:rPr>
        <w:t>, указанное в графе 3 «Правовое обоснование» таблицы № 1 формы по ОКУД 0503160 «Пояснительная записка».</w:t>
      </w:r>
    </w:p>
    <w:p w:rsidR="00445305" w:rsidRPr="007B23F9"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445305" w:rsidRPr="007B23F9">
        <w:rPr>
          <w:rFonts w:ascii="Times New Roman" w:hAnsi="Times New Roman" w:cs="Times New Roman"/>
          <w:sz w:val="28"/>
          <w:szCs w:val="28"/>
        </w:rPr>
        <w:t>.5. Неверное отражение данных по строке 241 графам 3, 6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E748E2" w:rsidRPr="007B23F9" w:rsidRDefault="00AA377B" w:rsidP="0050394F">
      <w:pPr>
        <w:spacing w:after="0" w:line="240" w:lineRule="auto"/>
        <w:ind w:firstLine="709"/>
        <w:contextualSpacing/>
        <w:jc w:val="both"/>
        <w:rPr>
          <w:rFonts w:ascii="Times New Roman" w:eastAsia="Times New Roman" w:hAnsi="Times New Roman" w:cs="Times New Roman"/>
          <w:sz w:val="28"/>
          <w:szCs w:val="28"/>
          <w:lang w:eastAsia="ru-RU"/>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7</w:t>
      </w:r>
      <w:r w:rsidRPr="007B23F9">
        <w:rPr>
          <w:rFonts w:ascii="Times New Roman" w:eastAsia="Times New Roman" w:hAnsi="Times New Roman" w:cs="Times New Roman"/>
          <w:sz w:val="28"/>
          <w:szCs w:val="28"/>
          <w:lang w:eastAsia="ru-RU"/>
        </w:rPr>
        <w:t>. Комитету физической культуры и спорта</w:t>
      </w:r>
      <w:r w:rsidR="00E748E2" w:rsidRPr="007B23F9">
        <w:rPr>
          <w:rFonts w:ascii="Times New Roman" w:eastAsia="Times New Roman" w:hAnsi="Times New Roman" w:cs="Times New Roman"/>
          <w:sz w:val="28"/>
          <w:szCs w:val="28"/>
          <w:lang w:eastAsia="ru-RU"/>
        </w:rPr>
        <w:t>:</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eastAsia="Times New Roman" w:hAnsi="Times New Roman" w:cs="Times New Roman"/>
          <w:sz w:val="28"/>
          <w:szCs w:val="28"/>
          <w:lang w:eastAsia="ru-RU"/>
        </w:rPr>
        <w:t>2.</w:t>
      </w:r>
      <w:r w:rsidR="0050394F">
        <w:rPr>
          <w:rFonts w:ascii="Times New Roman" w:eastAsia="Times New Roman" w:hAnsi="Times New Roman" w:cs="Times New Roman"/>
          <w:sz w:val="28"/>
          <w:szCs w:val="28"/>
          <w:lang w:eastAsia="ru-RU"/>
        </w:rPr>
        <w:t>7</w:t>
      </w:r>
      <w:r w:rsidRPr="007B23F9">
        <w:rPr>
          <w:rFonts w:ascii="Times New Roman" w:eastAsia="Times New Roman" w:hAnsi="Times New Roman" w:cs="Times New Roman"/>
          <w:sz w:val="28"/>
          <w:szCs w:val="28"/>
          <w:lang w:eastAsia="ru-RU"/>
        </w:rPr>
        <w:t>.1.</w:t>
      </w:r>
      <w:r w:rsidR="00AA377B" w:rsidRPr="007B23F9">
        <w:rPr>
          <w:rFonts w:ascii="Times New Roman" w:eastAsia="Times New Roman" w:hAnsi="Times New Roman" w:cs="Times New Roman"/>
          <w:sz w:val="28"/>
          <w:szCs w:val="28"/>
          <w:lang w:eastAsia="ru-RU"/>
        </w:rPr>
        <w:t xml:space="preserve"> </w:t>
      </w:r>
      <w:r w:rsidRPr="007B23F9">
        <w:rPr>
          <w:rFonts w:ascii="Times New Roman" w:hAnsi="Times New Roman" w:cs="Times New Roman"/>
          <w:sz w:val="28"/>
          <w:szCs w:val="28"/>
        </w:rPr>
        <w:t>Указано неверное наименование:</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2.</w:t>
      </w:r>
      <w:r w:rsidR="0050394F">
        <w:rPr>
          <w:rFonts w:ascii="Times New Roman" w:hAnsi="Times New Roman" w:cs="Times New Roman"/>
          <w:sz w:val="28"/>
          <w:szCs w:val="28"/>
        </w:rPr>
        <w:t>7</w:t>
      </w:r>
      <w:r w:rsidRPr="007B23F9">
        <w:rPr>
          <w:rFonts w:ascii="Times New Roman" w:hAnsi="Times New Roman" w:cs="Times New Roman"/>
          <w:sz w:val="28"/>
          <w:szCs w:val="28"/>
        </w:rPr>
        <w:t>.1.1. Показателей графы 1 раздела 2 «Расходы бюджета»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следующим кодам расходов по бюджетной классификации:</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0703 0620000000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0703 0620100000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1101 0620000000 000;</w:t>
      </w:r>
    </w:p>
    <w:p w:rsidR="00E748E2" w:rsidRPr="007B23F9"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7B23F9">
        <w:rPr>
          <w:rFonts w:ascii="Times New Roman" w:hAnsi="Times New Roman" w:cs="Times New Roman"/>
          <w:sz w:val="28"/>
          <w:szCs w:val="28"/>
        </w:rPr>
        <w:t>- 272 1101 0620100000 000.</w:t>
      </w:r>
    </w:p>
    <w:p w:rsidR="00E748E2" w:rsidRPr="007B23F9" w:rsidRDefault="00E748E2" w:rsidP="0050394F">
      <w:pPr>
        <w:autoSpaceDE w:val="0"/>
        <w:autoSpaceDN w:val="0"/>
        <w:adjustRightInd w:val="0"/>
        <w:spacing w:after="0" w:line="240" w:lineRule="auto"/>
        <w:ind w:left="142" w:firstLine="709"/>
        <w:jc w:val="both"/>
        <w:rPr>
          <w:rFonts w:ascii="Times New Roman" w:hAnsi="Times New Roman" w:cs="Times New Roman"/>
          <w:sz w:val="28"/>
          <w:szCs w:val="28"/>
        </w:rPr>
      </w:pPr>
      <w:r w:rsidRPr="007B23F9">
        <w:rPr>
          <w:rFonts w:ascii="Times New Roman" w:hAnsi="Times New Roman" w:cs="Times New Roman"/>
          <w:sz w:val="28"/>
          <w:szCs w:val="28"/>
        </w:rPr>
        <w:t>А также отсутствие строк по кодам 821, 822.</w:t>
      </w:r>
    </w:p>
    <w:p w:rsidR="00E748E2" w:rsidRPr="00E748E2"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Pr>
          <w:rFonts w:ascii="Times New Roman" w:hAnsi="Times New Roman" w:cs="Times New Roman"/>
          <w:sz w:val="28"/>
          <w:szCs w:val="28"/>
        </w:rPr>
        <w:t>.</w:t>
      </w:r>
      <w:r w:rsidR="00E748E2" w:rsidRPr="00E748E2">
        <w:rPr>
          <w:rFonts w:ascii="Times New Roman" w:hAnsi="Times New Roman" w:cs="Times New Roman"/>
          <w:sz w:val="28"/>
          <w:szCs w:val="28"/>
        </w:rPr>
        <w:t>1.2. Показателей графы 1 формы по ОКУД 0503128 «Отчёт о бюджетных обязательствах» по следующим кодам расходов по бюджетной классификации:</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0703 0620000000 000;</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0703 0620100000 000;</w:t>
      </w:r>
    </w:p>
    <w:p w:rsidR="00E748E2" w:rsidRP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1101 0620000000 000;</w:t>
      </w:r>
    </w:p>
    <w:p w:rsidR="00E748E2" w:rsidRDefault="00E748E2" w:rsidP="0050394F">
      <w:pPr>
        <w:autoSpaceDE w:val="0"/>
        <w:autoSpaceDN w:val="0"/>
        <w:adjustRightInd w:val="0"/>
        <w:spacing w:after="0" w:line="240" w:lineRule="auto"/>
        <w:ind w:firstLine="709"/>
        <w:jc w:val="both"/>
        <w:rPr>
          <w:rFonts w:ascii="Times New Roman" w:hAnsi="Times New Roman" w:cs="Times New Roman"/>
          <w:sz w:val="28"/>
          <w:szCs w:val="28"/>
        </w:rPr>
      </w:pPr>
      <w:r w:rsidRPr="00E748E2">
        <w:rPr>
          <w:rFonts w:ascii="Times New Roman" w:hAnsi="Times New Roman" w:cs="Times New Roman"/>
          <w:sz w:val="28"/>
          <w:szCs w:val="28"/>
        </w:rPr>
        <w:t>- 272 1101 0620100000 000.</w:t>
      </w:r>
    </w:p>
    <w:p w:rsidR="00E748E2"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sidRPr="00E748E2">
        <w:rPr>
          <w:rFonts w:ascii="Times New Roman" w:hAnsi="Times New Roman" w:cs="Times New Roman"/>
          <w:sz w:val="28"/>
          <w:szCs w:val="28"/>
        </w:rPr>
        <w:t>.1.3. Формы по ОКУД 0503296 «Сведения об исполнении судебных решений по денежным обязательствам бюджета».</w:t>
      </w:r>
    </w:p>
    <w:p w:rsidR="00A869BB" w:rsidRPr="00A869BB" w:rsidRDefault="0050394F" w:rsidP="005039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748E2" w:rsidRPr="00A869BB">
        <w:rPr>
          <w:rFonts w:ascii="Times New Roman" w:hAnsi="Times New Roman" w:cs="Times New Roman"/>
          <w:sz w:val="28"/>
          <w:szCs w:val="28"/>
        </w:rPr>
        <w:t>.2.</w:t>
      </w:r>
      <w:r w:rsidR="00A869BB" w:rsidRPr="00A869BB">
        <w:rPr>
          <w:rFonts w:ascii="Times New Roman" w:hAnsi="Times New Roman" w:cs="Times New Roman"/>
          <w:sz w:val="28"/>
          <w:szCs w:val="28"/>
        </w:rPr>
        <w:t xml:space="preserve"> Отсутствие строк: 302, 331, 332, 351, 352, 371, 372, 391, 392, 400, 441, 442, 452, 461, 462, 471, 472, 521, 522, 531, 532, 550 в форме по ОКУД 0503121 «Отчёт о финансовых результатах деятельности».</w:t>
      </w:r>
    </w:p>
    <w:p w:rsidR="00AA377B" w:rsidRPr="00813B8F" w:rsidRDefault="00AA377B" w:rsidP="00813B8F">
      <w:pPr>
        <w:spacing w:after="0" w:line="240" w:lineRule="auto"/>
        <w:ind w:firstLine="709"/>
        <w:contextualSpacing/>
        <w:jc w:val="both"/>
        <w:rPr>
          <w:rFonts w:ascii="Times New Roman" w:eastAsia="Times New Roman" w:hAnsi="Times New Roman" w:cs="Times New Roman"/>
          <w:sz w:val="28"/>
          <w:szCs w:val="28"/>
          <w:lang w:eastAsia="ru-RU"/>
        </w:rPr>
      </w:pPr>
      <w:r w:rsidRPr="00813B8F">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8</w:t>
      </w:r>
      <w:r w:rsidRPr="00813B8F">
        <w:rPr>
          <w:rFonts w:ascii="Times New Roman" w:eastAsia="Times New Roman" w:hAnsi="Times New Roman" w:cs="Times New Roman"/>
          <w:sz w:val="28"/>
          <w:szCs w:val="28"/>
          <w:lang w:eastAsia="ru-RU"/>
        </w:rPr>
        <w:t>. Департаменту градостроительства и земельных отношений:</w:t>
      </w:r>
    </w:p>
    <w:p w:rsidR="001C6DED" w:rsidRPr="00324BC5" w:rsidRDefault="00813B8F" w:rsidP="001C6DED">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24BC5">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8</w:t>
      </w:r>
      <w:r w:rsidR="00AA377B" w:rsidRPr="00324BC5">
        <w:rPr>
          <w:rFonts w:ascii="Times New Roman" w:eastAsia="Times New Roman" w:hAnsi="Times New Roman" w:cs="Times New Roman"/>
          <w:sz w:val="28"/>
          <w:szCs w:val="28"/>
          <w:lang w:eastAsia="ru-RU"/>
        </w:rPr>
        <w:t xml:space="preserve">.1. </w:t>
      </w:r>
      <w:r w:rsidR="001C6DED" w:rsidRPr="00324BC5">
        <w:rPr>
          <w:rFonts w:ascii="Times New Roman" w:hAnsi="Times New Roman" w:cs="Times New Roman"/>
          <w:sz w:val="28"/>
          <w:szCs w:val="28"/>
        </w:rPr>
        <w:t>Указано неверное наименование:</w:t>
      </w:r>
    </w:p>
    <w:p w:rsidR="00813B8F" w:rsidRPr="00813B8F" w:rsidRDefault="001C6DED" w:rsidP="001C6DED">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8</w:t>
      </w:r>
      <w:r>
        <w:rPr>
          <w:rFonts w:ascii="Times New Roman" w:hAnsi="Times New Roman" w:cs="Times New Roman"/>
          <w:sz w:val="28"/>
          <w:szCs w:val="28"/>
        </w:rPr>
        <w:t xml:space="preserve">.1.1. </w:t>
      </w:r>
      <w:r w:rsidRPr="007B23F9">
        <w:rPr>
          <w:rFonts w:ascii="Times New Roman" w:hAnsi="Times New Roman" w:cs="Times New Roman"/>
          <w:sz w:val="28"/>
          <w:szCs w:val="28"/>
        </w:rPr>
        <w:t xml:space="preserve">Показателей графы 1 раздела 2 «Расходы бюджета» формы по </w:t>
      </w:r>
      <w:r w:rsidR="00813B8F" w:rsidRPr="00813B8F">
        <w:rPr>
          <w:rFonts w:ascii="Times New Roman" w:hAnsi="Times New Roman" w:cs="Times New Roman"/>
          <w:sz w:val="28"/>
          <w:szCs w:val="28"/>
        </w:rPr>
        <w:t>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0412 1110182617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0412 11101S2617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0502 1110200000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0505 1110200000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13B8F" w:rsidRPr="00813B8F">
        <w:rPr>
          <w:rFonts w:ascii="Times New Roman" w:hAnsi="Times New Roman" w:cs="Times New Roman"/>
          <w:sz w:val="28"/>
          <w:szCs w:val="28"/>
        </w:rPr>
        <w:t>461 0505 1110282674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0505 11102S2674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0703 0510000000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0703 0510500000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 xml:space="preserve"> 461 0703 0620000000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0801 0510500000 000;</w:t>
      </w:r>
    </w:p>
    <w:p w:rsidR="00813B8F" w:rsidRP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813B8F" w:rsidRPr="00813B8F">
        <w:rPr>
          <w:rFonts w:ascii="Times New Roman" w:hAnsi="Times New Roman" w:cs="Times New Roman"/>
          <w:sz w:val="28"/>
          <w:szCs w:val="28"/>
        </w:rPr>
        <w:t>461 1101 0620000000 000.</w:t>
      </w:r>
    </w:p>
    <w:p w:rsidR="00813B8F"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 также </w:t>
      </w:r>
      <w:r w:rsidR="00813B8F" w:rsidRPr="00813B8F">
        <w:rPr>
          <w:rFonts w:ascii="Times New Roman" w:hAnsi="Times New Roman" w:cs="Times New Roman"/>
          <w:sz w:val="28"/>
          <w:szCs w:val="28"/>
        </w:rPr>
        <w:t xml:space="preserve">наличие </w:t>
      </w:r>
      <w:r w:rsidR="00516410">
        <w:rPr>
          <w:rFonts w:ascii="Times New Roman" w:hAnsi="Times New Roman" w:cs="Times New Roman"/>
          <w:sz w:val="28"/>
          <w:szCs w:val="28"/>
        </w:rPr>
        <w:t>задвоенных строк по кодам строк</w:t>
      </w:r>
      <w:r w:rsidR="00813B8F" w:rsidRPr="00813B8F">
        <w:rPr>
          <w:rFonts w:ascii="Times New Roman" w:hAnsi="Times New Roman" w:cs="Times New Roman"/>
          <w:sz w:val="28"/>
          <w:szCs w:val="28"/>
        </w:rPr>
        <w:t xml:space="preserve"> 710, 720</w:t>
      </w:r>
      <w:r>
        <w:rPr>
          <w:rFonts w:ascii="Times New Roman" w:hAnsi="Times New Roman" w:cs="Times New Roman"/>
          <w:sz w:val="28"/>
          <w:szCs w:val="28"/>
        </w:rPr>
        <w:t xml:space="preserve"> и </w:t>
      </w:r>
      <w:r w:rsidR="00813B8F" w:rsidRPr="00813B8F">
        <w:rPr>
          <w:rFonts w:ascii="Times New Roman" w:hAnsi="Times New Roman" w:cs="Times New Roman"/>
          <w:sz w:val="28"/>
          <w:szCs w:val="28"/>
        </w:rPr>
        <w:t xml:space="preserve">отсутствие строк по кодам строк 821 </w:t>
      </w:r>
      <w:r>
        <w:rPr>
          <w:rFonts w:ascii="Times New Roman" w:hAnsi="Times New Roman" w:cs="Times New Roman"/>
          <w:sz w:val="28"/>
          <w:szCs w:val="28"/>
        </w:rPr>
        <w:t xml:space="preserve">и </w:t>
      </w:r>
      <w:r w:rsidR="00813B8F" w:rsidRPr="00813B8F">
        <w:rPr>
          <w:rFonts w:ascii="Times New Roman" w:hAnsi="Times New Roman" w:cs="Times New Roman"/>
          <w:sz w:val="28"/>
          <w:szCs w:val="28"/>
        </w:rPr>
        <w:t>822</w:t>
      </w:r>
      <w:r>
        <w:rPr>
          <w:rFonts w:ascii="Times New Roman" w:hAnsi="Times New Roman" w:cs="Times New Roman"/>
          <w:sz w:val="28"/>
          <w:szCs w:val="28"/>
        </w:rPr>
        <w:t>.</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 xml:space="preserve">.1.2. </w:t>
      </w:r>
      <w:r>
        <w:rPr>
          <w:rFonts w:ascii="Times New Roman" w:hAnsi="Times New Roman" w:cs="Times New Roman"/>
          <w:sz w:val="28"/>
          <w:szCs w:val="28"/>
        </w:rPr>
        <w:t>П</w:t>
      </w:r>
      <w:r w:rsidRPr="001C6DED">
        <w:rPr>
          <w:rFonts w:ascii="Times New Roman" w:hAnsi="Times New Roman" w:cs="Times New Roman"/>
          <w:sz w:val="28"/>
          <w:szCs w:val="28"/>
        </w:rPr>
        <w:t>оказателей графы 1 формы по ОКУД 0503128 «Отчёт о бюджетных обязательствах» по следующим кодам расходов по бюджетной классификации:</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0412 1110182617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0412 11101S2617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0502 1110200000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1110282674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0505 11102S2674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0510000000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0510500000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0703 0620000000 000;</w:t>
      </w:r>
    </w:p>
    <w:p w:rsidR="001C6DED" w:rsidRP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0801 0510500000 000;</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- 461 1101 0620000000 000.</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.2. Представлен</w:t>
      </w:r>
      <w:r>
        <w:rPr>
          <w:rFonts w:ascii="Times New Roman" w:hAnsi="Times New Roman" w:cs="Times New Roman"/>
          <w:sz w:val="28"/>
          <w:szCs w:val="28"/>
        </w:rPr>
        <w:t>ие</w:t>
      </w:r>
      <w:r w:rsidRPr="001C6DED">
        <w:rPr>
          <w:rFonts w:ascii="Times New Roman" w:hAnsi="Times New Roman" w:cs="Times New Roman"/>
          <w:sz w:val="28"/>
          <w:szCs w:val="28"/>
        </w:rPr>
        <w:t xml:space="preserve"> в составе годовой отчётности за 2019 год форм</w:t>
      </w:r>
      <w:r>
        <w:rPr>
          <w:rFonts w:ascii="Times New Roman" w:hAnsi="Times New Roman" w:cs="Times New Roman"/>
          <w:sz w:val="28"/>
          <w:szCs w:val="28"/>
        </w:rPr>
        <w:t>ы</w:t>
      </w:r>
      <w:r w:rsidRPr="001C6DED">
        <w:rPr>
          <w:rFonts w:ascii="Times New Roman" w:hAnsi="Times New Roman" w:cs="Times New Roman"/>
          <w:sz w:val="28"/>
          <w:szCs w:val="28"/>
        </w:rPr>
        <w:t xml:space="preserve"> по ОКУД 0503128-НП «Отчёт о принятых обязательствах», периодичность представления которой</w:t>
      </w:r>
      <w:r w:rsidR="0092541B">
        <w:rPr>
          <w:rFonts w:ascii="Times New Roman" w:hAnsi="Times New Roman" w:cs="Times New Roman"/>
          <w:sz w:val="28"/>
          <w:szCs w:val="28"/>
        </w:rPr>
        <w:t>,</w:t>
      </w:r>
      <w:r w:rsidRPr="001C6DED">
        <w:rPr>
          <w:rFonts w:ascii="Times New Roman" w:hAnsi="Times New Roman" w:cs="Times New Roman"/>
          <w:sz w:val="28"/>
          <w:szCs w:val="28"/>
        </w:rPr>
        <w:t xml:space="preserve"> в соответствии с Инструкцией от 28.12.2010 № 191н, месячная.</w:t>
      </w:r>
    </w:p>
    <w:p w:rsidR="001C6DED" w:rsidRDefault="001C6DED" w:rsidP="001C6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8</w:t>
      </w:r>
      <w:r>
        <w:rPr>
          <w:rFonts w:ascii="Times New Roman" w:hAnsi="Times New Roman" w:cs="Times New Roman"/>
          <w:sz w:val="28"/>
          <w:szCs w:val="28"/>
        </w:rPr>
        <w:t xml:space="preserve">.3. </w:t>
      </w:r>
      <w:r w:rsidRPr="00A869BB">
        <w:rPr>
          <w:rFonts w:ascii="Times New Roman" w:hAnsi="Times New Roman" w:cs="Times New Roman"/>
          <w:sz w:val="28"/>
          <w:szCs w:val="28"/>
        </w:rPr>
        <w:t xml:space="preserve">Отсутствие строк: 302, 351, 352, 371, 372, 391, 392, 441, 442, </w:t>
      </w:r>
      <w:r>
        <w:rPr>
          <w:rFonts w:ascii="Times New Roman" w:hAnsi="Times New Roman" w:cs="Times New Roman"/>
          <w:sz w:val="28"/>
          <w:szCs w:val="28"/>
        </w:rPr>
        <w:t xml:space="preserve">451, </w:t>
      </w:r>
      <w:r w:rsidRPr="00A869BB">
        <w:rPr>
          <w:rFonts w:ascii="Times New Roman" w:hAnsi="Times New Roman" w:cs="Times New Roman"/>
          <w:sz w:val="28"/>
          <w:szCs w:val="28"/>
        </w:rPr>
        <w:t xml:space="preserve">452, 461, 462, 471, 472, 521, 522, 531, 532, </w:t>
      </w:r>
      <w:r>
        <w:rPr>
          <w:rFonts w:ascii="Times New Roman" w:hAnsi="Times New Roman" w:cs="Times New Roman"/>
          <w:sz w:val="28"/>
          <w:szCs w:val="28"/>
        </w:rPr>
        <w:t xml:space="preserve">а также реквизитов, предусматривающих подписи и дату </w:t>
      </w:r>
      <w:r w:rsidRPr="00A869BB">
        <w:rPr>
          <w:rFonts w:ascii="Times New Roman" w:hAnsi="Times New Roman" w:cs="Times New Roman"/>
          <w:sz w:val="28"/>
          <w:szCs w:val="28"/>
        </w:rPr>
        <w:t>в форме по ОКУД 0503121 «Отчёт о финансовых результатах деятельности».</w:t>
      </w:r>
    </w:p>
    <w:p w:rsidR="001C6DED" w:rsidRPr="001C6DED" w:rsidRDefault="001C6DED" w:rsidP="001C6DED">
      <w:pPr>
        <w:autoSpaceDE w:val="0"/>
        <w:autoSpaceDN w:val="0"/>
        <w:adjustRightInd w:val="0"/>
        <w:spacing w:after="0" w:line="240" w:lineRule="auto"/>
        <w:ind w:firstLine="709"/>
        <w:jc w:val="both"/>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.4. В разделе 1 формы по ОКУД 0503160 «Пояснительная записка» неверно отражена ссылка на муниципальный правовой акт, утвердивший Положение о департаменте градостроительства и земельных отношений администрации города Нефтеюганска.</w:t>
      </w:r>
    </w:p>
    <w:p w:rsidR="001C6DED" w:rsidRDefault="001C6DED" w:rsidP="001C6DED">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1C6DED">
        <w:rPr>
          <w:rFonts w:ascii="Times New Roman" w:hAnsi="Times New Roman" w:cs="Times New Roman"/>
          <w:sz w:val="28"/>
          <w:szCs w:val="28"/>
        </w:rPr>
        <w:t>2.</w:t>
      </w:r>
      <w:r w:rsidR="00D75E28">
        <w:rPr>
          <w:rFonts w:ascii="Times New Roman" w:hAnsi="Times New Roman" w:cs="Times New Roman"/>
          <w:sz w:val="28"/>
          <w:szCs w:val="28"/>
        </w:rPr>
        <w:t>8</w:t>
      </w:r>
      <w:r w:rsidRPr="001C6DED">
        <w:rPr>
          <w:rFonts w:ascii="Times New Roman" w:hAnsi="Times New Roman" w:cs="Times New Roman"/>
          <w:sz w:val="28"/>
          <w:szCs w:val="28"/>
        </w:rPr>
        <w:t xml:space="preserve">.5. В форме по ОКУД 0503160 «Пояснительная записка» (текстовой части) </w:t>
      </w:r>
      <w:r>
        <w:rPr>
          <w:rFonts w:ascii="Times New Roman" w:hAnsi="Times New Roman" w:cs="Times New Roman"/>
          <w:sz w:val="28"/>
          <w:szCs w:val="28"/>
        </w:rPr>
        <w:t xml:space="preserve">установлено </w:t>
      </w:r>
      <w:r w:rsidRPr="001C6DED">
        <w:rPr>
          <w:rFonts w:ascii="Times New Roman" w:hAnsi="Times New Roman" w:cs="Times New Roman"/>
          <w:sz w:val="28"/>
          <w:szCs w:val="28"/>
        </w:rPr>
        <w:t>несоответствие наименований форм: таблица</w:t>
      </w:r>
      <w:r>
        <w:rPr>
          <w:rFonts w:ascii="Times New Roman" w:hAnsi="Times New Roman" w:cs="Times New Roman"/>
          <w:sz w:val="28"/>
          <w:szCs w:val="28"/>
        </w:rPr>
        <w:t xml:space="preserve"> </w:t>
      </w:r>
      <w:r w:rsidRPr="001C6DED">
        <w:rPr>
          <w:rFonts w:ascii="Times New Roman" w:hAnsi="Times New Roman" w:cs="Times New Roman"/>
          <w:sz w:val="28"/>
          <w:szCs w:val="28"/>
        </w:rPr>
        <w:t xml:space="preserve">№ 3, по ОКУД </w:t>
      </w:r>
      <w:r>
        <w:rPr>
          <w:rFonts w:ascii="Times New Roman" w:hAnsi="Times New Roman" w:cs="Times New Roman"/>
          <w:sz w:val="28"/>
          <w:szCs w:val="28"/>
        </w:rPr>
        <w:t xml:space="preserve">0503172 и </w:t>
      </w:r>
      <w:r w:rsidRPr="001C6DED">
        <w:rPr>
          <w:rFonts w:ascii="Times New Roman" w:hAnsi="Times New Roman" w:cs="Times New Roman"/>
          <w:sz w:val="28"/>
          <w:szCs w:val="28"/>
        </w:rPr>
        <w:t xml:space="preserve">0503190. </w:t>
      </w:r>
    </w:p>
    <w:p w:rsidR="00AA377B" w:rsidRPr="000B5D59"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0B5D59">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9</w:t>
      </w:r>
      <w:r w:rsidRPr="000B5D59">
        <w:rPr>
          <w:rFonts w:ascii="Times New Roman" w:eastAsia="Times New Roman" w:hAnsi="Times New Roman" w:cs="Times New Roman"/>
          <w:sz w:val="28"/>
          <w:szCs w:val="28"/>
          <w:lang w:eastAsia="ru-RU"/>
        </w:rPr>
        <w:t>. Департаменту жилищно-коммунального хозяйства:</w:t>
      </w:r>
    </w:p>
    <w:p w:rsidR="00101919" w:rsidRPr="00696358" w:rsidRDefault="000B5D59" w:rsidP="00696358">
      <w:pPr>
        <w:spacing w:after="0" w:line="240" w:lineRule="auto"/>
        <w:ind w:firstLine="709"/>
        <w:jc w:val="both"/>
        <w:rPr>
          <w:rFonts w:ascii="Times New Roman" w:hAnsi="Times New Roman" w:cs="Times New Roman"/>
          <w:sz w:val="28"/>
          <w:szCs w:val="28"/>
        </w:rPr>
      </w:pPr>
      <w:r w:rsidRPr="00696358">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9</w:t>
      </w:r>
      <w:r w:rsidR="00AA377B" w:rsidRPr="00696358">
        <w:rPr>
          <w:rFonts w:ascii="Times New Roman" w:eastAsia="Times New Roman" w:hAnsi="Times New Roman" w:cs="Times New Roman"/>
          <w:sz w:val="28"/>
          <w:szCs w:val="28"/>
          <w:lang w:eastAsia="ru-RU"/>
        </w:rPr>
        <w:t>.1.</w:t>
      </w:r>
      <w:r w:rsidRPr="00696358">
        <w:rPr>
          <w:rFonts w:ascii="Times New Roman" w:eastAsia="Times New Roman" w:hAnsi="Times New Roman" w:cs="Times New Roman"/>
          <w:sz w:val="28"/>
          <w:szCs w:val="28"/>
          <w:lang w:eastAsia="ru-RU"/>
        </w:rPr>
        <w:t xml:space="preserve"> </w:t>
      </w:r>
      <w:r w:rsidR="00101919" w:rsidRPr="00696358">
        <w:rPr>
          <w:rFonts w:ascii="Times New Roman" w:hAnsi="Times New Roman" w:cs="Times New Roman"/>
          <w:sz w:val="28"/>
          <w:szCs w:val="28"/>
        </w:rPr>
        <w:t>В форме по ОКУД 0503160 «Пояснительная записка»:</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1.1. В разделе 2 текстовой части не отражены сведения:</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 о техническом состоянии, эффективности использования, обеспе</w:t>
      </w:r>
      <w:r w:rsidR="00587DD8">
        <w:rPr>
          <w:rFonts w:ascii="Times New Roman" w:hAnsi="Times New Roman" w:cs="Times New Roman"/>
          <w:sz w:val="28"/>
          <w:szCs w:val="28"/>
        </w:rPr>
        <w:t>ченности субъекта бюджетной отчё</w:t>
      </w:r>
      <w:r w:rsidRPr="00101919">
        <w:rPr>
          <w:rFonts w:ascii="Times New Roman" w:hAnsi="Times New Roman" w:cs="Times New Roman"/>
          <w:sz w:val="28"/>
          <w:szCs w:val="28"/>
        </w:rPr>
        <w:t xml:space="preserve">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w:t>
      </w:r>
      <w:r w:rsidRPr="00101919">
        <w:rPr>
          <w:rFonts w:ascii="Times New Roman" w:hAnsi="Times New Roman" w:cs="Times New Roman"/>
          <w:sz w:val="28"/>
          <w:szCs w:val="28"/>
        </w:rPr>
        <w:lastRenderedPageBreak/>
        <w:t>мероприятиях по улучшению состояния и сохранности основных средств; характеристик</w:t>
      </w:r>
      <w:r w:rsidR="0092541B">
        <w:rPr>
          <w:rFonts w:ascii="Times New Roman" w:hAnsi="Times New Roman" w:cs="Times New Roman"/>
          <w:sz w:val="28"/>
          <w:szCs w:val="28"/>
        </w:rPr>
        <w:t>е</w:t>
      </w:r>
      <w:r w:rsidRPr="00101919">
        <w:rPr>
          <w:rFonts w:ascii="Times New Roman" w:hAnsi="Times New Roman" w:cs="Times New Roman"/>
          <w:sz w:val="28"/>
          <w:szCs w:val="28"/>
        </w:rPr>
        <w:t xml:space="preserve"> комплектности, а также сведения о своевременности поступления материальных запасов;</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 о мерах по повышению эффективности расходования бюджетных средств.</w:t>
      </w:r>
    </w:p>
    <w:p w:rsidR="00101919" w:rsidRPr="00101919" w:rsidRDefault="00101919" w:rsidP="00696358">
      <w:pPr>
        <w:spacing w:after="0" w:line="240" w:lineRule="auto"/>
        <w:ind w:firstLine="709"/>
        <w:jc w:val="both"/>
        <w:rPr>
          <w:rFonts w:ascii="Times New Roman" w:hAnsi="Times New Roman" w:cs="Times New Roman"/>
          <w:sz w:val="28"/>
          <w:szCs w:val="28"/>
        </w:rPr>
      </w:pPr>
      <w:r w:rsidRPr="00101919">
        <w:rPr>
          <w:rFonts w:ascii="Times New Roman" w:hAnsi="Times New Roman" w:cs="Times New Roman"/>
          <w:sz w:val="28"/>
          <w:szCs w:val="28"/>
        </w:rPr>
        <w:t>Кроме того</w:t>
      </w:r>
      <w:r w:rsidR="0092541B">
        <w:rPr>
          <w:rFonts w:ascii="Times New Roman" w:hAnsi="Times New Roman" w:cs="Times New Roman"/>
          <w:sz w:val="28"/>
          <w:szCs w:val="28"/>
        </w:rPr>
        <w:t>,</w:t>
      </w:r>
      <w:r w:rsidRPr="00101919">
        <w:rPr>
          <w:rFonts w:ascii="Times New Roman" w:hAnsi="Times New Roman" w:cs="Times New Roman"/>
          <w:sz w:val="28"/>
          <w:szCs w:val="28"/>
        </w:rPr>
        <w:t xml:space="preserve"> информация о мерах по повышению квалификации и переподготовке специалистов </w:t>
      </w:r>
      <w:r>
        <w:rPr>
          <w:rFonts w:ascii="Times New Roman" w:hAnsi="Times New Roman" w:cs="Times New Roman"/>
          <w:sz w:val="28"/>
          <w:szCs w:val="28"/>
        </w:rPr>
        <w:t xml:space="preserve">ошибочно </w:t>
      </w:r>
      <w:r w:rsidRPr="00101919">
        <w:rPr>
          <w:rFonts w:ascii="Times New Roman" w:hAnsi="Times New Roman" w:cs="Times New Roman"/>
          <w:sz w:val="28"/>
          <w:szCs w:val="28"/>
        </w:rPr>
        <w:t>отражена в разделе 1 текстовой части формы по ОКУД 0503160 «Пояснительная записка»</w:t>
      </w:r>
      <w:r>
        <w:rPr>
          <w:rFonts w:ascii="Times New Roman" w:hAnsi="Times New Roman" w:cs="Times New Roman"/>
          <w:sz w:val="28"/>
          <w:szCs w:val="28"/>
        </w:rPr>
        <w:t xml:space="preserve">. </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 xml:space="preserve">1.2. В разделе 3 текстовой части </w:t>
      </w:r>
      <w:r>
        <w:rPr>
          <w:rFonts w:ascii="Times New Roman" w:hAnsi="Times New Roman" w:cs="Times New Roman"/>
          <w:sz w:val="28"/>
          <w:szCs w:val="28"/>
        </w:rPr>
        <w:t xml:space="preserve">ошибочно </w:t>
      </w:r>
      <w:r w:rsidRPr="00101919">
        <w:rPr>
          <w:rFonts w:ascii="Times New Roman" w:hAnsi="Times New Roman" w:cs="Times New Roman"/>
          <w:sz w:val="28"/>
          <w:szCs w:val="28"/>
        </w:rPr>
        <w:t xml:space="preserve">отражено, что членский взнос за 2019 год саморегулируемой организации «Союз строителей Югры» составляет 100 203 рубля 67 копеек, однако </w:t>
      </w:r>
      <w:r w:rsidR="00844744">
        <w:rPr>
          <w:rFonts w:ascii="Times New Roman" w:hAnsi="Times New Roman" w:cs="Times New Roman"/>
          <w:sz w:val="28"/>
          <w:szCs w:val="28"/>
        </w:rPr>
        <w:t>из этой суммы</w:t>
      </w:r>
      <w:r w:rsidRPr="00101919">
        <w:rPr>
          <w:rFonts w:ascii="Times New Roman" w:hAnsi="Times New Roman" w:cs="Times New Roman"/>
          <w:sz w:val="28"/>
          <w:szCs w:val="28"/>
        </w:rPr>
        <w:t xml:space="preserve"> 203 рубля 67 копеек составляют штрафы за нарушение законодательства о налогах и сборах, законодательства о страховых взносах.</w:t>
      </w:r>
    </w:p>
    <w:p w:rsidR="00101919" w:rsidRPr="00101919" w:rsidRDefault="00101919"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w:t>
      </w:r>
      <w:r w:rsidRPr="00101919">
        <w:rPr>
          <w:rFonts w:ascii="Times New Roman" w:hAnsi="Times New Roman" w:cs="Times New Roman"/>
          <w:sz w:val="28"/>
          <w:szCs w:val="28"/>
        </w:rPr>
        <w:t>1.3. В р</w:t>
      </w:r>
      <w:r>
        <w:rPr>
          <w:rFonts w:ascii="Times New Roman" w:hAnsi="Times New Roman" w:cs="Times New Roman"/>
          <w:sz w:val="28"/>
          <w:szCs w:val="28"/>
        </w:rPr>
        <w:t>азделе 5 текстовой части формы</w:t>
      </w:r>
      <w:r w:rsidRPr="00101919">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.1.3.1.О</w:t>
      </w:r>
      <w:r w:rsidR="00101919">
        <w:rPr>
          <w:rFonts w:ascii="Times New Roman" w:hAnsi="Times New Roman" w:cs="Times New Roman"/>
          <w:sz w:val="28"/>
          <w:szCs w:val="28"/>
        </w:rPr>
        <w:t xml:space="preserve">шибочно указаны </w:t>
      </w:r>
      <w:r w:rsidR="00101919" w:rsidRPr="00101919">
        <w:rPr>
          <w:rFonts w:ascii="Times New Roman" w:hAnsi="Times New Roman" w:cs="Times New Roman"/>
          <w:sz w:val="28"/>
          <w:szCs w:val="28"/>
        </w:rPr>
        <w:t xml:space="preserve">сведения о не заполнении формы </w:t>
      </w:r>
      <w:r w:rsidR="00101919">
        <w:rPr>
          <w:rFonts w:ascii="Times New Roman" w:hAnsi="Times New Roman" w:cs="Times New Roman"/>
          <w:sz w:val="28"/>
          <w:szCs w:val="28"/>
        </w:rPr>
        <w:t xml:space="preserve">по ОКУД 0503173 </w:t>
      </w:r>
      <w:r w:rsidR="00101919" w:rsidRPr="00101919">
        <w:rPr>
          <w:rFonts w:ascii="Times New Roman" w:hAnsi="Times New Roman" w:cs="Times New Roman"/>
          <w:sz w:val="28"/>
          <w:szCs w:val="28"/>
        </w:rPr>
        <w:t>«Сведения об изменении остатков валюты баланса» в связи с отсутствием показателей</w:t>
      </w:r>
      <w:r w:rsidR="00101919">
        <w:rPr>
          <w:rFonts w:ascii="Times New Roman" w:hAnsi="Times New Roman" w:cs="Times New Roman"/>
          <w:sz w:val="28"/>
          <w:szCs w:val="28"/>
        </w:rPr>
        <w:t>, при этом вышеуказанная форма заполнена и предоставлена</w:t>
      </w:r>
      <w:r w:rsidR="00587DD8">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.1.3.2. Н</w:t>
      </w:r>
      <w:r w:rsidR="00101919" w:rsidRPr="00101919">
        <w:rPr>
          <w:rFonts w:ascii="Times New Roman" w:hAnsi="Times New Roman" w:cs="Times New Roman"/>
          <w:sz w:val="28"/>
          <w:szCs w:val="28"/>
        </w:rPr>
        <w:t>еверное наименование форм, не заполняемых в связи с отсутствием показателей:</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01919" w:rsidRPr="00101919">
        <w:rPr>
          <w:rFonts w:ascii="Times New Roman" w:hAnsi="Times New Roman" w:cs="Times New Roman"/>
          <w:sz w:val="28"/>
          <w:szCs w:val="28"/>
        </w:rPr>
        <w:t>0503172 «Сведения о государственном (муниципальном) долге, пред</w:t>
      </w:r>
      <w:r w:rsidR="00ED4F69">
        <w:rPr>
          <w:rFonts w:ascii="Times New Roman" w:hAnsi="Times New Roman" w:cs="Times New Roman"/>
          <w:sz w:val="28"/>
          <w:szCs w:val="28"/>
        </w:rPr>
        <w:t>оставленных бюджетных кредитах»</w:t>
      </w:r>
      <w:r w:rsidR="00101919" w:rsidRPr="00101919">
        <w:rPr>
          <w:rFonts w:ascii="Times New Roman" w:hAnsi="Times New Roman" w:cs="Times New Roman"/>
          <w:sz w:val="28"/>
          <w:szCs w:val="28"/>
        </w:rPr>
        <w:t>;</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01919" w:rsidRPr="00101919">
        <w:rPr>
          <w:rFonts w:ascii="Times New Roman" w:hAnsi="Times New Roman" w:cs="Times New Roman"/>
          <w:sz w:val="28"/>
          <w:szCs w:val="28"/>
        </w:rPr>
        <w:t>0503174</w:t>
      </w:r>
      <w:r>
        <w:rPr>
          <w:rFonts w:ascii="Times New Roman" w:hAnsi="Times New Roman" w:cs="Times New Roman"/>
          <w:sz w:val="28"/>
          <w:szCs w:val="28"/>
        </w:rPr>
        <w:t xml:space="preserve"> </w:t>
      </w:r>
      <w:r w:rsidR="00101919" w:rsidRPr="00101919">
        <w:rPr>
          <w:rFonts w:ascii="Times New Roman" w:hAnsi="Times New Roman" w:cs="Times New Roman"/>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sidR="009B5983">
        <w:rPr>
          <w:rFonts w:ascii="Times New Roman" w:hAnsi="Times New Roman" w:cs="Times New Roman"/>
          <w:sz w:val="28"/>
          <w:szCs w:val="28"/>
        </w:rPr>
        <w:t>»</w:t>
      </w:r>
      <w:r w:rsidR="00101919" w:rsidRPr="00101919">
        <w:rPr>
          <w:rFonts w:ascii="Times New Roman" w:hAnsi="Times New Roman" w:cs="Times New Roman"/>
          <w:sz w:val="28"/>
          <w:szCs w:val="28"/>
        </w:rPr>
        <w:t>;</w:t>
      </w:r>
    </w:p>
    <w:p w:rsidR="00101919" w:rsidRP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4F69">
        <w:rPr>
          <w:rFonts w:ascii="Times New Roman" w:hAnsi="Times New Roman" w:cs="Times New Roman"/>
          <w:sz w:val="28"/>
          <w:szCs w:val="28"/>
        </w:rPr>
        <w:t>0503190</w:t>
      </w:r>
      <w:r>
        <w:rPr>
          <w:rFonts w:ascii="Times New Roman" w:hAnsi="Times New Roman" w:cs="Times New Roman"/>
          <w:sz w:val="28"/>
          <w:szCs w:val="28"/>
        </w:rPr>
        <w:t xml:space="preserve"> </w:t>
      </w:r>
      <w:r w:rsidR="00101919" w:rsidRPr="00101919">
        <w:rPr>
          <w:rFonts w:ascii="Times New Roman" w:hAnsi="Times New Roman" w:cs="Times New Roman"/>
          <w:sz w:val="28"/>
          <w:szCs w:val="28"/>
        </w:rPr>
        <w:t>«Сведения о вложениях в объекты недвижимого имущества, объектах незавершенного строительства</w:t>
      </w:r>
      <w:r w:rsidR="009B5983">
        <w:rPr>
          <w:rFonts w:ascii="Times New Roman" w:hAnsi="Times New Roman" w:cs="Times New Roman"/>
          <w:sz w:val="28"/>
          <w:szCs w:val="28"/>
        </w:rPr>
        <w:t>»</w:t>
      </w:r>
      <w:r w:rsidR="00101919" w:rsidRPr="00101919">
        <w:rPr>
          <w:rFonts w:ascii="Times New Roman" w:hAnsi="Times New Roman" w:cs="Times New Roman"/>
          <w:sz w:val="28"/>
          <w:szCs w:val="28"/>
        </w:rPr>
        <w:t>.</w:t>
      </w:r>
    </w:p>
    <w:p w:rsidR="00101919"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.1.4</w:t>
      </w:r>
      <w:r w:rsidR="00101919" w:rsidRPr="00101919">
        <w:rPr>
          <w:rFonts w:ascii="Times New Roman" w:hAnsi="Times New Roman" w:cs="Times New Roman"/>
          <w:sz w:val="28"/>
          <w:szCs w:val="28"/>
        </w:rPr>
        <w:t>. Не заполнен обязательный реквизит дата</w:t>
      </w:r>
      <w:r>
        <w:rPr>
          <w:rFonts w:ascii="Times New Roman" w:hAnsi="Times New Roman" w:cs="Times New Roman"/>
          <w:sz w:val="28"/>
          <w:szCs w:val="28"/>
        </w:rPr>
        <w:t>.</w:t>
      </w:r>
      <w:r w:rsidR="00101919" w:rsidRPr="00101919">
        <w:rPr>
          <w:rFonts w:ascii="Times New Roman" w:hAnsi="Times New Roman" w:cs="Times New Roman"/>
          <w:sz w:val="28"/>
          <w:szCs w:val="28"/>
        </w:rPr>
        <w:t xml:space="preserve"> </w:t>
      </w:r>
    </w:p>
    <w:p w:rsidR="000057B3" w:rsidRPr="000057B3" w:rsidRDefault="000057B3" w:rsidP="00696358">
      <w:pPr>
        <w:spacing w:after="0" w:line="240" w:lineRule="auto"/>
        <w:ind w:firstLine="709"/>
        <w:jc w:val="both"/>
        <w:rPr>
          <w:rFonts w:ascii="Times New Roman" w:hAnsi="Times New Roman" w:cs="Times New Roman"/>
          <w:sz w:val="28"/>
          <w:szCs w:val="28"/>
        </w:rPr>
      </w:pPr>
      <w:r w:rsidRPr="000057B3">
        <w:rPr>
          <w:rFonts w:ascii="Times New Roman" w:hAnsi="Times New Roman" w:cs="Times New Roman"/>
          <w:sz w:val="28"/>
          <w:szCs w:val="28"/>
        </w:rPr>
        <w:t>2.</w:t>
      </w:r>
      <w:r w:rsidR="00D75E28">
        <w:rPr>
          <w:rFonts w:ascii="Times New Roman" w:hAnsi="Times New Roman" w:cs="Times New Roman"/>
          <w:sz w:val="28"/>
          <w:szCs w:val="28"/>
        </w:rPr>
        <w:t>9</w:t>
      </w:r>
      <w:r w:rsidR="00125D67">
        <w:rPr>
          <w:rFonts w:ascii="Times New Roman" w:hAnsi="Times New Roman" w:cs="Times New Roman"/>
          <w:sz w:val="28"/>
          <w:szCs w:val="28"/>
        </w:rPr>
        <w:t>.2. В форме ОКУД 0503127 «Отчё</w:t>
      </w:r>
      <w:r w:rsidRPr="000057B3">
        <w:rPr>
          <w:rFonts w:ascii="Times New Roman" w:hAnsi="Times New Roman" w:cs="Times New Roman"/>
          <w:sz w:val="28"/>
          <w:szCs w:val="28"/>
        </w:rPr>
        <w:t>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.2.1. О</w:t>
      </w:r>
      <w:r w:rsidRPr="000057B3">
        <w:rPr>
          <w:rFonts w:ascii="Times New Roman" w:hAnsi="Times New Roman" w:cs="Times New Roman"/>
          <w:sz w:val="28"/>
          <w:szCs w:val="28"/>
        </w:rPr>
        <w:t xml:space="preserve">тсутствуют графы, утверждённые сводной бюджетной росписью на 01.01.2020 года: </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0503 4000320970 850;</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0503 4000320970 853;</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0505 0000000000 000;</w:t>
      </w:r>
    </w:p>
    <w:p w:rsidR="000057B3" w:rsidRDefault="000057B3"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- 481 0505 11</w:t>
      </w:r>
      <w:r w:rsidR="00811BDF">
        <w:rPr>
          <w:rFonts w:ascii="Times New Roman" w:hAnsi="Times New Roman" w:cs="Times New Roman"/>
          <w:sz w:val="28"/>
          <w:szCs w:val="28"/>
        </w:rPr>
        <w:t>00000000 000.</w:t>
      </w:r>
    </w:p>
    <w:p w:rsidR="000057B3" w:rsidRP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.2.2. Н</w:t>
      </w:r>
      <w:r w:rsidR="000057B3" w:rsidRPr="000057B3">
        <w:rPr>
          <w:rFonts w:ascii="Times New Roman" w:hAnsi="Times New Roman" w:cs="Times New Roman"/>
          <w:sz w:val="28"/>
          <w:szCs w:val="28"/>
        </w:rPr>
        <w:t>еверно указано наименование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0057B3">
        <w:rPr>
          <w:rFonts w:ascii="Times New Roman" w:hAnsi="Times New Roman" w:cs="Times New Roman"/>
          <w:sz w:val="28"/>
          <w:szCs w:val="28"/>
        </w:rPr>
        <w:t>»</w:t>
      </w:r>
      <w:r>
        <w:rPr>
          <w:rFonts w:ascii="Times New Roman" w:hAnsi="Times New Roman" w:cs="Times New Roman"/>
          <w:sz w:val="28"/>
          <w:szCs w:val="28"/>
        </w:rPr>
        <w:t>.</w:t>
      </w:r>
    </w:p>
    <w:p w:rsidR="000057B3" w:rsidRP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.2.3. Н</w:t>
      </w:r>
      <w:r w:rsidR="000057B3" w:rsidRPr="000057B3">
        <w:rPr>
          <w:rFonts w:ascii="Times New Roman" w:hAnsi="Times New Roman" w:cs="Times New Roman"/>
          <w:sz w:val="28"/>
          <w:szCs w:val="28"/>
        </w:rPr>
        <w:t>аличие задвоенных строк по кодам строк</w:t>
      </w:r>
      <w:r>
        <w:rPr>
          <w:rFonts w:ascii="Times New Roman" w:hAnsi="Times New Roman" w:cs="Times New Roman"/>
          <w:sz w:val="28"/>
          <w:szCs w:val="28"/>
        </w:rPr>
        <w:t xml:space="preserve"> 710, 720.</w:t>
      </w:r>
    </w:p>
    <w:p w:rsidR="000057B3" w:rsidRDefault="00811BDF" w:rsidP="00696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9</w:t>
      </w:r>
      <w:r>
        <w:rPr>
          <w:rFonts w:ascii="Times New Roman" w:hAnsi="Times New Roman" w:cs="Times New Roman"/>
          <w:sz w:val="28"/>
          <w:szCs w:val="28"/>
        </w:rPr>
        <w:t>.2.4. О</w:t>
      </w:r>
      <w:r w:rsidR="000057B3" w:rsidRPr="000057B3">
        <w:rPr>
          <w:rFonts w:ascii="Times New Roman" w:hAnsi="Times New Roman" w:cs="Times New Roman"/>
          <w:sz w:val="28"/>
          <w:szCs w:val="28"/>
        </w:rPr>
        <w:t>тсутств</w:t>
      </w:r>
      <w:r>
        <w:rPr>
          <w:rFonts w:ascii="Times New Roman" w:hAnsi="Times New Roman" w:cs="Times New Roman"/>
          <w:sz w:val="28"/>
          <w:szCs w:val="28"/>
        </w:rPr>
        <w:t>ие</w:t>
      </w:r>
      <w:r w:rsidR="000057B3" w:rsidRPr="000057B3">
        <w:rPr>
          <w:rFonts w:ascii="Times New Roman" w:hAnsi="Times New Roman" w:cs="Times New Roman"/>
          <w:sz w:val="28"/>
          <w:szCs w:val="28"/>
        </w:rPr>
        <w:t xml:space="preserve"> строк по кодам </w:t>
      </w:r>
      <w:r w:rsidR="000057B3">
        <w:rPr>
          <w:rFonts w:ascii="Times New Roman" w:hAnsi="Times New Roman" w:cs="Times New Roman"/>
          <w:sz w:val="28"/>
          <w:szCs w:val="28"/>
        </w:rPr>
        <w:t>строк 8</w:t>
      </w:r>
      <w:r w:rsidR="000057B3" w:rsidRPr="000057B3">
        <w:rPr>
          <w:rFonts w:ascii="Times New Roman" w:hAnsi="Times New Roman" w:cs="Times New Roman"/>
          <w:sz w:val="28"/>
          <w:szCs w:val="28"/>
        </w:rPr>
        <w:t>21</w:t>
      </w:r>
      <w:r w:rsidR="000057B3">
        <w:rPr>
          <w:rFonts w:ascii="Times New Roman" w:hAnsi="Times New Roman" w:cs="Times New Roman"/>
          <w:sz w:val="28"/>
          <w:szCs w:val="28"/>
        </w:rPr>
        <w:t xml:space="preserve"> и </w:t>
      </w:r>
      <w:r w:rsidR="000057B3" w:rsidRPr="000057B3">
        <w:rPr>
          <w:rFonts w:ascii="Times New Roman" w:hAnsi="Times New Roman" w:cs="Times New Roman"/>
          <w:sz w:val="28"/>
          <w:szCs w:val="28"/>
        </w:rPr>
        <w:t>822.</w:t>
      </w:r>
    </w:p>
    <w:p w:rsidR="002956B0" w:rsidRDefault="00811BDF" w:rsidP="00696358">
      <w:pPr>
        <w:spacing w:after="0" w:line="240" w:lineRule="auto"/>
        <w:ind w:firstLine="709"/>
        <w:jc w:val="both"/>
        <w:rPr>
          <w:rFonts w:ascii="Times New Roman" w:eastAsia="Times New Roman" w:hAnsi="Times New Roman" w:cs="Times New Roman"/>
          <w:color w:val="FF0000"/>
          <w:sz w:val="28"/>
          <w:szCs w:val="28"/>
          <w:lang w:eastAsia="ru-RU"/>
        </w:rPr>
      </w:pPr>
      <w:r w:rsidRPr="00811BDF">
        <w:rPr>
          <w:rFonts w:ascii="Times New Roman" w:hAnsi="Times New Roman" w:cs="Times New Roman"/>
          <w:sz w:val="28"/>
          <w:szCs w:val="28"/>
        </w:rPr>
        <w:lastRenderedPageBreak/>
        <w:t>2.</w:t>
      </w:r>
      <w:r w:rsidR="00D75E28">
        <w:rPr>
          <w:rFonts w:ascii="Times New Roman" w:hAnsi="Times New Roman" w:cs="Times New Roman"/>
          <w:sz w:val="28"/>
          <w:szCs w:val="28"/>
        </w:rPr>
        <w:t>9</w:t>
      </w:r>
      <w:r w:rsidRPr="00811BDF">
        <w:rPr>
          <w:rFonts w:ascii="Times New Roman" w:hAnsi="Times New Roman" w:cs="Times New Roman"/>
          <w:sz w:val="28"/>
          <w:szCs w:val="28"/>
        </w:rPr>
        <w:t>.3. В форме ОКУД 0503128 «Отчёт о бюджетных обязательствах» неверно</w:t>
      </w:r>
      <w:r>
        <w:rPr>
          <w:rFonts w:ascii="Times New Roman" w:hAnsi="Times New Roman" w:cs="Times New Roman"/>
          <w:sz w:val="28"/>
          <w:szCs w:val="28"/>
        </w:rPr>
        <w:t xml:space="preserve"> указано</w:t>
      </w:r>
      <w:r w:rsidRPr="00811BDF">
        <w:rPr>
          <w:rFonts w:ascii="Times New Roman" w:hAnsi="Times New Roman" w:cs="Times New Roman"/>
          <w:sz w:val="28"/>
          <w:szCs w:val="28"/>
        </w:rPr>
        <w:t xml:space="preserve"> наименовани</w:t>
      </w:r>
      <w:r>
        <w:rPr>
          <w:rFonts w:ascii="Times New Roman" w:hAnsi="Times New Roman" w:cs="Times New Roman"/>
          <w:sz w:val="28"/>
          <w:szCs w:val="28"/>
        </w:rPr>
        <w:t>е</w:t>
      </w:r>
      <w:r w:rsidRPr="00811BDF">
        <w:rPr>
          <w:rFonts w:ascii="Times New Roman" w:hAnsi="Times New Roman" w:cs="Times New Roman"/>
          <w:sz w:val="28"/>
          <w:szCs w:val="28"/>
        </w:rPr>
        <w:t xml:space="preserve">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rFonts w:ascii="Times New Roman" w:hAnsi="Times New Roman" w:cs="Times New Roman"/>
          <w:sz w:val="28"/>
          <w:szCs w:val="28"/>
        </w:rPr>
        <w:t>.</w:t>
      </w:r>
    </w:p>
    <w:p w:rsidR="00BA3813" w:rsidRDefault="000B5D59" w:rsidP="00696358">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0B5D59">
        <w:rPr>
          <w:rFonts w:ascii="Times New Roman" w:hAnsi="Times New Roman" w:cs="Times New Roman"/>
          <w:sz w:val="28"/>
          <w:szCs w:val="28"/>
        </w:rPr>
        <w:t>2.</w:t>
      </w:r>
      <w:r w:rsidR="00D75E28">
        <w:rPr>
          <w:rFonts w:ascii="Times New Roman" w:hAnsi="Times New Roman" w:cs="Times New Roman"/>
          <w:sz w:val="28"/>
          <w:szCs w:val="28"/>
        </w:rPr>
        <w:t>10</w:t>
      </w:r>
      <w:r w:rsidRPr="000B5D59">
        <w:rPr>
          <w:rFonts w:ascii="Times New Roman" w:hAnsi="Times New Roman" w:cs="Times New Roman"/>
          <w:sz w:val="28"/>
          <w:szCs w:val="28"/>
        </w:rPr>
        <w:t xml:space="preserve">. </w:t>
      </w:r>
      <w:r w:rsidR="002956B0" w:rsidRPr="000B5D59">
        <w:rPr>
          <w:rFonts w:ascii="Times New Roman" w:hAnsi="Times New Roman" w:cs="Times New Roman"/>
          <w:sz w:val="28"/>
          <w:szCs w:val="28"/>
        </w:rPr>
        <w:t>По</w:t>
      </w:r>
      <w:r w:rsidR="002956B0" w:rsidRPr="000B5D59">
        <w:rPr>
          <w:rFonts w:ascii="Times New Roman" w:eastAsia="Times New Roman" w:hAnsi="Times New Roman" w:cs="Times New Roman"/>
          <w:sz w:val="28"/>
          <w:szCs w:val="28"/>
          <w:lang w:eastAsia="ru-RU"/>
        </w:rPr>
        <w:t xml:space="preserve"> Думе города, администрации города</w:t>
      </w:r>
      <w:r w:rsidR="00D75E28" w:rsidRPr="00D75E28">
        <w:rPr>
          <w:rFonts w:ascii="Times New Roman" w:eastAsia="Times New Roman" w:hAnsi="Times New Roman" w:cs="Times New Roman"/>
          <w:sz w:val="28"/>
          <w:szCs w:val="28"/>
          <w:lang w:eastAsia="ru-RU"/>
        </w:rPr>
        <w:t xml:space="preserve"> </w:t>
      </w:r>
      <w:r w:rsidR="00D75E28">
        <w:rPr>
          <w:rFonts w:ascii="Times New Roman" w:eastAsia="Times New Roman" w:hAnsi="Times New Roman" w:cs="Times New Roman"/>
          <w:sz w:val="28"/>
          <w:szCs w:val="28"/>
          <w:lang w:eastAsia="ru-RU"/>
        </w:rPr>
        <w:t xml:space="preserve">(в том числе по отчётности </w:t>
      </w:r>
      <w:r w:rsidR="00D75E28" w:rsidRPr="000B5D59">
        <w:rPr>
          <w:rFonts w:ascii="Times New Roman" w:eastAsia="Times New Roman" w:hAnsi="Times New Roman" w:cs="Times New Roman"/>
          <w:sz w:val="28"/>
          <w:szCs w:val="28"/>
          <w:lang w:eastAsia="ru-RU"/>
        </w:rPr>
        <w:t>уп</w:t>
      </w:r>
      <w:r w:rsidR="00D75E28">
        <w:rPr>
          <w:rFonts w:ascii="Times New Roman" w:eastAsia="Times New Roman" w:hAnsi="Times New Roman" w:cs="Times New Roman"/>
          <w:sz w:val="28"/>
          <w:szCs w:val="28"/>
          <w:lang w:eastAsia="ru-RU"/>
        </w:rPr>
        <w:t>равления опеки и попечительства)</w:t>
      </w:r>
      <w:r w:rsidR="002956B0" w:rsidRPr="000B5D59">
        <w:rPr>
          <w:rFonts w:ascii="Times New Roman" w:eastAsia="Times New Roman" w:hAnsi="Times New Roman" w:cs="Times New Roman"/>
          <w:sz w:val="28"/>
          <w:szCs w:val="28"/>
          <w:lang w:eastAsia="ru-RU"/>
        </w:rPr>
        <w:t>, департаменту финансов, департаменту муниципального имущества, департаменту образования и молодёжной политики, комитету культуры и туризма, комитету физической культуры и спорта, департаменту градостроительства и земельных отношений, департаменту жилищно-коммунального хозяйства:</w:t>
      </w:r>
      <w:r w:rsidR="002956B0" w:rsidRPr="007A3292">
        <w:rPr>
          <w:rFonts w:ascii="Times New Roman" w:eastAsia="Times New Roman" w:hAnsi="Times New Roman" w:cs="Times New Roman"/>
          <w:sz w:val="28"/>
          <w:szCs w:val="28"/>
          <w:lang w:eastAsia="ru-RU"/>
        </w:rPr>
        <w:t xml:space="preserve"> </w:t>
      </w:r>
    </w:p>
    <w:p w:rsidR="00BA3813" w:rsidRDefault="000B5D59" w:rsidP="00696358">
      <w:pPr>
        <w:overflowPunct w:val="0"/>
        <w:autoSpaceDE w:val="0"/>
        <w:autoSpaceDN w:val="0"/>
        <w:adjustRightInd w:val="0"/>
        <w:spacing w:after="0" w:line="240" w:lineRule="auto"/>
        <w:ind w:firstLine="709"/>
        <w:contextualSpacing/>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D75E2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.1. Ч</w:t>
      </w:r>
      <w:r w:rsidR="00BA3813" w:rsidRPr="00BA3813">
        <w:rPr>
          <w:rFonts w:ascii="Times New Roman" w:hAnsi="Times New Roman" w:cs="Times New Roman"/>
          <w:sz w:val="28"/>
          <w:szCs w:val="28"/>
        </w:rPr>
        <w:t>астичное скрытие строк по графе 1 «Наименование» формы по ОКУД 0503168 «Сведения о</w:t>
      </w:r>
      <w:r w:rsidR="00BA3813">
        <w:rPr>
          <w:rFonts w:ascii="Times New Roman" w:hAnsi="Times New Roman" w:cs="Times New Roman"/>
          <w:sz w:val="28"/>
          <w:szCs w:val="28"/>
        </w:rPr>
        <w:t xml:space="preserve"> движении нефинансовых активов»;</w:t>
      </w:r>
    </w:p>
    <w:p w:rsidR="00A828F4" w:rsidRPr="00A828F4" w:rsidRDefault="000B5D59"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E28">
        <w:rPr>
          <w:rFonts w:ascii="Times New Roman" w:hAnsi="Times New Roman" w:cs="Times New Roman"/>
          <w:sz w:val="28"/>
          <w:szCs w:val="28"/>
        </w:rPr>
        <w:t>10</w:t>
      </w:r>
      <w:r>
        <w:rPr>
          <w:rFonts w:ascii="Times New Roman" w:hAnsi="Times New Roman" w:cs="Times New Roman"/>
          <w:sz w:val="28"/>
          <w:szCs w:val="28"/>
        </w:rPr>
        <w:t>.2. Н</w:t>
      </w:r>
      <w:r w:rsidR="00A828F4" w:rsidRPr="00A828F4">
        <w:rPr>
          <w:rFonts w:ascii="Times New Roman" w:hAnsi="Times New Roman" w:cs="Times New Roman"/>
          <w:sz w:val="28"/>
          <w:szCs w:val="28"/>
        </w:rPr>
        <w:t>еверное наименование забалансового счёта 04 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324BC5" w:rsidRDefault="00324BC5" w:rsidP="00696358">
      <w:pPr>
        <w:spacing w:after="0" w:line="240" w:lineRule="auto"/>
        <w:ind w:firstLine="709"/>
        <w:contextualSpacing/>
        <w:jc w:val="both"/>
        <w:rPr>
          <w:rFonts w:ascii="Times New Roman" w:eastAsia="Times New Roman" w:hAnsi="Times New Roman" w:cs="Times New Roman"/>
          <w:sz w:val="28"/>
          <w:szCs w:val="28"/>
          <w:lang w:eastAsia="ru-RU"/>
        </w:rPr>
      </w:pPr>
    </w:p>
    <w:p w:rsidR="00AA377B" w:rsidRPr="00696358"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696358">
        <w:rPr>
          <w:rFonts w:ascii="Times New Roman" w:eastAsia="Times New Roman" w:hAnsi="Times New Roman" w:cs="Times New Roman"/>
          <w:sz w:val="28"/>
          <w:szCs w:val="28"/>
          <w:lang w:eastAsia="ru-RU"/>
        </w:rPr>
        <w:t>ГАБС были направлены запросы с целью пояснений по возникшим несоответствиям. Пояснения по неполному и неточному заполнению необходимых реквизитов и показателей бюджетной отчётности предоставлены в полном объёме. Кроме того, согласно представленны</w:t>
      </w:r>
      <w:r w:rsidR="00613079">
        <w:rPr>
          <w:rFonts w:ascii="Times New Roman" w:eastAsia="Times New Roman" w:hAnsi="Times New Roman" w:cs="Times New Roman"/>
          <w:sz w:val="28"/>
          <w:szCs w:val="28"/>
          <w:lang w:eastAsia="ru-RU"/>
        </w:rPr>
        <w:t>м</w:t>
      </w:r>
      <w:r w:rsidRPr="00696358">
        <w:rPr>
          <w:rFonts w:ascii="Times New Roman" w:eastAsia="Times New Roman" w:hAnsi="Times New Roman" w:cs="Times New Roman"/>
          <w:sz w:val="28"/>
          <w:szCs w:val="28"/>
          <w:lang w:eastAsia="ru-RU"/>
        </w:rPr>
        <w:t xml:space="preserve"> пояснени</w:t>
      </w:r>
      <w:r w:rsidR="00613079">
        <w:rPr>
          <w:rFonts w:ascii="Times New Roman" w:eastAsia="Times New Roman" w:hAnsi="Times New Roman" w:cs="Times New Roman"/>
          <w:sz w:val="28"/>
          <w:szCs w:val="28"/>
          <w:lang w:eastAsia="ru-RU"/>
        </w:rPr>
        <w:t>ям</w:t>
      </w:r>
      <w:r w:rsidRPr="00696358">
        <w:rPr>
          <w:rFonts w:ascii="Times New Roman" w:eastAsia="Times New Roman" w:hAnsi="Times New Roman" w:cs="Times New Roman"/>
          <w:sz w:val="28"/>
          <w:szCs w:val="28"/>
          <w:lang w:eastAsia="ru-RU"/>
        </w:rPr>
        <w:t>, несоответствия по наименованиям форм</w:t>
      </w:r>
      <w:r w:rsidR="00675C54" w:rsidRPr="00696358">
        <w:rPr>
          <w:rFonts w:ascii="Times New Roman" w:eastAsia="Times New Roman" w:hAnsi="Times New Roman" w:cs="Times New Roman"/>
          <w:sz w:val="28"/>
          <w:szCs w:val="28"/>
          <w:lang w:eastAsia="ru-RU"/>
        </w:rPr>
        <w:t xml:space="preserve">, строк, а также скрытия и отсутствия строк </w:t>
      </w:r>
      <w:r w:rsidRPr="00696358">
        <w:rPr>
          <w:rFonts w:ascii="Times New Roman" w:eastAsia="Times New Roman" w:hAnsi="Times New Roman" w:cs="Times New Roman"/>
          <w:sz w:val="28"/>
          <w:szCs w:val="28"/>
          <w:lang w:eastAsia="ru-RU"/>
        </w:rPr>
        <w:t xml:space="preserve">являются техническими ошибками и недоработками программного продукта </w:t>
      </w:r>
      <w:r w:rsidR="000A7448">
        <w:rPr>
          <w:rFonts w:ascii="Times New Roman" w:eastAsia="Times New Roman" w:hAnsi="Times New Roman" w:cs="Times New Roman"/>
          <w:sz w:val="28"/>
          <w:szCs w:val="28"/>
          <w:lang w:eastAsia="ru-RU"/>
        </w:rPr>
        <w:t>информационно-аналитической</w:t>
      </w:r>
      <w:r w:rsidR="00675C54" w:rsidRPr="00696358">
        <w:rPr>
          <w:rFonts w:ascii="Times New Roman" w:eastAsia="Times New Roman" w:hAnsi="Times New Roman" w:cs="Times New Roman"/>
          <w:sz w:val="28"/>
          <w:szCs w:val="28"/>
          <w:lang w:eastAsia="ru-RU"/>
        </w:rPr>
        <w:t xml:space="preserve"> систем</w:t>
      </w:r>
      <w:r w:rsidR="000A7448">
        <w:rPr>
          <w:rFonts w:ascii="Times New Roman" w:eastAsia="Times New Roman" w:hAnsi="Times New Roman" w:cs="Times New Roman"/>
          <w:sz w:val="28"/>
          <w:szCs w:val="28"/>
          <w:lang w:eastAsia="ru-RU"/>
        </w:rPr>
        <w:t>ы</w:t>
      </w:r>
      <w:r w:rsidR="00675C54" w:rsidRPr="00696358">
        <w:rPr>
          <w:rFonts w:ascii="Times New Roman" w:eastAsia="Times New Roman" w:hAnsi="Times New Roman" w:cs="Times New Roman"/>
          <w:sz w:val="28"/>
          <w:szCs w:val="28"/>
          <w:lang w:eastAsia="ru-RU"/>
        </w:rPr>
        <w:t xml:space="preserve"> </w:t>
      </w:r>
      <w:r w:rsidRPr="00696358">
        <w:rPr>
          <w:rFonts w:ascii="Times New Roman" w:eastAsia="Times New Roman" w:hAnsi="Times New Roman" w:cs="Times New Roman"/>
          <w:sz w:val="28"/>
          <w:szCs w:val="28"/>
          <w:lang w:eastAsia="ru-RU"/>
        </w:rPr>
        <w:t>«</w:t>
      </w:r>
      <w:r w:rsidR="00675C54" w:rsidRPr="00696358">
        <w:rPr>
          <w:rFonts w:ascii="Times New Roman" w:eastAsia="Times New Roman" w:hAnsi="Times New Roman" w:cs="Times New Roman"/>
          <w:sz w:val="28"/>
          <w:szCs w:val="28"/>
          <w:lang w:val="en-US" w:eastAsia="ru-RU"/>
        </w:rPr>
        <w:t>Web</w:t>
      </w:r>
      <w:r w:rsidR="00675C54" w:rsidRPr="00696358">
        <w:rPr>
          <w:rFonts w:ascii="Times New Roman" w:eastAsia="Times New Roman" w:hAnsi="Times New Roman" w:cs="Times New Roman"/>
          <w:sz w:val="28"/>
          <w:szCs w:val="28"/>
          <w:lang w:eastAsia="ru-RU"/>
        </w:rPr>
        <w:t>-Консолидация</w:t>
      </w:r>
      <w:r w:rsidRPr="00696358">
        <w:rPr>
          <w:rFonts w:ascii="Times New Roman" w:eastAsia="Times New Roman" w:hAnsi="Times New Roman" w:cs="Times New Roman"/>
          <w:sz w:val="28"/>
          <w:szCs w:val="28"/>
          <w:lang w:eastAsia="ru-RU"/>
        </w:rPr>
        <w:t>»,</w:t>
      </w:r>
      <w:r w:rsidR="00696358" w:rsidRPr="00696358">
        <w:rPr>
          <w:rFonts w:ascii="Times New Roman" w:eastAsia="Times New Roman" w:hAnsi="Times New Roman" w:cs="Times New Roman"/>
          <w:sz w:val="28"/>
          <w:szCs w:val="28"/>
          <w:lang w:eastAsia="ru-RU"/>
        </w:rPr>
        <w:t xml:space="preserve"> с помощью которого осуществляло</w:t>
      </w:r>
      <w:r w:rsidRPr="00696358">
        <w:rPr>
          <w:rFonts w:ascii="Times New Roman" w:eastAsia="Times New Roman" w:hAnsi="Times New Roman" w:cs="Times New Roman"/>
          <w:sz w:val="28"/>
          <w:szCs w:val="28"/>
          <w:lang w:eastAsia="ru-RU"/>
        </w:rPr>
        <w:t xml:space="preserve">сь </w:t>
      </w:r>
      <w:r w:rsidR="00696358" w:rsidRPr="00696358">
        <w:rPr>
          <w:rFonts w:ascii="Times New Roman" w:eastAsia="Times New Roman" w:hAnsi="Times New Roman" w:cs="Times New Roman"/>
          <w:sz w:val="28"/>
          <w:szCs w:val="28"/>
          <w:lang w:eastAsia="ru-RU"/>
        </w:rPr>
        <w:t xml:space="preserve">формирование </w:t>
      </w:r>
      <w:r w:rsidR="00696358">
        <w:rPr>
          <w:rFonts w:ascii="Times New Roman" w:eastAsia="Times New Roman" w:hAnsi="Times New Roman" w:cs="Times New Roman"/>
          <w:sz w:val="28"/>
          <w:szCs w:val="28"/>
          <w:lang w:eastAsia="ru-RU"/>
        </w:rPr>
        <w:t>и предоставление</w:t>
      </w:r>
      <w:r w:rsidRPr="00696358">
        <w:rPr>
          <w:rFonts w:ascii="Times New Roman" w:eastAsia="Times New Roman" w:hAnsi="Times New Roman" w:cs="Times New Roman"/>
          <w:sz w:val="28"/>
          <w:szCs w:val="28"/>
          <w:lang w:eastAsia="ru-RU"/>
        </w:rPr>
        <w:t xml:space="preserve"> отчётности. </w:t>
      </w:r>
    </w:p>
    <w:p w:rsidR="00324BC5" w:rsidRDefault="00324BC5" w:rsidP="00696358">
      <w:pPr>
        <w:spacing w:after="0" w:line="240" w:lineRule="auto"/>
        <w:ind w:firstLine="709"/>
        <w:contextualSpacing/>
        <w:jc w:val="both"/>
        <w:rPr>
          <w:rFonts w:ascii="Times New Roman" w:eastAsia="Times New Roman" w:hAnsi="Times New Roman" w:cs="Times New Roman"/>
          <w:sz w:val="28"/>
          <w:szCs w:val="28"/>
          <w:lang w:eastAsia="ru-RU"/>
        </w:rPr>
      </w:pPr>
    </w:p>
    <w:p w:rsidR="00AA377B" w:rsidRPr="00324BC5" w:rsidRDefault="009506A7" w:rsidP="00696358">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A377B" w:rsidRPr="00324BC5">
        <w:rPr>
          <w:rFonts w:ascii="Times New Roman" w:eastAsia="Times New Roman" w:hAnsi="Times New Roman" w:cs="Times New Roman"/>
          <w:sz w:val="28"/>
          <w:szCs w:val="28"/>
          <w:lang w:eastAsia="ru-RU"/>
        </w:rPr>
        <w:t>.</w:t>
      </w:r>
      <w:r w:rsidR="00696358" w:rsidRPr="00324BC5">
        <w:rPr>
          <w:rFonts w:ascii="Times New Roman" w:eastAsia="Times New Roman" w:hAnsi="Times New Roman" w:cs="Times New Roman"/>
          <w:sz w:val="28"/>
          <w:szCs w:val="28"/>
          <w:lang w:eastAsia="ru-RU"/>
        </w:rPr>
        <w:t xml:space="preserve"> </w:t>
      </w:r>
      <w:r w:rsidR="00AA377B" w:rsidRPr="00324BC5">
        <w:rPr>
          <w:rFonts w:ascii="Times New Roman" w:eastAsia="Times New Roman" w:hAnsi="Times New Roman" w:cs="Times New Roman"/>
          <w:sz w:val="28"/>
          <w:szCs w:val="28"/>
          <w:lang w:eastAsia="ru-RU"/>
        </w:rPr>
        <w:t>В ходе проверки установлено, что:</w:t>
      </w:r>
    </w:p>
    <w:p w:rsidR="00696358" w:rsidRPr="00324BC5" w:rsidRDefault="009506A7"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AA377B" w:rsidRPr="00324BC5">
        <w:rPr>
          <w:rFonts w:ascii="Times New Roman" w:eastAsia="Times New Roman" w:hAnsi="Times New Roman" w:cs="Times New Roman"/>
          <w:sz w:val="28"/>
          <w:szCs w:val="28"/>
          <w:lang w:eastAsia="ru-RU"/>
        </w:rPr>
        <w:t xml:space="preserve">.1. </w:t>
      </w:r>
      <w:r w:rsidR="00696358" w:rsidRPr="00324BC5">
        <w:rPr>
          <w:rFonts w:ascii="Times New Roman" w:eastAsia="Times New Roman" w:hAnsi="Times New Roman" w:cs="Times New Roman"/>
          <w:sz w:val="28"/>
          <w:szCs w:val="28"/>
          <w:lang w:eastAsia="ru-RU"/>
        </w:rPr>
        <w:t xml:space="preserve">По </w:t>
      </w:r>
      <w:r w:rsidR="00F06903">
        <w:rPr>
          <w:rFonts w:ascii="Times New Roman" w:eastAsia="Times New Roman" w:hAnsi="Times New Roman" w:cs="Times New Roman"/>
          <w:sz w:val="28"/>
          <w:szCs w:val="28"/>
          <w:lang w:eastAsia="ru-RU"/>
        </w:rPr>
        <w:t xml:space="preserve">бюджетной отчётности </w:t>
      </w:r>
      <w:r w:rsidR="00696358" w:rsidRPr="00324BC5">
        <w:rPr>
          <w:rFonts w:ascii="Times New Roman" w:eastAsia="Times New Roman" w:hAnsi="Times New Roman" w:cs="Times New Roman"/>
          <w:sz w:val="28"/>
          <w:szCs w:val="28"/>
          <w:lang w:eastAsia="ru-RU"/>
        </w:rPr>
        <w:t>департамент</w:t>
      </w:r>
      <w:r w:rsidR="00F06903">
        <w:rPr>
          <w:rFonts w:ascii="Times New Roman" w:eastAsia="Times New Roman" w:hAnsi="Times New Roman" w:cs="Times New Roman"/>
          <w:sz w:val="28"/>
          <w:szCs w:val="28"/>
          <w:lang w:eastAsia="ru-RU"/>
        </w:rPr>
        <w:t>а</w:t>
      </w:r>
      <w:r w:rsidR="00696358" w:rsidRPr="00324BC5">
        <w:rPr>
          <w:rFonts w:ascii="Times New Roman" w:eastAsia="Times New Roman" w:hAnsi="Times New Roman" w:cs="Times New Roman"/>
          <w:sz w:val="28"/>
          <w:szCs w:val="28"/>
          <w:lang w:eastAsia="ru-RU"/>
        </w:rPr>
        <w:t xml:space="preserve"> градостроительства и земельных отношений</w:t>
      </w:r>
      <w:r w:rsidR="00696358" w:rsidRPr="00324BC5">
        <w:rPr>
          <w:rFonts w:ascii="Times New Roman" w:hAnsi="Times New Roman" w:cs="Times New Roman"/>
          <w:sz w:val="28"/>
          <w:szCs w:val="28"/>
        </w:rPr>
        <w:t xml:space="preserve"> проведён анализ информации, отражённой в форме</w:t>
      </w:r>
      <w:r w:rsidR="00F06903">
        <w:rPr>
          <w:rFonts w:ascii="Times New Roman" w:hAnsi="Times New Roman" w:cs="Times New Roman"/>
          <w:sz w:val="28"/>
          <w:szCs w:val="28"/>
        </w:rPr>
        <w:t xml:space="preserve"> по ОКУД</w:t>
      </w:r>
      <w:r w:rsidR="00696358" w:rsidRPr="00324BC5">
        <w:rPr>
          <w:rFonts w:ascii="Times New Roman" w:hAnsi="Times New Roman" w:cs="Times New Roman"/>
          <w:sz w:val="28"/>
          <w:szCs w:val="28"/>
        </w:rPr>
        <w:t xml:space="preserve"> 0503190 «Сведения о вложениях в объекты недвижимого имущества, объектах незавершенного строительства» (далее по тексту – форма 0503190), в разрезе годовой бюджетной отчётности за 2017, 2018, 2019 годы, представленной </w:t>
      </w:r>
      <w:r w:rsidR="00F06903">
        <w:rPr>
          <w:rFonts w:ascii="Times New Roman" w:hAnsi="Times New Roman" w:cs="Times New Roman"/>
          <w:sz w:val="28"/>
          <w:szCs w:val="28"/>
        </w:rPr>
        <w:t>департаментом градостроительства и земельных отношений</w:t>
      </w:r>
      <w:r w:rsidR="00696358" w:rsidRPr="00324BC5">
        <w:rPr>
          <w:rFonts w:ascii="Times New Roman" w:hAnsi="Times New Roman" w:cs="Times New Roman"/>
          <w:sz w:val="28"/>
          <w:szCs w:val="28"/>
        </w:rPr>
        <w:t xml:space="preserve"> в адрес Счётной палаты.</w:t>
      </w:r>
    </w:p>
    <w:p w:rsid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324BC5">
        <w:rPr>
          <w:rFonts w:ascii="Times New Roman" w:hAnsi="Times New Roman" w:cs="Times New Roman"/>
          <w:sz w:val="28"/>
          <w:szCs w:val="28"/>
        </w:rPr>
        <w:t>В таблице представлена информация по объектам (пункт 4.1 формы</w:t>
      </w:r>
      <w:r w:rsidRPr="00696358">
        <w:rPr>
          <w:rFonts w:ascii="Times New Roman" w:hAnsi="Times New Roman" w:cs="Times New Roman"/>
          <w:sz w:val="28"/>
          <w:szCs w:val="28"/>
        </w:rPr>
        <w:t xml:space="preserve"> 0503190 «Расходы на проектно-изыскательские работы и проектно-сметную документацию»)</w:t>
      </w:r>
      <w:r w:rsidR="00D602E5">
        <w:rPr>
          <w:rFonts w:ascii="Times New Roman" w:hAnsi="Times New Roman" w:cs="Times New Roman"/>
          <w:sz w:val="28"/>
          <w:szCs w:val="28"/>
        </w:rPr>
        <w:t>.</w:t>
      </w:r>
    </w:p>
    <w:p w:rsidR="00D602E5" w:rsidRDefault="00D602E5" w:rsidP="00696358">
      <w:pPr>
        <w:autoSpaceDE w:val="0"/>
        <w:autoSpaceDN w:val="0"/>
        <w:adjustRightInd w:val="0"/>
        <w:spacing w:after="0" w:line="240" w:lineRule="auto"/>
        <w:ind w:firstLine="709"/>
        <w:jc w:val="both"/>
        <w:rPr>
          <w:rFonts w:ascii="Times New Roman" w:hAnsi="Times New Roman" w:cs="Times New Roman"/>
          <w:sz w:val="28"/>
          <w:szCs w:val="28"/>
        </w:rPr>
      </w:pPr>
    </w:p>
    <w:p w:rsidR="00DA543B" w:rsidRDefault="005C6850" w:rsidP="006963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DA543B" w:rsidRDefault="00DA543B" w:rsidP="00696358">
      <w:pPr>
        <w:autoSpaceDE w:val="0"/>
        <w:autoSpaceDN w:val="0"/>
        <w:adjustRightInd w:val="0"/>
        <w:spacing w:after="0" w:line="240" w:lineRule="auto"/>
        <w:ind w:firstLine="709"/>
        <w:jc w:val="both"/>
        <w:rPr>
          <w:rFonts w:ascii="Times New Roman" w:hAnsi="Times New Roman" w:cs="Times New Roman"/>
          <w:sz w:val="28"/>
          <w:szCs w:val="28"/>
        </w:rPr>
      </w:pPr>
    </w:p>
    <w:p w:rsidR="00DA543B" w:rsidRDefault="00DA543B" w:rsidP="00696358">
      <w:pPr>
        <w:autoSpaceDE w:val="0"/>
        <w:autoSpaceDN w:val="0"/>
        <w:adjustRightInd w:val="0"/>
        <w:spacing w:after="0" w:line="240" w:lineRule="auto"/>
        <w:ind w:firstLine="709"/>
        <w:jc w:val="both"/>
        <w:rPr>
          <w:rFonts w:ascii="Times New Roman" w:hAnsi="Times New Roman" w:cs="Times New Roman"/>
          <w:sz w:val="28"/>
          <w:szCs w:val="28"/>
        </w:rPr>
      </w:pPr>
    </w:p>
    <w:p w:rsidR="00696358" w:rsidRDefault="005C6850" w:rsidP="00DA543B">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Таблица № 1</w:t>
      </w:r>
    </w:p>
    <w:p w:rsidR="00DA543B" w:rsidRPr="00696358" w:rsidRDefault="00DA543B" w:rsidP="00DA543B">
      <w:pPr>
        <w:autoSpaceDE w:val="0"/>
        <w:autoSpaceDN w:val="0"/>
        <w:adjustRightInd w:val="0"/>
        <w:spacing w:after="0" w:line="240" w:lineRule="auto"/>
        <w:ind w:firstLine="709"/>
        <w:jc w:val="right"/>
        <w:rPr>
          <w:rFonts w:ascii="Times New Roman" w:hAnsi="Times New Roman" w:cs="Times New Roman"/>
          <w:sz w:val="28"/>
          <w:szCs w:val="28"/>
        </w:rPr>
      </w:pPr>
    </w:p>
    <w:tbl>
      <w:tblPr>
        <w:tblW w:w="9639" w:type="dxa"/>
        <w:tblInd w:w="93" w:type="dxa"/>
        <w:tblLayout w:type="fixed"/>
        <w:tblCellMar>
          <w:left w:w="28" w:type="dxa"/>
          <w:right w:w="28" w:type="dxa"/>
        </w:tblCellMar>
        <w:tblLook w:val="04A0" w:firstRow="1" w:lastRow="0" w:firstColumn="1" w:lastColumn="0" w:noHBand="0" w:noVBand="1"/>
      </w:tblPr>
      <w:tblGrid>
        <w:gridCol w:w="2654"/>
        <w:gridCol w:w="1392"/>
        <w:gridCol w:w="1418"/>
        <w:gridCol w:w="1417"/>
        <w:gridCol w:w="1498"/>
        <w:gridCol w:w="1260"/>
      </w:tblGrid>
      <w:tr w:rsidR="00696358" w:rsidRPr="00696358" w:rsidTr="00B40679">
        <w:trPr>
          <w:trHeight w:val="945"/>
        </w:trPr>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696358" w:rsidRPr="00696358" w:rsidRDefault="00696358" w:rsidP="009506A7">
            <w:pPr>
              <w:spacing w:after="0" w:line="240" w:lineRule="auto"/>
              <w:ind w:firstLine="709"/>
              <w:jc w:val="center"/>
              <w:rPr>
                <w:rFonts w:ascii="Times New Roman" w:hAnsi="Times New Roman" w:cs="Times New Roman"/>
                <w:color w:val="000000"/>
              </w:rPr>
            </w:pPr>
            <w:r w:rsidRPr="00696358">
              <w:rPr>
                <w:rFonts w:ascii="Times New Roman" w:hAnsi="Times New Roman" w:cs="Times New Roman"/>
                <w:color w:val="000000"/>
              </w:rPr>
              <w:t>Наименование</w:t>
            </w:r>
          </w:p>
        </w:tc>
        <w:tc>
          <w:tcPr>
            <w:tcW w:w="1392"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2017 год</w:t>
            </w:r>
          </w:p>
        </w:tc>
        <w:tc>
          <w:tcPr>
            <w:tcW w:w="1418"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2018 год</w:t>
            </w:r>
          </w:p>
        </w:tc>
        <w:tc>
          <w:tcPr>
            <w:tcW w:w="1417"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2019 год</w:t>
            </w:r>
          </w:p>
        </w:tc>
        <w:tc>
          <w:tcPr>
            <w:tcW w:w="1498"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Год начала реализации вложений/год окончания реализации вложений</w:t>
            </w:r>
          </w:p>
        </w:tc>
        <w:tc>
          <w:tcPr>
            <w:tcW w:w="1260" w:type="dxa"/>
            <w:tcBorders>
              <w:top w:val="single" w:sz="4" w:space="0" w:color="auto"/>
              <w:left w:val="nil"/>
              <w:bottom w:val="single" w:sz="4" w:space="0" w:color="auto"/>
              <w:right w:val="single" w:sz="4" w:space="0" w:color="auto"/>
            </w:tcBorders>
            <w:shd w:val="clear" w:color="auto" w:fill="auto"/>
            <w:hideMark/>
          </w:tcPr>
          <w:p w:rsidR="00696358" w:rsidRPr="00696358" w:rsidRDefault="00696358" w:rsidP="009506A7">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Наименование работ (услуг)</w:t>
            </w:r>
          </w:p>
        </w:tc>
      </w:tr>
      <w:tr w:rsidR="00696358" w:rsidRPr="00696358" w:rsidTr="00B40679">
        <w:trPr>
          <w:trHeight w:val="1129"/>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rPr>
                <w:rFonts w:ascii="Times New Roman" w:hAnsi="Times New Roman" w:cs="Times New Roman"/>
                <w:color w:val="000000"/>
              </w:rPr>
            </w:pPr>
            <w:r w:rsidRPr="00696358">
              <w:rPr>
                <w:rFonts w:ascii="Times New Roman" w:hAnsi="Times New Roman" w:cs="Times New Roman"/>
                <w:color w:val="000000"/>
              </w:rPr>
              <w:t>Набережная (тротуары, площадки, озеленение) -наружное освещение (Му-ниципальное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670 000,00</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6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rPr>
                <w:rFonts w:ascii="Times New Roman" w:hAnsi="Times New Roman" w:cs="Times New Roman"/>
                <w:color w:val="000000"/>
              </w:rPr>
            </w:pPr>
            <w:r w:rsidRPr="00696358">
              <w:rPr>
                <w:rFonts w:ascii="Times New Roman" w:hAnsi="Times New Roman" w:cs="Times New Roman"/>
                <w:color w:val="000000"/>
              </w:rPr>
              <w:t>Автодорога по ул. Нефтя-ников (от ул. Сургутская до ул. Пойменная) (участок от ул. Юганская до ул. Усть-Балыкская) (Муни-ципальное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5 136 749,80</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2012/2016</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65"/>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Культурно-спортивный комплекс (ледовый дворец) по ул. Набережная в горо-де Нефтеюганске (Муни-ципальное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16 605 496,24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2011/2013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725"/>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Улицы и проезды микро-района 11Б г. Нефтеюга-нска (Муниципальное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2 000 000,00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2 000 000,00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2011/2012</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518"/>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Автодорога по ул. Мамо-нтовская (развязка перек-рёстка ул. Мамонтовская-ул. Молодёжная) (Муни-ципальное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1 423 400,00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2012/2016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044"/>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Противопожарный водо-провод в11А микрорайоне г. Нефтеюганска (Муни-ципальное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7 480 000,00</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2014/2015</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160"/>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Светофорный объект на перекрестке ул. Юганская - ул. Набережная (Муни-ципальное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96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Сети канализации.17 микрорайона по ул. Пойменная (Муници-пальное образование город Нефтеюганск)</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908 276,95</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2356"/>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lastRenderedPageBreak/>
              <w:t>Проект по оборудованию улично дорожной сети системами фотовидео-фиксации правонарушений правил дорожного движе-ния, работающих в авто-матическом режиме (Му-ниципальное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6 000 000,00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2014/2015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284"/>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Светофорный объект на перекрестке ул. Нефтя-ников - ул. Пойменная (Муниципальное образо-вание город Нефтеюганск)</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999 518,00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2015/2015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1118"/>
        </w:trPr>
        <w:tc>
          <w:tcPr>
            <w:tcW w:w="2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rPr>
                <w:rFonts w:ascii="Times New Roman" w:hAnsi="Times New Roman" w:cs="Times New Roman"/>
                <w:color w:val="000000"/>
              </w:rPr>
            </w:pPr>
            <w:r w:rsidRPr="00696358">
              <w:rPr>
                <w:rFonts w:ascii="Times New Roman" w:hAnsi="Times New Roman" w:cs="Times New Roman"/>
                <w:color w:val="000000"/>
              </w:rPr>
              <w:t>Сети газоснабжения мик-рорайона 11А в г. Нефтею-ганске (Муниципальное образование город Нефтеюганск)</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3 806 035,93</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2010/2011</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color w:val="000000"/>
              </w:rPr>
            </w:pPr>
            <w:r w:rsidRPr="00696358">
              <w:rPr>
                <w:rFonts w:ascii="Times New Roman" w:hAnsi="Times New Roman" w:cs="Times New Roman"/>
                <w:color w:val="000000"/>
              </w:rPr>
              <w:t>ПИР</w:t>
            </w:r>
          </w:p>
        </w:tc>
      </w:tr>
      <w:tr w:rsidR="00696358" w:rsidRPr="00696358" w:rsidTr="00B40679">
        <w:trPr>
          <w:trHeight w:val="315"/>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696358" w:rsidRPr="00696358" w:rsidRDefault="00696358" w:rsidP="00696358">
            <w:pPr>
              <w:spacing w:after="0" w:line="240" w:lineRule="auto"/>
              <w:ind w:firstLine="709"/>
              <w:rPr>
                <w:rFonts w:ascii="Times New Roman" w:hAnsi="Times New Roman" w:cs="Times New Roman"/>
                <w:b/>
                <w:bCs/>
                <w:color w:val="000000"/>
              </w:rPr>
            </w:pPr>
            <w:r w:rsidRPr="00696358">
              <w:rPr>
                <w:rFonts w:ascii="Times New Roman" w:hAnsi="Times New Roman" w:cs="Times New Roman"/>
                <w:b/>
                <w:bCs/>
                <w:color w:val="000000"/>
              </w:rPr>
              <w:t>ВСЕГО</w:t>
            </w:r>
          </w:p>
        </w:tc>
        <w:tc>
          <w:tcPr>
            <w:tcW w:w="1392"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44 028 994,93</w:t>
            </w:r>
          </w:p>
        </w:tc>
        <w:tc>
          <w:tcPr>
            <w:tcW w:w="141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46 028 994,93</w:t>
            </w:r>
          </w:p>
        </w:tc>
        <w:tc>
          <w:tcPr>
            <w:tcW w:w="1417"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jc w:val="center"/>
              <w:rPr>
                <w:rFonts w:ascii="Times New Roman" w:hAnsi="Times New Roman" w:cs="Times New Roman"/>
                <w:b/>
                <w:bCs/>
                <w:color w:val="000000"/>
              </w:rPr>
            </w:pPr>
            <w:r w:rsidRPr="00696358">
              <w:rPr>
                <w:rFonts w:ascii="Times New Roman" w:hAnsi="Times New Roman" w:cs="Times New Roman"/>
                <w:b/>
                <w:bCs/>
                <w:color w:val="000000"/>
              </w:rPr>
              <w:t>46 028 994,93</w:t>
            </w:r>
          </w:p>
        </w:tc>
        <w:tc>
          <w:tcPr>
            <w:tcW w:w="1498"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ind w:firstLine="709"/>
              <w:jc w:val="center"/>
              <w:rPr>
                <w:rFonts w:ascii="Times New Roman" w:hAnsi="Times New Roman" w:cs="Times New Roman"/>
                <w:b/>
                <w:bCs/>
                <w:color w:val="000000"/>
              </w:rPr>
            </w:pPr>
          </w:p>
        </w:tc>
        <w:tc>
          <w:tcPr>
            <w:tcW w:w="1260" w:type="dxa"/>
            <w:tcBorders>
              <w:top w:val="nil"/>
              <w:left w:val="nil"/>
              <w:bottom w:val="single" w:sz="4" w:space="0" w:color="auto"/>
              <w:right w:val="single" w:sz="4" w:space="0" w:color="auto"/>
            </w:tcBorders>
            <w:shd w:val="clear" w:color="auto" w:fill="auto"/>
            <w:vAlign w:val="center"/>
            <w:hideMark/>
          </w:tcPr>
          <w:p w:rsidR="00696358" w:rsidRPr="00696358" w:rsidRDefault="00696358" w:rsidP="00C9537E">
            <w:pPr>
              <w:spacing w:after="0" w:line="240" w:lineRule="auto"/>
              <w:ind w:firstLine="709"/>
              <w:jc w:val="center"/>
              <w:rPr>
                <w:rFonts w:ascii="Times New Roman" w:hAnsi="Times New Roman" w:cs="Times New Roman"/>
                <w:b/>
                <w:bCs/>
                <w:color w:val="000000"/>
              </w:rPr>
            </w:pPr>
          </w:p>
        </w:tc>
      </w:tr>
    </w:tbl>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xml:space="preserve">Фактические расходы на указанные выше проектно-изыскательские работы производились муниципальным казённым учреждением «Управление капитального строительства», которое являлось подведомственным получателем бюджетных средств </w:t>
      </w:r>
      <w:r w:rsidR="00F06903">
        <w:rPr>
          <w:rFonts w:ascii="Times New Roman" w:hAnsi="Times New Roman" w:cs="Times New Roman"/>
          <w:sz w:val="28"/>
          <w:szCs w:val="28"/>
        </w:rPr>
        <w:t>департамента градостроительства и земельных отношений</w:t>
      </w:r>
      <w:r w:rsidRPr="00696358">
        <w:rPr>
          <w:rFonts w:ascii="Times New Roman" w:hAnsi="Times New Roman" w:cs="Times New Roman"/>
          <w:sz w:val="28"/>
          <w:szCs w:val="28"/>
        </w:rPr>
        <w:t xml:space="preserve">, и составили на 01.01.2020 года </w:t>
      </w:r>
      <w:r w:rsidRPr="00696358">
        <w:rPr>
          <w:rFonts w:ascii="Times New Roman" w:hAnsi="Times New Roman" w:cs="Times New Roman"/>
          <w:bCs/>
          <w:color w:val="000000"/>
          <w:sz w:val="28"/>
          <w:szCs w:val="28"/>
        </w:rPr>
        <w:t>46 028 994 рубля 93 копейки.</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В соответствии с Инструкцией № 191н в форме 0503190 указывается:</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в графе 8 - информации о состоянии объекта капитальных вложений на отчётную дату;</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в графе 9 - код целевой функции объекта капитальных вложений, определённой учреждением по результатам оценки технического состояния объектов капитальных вложений;</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 xml:space="preserve">- в графе 15 - предполагаемый субъектом учёта год реализации целевой функции. </w:t>
      </w:r>
    </w:p>
    <w:p w:rsidR="00696358" w:rsidRPr="00696358" w:rsidRDefault="00696358" w:rsidP="00696358">
      <w:pPr>
        <w:autoSpaceDE w:val="0"/>
        <w:autoSpaceDN w:val="0"/>
        <w:adjustRightInd w:val="0"/>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t>Согласно данным формы 0503190 по указанным объектам строительство не начиналось (код 04 в графе 8), целевая функция не определена (код 11 в графе 9), кроме того не определены плановые сроки реализации инвестиционных проектов.</w:t>
      </w:r>
    </w:p>
    <w:p w:rsidR="00AA377B" w:rsidRPr="001E38B3" w:rsidRDefault="00696358" w:rsidP="00696358">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696358">
        <w:rPr>
          <w:rFonts w:ascii="Times New Roman" w:hAnsi="Times New Roman" w:cs="Times New Roman"/>
          <w:sz w:val="28"/>
          <w:szCs w:val="28"/>
        </w:rPr>
        <w:t xml:space="preserve">Таким образом, по состоянию на 01.01.2020 года не достигнут принцип эффективности использования бюджетных средств, установленный статьёй 34 БК РФ, а именно результативность от выполненных и оплаченных проектно-изыскательских работ на сумму </w:t>
      </w:r>
      <w:r w:rsidRPr="00696358">
        <w:rPr>
          <w:rFonts w:ascii="Times New Roman" w:hAnsi="Times New Roman" w:cs="Times New Roman"/>
          <w:bCs/>
          <w:color w:val="000000"/>
          <w:sz w:val="28"/>
          <w:szCs w:val="28"/>
        </w:rPr>
        <w:t>46 028 994 рубля 93 копейки</w:t>
      </w:r>
      <w:r w:rsidRPr="00696358">
        <w:rPr>
          <w:rFonts w:ascii="Times New Roman" w:hAnsi="Times New Roman" w:cs="Times New Roman"/>
          <w:sz w:val="28"/>
          <w:szCs w:val="28"/>
        </w:rPr>
        <w:t xml:space="preserve"> в связи с отсутствием их дальнейшей реализации.</w:t>
      </w:r>
    </w:p>
    <w:p w:rsidR="00AA377B" w:rsidRPr="00696358" w:rsidRDefault="00AA377B" w:rsidP="00696358">
      <w:pPr>
        <w:spacing w:after="0" w:line="240" w:lineRule="auto"/>
        <w:ind w:firstLine="709"/>
        <w:contextualSpacing/>
        <w:jc w:val="both"/>
        <w:rPr>
          <w:rFonts w:ascii="Times New Roman" w:eastAsia="Times New Roman" w:hAnsi="Times New Roman" w:cs="Times New Roman"/>
          <w:sz w:val="28"/>
          <w:szCs w:val="28"/>
          <w:lang w:eastAsia="ru-RU"/>
        </w:rPr>
      </w:pPr>
      <w:r w:rsidRPr="00696358">
        <w:rPr>
          <w:rFonts w:ascii="Times New Roman" w:eastAsia="Times New Roman" w:hAnsi="Times New Roman" w:cs="Times New Roman"/>
          <w:sz w:val="28"/>
          <w:szCs w:val="28"/>
          <w:lang w:eastAsia="ru-RU"/>
        </w:rPr>
        <w:t>2.1</w:t>
      </w:r>
      <w:r w:rsidR="00696358" w:rsidRPr="00696358">
        <w:rPr>
          <w:rFonts w:ascii="Times New Roman" w:eastAsia="Times New Roman" w:hAnsi="Times New Roman" w:cs="Times New Roman"/>
          <w:sz w:val="28"/>
          <w:szCs w:val="28"/>
          <w:lang w:eastAsia="ru-RU"/>
        </w:rPr>
        <w:t>2</w:t>
      </w:r>
      <w:r w:rsidRPr="00696358">
        <w:rPr>
          <w:rFonts w:ascii="Times New Roman" w:eastAsia="Times New Roman" w:hAnsi="Times New Roman" w:cs="Times New Roman"/>
          <w:sz w:val="28"/>
          <w:szCs w:val="28"/>
          <w:lang w:eastAsia="ru-RU"/>
        </w:rPr>
        <w:t>.</w:t>
      </w:r>
      <w:r w:rsidR="00696358" w:rsidRPr="00696358">
        <w:rPr>
          <w:rFonts w:ascii="Times New Roman" w:eastAsia="Times New Roman" w:hAnsi="Times New Roman" w:cs="Times New Roman"/>
          <w:sz w:val="28"/>
          <w:szCs w:val="28"/>
          <w:lang w:eastAsia="ru-RU"/>
        </w:rPr>
        <w:t>2</w:t>
      </w:r>
      <w:r w:rsidRPr="00696358">
        <w:rPr>
          <w:rFonts w:ascii="Times New Roman" w:eastAsia="Times New Roman" w:hAnsi="Times New Roman" w:cs="Times New Roman"/>
          <w:sz w:val="28"/>
          <w:szCs w:val="28"/>
          <w:lang w:eastAsia="ru-RU"/>
        </w:rPr>
        <w:t>. Департаментом жилищн</w:t>
      </w:r>
      <w:r w:rsidR="00696358" w:rsidRPr="00696358">
        <w:rPr>
          <w:rFonts w:ascii="Times New Roman" w:eastAsia="Times New Roman" w:hAnsi="Times New Roman" w:cs="Times New Roman"/>
          <w:sz w:val="28"/>
          <w:szCs w:val="28"/>
          <w:lang w:eastAsia="ru-RU"/>
        </w:rPr>
        <w:t>о-коммунального хозяйства по счё</w:t>
      </w:r>
      <w:r w:rsidRPr="00696358">
        <w:rPr>
          <w:rFonts w:ascii="Times New Roman" w:eastAsia="Times New Roman" w:hAnsi="Times New Roman" w:cs="Times New Roman"/>
          <w:sz w:val="28"/>
          <w:szCs w:val="28"/>
          <w:lang w:eastAsia="ru-RU"/>
        </w:rPr>
        <w:t>ту бюджетного уч</w:t>
      </w:r>
      <w:r w:rsidR="00402322" w:rsidRPr="00696358">
        <w:rPr>
          <w:rFonts w:ascii="Times New Roman" w:eastAsia="Times New Roman" w:hAnsi="Times New Roman" w:cs="Times New Roman"/>
          <w:sz w:val="28"/>
          <w:szCs w:val="28"/>
          <w:lang w:eastAsia="ru-RU"/>
        </w:rPr>
        <w:t>ё</w:t>
      </w:r>
      <w:r w:rsidRPr="00696358">
        <w:rPr>
          <w:rFonts w:ascii="Times New Roman" w:eastAsia="Times New Roman" w:hAnsi="Times New Roman" w:cs="Times New Roman"/>
          <w:sz w:val="28"/>
          <w:szCs w:val="28"/>
          <w:lang w:eastAsia="ru-RU"/>
        </w:rPr>
        <w:t>та 020500000 «Расчеты по доходам» не отраж</w:t>
      </w:r>
      <w:r w:rsidR="00402322" w:rsidRPr="00696358">
        <w:rPr>
          <w:rFonts w:ascii="Times New Roman" w:eastAsia="Times New Roman" w:hAnsi="Times New Roman" w:cs="Times New Roman"/>
          <w:sz w:val="28"/>
          <w:szCs w:val="28"/>
          <w:lang w:eastAsia="ru-RU"/>
        </w:rPr>
        <w:t>ена</w:t>
      </w:r>
      <w:r w:rsidRPr="00696358">
        <w:rPr>
          <w:rFonts w:ascii="Times New Roman" w:eastAsia="Times New Roman" w:hAnsi="Times New Roman" w:cs="Times New Roman"/>
          <w:sz w:val="28"/>
          <w:szCs w:val="28"/>
          <w:lang w:eastAsia="ru-RU"/>
        </w:rPr>
        <w:t xml:space="preserve"> сумма начисленной дебиторской задолженности по поступлениям платы за социальный и коммерческий найм жилья.</w:t>
      </w:r>
    </w:p>
    <w:p w:rsidR="00696358" w:rsidRPr="00696358" w:rsidRDefault="00696358" w:rsidP="00696358">
      <w:pPr>
        <w:spacing w:after="0" w:line="240" w:lineRule="auto"/>
        <w:ind w:firstLine="709"/>
        <w:jc w:val="both"/>
        <w:rPr>
          <w:rFonts w:ascii="Times New Roman" w:hAnsi="Times New Roman" w:cs="Times New Roman"/>
          <w:sz w:val="28"/>
          <w:szCs w:val="28"/>
        </w:rPr>
      </w:pPr>
      <w:r w:rsidRPr="00696358">
        <w:rPr>
          <w:rFonts w:ascii="Times New Roman" w:hAnsi="Times New Roman" w:cs="Times New Roman"/>
          <w:sz w:val="28"/>
          <w:szCs w:val="28"/>
        </w:rPr>
        <w:lastRenderedPageBreak/>
        <w:t xml:space="preserve">Счётной палатой неоднократно в целях правильного и полного исчисления платежей поступающих в бюджет города, рекомендовалось учёт на счете 020500000 «Расчеты по доходам» вести в соответствии с Приказом Минфина РФ от </w:t>
      </w:r>
      <w:r w:rsidR="00745C50">
        <w:rPr>
          <w:rFonts w:ascii="Times New Roman" w:hAnsi="Times New Roman" w:cs="Times New Roman"/>
          <w:sz w:val="28"/>
          <w:szCs w:val="28"/>
        </w:rPr>
        <w:t>01.12.</w:t>
      </w:r>
      <w:r w:rsidRPr="00696358">
        <w:rPr>
          <w:rFonts w:ascii="Times New Roman" w:hAnsi="Times New Roman" w:cs="Times New Roman"/>
          <w:sz w:val="28"/>
          <w:szCs w:val="28"/>
        </w:rPr>
        <w:t xml:space="preserve">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по тексту - </w:t>
      </w:r>
      <w:r w:rsidR="00745C50">
        <w:rPr>
          <w:rFonts w:ascii="Times New Roman" w:hAnsi="Times New Roman" w:cs="Times New Roman"/>
          <w:sz w:val="28"/>
          <w:szCs w:val="28"/>
        </w:rPr>
        <w:t>Инструкция</w:t>
      </w:r>
      <w:r w:rsidRPr="00696358">
        <w:rPr>
          <w:rFonts w:ascii="Times New Roman" w:hAnsi="Times New Roman" w:cs="Times New Roman"/>
          <w:sz w:val="28"/>
          <w:szCs w:val="28"/>
        </w:rPr>
        <w:t xml:space="preserve"> № 157н)</w:t>
      </w:r>
      <w:r w:rsidR="00933A01">
        <w:rPr>
          <w:rFonts w:ascii="Times New Roman" w:hAnsi="Times New Roman" w:cs="Times New Roman"/>
          <w:sz w:val="28"/>
          <w:szCs w:val="28"/>
        </w:rPr>
        <w:t>. Необходимость осуществлять учё</w:t>
      </w:r>
      <w:r w:rsidRPr="00696358">
        <w:rPr>
          <w:rFonts w:ascii="Times New Roman" w:hAnsi="Times New Roman" w:cs="Times New Roman"/>
          <w:sz w:val="28"/>
          <w:szCs w:val="28"/>
        </w:rPr>
        <w:t>т</w:t>
      </w:r>
      <w:r w:rsidR="00933A01">
        <w:rPr>
          <w:rFonts w:ascii="Times New Roman" w:hAnsi="Times New Roman" w:cs="Times New Roman"/>
          <w:sz w:val="28"/>
          <w:szCs w:val="28"/>
        </w:rPr>
        <w:t xml:space="preserve"> в</w:t>
      </w:r>
      <w:r w:rsidRPr="00696358">
        <w:rPr>
          <w:rFonts w:ascii="Times New Roman" w:hAnsi="Times New Roman" w:cs="Times New Roman"/>
          <w:sz w:val="28"/>
          <w:szCs w:val="28"/>
        </w:rPr>
        <w:t xml:space="preserve"> соответствии с пунктом 197 </w:t>
      </w:r>
      <w:r w:rsidR="00745C50">
        <w:rPr>
          <w:rFonts w:ascii="Times New Roman" w:hAnsi="Times New Roman" w:cs="Times New Roman"/>
          <w:sz w:val="28"/>
          <w:szCs w:val="28"/>
        </w:rPr>
        <w:t>Инструкции</w:t>
      </w:r>
      <w:r w:rsidRPr="00696358">
        <w:rPr>
          <w:rFonts w:ascii="Times New Roman" w:hAnsi="Times New Roman" w:cs="Times New Roman"/>
          <w:sz w:val="28"/>
          <w:szCs w:val="28"/>
        </w:rPr>
        <w:t xml:space="preserve"> № 157н по суммам доходов, начисленных учреждением в момент возникновения требований к их плательщикам, возникающих в силу договоров, соглашений была отражена в 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муниципального образования город Нефтеюганск. Анализ правильности расчета платы за пользование жилыми помещениями жилищного фонда коммерческого использования, а также полноты и своевременности ее поступления в бюджет города», а также в заключении по результата</w:t>
      </w:r>
      <w:r w:rsidR="00933A01">
        <w:rPr>
          <w:rFonts w:ascii="Times New Roman" w:hAnsi="Times New Roman" w:cs="Times New Roman"/>
          <w:sz w:val="28"/>
          <w:szCs w:val="28"/>
        </w:rPr>
        <w:t>м внешней проверки годового отчё</w:t>
      </w:r>
      <w:r w:rsidRPr="00696358">
        <w:rPr>
          <w:rFonts w:ascii="Times New Roman" w:hAnsi="Times New Roman" w:cs="Times New Roman"/>
          <w:sz w:val="28"/>
          <w:szCs w:val="28"/>
        </w:rPr>
        <w:t>та об исполнении бюджета города Нефтеюганска за 2015, 2016 год</w:t>
      </w:r>
      <w:r w:rsidR="006D402A">
        <w:rPr>
          <w:rFonts w:ascii="Times New Roman" w:hAnsi="Times New Roman" w:cs="Times New Roman"/>
          <w:sz w:val="28"/>
          <w:szCs w:val="28"/>
        </w:rPr>
        <w:t>ы</w:t>
      </w:r>
      <w:r w:rsidRPr="00696358">
        <w:rPr>
          <w:rFonts w:ascii="Times New Roman" w:hAnsi="Times New Roman" w:cs="Times New Roman"/>
          <w:sz w:val="28"/>
          <w:szCs w:val="28"/>
        </w:rPr>
        <w:t>.</w:t>
      </w:r>
    </w:p>
    <w:p w:rsidR="00696358" w:rsidRPr="00696358" w:rsidRDefault="00696358" w:rsidP="00696358">
      <w:pPr>
        <w:spacing w:after="0" w:line="240" w:lineRule="auto"/>
        <w:ind w:firstLine="709"/>
        <w:jc w:val="both"/>
        <w:rPr>
          <w:rFonts w:ascii="Times New Roman" w:hAnsi="Times New Roman" w:cs="Times New Roman"/>
          <w:color w:val="FF0000"/>
          <w:sz w:val="28"/>
          <w:szCs w:val="28"/>
        </w:rPr>
      </w:pPr>
      <w:r w:rsidRPr="00696358">
        <w:rPr>
          <w:rFonts w:ascii="Times New Roman" w:hAnsi="Times New Roman" w:cs="Times New Roman"/>
          <w:sz w:val="28"/>
          <w:szCs w:val="28"/>
        </w:rPr>
        <w:t xml:space="preserve">В соответствии пояснениями </w:t>
      </w:r>
      <w:r>
        <w:rPr>
          <w:rFonts w:ascii="Times New Roman" w:hAnsi="Times New Roman" w:cs="Times New Roman"/>
          <w:sz w:val="28"/>
          <w:szCs w:val="28"/>
        </w:rPr>
        <w:t>д</w:t>
      </w:r>
      <w:r w:rsidRPr="00696358">
        <w:rPr>
          <w:rFonts w:ascii="Times New Roman" w:hAnsi="Times New Roman" w:cs="Times New Roman"/>
          <w:sz w:val="28"/>
          <w:szCs w:val="28"/>
        </w:rPr>
        <w:t>епартамента</w:t>
      </w:r>
      <w:r w:rsidR="006D402A">
        <w:rPr>
          <w:rFonts w:ascii="Times New Roman" w:hAnsi="Times New Roman" w:cs="Times New Roman"/>
          <w:sz w:val="28"/>
          <w:szCs w:val="28"/>
        </w:rPr>
        <w:t xml:space="preserve"> жилищно-коммунального хозя</w:t>
      </w:r>
      <w:r>
        <w:rPr>
          <w:rFonts w:ascii="Times New Roman" w:hAnsi="Times New Roman" w:cs="Times New Roman"/>
          <w:sz w:val="28"/>
          <w:szCs w:val="28"/>
        </w:rPr>
        <w:t>йства</w:t>
      </w:r>
      <w:r w:rsidRPr="00696358">
        <w:rPr>
          <w:rFonts w:ascii="Times New Roman" w:hAnsi="Times New Roman" w:cs="Times New Roman"/>
          <w:sz w:val="28"/>
          <w:szCs w:val="28"/>
        </w:rPr>
        <w:t xml:space="preserve"> начисление оплаты за социальный и коммерческий наем производят ООО «БРКО» и ОАО «РКЦ» (на территории обслуживания котор</w:t>
      </w:r>
      <w:r w:rsidR="006D402A">
        <w:rPr>
          <w:rFonts w:ascii="Times New Roman" w:hAnsi="Times New Roman" w:cs="Times New Roman"/>
          <w:sz w:val="28"/>
          <w:szCs w:val="28"/>
        </w:rPr>
        <w:t>ых</w:t>
      </w:r>
      <w:r w:rsidRPr="00696358">
        <w:rPr>
          <w:rFonts w:ascii="Times New Roman" w:hAnsi="Times New Roman" w:cs="Times New Roman"/>
          <w:sz w:val="28"/>
          <w:szCs w:val="28"/>
        </w:rPr>
        <w:t xml:space="preserve"> находится муниципальный жилой фонд)</w:t>
      </w:r>
      <w:r w:rsidR="006D402A">
        <w:rPr>
          <w:rFonts w:ascii="Times New Roman" w:hAnsi="Times New Roman" w:cs="Times New Roman"/>
          <w:sz w:val="28"/>
          <w:szCs w:val="28"/>
        </w:rPr>
        <w:t xml:space="preserve"> </w:t>
      </w:r>
      <w:r w:rsidRPr="00696358">
        <w:rPr>
          <w:rFonts w:ascii="Times New Roman" w:hAnsi="Times New Roman" w:cs="Times New Roman"/>
          <w:sz w:val="28"/>
          <w:szCs w:val="28"/>
        </w:rPr>
        <w:t>на основании агентских договоров. В агентских договорах на 2019 год предусмотрены условия ежемесячного предоставления исполнителем (ООО «БРКО» и ОАО «РКЦ») информации о сумме начисленной оплаты за социальный и коммерческий на</w:t>
      </w:r>
      <w:r w:rsidR="006D402A">
        <w:rPr>
          <w:rFonts w:ascii="Times New Roman" w:hAnsi="Times New Roman" w:cs="Times New Roman"/>
          <w:sz w:val="28"/>
          <w:szCs w:val="28"/>
        </w:rPr>
        <w:t>й</w:t>
      </w:r>
      <w:r w:rsidRPr="00696358">
        <w:rPr>
          <w:rFonts w:ascii="Times New Roman" w:hAnsi="Times New Roman" w:cs="Times New Roman"/>
          <w:sz w:val="28"/>
          <w:szCs w:val="28"/>
        </w:rPr>
        <w:t>м. Для начисления суммы дохода по счету 02051000 в момент возникновения требований необходимо актуализировать реестр муниципального жилого фонда, также реестр договоров за социальный и коммерческий найм, а также ежемесячно проводить сверку с департаментом муниципального имущества. В связи с большим объемом работы, провести работу по актуализации реестра силами существующих штатных единиц не предоставляется возможным.</w:t>
      </w:r>
    </w:p>
    <w:p w:rsidR="00696358" w:rsidRPr="00696358" w:rsidRDefault="00696358" w:rsidP="00696358">
      <w:pPr>
        <w:spacing w:after="0" w:line="240" w:lineRule="auto"/>
        <w:ind w:firstLine="709"/>
        <w:jc w:val="both"/>
        <w:rPr>
          <w:rFonts w:ascii="Times New Roman" w:hAnsi="Times New Roman" w:cs="Times New Roman"/>
          <w:bCs/>
          <w:sz w:val="28"/>
          <w:szCs w:val="28"/>
        </w:rPr>
      </w:pPr>
      <w:r w:rsidRPr="00696358">
        <w:rPr>
          <w:rFonts w:ascii="Times New Roman" w:hAnsi="Times New Roman" w:cs="Times New Roman"/>
          <w:bCs/>
          <w:sz w:val="28"/>
          <w:szCs w:val="28"/>
        </w:rPr>
        <w:t xml:space="preserve">В ходе камеральной проверки оценить наличие реального объёма задолженности по </w:t>
      </w:r>
      <w:r w:rsidRPr="00696358">
        <w:rPr>
          <w:rFonts w:ascii="Times New Roman" w:hAnsi="Times New Roman" w:cs="Times New Roman"/>
          <w:sz w:val="28"/>
          <w:szCs w:val="28"/>
        </w:rPr>
        <w:t>плате за социальный и коммерческий найм жилья</w:t>
      </w:r>
      <w:r w:rsidRPr="00696358">
        <w:rPr>
          <w:rFonts w:ascii="Times New Roman" w:hAnsi="Times New Roman" w:cs="Times New Roman"/>
          <w:bCs/>
          <w:sz w:val="28"/>
          <w:szCs w:val="28"/>
        </w:rPr>
        <w:t xml:space="preserve"> не представляется возможным. </w:t>
      </w:r>
    </w:p>
    <w:p w:rsidR="00E9001A" w:rsidRPr="00C30352" w:rsidRDefault="00450E53" w:rsidP="00C30352">
      <w:pPr>
        <w:spacing w:after="0" w:line="240" w:lineRule="auto"/>
        <w:ind w:firstLine="709"/>
        <w:contextualSpacing/>
        <w:jc w:val="both"/>
        <w:rPr>
          <w:rFonts w:ascii="Times New Roman" w:eastAsia="Times New Roman" w:hAnsi="Times New Roman" w:cs="Times New Roman"/>
          <w:sz w:val="28"/>
          <w:szCs w:val="28"/>
          <w:lang w:eastAsia="ru-RU"/>
        </w:rPr>
      </w:pPr>
      <w:r w:rsidRPr="00C30352">
        <w:rPr>
          <w:rFonts w:ascii="Times New Roman" w:eastAsia="Times New Roman" w:hAnsi="Times New Roman" w:cs="Times New Roman"/>
          <w:sz w:val="28"/>
          <w:szCs w:val="28"/>
          <w:lang w:eastAsia="ru-RU"/>
        </w:rPr>
        <w:t xml:space="preserve">3. </w:t>
      </w:r>
      <w:r w:rsidR="00C30352" w:rsidRPr="00C30352">
        <w:rPr>
          <w:rFonts w:ascii="Times New Roman" w:hAnsi="Times New Roman" w:cs="Times New Roman"/>
          <w:sz w:val="28"/>
          <w:szCs w:val="28"/>
        </w:rPr>
        <w:t>В ходе проведения внешней проверки проведена работа по определению наличия оплаты судебных издержек, госпошлин, штрафов, пеней, недоимок, исполнительных листов, а также расходов на исполнение Решений судов без учёта средств, выделенных на возмещение физическим лицам за изымаемые земельные участки</w:t>
      </w:r>
      <w:r w:rsidR="005922C4">
        <w:rPr>
          <w:rFonts w:ascii="Times New Roman" w:hAnsi="Times New Roman" w:cs="Times New Roman"/>
          <w:sz w:val="28"/>
          <w:szCs w:val="28"/>
        </w:rPr>
        <w:t xml:space="preserve"> и оплаты основной задолженности по выплате заработной платы, выполнению работ и оказанию услуг</w:t>
      </w:r>
      <w:r w:rsidR="00C30352" w:rsidRPr="00C30352">
        <w:rPr>
          <w:rFonts w:ascii="Times New Roman" w:hAnsi="Times New Roman" w:cs="Times New Roman"/>
          <w:sz w:val="28"/>
          <w:szCs w:val="28"/>
        </w:rPr>
        <w:t>. Согласно предоставленной информации, а также с учётом бюджетных ассигнований, выделенных р</w:t>
      </w:r>
      <w:r w:rsidR="00C30352" w:rsidRPr="00C30352">
        <w:rPr>
          <w:rFonts w:ascii="Times New Roman" w:hAnsi="Times New Roman" w:cs="Times New Roman"/>
          <w:bCs/>
          <w:iCs/>
          <w:sz w:val="28"/>
          <w:szCs w:val="28"/>
        </w:rPr>
        <w:t xml:space="preserve">ешением </w:t>
      </w:r>
      <w:r w:rsidR="00C30352" w:rsidRPr="00C30352">
        <w:rPr>
          <w:rFonts w:ascii="Times New Roman" w:hAnsi="Times New Roman" w:cs="Times New Roman"/>
          <w:sz w:val="28"/>
          <w:szCs w:val="28"/>
        </w:rPr>
        <w:t xml:space="preserve">Думы города </w:t>
      </w:r>
      <w:r w:rsidR="00C30352" w:rsidRPr="00C30352">
        <w:rPr>
          <w:rFonts w:ascii="Times New Roman" w:hAnsi="Times New Roman" w:cs="Times New Roman"/>
          <w:bCs/>
          <w:iCs/>
          <w:sz w:val="28"/>
          <w:szCs w:val="28"/>
        </w:rPr>
        <w:t xml:space="preserve">от 26.12.2018 № 514-VI </w:t>
      </w:r>
      <w:r w:rsidR="00C30352" w:rsidRPr="00C30352">
        <w:rPr>
          <w:rFonts w:ascii="Times New Roman" w:hAnsi="Times New Roman" w:cs="Times New Roman"/>
          <w:sz w:val="28"/>
          <w:szCs w:val="28"/>
        </w:rPr>
        <w:t xml:space="preserve">затраты на </w:t>
      </w:r>
      <w:r w:rsidR="00C30352" w:rsidRPr="00C30352">
        <w:rPr>
          <w:rFonts w:ascii="Times New Roman" w:hAnsi="Times New Roman" w:cs="Times New Roman"/>
          <w:sz w:val="28"/>
          <w:szCs w:val="28"/>
        </w:rPr>
        <w:lastRenderedPageBreak/>
        <w:t xml:space="preserve">указанные расходы составили </w:t>
      </w:r>
      <w:r w:rsidR="00AE0FB3" w:rsidRPr="00C30352">
        <w:rPr>
          <w:rFonts w:ascii="Times New Roman" w:eastAsia="Times New Roman" w:hAnsi="Times New Roman" w:cs="Times New Roman"/>
          <w:sz w:val="28"/>
          <w:szCs w:val="28"/>
          <w:lang w:eastAsia="ru-RU"/>
        </w:rPr>
        <w:t xml:space="preserve">в сумме </w:t>
      </w:r>
      <w:r w:rsidR="00E01DCF">
        <w:rPr>
          <w:rFonts w:ascii="Times New Roman" w:eastAsia="Times New Roman" w:hAnsi="Times New Roman" w:cs="Times New Roman"/>
          <w:sz w:val="28"/>
          <w:szCs w:val="28"/>
          <w:lang w:eastAsia="ru-RU"/>
        </w:rPr>
        <w:t>13 364 774</w:t>
      </w:r>
      <w:r w:rsidR="00AE0FB3" w:rsidRPr="00C30352">
        <w:rPr>
          <w:rFonts w:ascii="Times New Roman" w:eastAsia="Times New Roman" w:hAnsi="Times New Roman" w:cs="Times New Roman"/>
          <w:sz w:val="28"/>
          <w:szCs w:val="28"/>
          <w:lang w:eastAsia="ru-RU"/>
        </w:rPr>
        <w:t xml:space="preserve"> рубл</w:t>
      </w:r>
      <w:r w:rsidR="00E01DCF">
        <w:rPr>
          <w:rFonts w:ascii="Times New Roman" w:eastAsia="Times New Roman" w:hAnsi="Times New Roman" w:cs="Times New Roman"/>
          <w:sz w:val="28"/>
          <w:szCs w:val="28"/>
          <w:lang w:eastAsia="ru-RU"/>
        </w:rPr>
        <w:t>я</w:t>
      </w:r>
      <w:r w:rsidR="00AE0FB3" w:rsidRPr="00C30352">
        <w:rPr>
          <w:rFonts w:ascii="Times New Roman" w:eastAsia="Times New Roman" w:hAnsi="Times New Roman" w:cs="Times New Roman"/>
          <w:sz w:val="28"/>
          <w:szCs w:val="28"/>
          <w:lang w:eastAsia="ru-RU"/>
        </w:rPr>
        <w:t xml:space="preserve"> </w:t>
      </w:r>
      <w:r w:rsidR="00E01DCF">
        <w:rPr>
          <w:rFonts w:ascii="Times New Roman" w:eastAsia="Times New Roman" w:hAnsi="Times New Roman" w:cs="Times New Roman"/>
          <w:sz w:val="28"/>
          <w:szCs w:val="28"/>
          <w:lang w:eastAsia="ru-RU"/>
        </w:rPr>
        <w:t>30</w:t>
      </w:r>
      <w:r w:rsidR="00AE0FB3" w:rsidRPr="00C30352">
        <w:rPr>
          <w:rFonts w:ascii="Times New Roman" w:eastAsia="Times New Roman" w:hAnsi="Times New Roman" w:cs="Times New Roman"/>
          <w:sz w:val="28"/>
          <w:szCs w:val="28"/>
          <w:lang w:eastAsia="ru-RU"/>
        </w:rPr>
        <w:t xml:space="preserve"> копеек. </w:t>
      </w:r>
      <w:r w:rsidR="00A30B7D" w:rsidRPr="00C30352">
        <w:rPr>
          <w:rFonts w:ascii="Times New Roman" w:eastAsia="Times New Roman" w:hAnsi="Times New Roman" w:cs="Times New Roman"/>
          <w:sz w:val="28"/>
          <w:szCs w:val="28"/>
          <w:lang w:eastAsia="ru-RU"/>
        </w:rPr>
        <w:t>(</w:t>
      </w:r>
      <w:r w:rsidR="00AA1190" w:rsidRPr="00C30352">
        <w:rPr>
          <w:rFonts w:ascii="Times New Roman" w:eastAsia="Times New Roman" w:hAnsi="Times New Roman" w:cs="Times New Roman"/>
          <w:sz w:val="28"/>
          <w:szCs w:val="28"/>
          <w:lang w:eastAsia="ru-RU"/>
        </w:rPr>
        <w:t xml:space="preserve">таблица </w:t>
      </w:r>
      <w:r w:rsidR="005C6850">
        <w:rPr>
          <w:rFonts w:ascii="Times New Roman" w:eastAsia="Times New Roman" w:hAnsi="Times New Roman" w:cs="Times New Roman"/>
          <w:sz w:val="28"/>
          <w:szCs w:val="28"/>
          <w:lang w:eastAsia="ru-RU"/>
        </w:rPr>
        <w:t xml:space="preserve">   </w:t>
      </w:r>
      <w:r w:rsidR="00AA1190" w:rsidRPr="00C30352">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2</w:t>
      </w:r>
      <w:r w:rsidR="00A01022" w:rsidRPr="00C30352">
        <w:rPr>
          <w:rFonts w:ascii="Times New Roman" w:eastAsia="Times New Roman" w:hAnsi="Times New Roman" w:cs="Times New Roman"/>
          <w:sz w:val="28"/>
          <w:szCs w:val="28"/>
          <w:lang w:eastAsia="ru-RU"/>
        </w:rPr>
        <w:t>, в рублях</w:t>
      </w:r>
      <w:r w:rsidR="00A30B7D" w:rsidRPr="00C30352">
        <w:rPr>
          <w:rFonts w:ascii="Times New Roman" w:eastAsia="Times New Roman" w:hAnsi="Times New Roman" w:cs="Times New Roman"/>
          <w:sz w:val="28"/>
          <w:szCs w:val="28"/>
          <w:lang w:eastAsia="ru-RU"/>
        </w:rPr>
        <w:t xml:space="preserve">): </w:t>
      </w:r>
      <w:r w:rsidR="0047692E" w:rsidRPr="00C30352">
        <w:rPr>
          <w:rFonts w:ascii="Times New Roman" w:eastAsia="Times New Roman" w:hAnsi="Times New Roman" w:cs="Times New Roman"/>
          <w:sz w:val="28"/>
          <w:szCs w:val="28"/>
          <w:lang w:eastAsia="ru-RU"/>
        </w:rPr>
        <w:tab/>
      </w:r>
      <w:r w:rsidR="0047692E" w:rsidRPr="00C30352">
        <w:rPr>
          <w:rFonts w:ascii="Times New Roman" w:eastAsia="Times New Roman" w:hAnsi="Times New Roman" w:cs="Times New Roman"/>
          <w:sz w:val="28"/>
          <w:szCs w:val="28"/>
          <w:lang w:eastAsia="ru-RU"/>
        </w:rPr>
        <w:tab/>
      </w:r>
    </w:p>
    <w:p w:rsidR="00161A9D" w:rsidRPr="00E01DCF" w:rsidRDefault="008D5B8A" w:rsidP="00C30352">
      <w:pPr>
        <w:spacing w:after="0" w:line="240" w:lineRule="auto"/>
        <w:ind w:firstLine="709"/>
        <w:contextualSpacing/>
        <w:jc w:val="right"/>
        <w:rPr>
          <w:rFonts w:ascii="Times New Roman" w:eastAsia="Times New Roman" w:hAnsi="Times New Roman" w:cs="Times New Roman"/>
          <w:sz w:val="28"/>
          <w:szCs w:val="28"/>
          <w:lang w:eastAsia="ru-RU"/>
        </w:rPr>
      </w:pPr>
      <w:r w:rsidRPr="00E01DCF">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2</w:t>
      </w:r>
    </w:p>
    <w:p w:rsidR="00135FF5" w:rsidRPr="00E01DCF"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tbl>
      <w:tblPr>
        <w:tblW w:w="9551" w:type="dxa"/>
        <w:tblInd w:w="108" w:type="dxa"/>
        <w:tblCellMar>
          <w:left w:w="28" w:type="dxa"/>
          <w:right w:w="28" w:type="dxa"/>
        </w:tblCellMar>
        <w:tblLook w:val="04A0" w:firstRow="1" w:lastRow="0" w:firstColumn="1" w:lastColumn="0" w:noHBand="0" w:noVBand="1"/>
      </w:tblPr>
      <w:tblGrid>
        <w:gridCol w:w="4456"/>
        <w:gridCol w:w="1902"/>
        <w:gridCol w:w="1634"/>
        <w:gridCol w:w="1559"/>
      </w:tblGrid>
      <w:tr w:rsidR="001E38B3" w:rsidRPr="00E01DCF" w:rsidTr="00AB0E2C">
        <w:trPr>
          <w:trHeight w:val="523"/>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Главные администраторы бюджетных средств</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Ш</w:t>
            </w:r>
            <w:r w:rsidR="00AB0E2C" w:rsidRPr="00E01DCF">
              <w:rPr>
                <w:rFonts w:ascii="Times New Roman" w:eastAsia="Times New Roman" w:hAnsi="Times New Roman" w:cs="Times New Roman"/>
                <w:lang w:eastAsia="ru-RU"/>
              </w:rPr>
              <w:t xml:space="preserve">трафы, </w:t>
            </w:r>
            <w:r w:rsidRPr="00E01DCF">
              <w:rPr>
                <w:rFonts w:ascii="Times New Roman" w:eastAsia="Times New Roman" w:hAnsi="Times New Roman" w:cs="Times New Roman"/>
                <w:lang w:eastAsia="ru-RU"/>
              </w:rPr>
              <w:t xml:space="preserve">пени, </w:t>
            </w:r>
            <w:r w:rsidR="00AB0E2C" w:rsidRPr="00E01DCF">
              <w:rPr>
                <w:rFonts w:ascii="Times New Roman" w:eastAsia="Times New Roman" w:hAnsi="Times New Roman" w:cs="Times New Roman"/>
                <w:lang w:eastAsia="ru-RU"/>
              </w:rPr>
              <w:t>исполни</w:t>
            </w:r>
            <w:r w:rsidR="00AB0E2C" w:rsidRPr="00E01DCF">
              <w:rPr>
                <w:rFonts w:ascii="Times New Roman" w:eastAsia="Times New Roman" w:hAnsi="Times New Roman" w:cs="Times New Roman"/>
                <w:lang w:eastAsia="ru-RU"/>
              </w:rPr>
              <w:softHyphen/>
              <w:t>тельские сборы</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Судебные из</w:t>
            </w:r>
            <w:r w:rsidRPr="00E01DCF">
              <w:rPr>
                <w:rFonts w:ascii="Times New Roman" w:eastAsia="Times New Roman" w:hAnsi="Times New Roman" w:cs="Times New Roman"/>
                <w:lang w:eastAsia="ru-RU"/>
              </w:rPr>
              <w:softHyphen/>
              <w:t>держки, испол</w:t>
            </w:r>
            <w:r w:rsidRPr="00E01DCF">
              <w:rPr>
                <w:rFonts w:ascii="Times New Roman" w:eastAsia="Times New Roman" w:hAnsi="Times New Roman" w:cs="Times New Roman"/>
                <w:lang w:eastAsia="ru-RU"/>
              </w:rPr>
              <w:softHyphen/>
              <w:t xml:space="preserve">нительные </w:t>
            </w:r>
          </w:p>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листы, Решения судов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Всего</w:t>
            </w:r>
          </w:p>
        </w:tc>
      </w:tr>
      <w:tr w:rsidR="001E38B3" w:rsidRPr="00E01DCF" w:rsidTr="00AB0E2C">
        <w:trPr>
          <w:trHeight w:val="250"/>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Администрация города </w:t>
            </w:r>
          </w:p>
        </w:tc>
        <w:tc>
          <w:tcPr>
            <w:tcW w:w="1902"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95 184,44</w:t>
            </w:r>
          </w:p>
        </w:tc>
        <w:tc>
          <w:tcPr>
            <w:tcW w:w="1634"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380 913,68</w:t>
            </w:r>
          </w:p>
        </w:tc>
        <w:tc>
          <w:tcPr>
            <w:tcW w:w="1559"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476 098,12</w:t>
            </w:r>
          </w:p>
        </w:tc>
      </w:tr>
      <w:tr w:rsidR="001E38B3" w:rsidRPr="00E01DCF" w:rsidTr="00AB0E2C">
        <w:trPr>
          <w:trHeight w:val="355"/>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муниципального имущества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2 621 678,64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2 621 678,64</w:t>
            </w:r>
          </w:p>
        </w:tc>
      </w:tr>
      <w:tr w:rsidR="001E38B3" w:rsidRPr="00E01DCF" w:rsidTr="00AB0E2C">
        <w:trPr>
          <w:trHeight w:val="352"/>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C30352"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Департамент образования и молодёжной политики</w:t>
            </w:r>
            <w:r w:rsidR="00AB0E2C" w:rsidRPr="00E01DCF">
              <w:rPr>
                <w:rFonts w:ascii="Times New Roman" w:eastAsia="Times New Roman" w:hAnsi="Times New Roman" w:cs="Times New Roman"/>
                <w:lang w:eastAsia="ru-RU"/>
              </w:rPr>
              <w:t xml:space="preserve"> </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983,33</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14 305,07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C30352"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15 288,40</w:t>
            </w:r>
          </w:p>
        </w:tc>
      </w:tr>
      <w:tr w:rsidR="001E38B3" w:rsidRPr="00E01DCF" w:rsidTr="00AB0E2C">
        <w:trPr>
          <w:trHeight w:val="503"/>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градостроительства и земельных отношений </w:t>
            </w:r>
          </w:p>
        </w:tc>
        <w:tc>
          <w:tcPr>
            <w:tcW w:w="1902" w:type="dxa"/>
            <w:tcBorders>
              <w:top w:val="nil"/>
              <w:left w:val="nil"/>
              <w:bottom w:val="single" w:sz="4" w:space="0" w:color="auto"/>
              <w:right w:val="single" w:sz="4" w:space="0" w:color="auto"/>
            </w:tcBorders>
            <w:shd w:val="clear" w:color="auto" w:fill="auto"/>
            <w:vAlign w:val="center"/>
            <w:hideMark/>
          </w:tcPr>
          <w:p w:rsidR="00AB0E2C" w:rsidRPr="00E01DCF" w:rsidRDefault="00C30352"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340 000,00</w:t>
            </w:r>
          </w:p>
        </w:tc>
        <w:tc>
          <w:tcPr>
            <w:tcW w:w="1634" w:type="dxa"/>
            <w:tcBorders>
              <w:top w:val="nil"/>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262 888,79</w:t>
            </w:r>
          </w:p>
        </w:tc>
        <w:tc>
          <w:tcPr>
            <w:tcW w:w="1559" w:type="dxa"/>
            <w:tcBorders>
              <w:top w:val="nil"/>
              <w:left w:val="nil"/>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602 888,79</w:t>
            </w:r>
          </w:p>
        </w:tc>
      </w:tr>
      <w:tr w:rsidR="001E38B3" w:rsidRPr="00E01DCF" w:rsidTr="00AB0E2C">
        <w:trPr>
          <w:trHeight w:val="89"/>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 xml:space="preserve">Департамент жилищно-коммунального хозяйства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8 005 205,55</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1 643 614,80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9 648 820,35</w:t>
            </w:r>
          </w:p>
        </w:tc>
      </w:tr>
      <w:tr w:rsidR="00AB0E2C" w:rsidRPr="00E01DCF" w:rsidTr="00AB0E2C">
        <w:trPr>
          <w:trHeight w:val="300"/>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E01DCF" w:rsidRDefault="00AB0E2C" w:rsidP="00AE0FB3">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Итого</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8 441 373,32</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4 923 400,98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E01DCF" w:rsidRDefault="00E01DCF"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E01DCF">
              <w:rPr>
                <w:rFonts w:ascii="Times New Roman" w:eastAsia="Times New Roman" w:hAnsi="Times New Roman" w:cs="Times New Roman"/>
                <w:lang w:eastAsia="ru-RU"/>
              </w:rPr>
              <w:t>13 364 774,30</w:t>
            </w:r>
          </w:p>
        </w:tc>
      </w:tr>
    </w:tbl>
    <w:p w:rsidR="00135FF5" w:rsidRPr="00E01DCF"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E0FB3" w:rsidRPr="000E1167" w:rsidRDefault="00CB1369" w:rsidP="000E1167">
      <w:pPr>
        <w:spacing w:after="0" w:line="240" w:lineRule="auto"/>
        <w:ind w:firstLine="709"/>
        <w:jc w:val="both"/>
        <w:rPr>
          <w:rFonts w:ascii="Times New Roman" w:eastAsia="Times New Roman" w:hAnsi="Times New Roman" w:cs="Times New Roman"/>
          <w:sz w:val="28"/>
          <w:szCs w:val="28"/>
          <w:lang w:eastAsia="ru-RU"/>
        </w:rPr>
      </w:pPr>
      <w:r w:rsidRPr="000E1167">
        <w:rPr>
          <w:rFonts w:ascii="Times New Roman" w:eastAsia="Times New Roman" w:hAnsi="Times New Roman" w:cs="Times New Roman"/>
          <w:sz w:val="28"/>
          <w:szCs w:val="28"/>
          <w:lang w:eastAsia="ru-RU"/>
        </w:rPr>
        <w:t>4</w:t>
      </w:r>
      <w:r w:rsidR="008D5B8A" w:rsidRPr="000E1167">
        <w:rPr>
          <w:rFonts w:ascii="Times New Roman" w:eastAsia="Times New Roman" w:hAnsi="Times New Roman" w:cs="Times New Roman"/>
          <w:sz w:val="28"/>
          <w:szCs w:val="28"/>
          <w:lang w:eastAsia="ru-RU"/>
        </w:rPr>
        <w:t xml:space="preserve">. Плановые показатели, </w:t>
      </w:r>
      <w:r w:rsidR="00AD36FF" w:rsidRPr="000E1167">
        <w:rPr>
          <w:rFonts w:ascii="Times New Roman" w:eastAsia="Times New Roman" w:hAnsi="Times New Roman" w:cs="Times New Roman"/>
          <w:sz w:val="28"/>
          <w:szCs w:val="28"/>
          <w:lang w:eastAsia="ru-RU"/>
        </w:rPr>
        <w:t>отражё</w:t>
      </w:r>
      <w:r w:rsidR="00A13DCB" w:rsidRPr="000E1167">
        <w:rPr>
          <w:rFonts w:ascii="Times New Roman" w:eastAsia="Times New Roman" w:hAnsi="Times New Roman" w:cs="Times New Roman"/>
          <w:sz w:val="28"/>
          <w:szCs w:val="28"/>
          <w:lang w:eastAsia="ru-RU"/>
        </w:rPr>
        <w:t>нные</w:t>
      </w:r>
      <w:r w:rsidR="000B458A" w:rsidRPr="000E1167">
        <w:rPr>
          <w:rFonts w:ascii="Times New Roman" w:eastAsia="Times New Roman" w:hAnsi="Times New Roman" w:cs="Times New Roman"/>
          <w:sz w:val="28"/>
          <w:szCs w:val="28"/>
          <w:lang w:eastAsia="ru-RU"/>
        </w:rPr>
        <w:t xml:space="preserve"> в годовой бюджетной отчё</w:t>
      </w:r>
      <w:r w:rsidR="008D5B8A" w:rsidRPr="000E1167">
        <w:rPr>
          <w:rFonts w:ascii="Times New Roman" w:eastAsia="Times New Roman" w:hAnsi="Times New Roman" w:cs="Times New Roman"/>
          <w:sz w:val="28"/>
          <w:szCs w:val="28"/>
          <w:lang w:eastAsia="ru-RU"/>
        </w:rPr>
        <w:t xml:space="preserve">тности </w:t>
      </w:r>
      <w:r w:rsidR="00111303" w:rsidRPr="000E1167">
        <w:rPr>
          <w:rFonts w:ascii="Times New Roman" w:eastAsia="Times New Roman" w:hAnsi="Times New Roman" w:cs="Times New Roman"/>
          <w:sz w:val="28"/>
          <w:szCs w:val="28"/>
          <w:lang w:eastAsia="ru-RU"/>
        </w:rPr>
        <w:t>ГАБС</w:t>
      </w:r>
      <w:r w:rsidR="008D5B8A" w:rsidRPr="000E1167">
        <w:rPr>
          <w:rFonts w:ascii="Times New Roman" w:eastAsia="Times New Roman" w:hAnsi="Times New Roman" w:cs="Times New Roman"/>
          <w:sz w:val="28"/>
          <w:szCs w:val="28"/>
          <w:lang w:eastAsia="ru-RU"/>
        </w:rPr>
        <w:t xml:space="preserve"> за 201</w:t>
      </w:r>
      <w:r w:rsidR="006F38D2" w:rsidRPr="000E1167">
        <w:rPr>
          <w:rFonts w:ascii="Times New Roman" w:eastAsia="Times New Roman" w:hAnsi="Times New Roman" w:cs="Times New Roman"/>
          <w:sz w:val="28"/>
          <w:szCs w:val="28"/>
          <w:lang w:eastAsia="ru-RU"/>
        </w:rPr>
        <w:t>9</w:t>
      </w:r>
      <w:r w:rsidR="008D5B8A" w:rsidRPr="000E1167">
        <w:rPr>
          <w:rFonts w:ascii="Times New Roman" w:eastAsia="Times New Roman" w:hAnsi="Times New Roman" w:cs="Times New Roman"/>
          <w:sz w:val="28"/>
          <w:szCs w:val="28"/>
          <w:lang w:eastAsia="ru-RU"/>
        </w:rPr>
        <w:t xml:space="preserve"> год</w:t>
      </w:r>
      <w:r w:rsidR="00525707" w:rsidRPr="000E1167">
        <w:rPr>
          <w:rFonts w:ascii="Times New Roman" w:eastAsia="Times New Roman" w:hAnsi="Times New Roman" w:cs="Times New Roman"/>
          <w:sz w:val="28"/>
          <w:szCs w:val="28"/>
          <w:lang w:eastAsia="ru-RU"/>
        </w:rPr>
        <w:t>,</w:t>
      </w:r>
      <w:r w:rsidR="008D5B8A" w:rsidRPr="000E1167">
        <w:rPr>
          <w:rFonts w:ascii="Times New Roman" w:eastAsia="Times New Roman" w:hAnsi="Times New Roman" w:cs="Times New Roman"/>
          <w:sz w:val="28"/>
          <w:szCs w:val="28"/>
          <w:lang w:eastAsia="ru-RU"/>
        </w:rPr>
        <w:t xml:space="preserve"> соответств</w:t>
      </w:r>
      <w:r w:rsidR="00EA42C5" w:rsidRPr="000E1167">
        <w:rPr>
          <w:rFonts w:ascii="Times New Roman" w:eastAsia="Times New Roman" w:hAnsi="Times New Roman" w:cs="Times New Roman"/>
          <w:sz w:val="28"/>
          <w:szCs w:val="28"/>
          <w:lang w:eastAsia="ru-RU"/>
        </w:rPr>
        <w:t xml:space="preserve">овали </w:t>
      </w:r>
      <w:r w:rsidR="008D5B8A" w:rsidRPr="000E1167">
        <w:rPr>
          <w:rFonts w:ascii="Times New Roman" w:eastAsia="Times New Roman" w:hAnsi="Times New Roman" w:cs="Times New Roman"/>
          <w:sz w:val="28"/>
          <w:szCs w:val="28"/>
          <w:lang w:eastAsia="ru-RU"/>
        </w:rPr>
        <w:t>показателям</w:t>
      </w:r>
      <w:r w:rsidR="00A01022" w:rsidRPr="000E1167">
        <w:rPr>
          <w:rFonts w:ascii="Times New Roman" w:eastAsia="Times New Roman" w:hAnsi="Times New Roman" w:cs="Times New Roman"/>
          <w:sz w:val="28"/>
          <w:szCs w:val="28"/>
          <w:lang w:eastAsia="ru-RU"/>
        </w:rPr>
        <w:t>,</w:t>
      </w:r>
      <w:r w:rsidR="00AD36FF" w:rsidRPr="000E1167">
        <w:rPr>
          <w:rFonts w:ascii="Times New Roman" w:eastAsia="Times New Roman" w:hAnsi="Times New Roman" w:cs="Times New Roman"/>
          <w:sz w:val="28"/>
          <w:szCs w:val="28"/>
          <w:lang w:eastAsia="ru-RU"/>
        </w:rPr>
        <w:t xml:space="preserve"> утверждё</w:t>
      </w:r>
      <w:r w:rsidR="007363DA" w:rsidRPr="000E1167">
        <w:rPr>
          <w:rFonts w:ascii="Times New Roman" w:eastAsia="Times New Roman" w:hAnsi="Times New Roman" w:cs="Times New Roman"/>
          <w:sz w:val="28"/>
          <w:szCs w:val="28"/>
          <w:lang w:eastAsia="ru-RU"/>
        </w:rPr>
        <w:t xml:space="preserve">нным </w:t>
      </w:r>
      <w:r w:rsidR="002436A2" w:rsidRPr="000E1167">
        <w:rPr>
          <w:rFonts w:ascii="Times New Roman" w:eastAsia="Times New Roman" w:hAnsi="Times New Roman" w:cs="Times New Roman"/>
          <w:sz w:val="28"/>
          <w:szCs w:val="28"/>
          <w:lang w:eastAsia="ru-RU"/>
        </w:rPr>
        <w:t xml:space="preserve">решением Думы города от </w:t>
      </w:r>
      <w:r w:rsidR="000E1167" w:rsidRPr="000E1167">
        <w:rPr>
          <w:rFonts w:ascii="Times New Roman" w:hAnsi="Times New Roman" w:cs="Times New Roman"/>
          <w:sz w:val="28"/>
          <w:szCs w:val="28"/>
        </w:rPr>
        <w:t>26.12.2018 № 514-</w:t>
      </w:r>
      <w:r w:rsidR="000E1167" w:rsidRPr="000E1167">
        <w:rPr>
          <w:rFonts w:ascii="Times New Roman" w:hAnsi="Times New Roman" w:cs="Times New Roman"/>
          <w:sz w:val="28"/>
          <w:szCs w:val="28"/>
          <w:lang w:val="en-US"/>
        </w:rPr>
        <w:t>VI</w:t>
      </w:r>
      <w:r w:rsidR="00AB0E2C" w:rsidRPr="000E1167">
        <w:rPr>
          <w:rFonts w:ascii="Times New Roman" w:hAnsi="Times New Roman" w:cs="Times New Roman"/>
          <w:sz w:val="28"/>
          <w:szCs w:val="28"/>
        </w:rPr>
        <w:t>,</w:t>
      </w:r>
      <w:r w:rsidR="00AE0FB3" w:rsidRPr="000E1167">
        <w:rPr>
          <w:rFonts w:ascii="Times New Roman" w:hAnsi="Times New Roman" w:cs="Times New Roman"/>
          <w:sz w:val="28"/>
          <w:szCs w:val="28"/>
        </w:rPr>
        <w:t xml:space="preserve"> с учётом вносимых изменений в сводную бюджетную роспись. В</w:t>
      </w:r>
      <w:r w:rsidR="00AE0FB3" w:rsidRPr="000E1167">
        <w:rPr>
          <w:rFonts w:ascii="Times New Roman" w:eastAsia="Times New Roman" w:hAnsi="Times New Roman" w:cs="Times New Roman"/>
          <w:sz w:val="28"/>
          <w:szCs w:val="28"/>
          <w:lang w:eastAsia="ru-RU"/>
        </w:rPr>
        <w:t xml:space="preserve"> соответствии с нормами статей 217,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межбюджетных трансфертов на общую сумму </w:t>
      </w:r>
      <w:r w:rsidR="00010C2E">
        <w:rPr>
          <w:rFonts w:ascii="Times New Roman" w:eastAsia="Times New Roman" w:hAnsi="Times New Roman" w:cs="Times New Roman"/>
          <w:sz w:val="28"/>
          <w:szCs w:val="28"/>
          <w:lang w:eastAsia="ru-RU"/>
        </w:rPr>
        <w:t>57 842 279</w:t>
      </w:r>
      <w:r w:rsidR="00AE0FB3" w:rsidRPr="000E1167">
        <w:rPr>
          <w:rFonts w:ascii="Times New Roman" w:eastAsia="Times New Roman" w:hAnsi="Times New Roman" w:cs="Times New Roman"/>
          <w:sz w:val="28"/>
          <w:szCs w:val="28"/>
          <w:lang w:eastAsia="ru-RU"/>
        </w:rPr>
        <w:t xml:space="preserve"> рублей </w:t>
      </w:r>
      <w:r w:rsidR="00010C2E">
        <w:rPr>
          <w:rFonts w:ascii="Times New Roman" w:eastAsia="Times New Roman" w:hAnsi="Times New Roman" w:cs="Times New Roman"/>
          <w:sz w:val="28"/>
          <w:szCs w:val="28"/>
          <w:lang w:eastAsia="ru-RU"/>
        </w:rPr>
        <w:t>15</w:t>
      </w:r>
      <w:r w:rsidR="00AE0FB3" w:rsidRPr="000E1167">
        <w:rPr>
          <w:rFonts w:ascii="Times New Roman" w:eastAsia="Times New Roman" w:hAnsi="Times New Roman" w:cs="Times New Roman"/>
          <w:sz w:val="28"/>
          <w:szCs w:val="28"/>
          <w:lang w:eastAsia="ru-RU"/>
        </w:rPr>
        <w:t xml:space="preserve"> копе</w:t>
      </w:r>
      <w:r w:rsidR="00010C2E">
        <w:rPr>
          <w:rFonts w:ascii="Times New Roman" w:eastAsia="Times New Roman" w:hAnsi="Times New Roman" w:cs="Times New Roman"/>
          <w:sz w:val="28"/>
          <w:szCs w:val="28"/>
          <w:lang w:eastAsia="ru-RU"/>
        </w:rPr>
        <w:t>е</w:t>
      </w:r>
      <w:r w:rsidR="00AE0FB3" w:rsidRPr="000E1167">
        <w:rPr>
          <w:rFonts w:ascii="Times New Roman" w:eastAsia="Times New Roman" w:hAnsi="Times New Roman" w:cs="Times New Roman"/>
          <w:sz w:val="28"/>
          <w:szCs w:val="28"/>
          <w:lang w:eastAsia="ru-RU"/>
        </w:rPr>
        <w:t>к по главным распорядителям бюджетных средств, в том числе:</w:t>
      </w:r>
    </w:p>
    <w:p w:rsidR="00AE0FB3" w:rsidRP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уменьшение по </w:t>
      </w:r>
      <w:r w:rsidRPr="00010C2E">
        <w:rPr>
          <w:rFonts w:ascii="Times New Roman" w:eastAsia="Times New Roman" w:hAnsi="Times New Roman" w:cs="Times New Roman"/>
          <w:sz w:val="28"/>
          <w:szCs w:val="28"/>
          <w:lang w:eastAsia="ru-RU"/>
        </w:rPr>
        <w:t xml:space="preserve">администрации города Нефтеюганска на сумму </w:t>
      </w:r>
      <w:r w:rsidR="00010C2E" w:rsidRPr="00010C2E">
        <w:rPr>
          <w:rFonts w:ascii="Times New Roman" w:eastAsia="Times New Roman" w:hAnsi="Times New Roman" w:cs="Times New Roman"/>
          <w:sz w:val="28"/>
          <w:szCs w:val="28"/>
          <w:lang w:eastAsia="ru-RU"/>
        </w:rPr>
        <w:t xml:space="preserve">              3 124 556</w:t>
      </w:r>
      <w:r w:rsidRPr="00010C2E">
        <w:rPr>
          <w:rFonts w:ascii="Times New Roman" w:eastAsia="Times New Roman" w:hAnsi="Times New Roman" w:cs="Times New Roman"/>
          <w:sz w:val="28"/>
          <w:szCs w:val="28"/>
          <w:lang w:eastAsia="ru-RU"/>
        </w:rPr>
        <w:t xml:space="preserve"> рублей; </w:t>
      </w:r>
    </w:p>
    <w:p w:rsid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увеличение по департаменту финансов </w:t>
      </w:r>
      <w:r w:rsidR="00010C2E">
        <w:rPr>
          <w:rFonts w:ascii="Times New Roman" w:eastAsia="Times New Roman" w:hAnsi="Times New Roman" w:cs="Times New Roman"/>
          <w:sz w:val="28"/>
          <w:szCs w:val="28"/>
          <w:lang w:eastAsia="ru-RU"/>
        </w:rPr>
        <w:t>на сумму</w:t>
      </w:r>
      <w:r w:rsidR="00010C2E" w:rsidRPr="00010C2E">
        <w:rPr>
          <w:rFonts w:ascii="Times New Roman" w:eastAsia="Times New Roman" w:hAnsi="Times New Roman" w:cs="Times New Roman"/>
          <w:sz w:val="28"/>
          <w:szCs w:val="28"/>
          <w:lang w:eastAsia="ru-RU"/>
        </w:rPr>
        <w:t xml:space="preserve"> 627 376 рублей; </w:t>
      </w:r>
    </w:p>
    <w:p w:rsidR="00010C2E" w:rsidRPr="00010C2E" w:rsidRDefault="00010C2E" w:rsidP="00AE0FB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уменьшение по департаменту муни</w:t>
      </w:r>
      <w:r w:rsidR="00CC2753">
        <w:rPr>
          <w:rFonts w:ascii="Times New Roman" w:eastAsia="Times New Roman" w:hAnsi="Times New Roman" w:cs="Times New Roman"/>
          <w:sz w:val="28"/>
          <w:szCs w:val="28"/>
          <w:lang w:eastAsia="ru-RU"/>
        </w:rPr>
        <w:t>ципального имущества на сумму 64</w:t>
      </w:r>
      <w:r>
        <w:rPr>
          <w:rFonts w:ascii="Times New Roman" w:eastAsia="Times New Roman" w:hAnsi="Times New Roman" w:cs="Times New Roman"/>
          <w:sz w:val="28"/>
          <w:szCs w:val="28"/>
          <w:lang w:eastAsia="ru-RU"/>
        </w:rPr>
        <w:t xml:space="preserve"> 241 462 рубля 80 копеек; </w:t>
      </w:r>
    </w:p>
    <w:p w:rsidR="00AE0FB3" w:rsidRPr="00010C2E" w:rsidRDefault="00010C2E"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увеличение по </w:t>
      </w:r>
      <w:r w:rsidR="00AE0FB3" w:rsidRPr="00010C2E">
        <w:rPr>
          <w:rFonts w:ascii="Times New Roman" w:eastAsia="Times New Roman" w:hAnsi="Times New Roman" w:cs="Times New Roman"/>
          <w:sz w:val="28"/>
          <w:szCs w:val="28"/>
          <w:lang w:eastAsia="ru-RU"/>
        </w:rPr>
        <w:t xml:space="preserve">департаменту образования и молодёжной политики </w:t>
      </w:r>
      <w:r w:rsidR="002436A2" w:rsidRPr="00010C2E">
        <w:rPr>
          <w:rFonts w:ascii="Times New Roman" w:eastAsia="Times New Roman" w:hAnsi="Times New Roman" w:cs="Times New Roman"/>
          <w:sz w:val="28"/>
          <w:szCs w:val="28"/>
          <w:lang w:eastAsia="ru-RU"/>
        </w:rPr>
        <w:t xml:space="preserve">на </w:t>
      </w:r>
      <w:r w:rsidR="00AE0FB3" w:rsidRPr="00010C2E">
        <w:rPr>
          <w:rFonts w:ascii="Times New Roman" w:eastAsia="Times New Roman" w:hAnsi="Times New Roman" w:cs="Times New Roman"/>
          <w:sz w:val="28"/>
          <w:szCs w:val="28"/>
          <w:lang w:eastAsia="ru-RU"/>
        </w:rPr>
        <w:t>сумм</w:t>
      </w:r>
      <w:r w:rsidR="002436A2" w:rsidRPr="00010C2E">
        <w:rPr>
          <w:rFonts w:ascii="Times New Roman" w:eastAsia="Times New Roman" w:hAnsi="Times New Roman" w:cs="Times New Roman"/>
          <w:sz w:val="28"/>
          <w:szCs w:val="28"/>
          <w:lang w:eastAsia="ru-RU"/>
        </w:rPr>
        <w:t>у</w:t>
      </w:r>
      <w:r w:rsidR="00AE0FB3" w:rsidRPr="00010C2E">
        <w:rPr>
          <w:rFonts w:ascii="Times New Roman" w:eastAsia="Times New Roman" w:hAnsi="Times New Roman" w:cs="Times New Roman"/>
          <w:sz w:val="28"/>
          <w:szCs w:val="28"/>
          <w:lang w:eastAsia="ru-RU"/>
        </w:rPr>
        <w:t xml:space="preserve"> </w:t>
      </w:r>
      <w:r w:rsidRPr="00010C2E">
        <w:rPr>
          <w:rFonts w:ascii="Times New Roman" w:eastAsia="Times New Roman" w:hAnsi="Times New Roman" w:cs="Times New Roman"/>
          <w:sz w:val="28"/>
          <w:szCs w:val="28"/>
          <w:lang w:eastAsia="ru-RU"/>
        </w:rPr>
        <w:t>9 058 8</w:t>
      </w:r>
      <w:r>
        <w:rPr>
          <w:rFonts w:ascii="Times New Roman" w:eastAsia="Times New Roman" w:hAnsi="Times New Roman" w:cs="Times New Roman"/>
          <w:sz w:val="28"/>
          <w:szCs w:val="28"/>
          <w:lang w:eastAsia="ru-RU"/>
        </w:rPr>
        <w:t>8</w:t>
      </w:r>
      <w:r w:rsidRPr="00010C2E">
        <w:rPr>
          <w:rFonts w:ascii="Times New Roman" w:eastAsia="Times New Roman" w:hAnsi="Times New Roman" w:cs="Times New Roman"/>
          <w:sz w:val="28"/>
          <w:szCs w:val="28"/>
          <w:lang w:eastAsia="ru-RU"/>
        </w:rPr>
        <w:t>0</w:t>
      </w:r>
      <w:r w:rsidR="00AE0FB3" w:rsidRPr="00010C2E">
        <w:rPr>
          <w:rFonts w:ascii="Times New Roman" w:eastAsia="Times New Roman" w:hAnsi="Times New Roman" w:cs="Times New Roman"/>
          <w:sz w:val="28"/>
          <w:szCs w:val="28"/>
          <w:lang w:eastAsia="ru-RU"/>
        </w:rPr>
        <w:t xml:space="preserve"> рубл</w:t>
      </w:r>
      <w:r w:rsidR="009D6ABC" w:rsidRPr="00010C2E">
        <w:rPr>
          <w:rFonts w:ascii="Times New Roman" w:eastAsia="Times New Roman" w:hAnsi="Times New Roman" w:cs="Times New Roman"/>
          <w:sz w:val="28"/>
          <w:szCs w:val="28"/>
          <w:lang w:eastAsia="ru-RU"/>
        </w:rPr>
        <w:t>ей</w:t>
      </w:r>
      <w:r w:rsidR="00AE0FB3" w:rsidRPr="00010C2E">
        <w:rPr>
          <w:rFonts w:ascii="Times New Roman" w:eastAsia="Times New Roman" w:hAnsi="Times New Roman" w:cs="Times New Roman"/>
          <w:sz w:val="28"/>
          <w:szCs w:val="28"/>
          <w:lang w:eastAsia="ru-RU"/>
        </w:rPr>
        <w:t>;</w:t>
      </w:r>
    </w:p>
    <w:p w:rsidR="00AE0FB3" w:rsidRPr="00010C2E"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010C2E">
        <w:rPr>
          <w:rFonts w:ascii="Times New Roman" w:eastAsia="Times New Roman" w:hAnsi="Times New Roman" w:cs="Times New Roman"/>
          <w:sz w:val="28"/>
          <w:szCs w:val="28"/>
          <w:lang w:eastAsia="ru-RU"/>
        </w:rPr>
        <w:t xml:space="preserve">- </w:t>
      </w:r>
      <w:r w:rsidR="00010C2E" w:rsidRPr="00010C2E">
        <w:rPr>
          <w:rFonts w:ascii="Times New Roman" w:eastAsia="Times New Roman" w:hAnsi="Times New Roman" w:cs="Times New Roman"/>
          <w:sz w:val="28"/>
          <w:szCs w:val="28"/>
          <w:lang w:eastAsia="ru-RU"/>
        </w:rPr>
        <w:t xml:space="preserve">уменьшение по </w:t>
      </w:r>
      <w:r w:rsidRPr="00010C2E">
        <w:rPr>
          <w:rFonts w:ascii="Times New Roman" w:eastAsia="Times New Roman" w:hAnsi="Times New Roman" w:cs="Times New Roman"/>
          <w:sz w:val="28"/>
          <w:szCs w:val="28"/>
          <w:lang w:eastAsia="ru-RU"/>
        </w:rPr>
        <w:t xml:space="preserve">департаменту жилищно-коммунального хозяйства на сумму </w:t>
      </w:r>
      <w:r w:rsidR="00010C2E" w:rsidRPr="00010C2E">
        <w:rPr>
          <w:rFonts w:ascii="Times New Roman" w:eastAsia="Times New Roman" w:hAnsi="Times New Roman" w:cs="Times New Roman"/>
          <w:sz w:val="28"/>
          <w:szCs w:val="28"/>
          <w:lang w:eastAsia="ru-RU"/>
        </w:rPr>
        <w:t>162 516</w:t>
      </w:r>
      <w:r w:rsidRPr="00010C2E">
        <w:rPr>
          <w:rFonts w:ascii="Times New Roman" w:eastAsia="Times New Roman" w:hAnsi="Times New Roman" w:cs="Times New Roman"/>
          <w:sz w:val="28"/>
          <w:szCs w:val="28"/>
          <w:lang w:eastAsia="ru-RU"/>
        </w:rPr>
        <w:t xml:space="preserve"> рублей 3</w:t>
      </w:r>
      <w:r w:rsidR="00010C2E" w:rsidRPr="00010C2E">
        <w:rPr>
          <w:rFonts w:ascii="Times New Roman" w:eastAsia="Times New Roman" w:hAnsi="Times New Roman" w:cs="Times New Roman"/>
          <w:sz w:val="28"/>
          <w:szCs w:val="28"/>
          <w:lang w:eastAsia="ru-RU"/>
        </w:rPr>
        <w:t>5</w:t>
      </w:r>
      <w:r w:rsidRPr="00010C2E">
        <w:rPr>
          <w:rFonts w:ascii="Times New Roman" w:eastAsia="Times New Roman" w:hAnsi="Times New Roman" w:cs="Times New Roman"/>
          <w:sz w:val="28"/>
          <w:szCs w:val="28"/>
          <w:lang w:eastAsia="ru-RU"/>
        </w:rPr>
        <w:t xml:space="preserve"> копе</w:t>
      </w:r>
      <w:r w:rsidR="00010C2E" w:rsidRPr="00010C2E">
        <w:rPr>
          <w:rFonts w:ascii="Times New Roman" w:eastAsia="Times New Roman" w:hAnsi="Times New Roman" w:cs="Times New Roman"/>
          <w:sz w:val="28"/>
          <w:szCs w:val="28"/>
          <w:lang w:eastAsia="ru-RU"/>
        </w:rPr>
        <w:t>е</w:t>
      </w:r>
      <w:r w:rsidRPr="00010C2E">
        <w:rPr>
          <w:rFonts w:ascii="Times New Roman" w:eastAsia="Times New Roman" w:hAnsi="Times New Roman" w:cs="Times New Roman"/>
          <w:sz w:val="28"/>
          <w:szCs w:val="28"/>
          <w:lang w:eastAsia="ru-RU"/>
        </w:rPr>
        <w:t>к.</w:t>
      </w:r>
    </w:p>
    <w:p w:rsidR="00410F63" w:rsidRPr="00736757" w:rsidRDefault="00CB1369" w:rsidP="00EB6147">
      <w:pPr>
        <w:spacing w:after="0" w:line="240" w:lineRule="auto"/>
        <w:ind w:firstLine="709"/>
        <w:contextualSpacing/>
        <w:jc w:val="both"/>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5</w:t>
      </w:r>
      <w:r w:rsidR="008D5B8A" w:rsidRPr="00736757">
        <w:rPr>
          <w:rFonts w:ascii="Times New Roman" w:eastAsia="Times New Roman" w:hAnsi="Times New Roman" w:cs="Times New Roman"/>
          <w:sz w:val="28"/>
          <w:szCs w:val="28"/>
          <w:lang w:eastAsia="ru-RU"/>
        </w:rPr>
        <w:t>. В соответствии с предоставленными</w:t>
      </w:r>
      <w:r w:rsidR="00EA42C5" w:rsidRPr="00736757">
        <w:rPr>
          <w:rFonts w:ascii="Times New Roman" w:eastAsia="Times New Roman" w:hAnsi="Times New Roman" w:cs="Times New Roman"/>
          <w:sz w:val="28"/>
          <w:szCs w:val="28"/>
          <w:lang w:eastAsia="ru-RU"/>
        </w:rPr>
        <w:t xml:space="preserve"> </w:t>
      </w:r>
      <w:r w:rsidR="008D5B8A" w:rsidRPr="00736757">
        <w:rPr>
          <w:rFonts w:ascii="Times New Roman" w:eastAsia="Times New Roman" w:hAnsi="Times New Roman" w:cs="Times New Roman"/>
          <w:sz w:val="28"/>
          <w:szCs w:val="28"/>
          <w:lang w:eastAsia="ru-RU"/>
        </w:rPr>
        <w:t>сведениями о состоянии дебиторской задолженности на 01.01.20</w:t>
      </w:r>
      <w:r w:rsidR="00736757" w:rsidRPr="00736757">
        <w:rPr>
          <w:rFonts w:ascii="Times New Roman" w:eastAsia="Times New Roman" w:hAnsi="Times New Roman" w:cs="Times New Roman"/>
          <w:sz w:val="28"/>
          <w:szCs w:val="28"/>
          <w:lang w:eastAsia="ru-RU"/>
        </w:rPr>
        <w:t>20</w:t>
      </w:r>
      <w:r w:rsidR="008D5B8A" w:rsidRPr="00736757">
        <w:rPr>
          <w:rFonts w:ascii="Times New Roman" w:eastAsia="Times New Roman" w:hAnsi="Times New Roman" w:cs="Times New Roman"/>
          <w:sz w:val="28"/>
          <w:szCs w:val="28"/>
          <w:lang w:eastAsia="ru-RU"/>
        </w:rPr>
        <w:t xml:space="preserve"> года име</w:t>
      </w:r>
      <w:r w:rsidR="0026430B" w:rsidRPr="00736757">
        <w:rPr>
          <w:rFonts w:ascii="Times New Roman" w:eastAsia="Times New Roman" w:hAnsi="Times New Roman" w:cs="Times New Roman"/>
          <w:sz w:val="28"/>
          <w:szCs w:val="28"/>
          <w:lang w:eastAsia="ru-RU"/>
        </w:rPr>
        <w:t>лась</w:t>
      </w:r>
      <w:r w:rsidR="0047692E" w:rsidRPr="00736757">
        <w:rPr>
          <w:rFonts w:ascii="Times New Roman" w:eastAsia="Times New Roman" w:hAnsi="Times New Roman" w:cs="Times New Roman"/>
          <w:sz w:val="28"/>
          <w:szCs w:val="28"/>
          <w:lang w:eastAsia="ru-RU"/>
        </w:rPr>
        <w:t xml:space="preserve"> </w:t>
      </w:r>
      <w:r w:rsidR="008D5B8A" w:rsidRPr="00736757">
        <w:rPr>
          <w:rFonts w:ascii="Times New Roman" w:eastAsia="Times New Roman" w:hAnsi="Times New Roman" w:cs="Times New Roman"/>
          <w:sz w:val="28"/>
          <w:szCs w:val="28"/>
          <w:lang w:eastAsia="ru-RU"/>
        </w:rPr>
        <w:t xml:space="preserve">дебиторская задолженность </w:t>
      </w:r>
      <w:r w:rsidR="006276C8" w:rsidRPr="00736757">
        <w:rPr>
          <w:rFonts w:ascii="Times New Roman" w:eastAsia="Times New Roman" w:hAnsi="Times New Roman" w:cs="Times New Roman"/>
          <w:sz w:val="28"/>
          <w:szCs w:val="28"/>
          <w:lang w:eastAsia="ru-RU"/>
        </w:rPr>
        <w:t xml:space="preserve">по расходам </w:t>
      </w:r>
      <w:r w:rsidR="008D5B8A" w:rsidRPr="00736757">
        <w:rPr>
          <w:rFonts w:ascii="Times New Roman" w:eastAsia="Times New Roman" w:hAnsi="Times New Roman" w:cs="Times New Roman"/>
          <w:sz w:val="28"/>
          <w:szCs w:val="28"/>
          <w:lang w:eastAsia="ru-RU"/>
        </w:rPr>
        <w:t xml:space="preserve">в </w:t>
      </w:r>
      <w:r w:rsidR="0026430B" w:rsidRPr="00736757">
        <w:rPr>
          <w:rFonts w:ascii="Times New Roman" w:eastAsia="Times New Roman" w:hAnsi="Times New Roman" w:cs="Times New Roman"/>
          <w:sz w:val="28"/>
          <w:szCs w:val="28"/>
          <w:lang w:eastAsia="ru-RU"/>
        </w:rPr>
        <w:t>размере</w:t>
      </w:r>
      <w:r w:rsidR="007A1F13" w:rsidRPr="00736757">
        <w:rPr>
          <w:rFonts w:ascii="Times New Roman" w:eastAsia="Times New Roman" w:hAnsi="Times New Roman" w:cs="Times New Roman"/>
          <w:sz w:val="28"/>
          <w:szCs w:val="28"/>
          <w:lang w:eastAsia="ru-RU"/>
        </w:rPr>
        <w:t xml:space="preserve"> </w:t>
      </w:r>
      <w:r w:rsidR="00736757" w:rsidRPr="00736757">
        <w:rPr>
          <w:rFonts w:ascii="Times New Roman" w:eastAsia="Times New Roman" w:hAnsi="Times New Roman" w:cs="Times New Roman"/>
          <w:bCs/>
          <w:sz w:val="28"/>
          <w:szCs w:val="28"/>
          <w:lang w:eastAsia="ru-RU"/>
        </w:rPr>
        <w:t>800 623 729</w:t>
      </w:r>
      <w:r w:rsidR="00E81A96" w:rsidRPr="00736757">
        <w:rPr>
          <w:rFonts w:ascii="Times New Roman" w:eastAsia="Times New Roman" w:hAnsi="Times New Roman" w:cs="Times New Roman"/>
          <w:bCs/>
          <w:sz w:val="28"/>
          <w:szCs w:val="28"/>
          <w:lang w:eastAsia="ru-RU"/>
        </w:rPr>
        <w:t xml:space="preserve"> </w:t>
      </w:r>
      <w:r w:rsidR="0022285F" w:rsidRPr="00736757">
        <w:rPr>
          <w:rFonts w:ascii="Times New Roman" w:eastAsia="Times New Roman" w:hAnsi="Times New Roman" w:cs="Times New Roman"/>
          <w:bCs/>
          <w:sz w:val="28"/>
          <w:szCs w:val="28"/>
          <w:lang w:eastAsia="ru-RU"/>
        </w:rPr>
        <w:t>рубл</w:t>
      </w:r>
      <w:r w:rsidR="00FF6DF9" w:rsidRPr="00736757">
        <w:rPr>
          <w:rFonts w:ascii="Times New Roman" w:eastAsia="Times New Roman" w:hAnsi="Times New Roman" w:cs="Times New Roman"/>
          <w:bCs/>
          <w:sz w:val="28"/>
          <w:szCs w:val="28"/>
          <w:lang w:eastAsia="ru-RU"/>
        </w:rPr>
        <w:t>ей</w:t>
      </w:r>
      <w:r w:rsidR="0022285F" w:rsidRPr="00736757">
        <w:rPr>
          <w:rFonts w:ascii="Times New Roman" w:eastAsia="Times New Roman" w:hAnsi="Times New Roman" w:cs="Times New Roman"/>
          <w:bCs/>
          <w:sz w:val="28"/>
          <w:szCs w:val="28"/>
          <w:lang w:eastAsia="ru-RU"/>
        </w:rPr>
        <w:t xml:space="preserve"> </w:t>
      </w:r>
      <w:r w:rsidR="00736757" w:rsidRPr="00736757">
        <w:rPr>
          <w:rFonts w:ascii="Times New Roman" w:eastAsia="Times New Roman" w:hAnsi="Times New Roman" w:cs="Times New Roman"/>
          <w:bCs/>
          <w:sz w:val="28"/>
          <w:szCs w:val="28"/>
          <w:lang w:eastAsia="ru-RU"/>
        </w:rPr>
        <w:t>04</w:t>
      </w:r>
      <w:r w:rsidR="00B7106E" w:rsidRPr="00736757">
        <w:rPr>
          <w:rFonts w:ascii="Times New Roman" w:eastAsia="Times New Roman" w:hAnsi="Times New Roman" w:cs="Times New Roman"/>
          <w:bCs/>
          <w:sz w:val="28"/>
          <w:szCs w:val="28"/>
          <w:lang w:eastAsia="ru-RU"/>
        </w:rPr>
        <w:t xml:space="preserve"> </w:t>
      </w:r>
      <w:r w:rsidR="0022285F" w:rsidRPr="00736757">
        <w:rPr>
          <w:rFonts w:ascii="Times New Roman" w:eastAsia="Times New Roman" w:hAnsi="Times New Roman" w:cs="Times New Roman"/>
          <w:bCs/>
          <w:sz w:val="28"/>
          <w:szCs w:val="28"/>
          <w:lang w:eastAsia="ru-RU"/>
        </w:rPr>
        <w:t>копе</w:t>
      </w:r>
      <w:r w:rsidR="00736757" w:rsidRPr="00736757">
        <w:rPr>
          <w:rFonts w:ascii="Times New Roman" w:eastAsia="Times New Roman" w:hAnsi="Times New Roman" w:cs="Times New Roman"/>
          <w:bCs/>
          <w:sz w:val="28"/>
          <w:szCs w:val="28"/>
          <w:lang w:eastAsia="ru-RU"/>
        </w:rPr>
        <w:t>й</w:t>
      </w:r>
      <w:r w:rsidR="00D1001C" w:rsidRPr="00736757">
        <w:rPr>
          <w:rFonts w:ascii="Times New Roman" w:eastAsia="Times New Roman" w:hAnsi="Times New Roman" w:cs="Times New Roman"/>
          <w:bCs/>
          <w:sz w:val="28"/>
          <w:szCs w:val="28"/>
          <w:lang w:eastAsia="ru-RU"/>
        </w:rPr>
        <w:t>к</w:t>
      </w:r>
      <w:r w:rsidR="00736757" w:rsidRPr="00736757">
        <w:rPr>
          <w:rFonts w:ascii="Times New Roman" w:eastAsia="Times New Roman" w:hAnsi="Times New Roman" w:cs="Times New Roman"/>
          <w:bCs/>
          <w:sz w:val="28"/>
          <w:szCs w:val="28"/>
          <w:lang w:eastAsia="ru-RU"/>
        </w:rPr>
        <w:t>и</w:t>
      </w:r>
      <w:r w:rsidR="00E81A96" w:rsidRPr="00736757">
        <w:rPr>
          <w:rFonts w:ascii="Times New Roman" w:eastAsia="Times New Roman" w:hAnsi="Times New Roman" w:cs="Times New Roman"/>
          <w:bCs/>
          <w:sz w:val="28"/>
          <w:szCs w:val="28"/>
          <w:lang w:eastAsia="ru-RU"/>
        </w:rPr>
        <w:t xml:space="preserve">, в том числе просроченная задолженность в сумме </w:t>
      </w:r>
      <w:r w:rsidR="00736757" w:rsidRPr="00736757">
        <w:rPr>
          <w:rFonts w:ascii="Times New Roman" w:eastAsia="Times New Roman" w:hAnsi="Times New Roman" w:cs="Times New Roman"/>
          <w:bCs/>
          <w:sz w:val="28"/>
          <w:szCs w:val="28"/>
          <w:lang w:eastAsia="ru-RU"/>
        </w:rPr>
        <w:t>423 054 830</w:t>
      </w:r>
      <w:r w:rsidR="00D1001C" w:rsidRPr="00736757">
        <w:rPr>
          <w:rFonts w:ascii="Times New Roman" w:eastAsia="Times New Roman" w:hAnsi="Times New Roman" w:cs="Times New Roman"/>
          <w:bCs/>
          <w:sz w:val="28"/>
          <w:szCs w:val="28"/>
          <w:lang w:eastAsia="ru-RU"/>
        </w:rPr>
        <w:t xml:space="preserve"> </w:t>
      </w:r>
      <w:r w:rsidR="00E81A96" w:rsidRPr="00736757">
        <w:rPr>
          <w:rFonts w:ascii="Times New Roman" w:eastAsia="Times New Roman" w:hAnsi="Times New Roman" w:cs="Times New Roman"/>
          <w:bCs/>
          <w:sz w:val="28"/>
          <w:szCs w:val="28"/>
          <w:lang w:eastAsia="ru-RU"/>
        </w:rPr>
        <w:t>рубл</w:t>
      </w:r>
      <w:r w:rsidR="00D1001C" w:rsidRPr="00736757">
        <w:rPr>
          <w:rFonts w:ascii="Times New Roman" w:eastAsia="Times New Roman" w:hAnsi="Times New Roman" w:cs="Times New Roman"/>
          <w:bCs/>
          <w:sz w:val="28"/>
          <w:szCs w:val="28"/>
          <w:lang w:eastAsia="ru-RU"/>
        </w:rPr>
        <w:t>ей</w:t>
      </w:r>
      <w:r w:rsidR="00E81A96" w:rsidRPr="00736757">
        <w:rPr>
          <w:rFonts w:ascii="Times New Roman" w:eastAsia="Times New Roman" w:hAnsi="Times New Roman" w:cs="Times New Roman"/>
          <w:bCs/>
          <w:sz w:val="28"/>
          <w:szCs w:val="28"/>
          <w:lang w:eastAsia="ru-RU"/>
        </w:rPr>
        <w:t xml:space="preserve"> </w:t>
      </w:r>
      <w:r w:rsidR="00D1001C" w:rsidRPr="00736757">
        <w:rPr>
          <w:rFonts w:ascii="Times New Roman" w:eastAsia="Times New Roman" w:hAnsi="Times New Roman" w:cs="Times New Roman"/>
          <w:bCs/>
          <w:sz w:val="28"/>
          <w:szCs w:val="28"/>
          <w:lang w:eastAsia="ru-RU"/>
        </w:rPr>
        <w:t>9</w:t>
      </w:r>
      <w:r w:rsidR="00DF5709">
        <w:rPr>
          <w:rFonts w:ascii="Times New Roman" w:eastAsia="Times New Roman" w:hAnsi="Times New Roman" w:cs="Times New Roman"/>
          <w:bCs/>
          <w:sz w:val="28"/>
          <w:szCs w:val="28"/>
          <w:lang w:eastAsia="ru-RU"/>
        </w:rPr>
        <w:t>8</w:t>
      </w:r>
      <w:r w:rsidR="00D1001C" w:rsidRPr="00736757">
        <w:rPr>
          <w:rFonts w:ascii="Times New Roman" w:eastAsia="Times New Roman" w:hAnsi="Times New Roman" w:cs="Times New Roman"/>
          <w:bCs/>
          <w:sz w:val="28"/>
          <w:szCs w:val="28"/>
          <w:lang w:eastAsia="ru-RU"/>
        </w:rPr>
        <w:t xml:space="preserve"> </w:t>
      </w:r>
      <w:r w:rsidR="00E81A96" w:rsidRPr="00736757">
        <w:rPr>
          <w:rFonts w:ascii="Times New Roman" w:eastAsia="Times New Roman" w:hAnsi="Times New Roman" w:cs="Times New Roman"/>
          <w:bCs/>
          <w:sz w:val="28"/>
          <w:szCs w:val="28"/>
          <w:lang w:eastAsia="ru-RU"/>
        </w:rPr>
        <w:t>копеек</w:t>
      </w:r>
      <w:r w:rsidR="009C2EDA" w:rsidRPr="00736757">
        <w:rPr>
          <w:rFonts w:ascii="Times New Roman" w:eastAsia="Times New Roman" w:hAnsi="Times New Roman" w:cs="Times New Roman"/>
          <w:bCs/>
          <w:sz w:val="28"/>
          <w:szCs w:val="28"/>
          <w:lang w:eastAsia="ru-RU"/>
        </w:rPr>
        <w:t xml:space="preserve"> </w:t>
      </w:r>
      <w:r w:rsidR="00C867CB" w:rsidRPr="00736757">
        <w:rPr>
          <w:rFonts w:ascii="Times New Roman" w:eastAsia="Times New Roman" w:hAnsi="Times New Roman" w:cs="Times New Roman"/>
          <w:bCs/>
          <w:sz w:val="28"/>
          <w:szCs w:val="28"/>
          <w:lang w:eastAsia="ru-RU"/>
        </w:rPr>
        <w:t>(таблица</w:t>
      </w:r>
      <w:r w:rsidR="00EA42C5" w:rsidRPr="00736757">
        <w:rPr>
          <w:rFonts w:ascii="Times New Roman" w:eastAsia="Times New Roman" w:hAnsi="Times New Roman" w:cs="Times New Roman"/>
          <w:bCs/>
          <w:sz w:val="28"/>
          <w:szCs w:val="28"/>
          <w:lang w:eastAsia="ru-RU"/>
        </w:rPr>
        <w:t xml:space="preserve"> </w:t>
      </w:r>
      <w:r w:rsidR="0026430B" w:rsidRPr="00736757">
        <w:rPr>
          <w:rFonts w:ascii="Times New Roman" w:eastAsia="Times New Roman" w:hAnsi="Times New Roman" w:cs="Times New Roman"/>
          <w:bCs/>
          <w:sz w:val="28"/>
          <w:szCs w:val="28"/>
          <w:lang w:eastAsia="ru-RU"/>
        </w:rPr>
        <w:t xml:space="preserve">№ </w:t>
      </w:r>
      <w:r w:rsidR="005C6850">
        <w:rPr>
          <w:rFonts w:ascii="Times New Roman" w:eastAsia="Times New Roman" w:hAnsi="Times New Roman" w:cs="Times New Roman"/>
          <w:bCs/>
          <w:sz w:val="28"/>
          <w:szCs w:val="28"/>
          <w:lang w:eastAsia="ru-RU"/>
        </w:rPr>
        <w:t>3</w:t>
      </w:r>
      <w:r w:rsidR="00883CF1" w:rsidRPr="00736757">
        <w:rPr>
          <w:rFonts w:ascii="Times New Roman" w:eastAsia="Times New Roman" w:hAnsi="Times New Roman" w:cs="Times New Roman"/>
          <w:bCs/>
          <w:sz w:val="28"/>
          <w:szCs w:val="28"/>
          <w:lang w:eastAsia="ru-RU"/>
        </w:rPr>
        <w:t>, в рублях</w:t>
      </w:r>
      <w:r w:rsidR="00C867CB" w:rsidRPr="00736757">
        <w:rPr>
          <w:rFonts w:ascii="Times New Roman" w:eastAsia="Times New Roman" w:hAnsi="Times New Roman" w:cs="Times New Roman"/>
          <w:bCs/>
          <w:sz w:val="28"/>
          <w:szCs w:val="28"/>
          <w:lang w:eastAsia="ru-RU"/>
        </w:rPr>
        <w:t>)</w:t>
      </w:r>
      <w:r w:rsidR="003726D2" w:rsidRPr="00736757">
        <w:rPr>
          <w:rFonts w:ascii="Times New Roman" w:eastAsia="Times New Roman" w:hAnsi="Times New Roman" w:cs="Times New Roman"/>
          <w:bCs/>
          <w:sz w:val="28"/>
          <w:szCs w:val="28"/>
          <w:lang w:eastAsia="ru-RU"/>
        </w:rPr>
        <w:t>.</w:t>
      </w:r>
    </w:p>
    <w:p w:rsidR="00FC1926" w:rsidRPr="00736757" w:rsidRDefault="001C4C81" w:rsidP="00774DD7">
      <w:pPr>
        <w:spacing w:line="240" w:lineRule="auto"/>
        <w:jc w:val="right"/>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3</w:t>
      </w:r>
    </w:p>
    <w:p w:rsidR="00410F63" w:rsidRPr="00736757" w:rsidRDefault="00410F63" w:rsidP="00410F63">
      <w:pPr>
        <w:spacing w:line="240" w:lineRule="auto"/>
        <w:jc w:val="center"/>
        <w:rPr>
          <w:rFonts w:ascii="Times New Roman" w:eastAsia="Times New Roman" w:hAnsi="Times New Roman" w:cs="Times New Roman"/>
          <w:sz w:val="28"/>
          <w:szCs w:val="28"/>
          <w:lang w:eastAsia="ru-RU"/>
        </w:rPr>
      </w:pPr>
      <w:r w:rsidRPr="00736757">
        <w:rPr>
          <w:rFonts w:ascii="Times New Roman" w:eastAsia="Times New Roman" w:hAnsi="Times New Roman" w:cs="Times New Roman"/>
          <w:sz w:val="28"/>
          <w:szCs w:val="28"/>
          <w:lang w:eastAsia="ru-RU"/>
        </w:rPr>
        <w:t>Сведения о состоянии дебито</w:t>
      </w:r>
      <w:r w:rsidR="00883CF1" w:rsidRPr="00736757">
        <w:rPr>
          <w:rFonts w:ascii="Times New Roman" w:eastAsia="Times New Roman" w:hAnsi="Times New Roman" w:cs="Times New Roman"/>
          <w:sz w:val="28"/>
          <w:szCs w:val="28"/>
          <w:lang w:eastAsia="ru-RU"/>
        </w:rPr>
        <w:t>рской задолженности по расходам</w:t>
      </w:r>
    </w:p>
    <w:tbl>
      <w:tblPr>
        <w:tblW w:w="9716" w:type="dxa"/>
        <w:tblInd w:w="113" w:type="dxa"/>
        <w:tblLayout w:type="fixed"/>
        <w:tblCellMar>
          <w:left w:w="28" w:type="dxa"/>
          <w:right w:w="28" w:type="dxa"/>
        </w:tblCellMar>
        <w:tblLook w:val="04A0" w:firstRow="1" w:lastRow="0" w:firstColumn="1" w:lastColumn="0" w:noHBand="0" w:noVBand="1"/>
      </w:tblPr>
      <w:tblGrid>
        <w:gridCol w:w="3539"/>
        <w:gridCol w:w="1575"/>
        <w:gridCol w:w="1483"/>
        <w:gridCol w:w="1636"/>
        <w:gridCol w:w="1483"/>
      </w:tblGrid>
      <w:tr w:rsidR="00736757" w:rsidRPr="00736757" w:rsidTr="00D1001C">
        <w:trPr>
          <w:cantSplit/>
          <w:trHeight w:val="765"/>
        </w:trPr>
        <w:tc>
          <w:tcPr>
            <w:tcW w:w="3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Наименование ГРБС</w:t>
            </w:r>
          </w:p>
        </w:tc>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Дебитор</w:t>
            </w:r>
            <w:r w:rsidR="00736757" w:rsidRPr="00736757">
              <w:rPr>
                <w:rFonts w:ascii="Times New Roman" w:eastAsia="Times New Roman" w:hAnsi="Times New Roman" w:cs="Times New Roman"/>
                <w:b/>
                <w:bCs/>
                <w:sz w:val="20"/>
                <w:szCs w:val="20"/>
                <w:lang w:eastAsia="ru-RU"/>
              </w:rPr>
              <w:t>ская задолженность на 01.01.2019</w:t>
            </w:r>
            <w:r w:rsidRPr="00736757">
              <w:rPr>
                <w:rFonts w:ascii="Times New Roman" w:eastAsia="Times New Roman" w:hAnsi="Times New Roman" w:cs="Times New Roman"/>
                <w:b/>
                <w:bCs/>
                <w:sz w:val="20"/>
                <w:szCs w:val="20"/>
                <w:lang w:eastAsia="ru-RU"/>
              </w:rPr>
              <w:t xml:space="preserve">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 xml:space="preserve">в том числе просроченная </w:t>
            </w:r>
          </w:p>
        </w:tc>
        <w:tc>
          <w:tcPr>
            <w:tcW w:w="1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Дебиторская задолженность на 01.01.20</w:t>
            </w:r>
            <w:r w:rsidR="00736757" w:rsidRPr="00736757">
              <w:rPr>
                <w:rFonts w:ascii="Times New Roman" w:eastAsia="Times New Roman" w:hAnsi="Times New Roman" w:cs="Times New Roman"/>
                <w:b/>
                <w:bCs/>
                <w:sz w:val="20"/>
                <w:szCs w:val="20"/>
                <w:lang w:eastAsia="ru-RU"/>
              </w:rPr>
              <w:t>20</w:t>
            </w:r>
            <w:r w:rsidRPr="00736757">
              <w:rPr>
                <w:rFonts w:ascii="Times New Roman" w:eastAsia="Times New Roman" w:hAnsi="Times New Roman" w:cs="Times New Roman"/>
                <w:b/>
                <w:bCs/>
                <w:sz w:val="20"/>
                <w:szCs w:val="20"/>
                <w:lang w:eastAsia="ru-RU"/>
              </w:rPr>
              <w:t xml:space="preserve">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736757" w:rsidRDefault="00D1001C" w:rsidP="00D1001C">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 xml:space="preserve">в том числе просроченная </w:t>
            </w:r>
          </w:p>
        </w:tc>
      </w:tr>
      <w:tr w:rsidR="00736757" w:rsidRPr="00736757" w:rsidTr="00DA543B">
        <w:trPr>
          <w:cantSplit/>
          <w:trHeight w:val="230"/>
        </w:trPr>
        <w:tc>
          <w:tcPr>
            <w:tcW w:w="3539"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636"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auto"/>
              <w:right w:val="single" w:sz="4" w:space="0" w:color="auto"/>
            </w:tcBorders>
            <w:vAlign w:val="center"/>
            <w:hideMark/>
          </w:tcPr>
          <w:p w:rsidR="00D1001C" w:rsidRPr="00736757" w:rsidRDefault="00D1001C" w:rsidP="00D1001C">
            <w:pPr>
              <w:spacing w:after="0" w:line="240" w:lineRule="auto"/>
              <w:rPr>
                <w:rFonts w:ascii="Times New Roman" w:eastAsia="Times New Roman" w:hAnsi="Times New Roman" w:cs="Times New Roman"/>
                <w:b/>
                <w:bCs/>
                <w:sz w:val="20"/>
                <w:szCs w:val="20"/>
                <w:lang w:eastAsia="ru-RU"/>
              </w:rPr>
            </w:pPr>
          </w:p>
        </w:tc>
      </w:tr>
      <w:tr w:rsidR="00736757" w:rsidRPr="00736757" w:rsidTr="00DA543B">
        <w:trPr>
          <w:cantSplit/>
          <w:trHeight w:val="30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lastRenderedPageBreak/>
              <w:t xml:space="preserve">Дума города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193 300,17</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874 701,05</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A543B">
        <w:trPr>
          <w:cantSplit/>
          <w:trHeight w:val="10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Администрация города </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3 177 371,31</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2 359 361,56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5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финансов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99 884,37</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207 125,13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334"/>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муниципального имущества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1 346 574 601,36</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529 530 027,97</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792 087 742,62</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423 054 830,98</w:t>
            </w:r>
          </w:p>
        </w:tc>
      </w:tr>
      <w:tr w:rsidR="00736757" w:rsidRPr="00736757" w:rsidTr="00AB0E2C">
        <w:trPr>
          <w:cantSplit/>
          <w:trHeight w:val="155"/>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образования и молодёжной политики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800 609,03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1 581 226,13</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1001C">
        <w:trPr>
          <w:cantSplit/>
          <w:trHeight w:val="31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Комитет культуры и туризма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149 821,88</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135 000,00</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21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Комитет физической культуры и спорта </w:t>
            </w:r>
          </w:p>
        </w:tc>
        <w:tc>
          <w:tcPr>
            <w:tcW w:w="1575"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452 050,51</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282 610,61</w:t>
            </w:r>
          </w:p>
        </w:tc>
        <w:tc>
          <w:tcPr>
            <w:tcW w:w="1483" w:type="dxa"/>
            <w:tcBorders>
              <w:top w:val="nil"/>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6E31E9">
        <w:trPr>
          <w:cantSplit/>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Управление опеки и попечительства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156 847,08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B0E2C">
        <w:trPr>
          <w:cantSplit/>
          <w:trHeight w:val="24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градостроительства и земельных отношений </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4 141 734,46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1 372 629,88</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AA377B">
        <w:trPr>
          <w:cantSplit/>
          <w:trHeight w:val="23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xml:space="preserve">Департамент жилищно-коммунального хозяйства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1 894 170,08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1 723 332,06</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sz w:val="20"/>
                <w:szCs w:val="20"/>
                <w:lang w:eastAsia="ru-RU"/>
              </w:rPr>
            </w:pPr>
            <w:r w:rsidRPr="00736757">
              <w:rPr>
                <w:rFonts w:ascii="Times New Roman" w:eastAsia="Times New Roman" w:hAnsi="Times New Roman" w:cs="Times New Roman"/>
                <w:sz w:val="20"/>
                <w:szCs w:val="20"/>
                <w:lang w:eastAsia="ru-RU"/>
              </w:rPr>
              <w:t> </w:t>
            </w:r>
          </w:p>
        </w:tc>
      </w:tr>
      <w:tr w:rsidR="00736757" w:rsidRPr="00736757" w:rsidTr="00D1001C">
        <w:trPr>
          <w:cantSplit/>
          <w:trHeight w:val="28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ИТОГО</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1 357 640 390,25</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529 530 027,97</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800 623 729,04</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736757" w:rsidRPr="00736757" w:rsidRDefault="00736757" w:rsidP="00736757">
            <w:pPr>
              <w:spacing w:after="0" w:line="240" w:lineRule="auto"/>
              <w:jc w:val="center"/>
              <w:rPr>
                <w:rFonts w:ascii="Times New Roman" w:eastAsia="Times New Roman" w:hAnsi="Times New Roman" w:cs="Times New Roman"/>
                <w:b/>
                <w:bCs/>
                <w:sz w:val="20"/>
                <w:szCs w:val="20"/>
                <w:lang w:eastAsia="ru-RU"/>
              </w:rPr>
            </w:pPr>
            <w:r w:rsidRPr="00736757">
              <w:rPr>
                <w:rFonts w:ascii="Times New Roman" w:eastAsia="Times New Roman" w:hAnsi="Times New Roman" w:cs="Times New Roman"/>
                <w:b/>
                <w:bCs/>
                <w:sz w:val="20"/>
                <w:szCs w:val="20"/>
                <w:lang w:eastAsia="ru-RU"/>
              </w:rPr>
              <w:t>423 054 830,98</w:t>
            </w:r>
          </w:p>
        </w:tc>
      </w:tr>
    </w:tbl>
    <w:p w:rsidR="00D1001C" w:rsidRPr="001E38B3" w:rsidRDefault="00D1001C" w:rsidP="00107370">
      <w:pPr>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p>
    <w:p w:rsidR="00DF36DA" w:rsidRPr="001E38B3" w:rsidRDefault="008D5B8A" w:rsidP="000D628D">
      <w:pPr>
        <w:spacing w:after="0" w:line="240" w:lineRule="auto"/>
        <w:ind w:firstLine="709"/>
        <w:jc w:val="both"/>
        <w:rPr>
          <w:rFonts w:ascii="Times New Roman" w:eastAsia="Times New Roman" w:hAnsi="Times New Roman" w:cs="Times New Roman"/>
          <w:color w:val="FF0000"/>
          <w:sz w:val="28"/>
          <w:szCs w:val="28"/>
          <w:lang w:eastAsia="ru-RU"/>
        </w:rPr>
      </w:pPr>
      <w:r w:rsidRPr="00736757">
        <w:rPr>
          <w:rFonts w:ascii="Times New Roman" w:eastAsia="Times New Roman" w:hAnsi="Times New Roman" w:cs="Times New Roman"/>
          <w:sz w:val="28"/>
          <w:szCs w:val="28"/>
          <w:lang w:eastAsia="ru-RU"/>
        </w:rPr>
        <w:t>В сравнении с 201</w:t>
      </w:r>
      <w:r w:rsidR="00736757" w:rsidRPr="00736757">
        <w:rPr>
          <w:rFonts w:ascii="Times New Roman" w:eastAsia="Times New Roman" w:hAnsi="Times New Roman" w:cs="Times New Roman"/>
          <w:sz w:val="28"/>
          <w:szCs w:val="28"/>
          <w:lang w:eastAsia="ru-RU"/>
        </w:rPr>
        <w:t>8</w:t>
      </w:r>
      <w:r w:rsidRPr="00736757">
        <w:rPr>
          <w:rFonts w:ascii="Times New Roman" w:eastAsia="Times New Roman" w:hAnsi="Times New Roman" w:cs="Times New Roman"/>
          <w:sz w:val="28"/>
          <w:szCs w:val="28"/>
          <w:lang w:eastAsia="ru-RU"/>
        </w:rPr>
        <w:t xml:space="preserve"> годом дебиторск</w:t>
      </w:r>
      <w:r w:rsidR="00416D8D" w:rsidRPr="00736757">
        <w:rPr>
          <w:rFonts w:ascii="Times New Roman" w:eastAsia="Times New Roman" w:hAnsi="Times New Roman" w:cs="Times New Roman"/>
          <w:sz w:val="28"/>
          <w:szCs w:val="28"/>
          <w:lang w:eastAsia="ru-RU"/>
        </w:rPr>
        <w:t>ая</w:t>
      </w:r>
      <w:r w:rsidRPr="00736757">
        <w:rPr>
          <w:rFonts w:ascii="Times New Roman" w:eastAsia="Times New Roman" w:hAnsi="Times New Roman" w:cs="Times New Roman"/>
          <w:sz w:val="28"/>
          <w:szCs w:val="28"/>
          <w:lang w:eastAsia="ru-RU"/>
        </w:rPr>
        <w:t xml:space="preserve"> задолженност</w:t>
      </w:r>
      <w:r w:rsidR="00416D8D" w:rsidRPr="00736757">
        <w:rPr>
          <w:rFonts w:ascii="Times New Roman" w:eastAsia="Times New Roman" w:hAnsi="Times New Roman" w:cs="Times New Roman"/>
          <w:sz w:val="28"/>
          <w:szCs w:val="28"/>
          <w:lang w:eastAsia="ru-RU"/>
        </w:rPr>
        <w:t>ь</w:t>
      </w:r>
      <w:r w:rsidR="00315B25" w:rsidRPr="00736757">
        <w:rPr>
          <w:rFonts w:ascii="Times New Roman" w:eastAsia="Times New Roman" w:hAnsi="Times New Roman" w:cs="Times New Roman"/>
          <w:sz w:val="28"/>
          <w:szCs w:val="28"/>
          <w:lang w:eastAsia="ru-RU"/>
        </w:rPr>
        <w:t xml:space="preserve"> </w:t>
      </w:r>
      <w:r w:rsidR="00310C69" w:rsidRPr="00736757">
        <w:rPr>
          <w:rFonts w:ascii="Times New Roman" w:eastAsia="Times New Roman" w:hAnsi="Times New Roman" w:cs="Times New Roman"/>
          <w:sz w:val="28"/>
          <w:szCs w:val="28"/>
          <w:lang w:eastAsia="ru-RU"/>
        </w:rPr>
        <w:t xml:space="preserve">по расходам </w:t>
      </w:r>
      <w:r w:rsidR="000D628D">
        <w:rPr>
          <w:rFonts w:ascii="Times New Roman" w:eastAsia="Times New Roman" w:hAnsi="Times New Roman" w:cs="Times New Roman"/>
          <w:sz w:val="28"/>
          <w:szCs w:val="28"/>
          <w:lang w:eastAsia="ru-RU"/>
        </w:rPr>
        <w:t>уменьшилась</w:t>
      </w:r>
      <w:r w:rsidR="00E53C95" w:rsidRPr="00736757">
        <w:rPr>
          <w:rFonts w:ascii="Times New Roman" w:eastAsia="Times New Roman" w:hAnsi="Times New Roman" w:cs="Times New Roman"/>
          <w:sz w:val="28"/>
          <w:szCs w:val="28"/>
          <w:lang w:eastAsia="ru-RU"/>
        </w:rPr>
        <w:t xml:space="preserve"> на </w:t>
      </w:r>
      <w:r w:rsidR="00736757" w:rsidRPr="00736757">
        <w:rPr>
          <w:rFonts w:ascii="Times New Roman" w:eastAsia="Times New Roman" w:hAnsi="Times New Roman" w:cs="Times New Roman"/>
          <w:sz w:val="28"/>
          <w:szCs w:val="28"/>
          <w:lang w:eastAsia="ru-RU"/>
        </w:rPr>
        <w:t>557 016 661</w:t>
      </w:r>
      <w:r w:rsidR="00E13AF9" w:rsidRPr="00736757">
        <w:rPr>
          <w:rFonts w:ascii="Times New Roman" w:eastAsia="Times New Roman" w:hAnsi="Times New Roman" w:cs="Times New Roman"/>
          <w:sz w:val="28"/>
          <w:szCs w:val="28"/>
          <w:lang w:eastAsia="ru-RU"/>
        </w:rPr>
        <w:t xml:space="preserve"> </w:t>
      </w:r>
      <w:r w:rsidR="00E53C95" w:rsidRPr="00736757">
        <w:rPr>
          <w:rFonts w:ascii="Times New Roman" w:eastAsia="Times New Roman" w:hAnsi="Times New Roman" w:cs="Times New Roman"/>
          <w:sz w:val="28"/>
          <w:szCs w:val="28"/>
          <w:lang w:eastAsia="ru-RU"/>
        </w:rPr>
        <w:t>рубл</w:t>
      </w:r>
      <w:r w:rsidR="00736757" w:rsidRPr="00736757">
        <w:rPr>
          <w:rFonts w:ascii="Times New Roman" w:eastAsia="Times New Roman" w:hAnsi="Times New Roman" w:cs="Times New Roman"/>
          <w:sz w:val="28"/>
          <w:szCs w:val="28"/>
          <w:lang w:eastAsia="ru-RU"/>
        </w:rPr>
        <w:t>ь</w:t>
      </w:r>
      <w:r w:rsidR="00FC1926" w:rsidRPr="00736757">
        <w:rPr>
          <w:rFonts w:ascii="Times New Roman" w:eastAsia="Times New Roman" w:hAnsi="Times New Roman" w:cs="Times New Roman"/>
          <w:sz w:val="28"/>
          <w:szCs w:val="28"/>
          <w:lang w:eastAsia="ru-RU"/>
        </w:rPr>
        <w:t xml:space="preserve"> </w:t>
      </w:r>
      <w:r w:rsidR="00736757" w:rsidRPr="00736757">
        <w:rPr>
          <w:rFonts w:ascii="Times New Roman" w:eastAsia="Times New Roman" w:hAnsi="Times New Roman" w:cs="Times New Roman"/>
          <w:sz w:val="28"/>
          <w:szCs w:val="28"/>
          <w:lang w:eastAsia="ru-RU"/>
        </w:rPr>
        <w:t>21</w:t>
      </w:r>
      <w:r w:rsidR="000359F3" w:rsidRPr="00736757">
        <w:rPr>
          <w:rFonts w:ascii="Times New Roman" w:eastAsia="Times New Roman" w:hAnsi="Times New Roman" w:cs="Times New Roman"/>
          <w:sz w:val="28"/>
          <w:szCs w:val="28"/>
          <w:lang w:eastAsia="ru-RU"/>
        </w:rPr>
        <w:t xml:space="preserve"> </w:t>
      </w:r>
      <w:r w:rsidR="00DE1C3D" w:rsidRPr="00736757">
        <w:rPr>
          <w:rFonts w:ascii="Times New Roman" w:eastAsia="Times New Roman" w:hAnsi="Times New Roman" w:cs="Times New Roman"/>
          <w:sz w:val="28"/>
          <w:szCs w:val="28"/>
          <w:lang w:eastAsia="ru-RU"/>
        </w:rPr>
        <w:t>копе</w:t>
      </w:r>
      <w:r w:rsidR="00E13AF9" w:rsidRPr="00736757">
        <w:rPr>
          <w:rFonts w:ascii="Times New Roman" w:eastAsia="Times New Roman" w:hAnsi="Times New Roman" w:cs="Times New Roman"/>
          <w:sz w:val="28"/>
          <w:szCs w:val="28"/>
          <w:lang w:eastAsia="ru-RU"/>
        </w:rPr>
        <w:t>йк</w:t>
      </w:r>
      <w:r w:rsidR="000D628D">
        <w:rPr>
          <w:rFonts w:ascii="Times New Roman" w:eastAsia="Times New Roman" w:hAnsi="Times New Roman" w:cs="Times New Roman"/>
          <w:sz w:val="28"/>
          <w:szCs w:val="28"/>
          <w:lang w:eastAsia="ru-RU"/>
        </w:rPr>
        <w:t>у</w:t>
      </w:r>
      <w:r w:rsidR="0005716C" w:rsidRPr="00736757">
        <w:rPr>
          <w:rFonts w:ascii="Times New Roman" w:eastAsia="Times New Roman" w:hAnsi="Times New Roman" w:cs="Times New Roman"/>
          <w:sz w:val="28"/>
          <w:szCs w:val="28"/>
          <w:lang w:eastAsia="ru-RU"/>
        </w:rPr>
        <w:t>.</w:t>
      </w:r>
      <w:r w:rsidR="00107370" w:rsidRPr="001E38B3">
        <w:rPr>
          <w:rFonts w:ascii="Times New Roman" w:eastAsia="Times New Roman" w:hAnsi="Times New Roman" w:cs="Times New Roman"/>
          <w:bCs/>
          <w:color w:val="FF0000"/>
          <w:sz w:val="28"/>
          <w:szCs w:val="28"/>
          <w:lang w:eastAsia="ru-RU"/>
        </w:rPr>
        <w:t xml:space="preserve"> </w:t>
      </w:r>
    </w:p>
    <w:p w:rsidR="00AA377B" w:rsidRPr="001E38B3" w:rsidRDefault="00107370" w:rsidP="000359F3">
      <w:pPr>
        <w:spacing w:after="0" w:line="240" w:lineRule="auto"/>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bCs/>
          <w:color w:val="FF0000"/>
          <w:sz w:val="28"/>
          <w:szCs w:val="28"/>
          <w:lang w:eastAsia="ru-RU"/>
        </w:rPr>
        <w:t xml:space="preserve"> </w:t>
      </w:r>
      <w:r w:rsidR="0026430B" w:rsidRPr="001E38B3">
        <w:rPr>
          <w:rFonts w:ascii="Times New Roman" w:eastAsia="Times New Roman" w:hAnsi="Times New Roman" w:cs="Times New Roman"/>
          <w:bCs/>
          <w:color w:val="FF0000"/>
          <w:sz w:val="28"/>
          <w:szCs w:val="28"/>
          <w:lang w:eastAsia="ru-RU"/>
        </w:rPr>
        <w:t xml:space="preserve"> </w:t>
      </w:r>
      <w:r w:rsidR="00612875" w:rsidRPr="001E38B3">
        <w:rPr>
          <w:rFonts w:ascii="Times New Roman" w:eastAsia="Times New Roman" w:hAnsi="Times New Roman" w:cs="Times New Roman"/>
          <w:color w:val="FF0000"/>
          <w:sz w:val="28"/>
          <w:szCs w:val="28"/>
          <w:lang w:eastAsia="ru-RU"/>
        </w:rPr>
        <w:tab/>
      </w:r>
    </w:p>
    <w:p w:rsidR="002E1B6D" w:rsidRPr="002E1B6D" w:rsidRDefault="00F50A18" w:rsidP="002E1B6D">
      <w:pPr>
        <w:spacing w:after="0" w:line="240" w:lineRule="auto"/>
        <w:ind w:firstLine="709"/>
        <w:jc w:val="both"/>
        <w:rPr>
          <w:rFonts w:ascii="Times New Roman" w:hAnsi="Times New Roman" w:cs="Times New Roman"/>
          <w:color w:val="FF0000"/>
          <w:sz w:val="28"/>
          <w:szCs w:val="28"/>
        </w:rPr>
      </w:pPr>
      <w:r w:rsidRPr="002E1B6D">
        <w:rPr>
          <w:rFonts w:ascii="Times New Roman" w:eastAsia="Times New Roman" w:hAnsi="Times New Roman" w:cs="Times New Roman"/>
          <w:sz w:val="28"/>
          <w:szCs w:val="28"/>
          <w:lang w:eastAsia="ru-RU"/>
        </w:rPr>
        <w:t xml:space="preserve">Общая дебиторская задолженность по доходам составила </w:t>
      </w:r>
      <w:r w:rsidR="00736757" w:rsidRPr="002E1B6D">
        <w:rPr>
          <w:rFonts w:ascii="Times New Roman" w:eastAsia="Times New Roman" w:hAnsi="Times New Roman" w:cs="Times New Roman"/>
          <w:sz w:val="28"/>
          <w:szCs w:val="28"/>
          <w:lang w:eastAsia="ru-RU"/>
        </w:rPr>
        <w:t>24 578 091 471</w:t>
      </w:r>
      <w:r w:rsidR="00AA377B" w:rsidRPr="002E1B6D">
        <w:rPr>
          <w:rFonts w:ascii="Times New Roman" w:eastAsia="Times New Roman" w:hAnsi="Times New Roman" w:cs="Times New Roman"/>
          <w:sz w:val="28"/>
          <w:szCs w:val="28"/>
          <w:lang w:eastAsia="ru-RU"/>
        </w:rPr>
        <w:t xml:space="preserve"> рубл</w:t>
      </w:r>
      <w:r w:rsidR="00736757" w:rsidRPr="002E1B6D">
        <w:rPr>
          <w:rFonts w:ascii="Times New Roman" w:eastAsia="Times New Roman" w:hAnsi="Times New Roman" w:cs="Times New Roman"/>
          <w:sz w:val="28"/>
          <w:szCs w:val="28"/>
          <w:lang w:eastAsia="ru-RU"/>
        </w:rPr>
        <w:t>ь</w:t>
      </w:r>
      <w:r w:rsidR="00AA377B" w:rsidRPr="002E1B6D">
        <w:rPr>
          <w:rFonts w:ascii="Times New Roman" w:eastAsia="Times New Roman" w:hAnsi="Times New Roman" w:cs="Times New Roman"/>
          <w:sz w:val="28"/>
          <w:szCs w:val="28"/>
          <w:lang w:eastAsia="ru-RU"/>
        </w:rPr>
        <w:t xml:space="preserve"> </w:t>
      </w:r>
      <w:r w:rsidR="00736757" w:rsidRPr="002E1B6D">
        <w:rPr>
          <w:rFonts w:ascii="Times New Roman" w:eastAsia="Times New Roman" w:hAnsi="Times New Roman" w:cs="Times New Roman"/>
          <w:sz w:val="28"/>
          <w:szCs w:val="28"/>
          <w:lang w:eastAsia="ru-RU"/>
        </w:rPr>
        <w:t>95</w:t>
      </w:r>
      <w:r w:rsidR="00AA377B" w:rsidRPr="002E1B6D">
        <w:rPr>
          <w:rFonts w:ascii="Times New Roman" w:eastAsia="Times New Roman" w:hAnsi="Times New Roman" w:cs="Times New Roman"/>
          <w:sz w:val="28"/>
          <w:szCs w:val="28"/>
          <w:lang w:eastAsia="ru-RU"/>
        </w:rPr>
        <w:t xml:space="preserve"> копе</w:t>
      </w:r>
      <w:r w:rsidR="00736757" w:rsidRPr="002E1B6D">
        <w:rPr>
          <w:rFonts w:ascii="Times New Roman" w:eastAsia="Times New Roman" w:hAnsi="Times New Roman" w:cs="Times New Roman"/>
          <w:sz w:val="28"/>
          <w:szCs w:val="28"/>
          <w:lang w:eastAsia="ru-RU"/>
        </w:rPr>
        <w:t>е</w:t>
      </w:r>
      <w:r w:rsidR="00AA377B" w:rsidRPr="002E1B6D">
        <w:rPr>
          <w:rFonts w:ascii="Times New Roman" w:eastAsia="Times New Roman" w:hAnsi="Times New Roman" w:cs="Times New Roman"/>
          <w:sz w:val="28"/>
          <w:szCs w:val="28"/>
          <w:lang w:eastAsia="ru-RU"/>
        </w:rPr>
        <w:t xml:space="preserve">к, </w:t>
      </w:r>
      <w:r w:rsidR="00175B7B" w:rsidRPr="002E1B6D">
        <w:rPr>
          <w:rFonts w:ascii="Times New Roman" w:eastAsia="Times New Roman" w:hAnsi="Times New Roman" w:cs="Times New Roman"/>
          <w:sz w:val="28"/>
          <w:szCs w:val="28"/>
          <w:lang w:eastAsia="ru-RU"/>
        </w:rPr>
        <w:t xml:space="preserve">в том числе </w:t>
      </w:r>
      <w:r w:rsidR="00AA377B" w:rsidRPr="002E1B6D">
        <w:rPr>
          <w:rFonts w:ascii="Times New Roman" w:eastAsia="Times New Roman" w:hAnsi="Times New Roman" w:cs="Times New Roman"/>
          <w:sz w:val="28"/>
          <w:szCs w:val="28"/>
          <w:lang w:eastAsia="ru-RU"/>
        </w:rPr>
        <w:t xml:space="preserve">просроченная задолженность </w:t>
      </w:r>
      <w:r w:rsidR="00175B7B" w:rsidRPr="002E1B6D">
        <w:rPr>
          <w:rFonts w:ascii="Times New Roman" w:eastAsia="Times New Roman" w:hAnsi="Times New Roman" w:cs="Times New Roman"/>
          <w:sz w:val="28"/>
          <w:szCs w:val="28"/>
          <w:lang w:eastAsia="ru-RU"/>
        </w:rPr>
        <w:t xml:space="preserve">в сумме </w:t>
      </w:r>
      <w:r w:rsidR="00736757" w:rsidRPr="002E1B6D">
        <w:rPr>
          <w:rFonts w:ascii="Times New Roman" w:eastAsia="Times New Roman" w:hAnsi="Times New Roman" w:cs="Times New Roman"/>
          <w:sz w:val="28"/>
          <w:szCs w:val="28"/>
          <w:lang w:eastAsia="ru-RU"/>
        </w:rPr>
        <w:t>454 932 804</w:t>
      </w:r>
      <w:r w:rsidR="00AA377B" w:rsidRPr="002E1B6D">
        <w:rPr>
          <w:rFonts w:ascii="Times New Roman" w:eastAsia="Times New Roman" w:hAnsi="Times New Roman" w:cs="Times New Roman"/>
          <w:sz w:val="28"/>
          <w:szCs w:val="28"/>
          <w:lang w:eastAsia="ru-RU"/>
        </w:rPr>
        <w:t xml:space="preserve"> рубля </w:t>
      </w:r>
      <w:r w:rsidR="00736757" w:rsidRPr="002E1B6D">
        <w:rPr>
          <w:rFonts w:ascii="Times New Roman" w:eastAsia="Times New Roman" w:hAnsi="Times New Roman" w:cs="Times New Roman"/>
          <w:sz w:val="28"/>
          <w:szCs w:val="28"/>
          <w:lang w:eastAsia="ru-RU"/>
        </w:rPr>
        <w:t>26</w:t>
      </w:r>
      <w:r w:rsidR="00AA377B" w:rsidRPr="002E1B6D">
        <w:rPr>
          <w:rFonts w:ascii="Times New Roman" w:eastAsia="Times New Roman" w:hAnsi="Times New Roman" w:cs="Times New Roman"/>
          <w:sz w:val="28"/>
          <w:szCs w:val="28"/>
          <w:lang w:eastAsia="ru-RU"/>
        </w:rPr>
        <w:t xml:space="preserve"> копе</w:t>
      </w:r>
      <w:r w:rsidR="00736757" w:rsidRPr="002E1B6D">
        <w:rPr>
          <w:rFonts w:ascii="Times New Roman" w:eastAsia="Times New Roman" w:hAnsi="Times New Roman" w:cs="Times New Roman"/>
          <w:sz w:val="28"/>
          <w:szCs w:val="28"/>
          <w:lang w:eastAsia="ru-RU"/>
        </w:rPr>
        <w:t>е</w:t>
      </w:r>
      <w:r w:rsidR="00AA377B" w:rsidRPr="002E1B6D">
        <w:rPr>
          <w:rFonts w:ascii="Times New Roman" w:eastAsia="Times New Roman" w:hAnsi="Times New Roman" w:cs="Times New Roman"/>
          <w:sz w:val="28"/>
          <w:szCs w:val="28"/>
          <w:lang w:eastAsia="ru-RU"/>
        </w:rPr>
        <w:t>к.</w:t>
      </w:r>
      <w:r w:rsidR="002E0DF4" w:rsidRPr="002E1B6D">
        <w:rPr>
          <w:rFonts w:ascii="Times New Roman" w:eastAsia="Times New Roman" w:hAnsi="Times New Roman" w:cs="Times New Roman"/>
          <w:sz w:val="28"/>
          <w:szCs w:val="28"/>
          <w:lang w:eastAsia="ru-RU"/>
        </w:rPr>
        <w:t xml:space="preserve"> В сравнении с показат</w:t>
      </w:r>
      <w:r w:rsidR="00736757" w:rsidRPr="002E1B6D">
        <w:rPr>
          <w:rFonts w:ascii="Times New Roman" w:eastAsia="Times New Roman" w:hAnsi="Times New Roman" w:cs="Times New Roman"/>
          <w:sz w:val="28"/>
          <w:szCs w:val="28"/>
          <w:lang w:eastAsia="ru-RU"/>
        </w:rPr>
        <w:t>елями на 01.01.2019</w:t>
      </w:r>
      <w:r w:rsidR="002E0DF4" w:rsidRPr="002E1B6D">
        <w:rPr>
          <w:rFonts w:ascii="Times New Roman" w:eastAsia="Times New Roman" w:hAnsi="Times New Roman" w:cs="Times New Roman"/>
          <w:sz w:val="28"/>
          <w:szCs w:val="28"/>
          <w:lang w:eastAsia="ru-RU"/>
        </w:rPr>
        <w:t xml:space="preserve"> года произошло </w:t>
      </w:r>
      <w:r w:rsidR="00736757" w:rsidRPr="002E1B6D">
        <w:rPr>
          <w:rFonts w:ascii="Times New Roman" w:eastAsia="Times New Roman" w:hAnsi="Times New Roman" w:cs="Times New Roman"/>
          <w:sz w:val="28"/>
          <w:szCs w:val="28"/>
          <w:lang w:eastAsia="ru-RU"/>
        </w:rPr>
        <w:t>увеличение</w:t>
      </w:r>
      <w:r w:rsidR="002E0DF4" w:rsidRPr="002E1B6D">
        <w:rPr>
          <w:rFonts w:ascii="Times New Roman" w:eastAsia="Times New Roman" w:hAnsi="Times New Roman" w:cs="Times New Roman"/>
          <w:sz w:val="28"/>
          <w:szCs w:val="28"/>
          <w:lang w:eastAsia="ru-RU"/>
        </w:rPr>
        <w:t xml:space="preserve"> задолженности на </w:t>
      </w:r>
      <w:r w:rsidR="00736757" w:rsidRPr="002E1B6D">
        <w:rPr>
          <w:rFonts w:ascii="Times New Roman" w:eastAsia="Times New Roman" w:hAnsi="Times New Roman" w:cs="Times New Roman"/>
          <w:sz w:val="28"/>
          <w:szCs w:val="28"/>
          <w:lang w:eastAsia="ru-RU"/>
        </w:rPr>
        <w:t>20 748 089 273</w:t>
      </w:r>
      <w:r w:rsidR="002E0DF4" w:rsidRPr="002E1B6D">
        <w:rPr>
          <w:rFonts w:ascii="Times New Roman" w:eastAsia="Times New Roman" w:hAnsi="Times New Roman" w:cs="Times New Roman"/>
          <w:sz w:val="28"/>
          <w:szCs w:val="28"/>
          <w:lang w:eastAsia="ru-RU"/>
        </w:rPr>
        <w:t xml:space="preserve"> рубл</w:t>
      </w:r>
      <w:r w:rsidR="00736757" w:rsidRPr="002E1B6D">
        <w:rPr>
          <w:rFonts w:ascii="Times New Roman" w:eastAsia="Times New Roman" w:hAnsi="Times New Roman" w:cs="Times New Roman"/>
          <w:sz w:val="28"/>
          <w:szCs w:val="28"/>
          <w:lang w:eastAsia="ru-RU"/>
        </w:rPr>
        <w:t>я</w:t>
      </w:r>
      <w:r w:rsidR="002E0DF4" w:rsidRPr="002E1B6D">
        <w:rPr>
          <w:rFonts w:ascii="Times New Roman" w:eastAsia="Times New Roman" w:hAnsi="Times New Roman" w:cs="Times New Roman"/>
          <w:sz w:val="28"/>
          <w:szCs w:val="28"/>
          <w:lang w:eastAsia="ru-RU"/>
        </w:rPr>
        <w:t xml:space="preserve"> </w:t>
      </w:r>
      <w:r w:rsidR="00736757" w:rsidRPr="002E1B6D">
        <w:rPr>
          <w:rFonts w:ascii="Times New Roman" w:eastAsia="Times New Roman" w:hAnsi="Times New Roman" w:cs="Times New Roman"/>
          <w:sz w:val="28"/>
          <w:szCs w:val="28"/>
          <w:lang w:eastAsia="ru-RU"/>
        </w:rPr>
        <w:t>54</w:t>
      </w:r>
      <w:r w:rsidR="002E0DF4" w:rsidRPr="002E1B6D">
        <w:rPr>
          <w:rFonts w:ascii="Times New Roman" w:eastAsia="Times New Roman" w:hAnsi="Times New Roman" w:cs="Times New Roman"/>
          <w:sz w:val="28"/>
          <w:szCs w:val="28"/>
          <w:lang w:eastAsia="ru-RU"/>
        </w:rPr>
        <w:t xml:space="preserve"> копейки, </w:t>
      </w:r>
      <w:r w:rsidR="00736757" w:rsidRPr="002E1B6D">
        <w:rPr>
          <w:rFonts w:ascii="Times New Roman" w:eastAsia="Times New Roman" w:hAnsi="Times New Roman" w:cs="Times New Roman"/>
          <w:sz w:val="28"/>
          <w:szCs w:val="28"/>
          <w:lang w:eastAsia="ru-RU"/>
        </w:rPr>
        <w:t xml:space="preserve">уменьшение </w:t>
      </w:r>
      <w:r w:rsidR="002E0DF4" w:rsidRPr="002E1B6D">
        <w:rPr>
          <w:rFonts w:ascii="Times New Roman" w:eastAsia="Times New Roman" w:hAnsi="Times New Roman" w:cs="Times New Roman"/>
          <w:sz w:val="28"/>
          <w:szCs w:val="28"/>
          <w:lang w:eastAsia="ru-RU"/>
        </w:rPr>
        <w:t xml:space="preserve">просроченной задолженности </w:t>
      </w:r>
      <w:r w:rsidR="00175B7B" w:rsidRPr="002E1B6D">
        <w:rPr>
          <w:rFonts w:ascii="Times New Roman" w:eastAsia="Times New Roman" w:hAnsi="Times New Roman" w:cs="Times New Roman"/>
          <w:sz w:val="28"/>
          <w:szCs w:val="28"/>
          <w:lang w:eastAsia="ru-RU"/>
        </w:rPr>
        <w:t xml:space="preserve">на </w:t>
      </w:r>
      <w:r w:rsidR="00736757" w:rsidRPr="002E1B6D">
        <w:rPr>
          <w:rFonts w:ascii="Times New Roman" w:eastAsia="Times New Roman" w:hAnsi="Times New Roman" w:cs="Times New Roman"/>
          <w:sz w:val="28"/>
          <w:szCs w:val="28"/>
          <w:lang w:eastAsia="ru-RU"/>
        </w:rPr>
        <w:t>12 726 717</w:t>
      </w:r>
      <w:r w:rsidR="002E0DF4" w:rsidRPr="002E1B6D">
        <w:rPr>
          <w:rFonts w:ascii="Times New Roman" w:eastAsia="Times New Roman" w:hAnsi="Times New Roman" w:cs="Times New Roman"/>
          <w:sz w:val="28"/>
          <w:szCs w:val="28"/>
          <w:lang w:eastAsia="ru-RU"/>
        </w:rPr>
        <w:t xml:space="preserve"> рублей </w:t>
      </w:r>
      <w:r w:rsidR="00736757" w:rsidRPr="002E1B6D">
        <w:rPr>
          <w:rFonts w:ascii="Times New Roman" w:eastAsia="Times New Roman" w:hAnsi="Times New Roman" w:cs="Times New Roman"/>
          <w:sz w:val="28"/>
          <w:szCs w:val="28"/>
          <w:lang w:eastAsia="ru-RU"/>
        </w:rPr>
        <w:t>78</w:t>
      </w:r>
      <w:r w:rsidR="002E0DF4" w:rsidRPr="002E1B6D">
        <w:rPr>
          <w:rFonts w:ascii="Times New Roman" w:eastAsia="Times New Roman" w:hAnsi="Times New Roman" w:cs="Times New Roman"/>
          <w:sz w:val="28"/>
          <w:szCs w:val="28"/>
          <w:lang w:eastAsia="ru-RU"/>
        </w:rPr>
        <w:t xml:space="preserve"> копеек.</w:t>
      </w:r>
      <w:r w:rsidR="00736757" w:rsidRPr="002E1B6D">
        <w:rPr>
          <w:rFonts w:ascii="Times New Roman" w:eastAsia="Times New Roman" w:hAnsi="Times New Roman" w:cs="Times New Roman"/>
          <w:sz w:val="28"/>
          <w:szCs w:val="28"/>
          <w:lang w:eastAsia="ru-RU"/>
        </w:rPr>
        <w:t xml:space="preserve"> Данное увеличение связано с </w:t>
      </w:r>
      <w:r w:rsidR="002E1B6D" w:rsidRPr="002E1B6D">
        <w:rPr>
          <w:rFonts w:ascii="Times New Roman" w:hAnsi="Times New Roman" w:cs="Times New Roman"/>
          <w:sz w:val="28"/>
          <w:szCs w:val="28"/>
        </w:rPr>
        <w:t>применением департаментом финансов федерального стандарта бухгалтерского учёта для организаций государственного сектора «Доходы»</w:t>
      </w:r>
      <w:r w:rsidR="009C7BDC">
        <w:rPr>
          <w:rFonts w:ascii="Times New Roman" w:hAnsi="Times New Roman" w:cs="Times New Roman"/>
          <w:sz w:val="28"/>
          <w:szCs w:val="28"/>
        </w:rPr>
        <w:t>, предусматривающ</w:t>
      </w:r>
      <w:r w:rsidR="005E4F3C">
        <w:rPr>
          <w:rFonts w:ascii="Times New Roman" w:hAnsi="Times New Roman" w:cs="Times New Roman"/>
          <w:sz w:val="28"/>
          <w:szCs w:val="28"/>
        </w:rPr>
        <w:t>его</w:t>
      </w:r>
      <w:r w:rsidR="009C7BDC">
        <w:rPr>
          <w:rFonts w:ascii="Times New Roman" w:hAnsi="Times New Roman" w:cs="Times New Roman"/>
          <w:sz w:val="28"/>
          <w:szCs w:val="28"/>
        </w:rPr>
        <w:t xml:space="preserve"> отражение доходов от безвозмездных поступлений из федерального и окружного бюджета за 2020, 2021 и</w:t>
      </w:r>
      <w:r w:rsidR="00DF5709">
        <w:rPr>
          <w:rFonts w:ascii="Times New Roman" w:hAnsi="Times New Roman" w:cs="Times New Roman"/>
          <w:sz w:val="28"/>
          <w:szCs w:val="28"/>
        </w:rPr>
        <w:t xml:space="preserve"> 2022 год</w:t>
      </w:r>
      <w:r w:rsidR="009C7BDC">
        <w:rPr>
          <w:rFonts w:ascii="Times New Roman" w:hAnsi="Times New Roman" w:cs="Times New Roman"/>
          <w:sz w:val="28"/>
          <w:szCs w:val="28"/>
        </w:rPr>
        <w:t xml:space="preserve"> в доходах будущих периодов</w:t>
      </w:r>
      <w:r w:rsidR="002E1B6D" w:rsidRPr="002E1B6D">
        <w:rPr>
          <w:rFonts w:ascii="Times New Roman" w:hAnsi="Times New Roman" w:cs="Times New Roman"/>
          <w:sz w:val="28"/>
          <w:szCs w:val="28"/>
        </w:rPr>
        <w:t>.</w:t>
      </w:r>
      <w:r w:rsidR="002E1B6D">
        <w:rPr>
          <w:rFonts w:ascii="Times New Roman" w:hAnsi="Times New Roman" w:cs="Times New Roman"/>
          <w:sz w:val="28"/>
          <w:szCs w:val="28"/>
        </w:rPr>
        <w:t xml:space="preserve"> </w:t>
      </w:r>
    </w:p>
    <w:p w:rsidR="00F50A18" w:rsidRPr="00736757" w:rsidRDefault="00F50A18" w:rsidP="00AA377B">
      <w:pPr>
        <w:spacing w:after="0" w:line="240" w:lineRule="auto"/>
        <w:ind w:firstLine="709"/>
        <w:jc w:val="both"/>
        <w:rPr>
          <w:rFonts w:ascii="Times New Roman" w:eastAsia="Times New Roman" w:hAnsi="Times New Roman" w:cs="Times New Roman"/>
          <w:sz w:val="28"/>
          <w:szCs w:val="28"/>
          <w:lang w:eastAsia="ru-RU"/>
        </w:rPr>
      </w:pPr>
    </w:p>
    <w:p w:rsidR="001D1A5F" w:rsidRPr="00973D91" w:rsidRDefault="00AA377B" w:rsidP="00AA377B">
      <w:pPr>
        <w:spacing w:after="0" w:line="240" w:lineRule="auto"/>
        <w:ind w:firstLine="709"/>
        <w:jc w:val="both"/>
        <w:rPr>
          <w:rFonts w:ascii="Times New Roman" w:eastAsia="Times New Roman" w:hAnsi="Times New Roman" w:cs="Times New Roman"/>
          <w:sz w:val="28"/>
          <w:szCs w:val="28"/>
          <w:lang w:eastAsia="ru-RU"/>
        </w:rPr>
      </w:pPr>
      <w:r w:rsidRPr="00973D91">
        <w:rPr>
          <w:rFonts w:ascii="Times New Roman" w:eastAsia="Times New Roman" w:hAnsi="Times New Roman" w:cs="Times New Roman"/>
          <w:sz w:val="28"/>
          <w:szCs w:val="28"/>
          <w:lang w:eastAsia="ru-RU"/>
        </w:rPr>
        <w:t>При этом, д</w:t>
      </w:r>
      <w:r w:rsidR="003F5E01" w:rsidRPr="00973D91">
        <w:rPr>
          <w:rFonts w:ascii="Times New Roman" w:eastAsia="Times New Roman" w:hAnsi="Times New Roman" w:cs="Times New Roman"/>
          <w:sz w:val="28"/>
          <w:szCs w:val="28"/>
          <w:lang w:eastAsia="ru-RU"/>
        </w:rPr>
        <w:t xml:space="preserve">ебиторская задолженность по доходам </w:t>
      </w:r>
      <w:r w:rsidR="00CB2990" w:rsidRPr="00973D91">
        <w:rPr>
          <w:rFonts w:ascii="Times New Roman" w:eastAsia="Times New Roman" w:hAnsi="Times New Roman" w:cs="Times New Roman"/>
          <w:sz w:val="28"/>
          <w:szCs w:val="28"/>
          <w:lang w:eastAsia="ru-RU"/>
        </w:rPr>
        <w:t xml:space="preserve">от использования и реализации имущества </w:t>
      </w:r>
      <w:r w:rsidR="003F5E01" w:rsidRPr="00973D91">
        <w:rPr>
          <w:rFonts w:ascii="Times New Roman" w:eastAsia="Times New Roman" w:hAnsi="Times New Roman" w:cs="Times New Roman"/>
          <w:sz w:val="28"/>
          <w:szCs w:val="28"/>
          <w:lang w:eastAsia="ru-RU"/>
        </w:rPr>
        <w:t xml:space="preserve">составила </w:t>
      </w:r>
      <w:r w:rsidR="00973D91" w:rsidRPr="00973D91">
        <w:rPr>
          <w:rFonts w:ascii="Times New Roman" w:eastAsia="Times New Roman" w:hAnsi="Times New Roman" w:cs="Times New Roman"/>
          <w:sz w:val="28"/>
          <w:szCs w:val="28"/>
          <w:lang w:eastAsia="ru-RU"/>
        </w:rPr>
        <w:t>4 288 161 388</w:t>
      </w:r>
      <w:r w:rsidR="00E674F3" w:rsidRPr="00973D91">
        <w:rPr>
          <w:rFonts w:ascii="Times New Roman" w:eastAsia="Times New Roman" w:hAnsi="Times New Roman" w:cs="Times New Roman"/>
          <w:sz w:val="28"/>
          <w:szCs w:val="28"/>
          <w:lang w:eastAsia="ru-RU"/>
        </w:rPr>
        <w:t xml:space="preserve"> </w:t>
      </w:r>
      <w:r w:rsidR="00E674F3" w:rsidRPr="00973D91">
        <w:rPr>
          <w:rFonts w:ascii="Times New Roman" w:hAnsi="Times New Roman" w:cs="Times New Roman"/>
          <w:sz w:val="28"/>
          <w:szCs w:val="28"/>
        </w:rPr>
        <w:t>рубл</w:t>
      </w:r>
      <w:r w:rsidR="00973D91" w:rsidRPr="00973D91">
        <w:rPr>
          <w:rFonts w:ascii="Times New Roman" w:hAnsi="Times New Roman" w:cs="Times New Roman"/>
          <w:sz w:val="28"/>
          <w:szCs w:val="28"/>
        </w:rPr>
        <w:t>ей</w:t>
      </w:r>
      <w:r w:rsidR="00E674F3" w:rsidRPr="00973D91">
        <w:rPr>
          <w:rFonts w:ascii="Times New Roman" w:hAnsi="Times New Roman" w:cs="Times New Roman"/>
          <w:sz w:val="28"/>
          <w:szCs w:val="28"/>
        </w:rPr>
        <w:t xml:space="preserve"> </w:t>
      </w:r>
      <w:r w:rsidR="00973D91" w:rsidRPr="00973D91">
        <w:rPr>
          <w:rFonts w:ascii="Times New Roman" w:hAnsi="Times New Roman" w:cs="Times New Roman"/>
          <w:sz w:val="28"/>
          <w:szCs w:val="28"/>
        </w:rPr>
        <w:t>22</w:t>
      </w:r>
      <w:r w:rsidR="00E674F3" w:rsidRPr="00973D91">
        <w:rPr>
          <w:rFonts w:ascii="Times New Roman" w:hAnsi="Times New Roman" w:cs="Times New Roman"/>
          <w:sz w:val="28"/>
          <w:szCs w:val="28"/>
        </w:rPr>
        <w:t xml:space="preserve"> копе</w:t>
      </w:r>
      <w:r w:rsidR="00973D91" w:rsidRPr="00973D91">
        <w:rPr>
          <w:rFonts w:ascii="Times New Roman" w:hAnsi="Times New Roman" w:cs="Times New Roman"/>
          <w:sz w:val="28"/>
          <w:szCs w:val="28"/>
        </w:rPr>
        <w:t>й</w:t>
      </w:r>
      <w:r w:rsidR="00E674F3" w:rsidRPr="00973D91">
        <w:rPr>
          <w:rFonts w:ascii="Times New Roman" w:hAnsi="Times New Roman" w:cs="Times New Roman"/>
          <w:sz w:val="28"/>
          <w:szCs w:val="28"/>
        </w:rPr>
        <w:t>к</w:t>
      </w:r>
      <w:r w:rsidR="00973D91" w:rsidRPr="00973D91">
        <w:rPr>
          <w:rFonts w:ascii="Times New Roman" w:hAnsi="Times New Roman" w:cs="Times New Roman"/>
          <w:sz w:val="28"/>
          <w:szCs w:val="28"/>
        </w:rPr>
        <w:t>и</w:t>
      </w:r>
      <w:r w:rsidR="00A43153" w:rsidRPr="00973D91">
        <w:rPr>
          <w:rFonts w:ascii="Times New Roman" w:eastAsia="Times New Roman" w:hAnsi="Times New Roman" w:cs="Times New Roman"/>
          <w:sz w:val="28"/>
          <w:szCs w:val="28"/>
          <w:lang w:eastAsia="ru-RU"/>
        </w:rPr>
        <w:t xml:space="preserve"> </w:t>
      </w:r>
      <w:r w:rsidR="003F5E01" w:rsidRPr="00973D91">
        <w:rPr>
          <w:rFonts w:ascii="Times New Roman" w:eastAsia="Times New Roman" w:hAnsi="Times New Roman" w:cs="Times New Roman"/>
          <w:sz w:val="28"/>
          <w:szCs w:val="28"/>
          <w:lang w:eastAsia="ru-RU"/>
        </w:rPr>
        <w:t>(</w:t>
      </w:r>
      <w:r w:rsidR="008D5B8A" w:rsidRPr="00973D91">
        <w:rPr>
          <w:rFonts w:ascii="Times New Roman" w:eastAsia="Times New Roman" w:hAnsi="Times New Roman" w:cs="Times New Roman"/>
          <w:sz w:val="28"/>
          <w:szCs w:val="28"/>
          <w:lang w:eastAsia="ru-RU"/>
        </w:rPr>
        <w:t>таблиц</w:t>
      </w:r>
      <w:r w:rsidR="003F5E01" w:rsidRPr="00973D91">
        <w:rPr>
          <w:rFonts w:ascii="Times New Roman" w:eastAsia="Times New Roman" w:hAnsi="Times New Roman" w:cs="Times New Roman"/>
          <w:sz w:val="28"/>
          <w:szCs w:val="28"/>
          <w:lang w:eastAsia="ru-RU"/>
        </w:rPr>
        <w:t>а</w:t>
      </w:r>
      <w:r w:rsidR="008D5B8A" w:rsidRPr="00973D91">
        <w:rPr>
          <w:rFonts w:ascii="Times New Roman" w:eastAsia="Times New Roman" w:hAnsi="Times New Roman" w:cs="Times New Roman"/>
          <w:sz w:val="28"/>
          <w:szCs w:val="28"/>
          <w:lang w:eastAsia="ru-RU"/>
        </w:rPr>
        <w:t xml:space="preserve"> </w:t>
      </w:r>
      <w:r w:rsidR="00973D91">
        <w:rPr>
          <w:rFonts w:ascii="Times New Roman" w:eastAsia="Times New Roman" w:hAnsi="Times New Roman" w:cs="Times New Roman"/>
          <w:sz w:val="28"/>
          <w:szCs w:val="28"/>
          <w:lang w:eastAsia="ru-RU"/>
        </w:rPr>
        <w:t xml:space="preserve">          </w:t>
      </w:r>
      <w:r w:rsidR="008D5B8A" w:rsidRPr="00973D91">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4</w:t>
      </w:r>
      <w:r w:rsidR="00883CF1" w:rsidRPr="00973D91">
        <w:rPr>
          <w:rFonts w:ascii="Times New Roman" w:eastAsia="Times New Roman" w:hAnsi="Times New Roman" w:cs="Times New Roman"/>
          <w:sz w:val="28"/>
          <w:szCs w:val="28"/>
          <w:lang w:eastAsia="ru-RU"/>
        </w:rPr>
        <w:t>, в рублях</w:t>
      </w:r>
      <w:r w:rsidR="003726D2" w:rsidRPr="00973D91">
        <w:rPr>
          <w:rFonts w:ascii="Times New Roman" w:eastAsia="Times New Roman" w:hAnsi="Times New Roman" w:cs="Times New Roman"/>
          <w:sz w:val="28"/>
          <w:szCs w:val="28"/>
          <w:lang w:eastAsia="ru-RU"/>
        </w:rPr>
        <w:t>).</w:t>
      </w:r>
    </w:p>
    <w:p w:rsidR="00E674F3" w:rsidRDefault="001D1A5F" w:rsidP="002E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Pr="00041A63">
        <w:rPr>
          <w:rFonts w:ascii="Times New Roman" w:eastAsia="Times New Roman" w:hAnsi="Times New Roman" w:cs="Times New Roman"/>
          <w:sz w:val="28"/>
          <w:szCs w:val="28"/>
          <w:lang w:eastAsia="ru-RU"/>
        </w:rPr>
        <w:tab/>
      </w:r>
      <w:r w:rsidR="00612875" w:rsidRPr="00041A63">
        <w:rPr>
          <w:rFonts w:ascii="Times New Roman" w:eastAsia="Times New Roman" w:hAnsi="Times New Roman" w:cs="Times New Roman"/>
          <w:sz w:val="28"/>
          <w:szCs w:val="28"/>
          <w:lang w:eastAsia="ru-RU"/>
        </w:rPr>
        <w:t xml:space="preserve"> </w:t>
      </w:r>
      <w:r w:rsidR="00A14882" w:rsidRPr="00041A63">
        <w:rPr>
          <w:rFonts w:ascii="Times New Roman" w:eastAsia="Times New Roman" w:hAnsi="Times New Roman" w:cs="Times New Roman"/>
          <w:sz w:val="28"/>
          <w:szCs w:val="28"/>
          <w:lang w:eastAsia="ru-RU"/>
        </w:rPr>
        <w:t xml:space="preserve"> </w:t>
      </w:r>
      <w:r w:rsidR="008D5B8A" w:rsidRPr="00041A63">
        <w:rPr>
          <w:rFonts w:ascii="Times New Roman" w:eastAsia="Times New Roman" w:hAnsi="Times New Roman" w:cs="Times New Roman"/>
          <w:sz w:val="28"/>
          <w:szCs w:val="28"/>
          <w:lang w:eastAsia="ru-RU"/>
        </w:rPr>
        <w:t>Таблица №</w:t>
      </w:r>
      <w:r w:rsidR="00A14882" w:rsidRPr="00041A63">
        <w:rPr>
          <w:rFonts w:ascii="Times New Roman" w:eastAsia="Times New Roman" w:hAnsi="Times New Roman" w:cs="Times New Roman"/>
          <w:sz w:val="28"/>
          <w:szCs w:val="28"/>
          <w:lang w:eastAsia="ru-RU"/>
        </w:rPr>
        <w:t xml:space="preserve"> </w:t>
      </w:r>
      <w:r w:rsidR="005C6850">
        <w:rPr>
          <w:rFonts w:ascii="Times New Roman" w:eastAsia="Times New Roman" w:hAnsi="Times New Roman" w:cs="Times New Roman"/>
          <w:sz w:val="28"/>
          <w:szCs w:val="28"/>
          <w:lang w:eastAsia="ru-RU"/>
        </w:rPr>
        <w:t>4</w:t>
      </w:r>
    </w:p>
    <w:p w:rsidR="00916BEA" w:rsidRPr="00041A63" w:rsidRDefault="00916BEA" w:rsidP="002E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bl>
      <w:tblPr>
        <w:tblStyle w:val="a3"/>
        <w:tblW w:w="9643" w:type="dxa"/>
        <w:jc w:val="center"/>
        <w:tblLayout w:type="fixed"/>
        <w:tblCellMar>
          <w:left w:w="28" w:type="dxa"/>
          <w:right w:w="28" w:type="dxa"/>
        </w:tblCellMar>
        <w:tblLook w:val="04A0" w:firstRow="1" w:lastRow="0" w:firstColumn="1" w:lastColumn="0" w:noHBand="0" w:noVBand="1"/>
      </w:tblPr>
      <w:tblGrid>
        <w:gridCol w:w="2697"/>
        <w:gridCol w:w="1559"/>
        <w:gridCol w:w="1417"/>
        <w:gridCol w:w="3970"/>
      </w:tblGrid>
      <w:tr w:rsidR="001E38B3" w:rsidRPr="001E38B3" w:rsidTr="00F44E7C">
        <w:trPr>
          <w:trHeight w:val="777"/>
          <w:jc w:val="center"/>
        </w:trPr>
        <w:tc>
          <w:tcPr>
            <w:tcW w:w="2697" w:type="dxa"/>
            <w:vMerge w:val="restart"/>
            <w:hideMark/>
          </w:tcPr>
          <w:p w:rsidR="00E674F3" w:rsidRPr="005E4F3C" w:rsidRDefault="00E674F3" w:rsidP="00E674F3">
            <w:pPr>
              <w:jc w:val="center"/>
              <w:rPr>
                <w:b/>
              </w:rPr>
            </w:pPr>
            <w:r w:rsidRPr="005E4F3C">
              <w:rPr>
                <w:b/>
              </w:rPr>
              <w:t>Вид доходов</w:t>
            </w:r>
          </w:p>
        </w:tc>
        <w:tc>
          <w:tcPr>
            <w:tcW w:w="2976" w:type="dxa"/>
            <w:gridSpan w:val="2"/>
            <w:hideMark/>
          </w:tcPr>
          <w:p w:rsidR="00E674F3" w:rsidRPr="005E4F3C" w:rsidRDefault="00E674F3" w:rsidP="00E674F3">
            <w:pPr>
              <w:jc w:val="center"/>
              <w:rPr>
                <w:b/>
              </w:rPr>
            </w:pPr>
            <w:r w:rsidRPr="005E4F3C">
              <w:rPr>
                <w:b/>
              </w:rPr>
              <w:t>Дебиторская задолженность со</w:t>
            </w:r>
            <w:r w:rsidRPr="005E4F3C">
              <w:rPr>
                <w:b/>
              </w:rPr>
              <w:softHyphen/>
              <w:t>гласно формы 0503169 «Сведе</w:t>
            </w:r>
            <w:r w:rsidRPr="005E4F3C">
              <w:rPr>
                <w:b/>
              </w:rPr>
              <w:softHyphen/>
              <w:t>ния по дебиторской и кредитор</w:t>
            </w:r>
            <w:r w:rsidRPr="005E4F3C">
              <w:rPr>
                <w:b/>
              </w:rPr>
              <w:softHyphen/>
              <w:t>ской задолженности»</w:t>
            </w:r>
          </w:p>
        </w:tc>
        <w:tc>
          <w:tcPr>
            <w:tcW w:w="3970" w:type="dxa"/>
            <w:vMerge w:val="restart"/>
            <w:hideMark/>
          </w:tcPr>
          <w:p w:rsidR="00E674F3" w:rsidRPr="005E4F3C" w:rsidRDefault="00E674F3" w:rsidP="00E674F3">
            <w:pPr>
              <w:jc w:val="center"/>
              <w:rPr>
                <w:b/>
              </w:rPr>
            </w:pPr>
            <w:r w:rsidRPr="005E4F3C">
              <w:rPr>
                <w:b/>
              </w:rPr>
              <w:t>Работа по взысканию задолженности</w:t>
            </w:r>
          </w:p>
        </w:tc>
      </w:tr>
      <w:tr w:rsidR="001E38B3" w:rsidRPr="001E38B3" w:rsidTr="00F44E7C">
        <w:trPr>
          <w:trHeight w:val="510"/>
          <w:jc w:val="center"/>
        </w:trPr>
        <w:tc>
          <w:tcPr>
            <w:tcW w:w="2697" w:type="dxa"/>
            <w:vMerge/>
            <w:hideMark/>
          </w:tcPr>
          <w:p w:rsidR="00E674F3" w:rsidRPr="005E4F3C" w:rsidRDefault="00E674F3" w:rsidP="00E674F3">
            <w:pPr>
              <w:jc w:val="center"/>
              <w:rPr>
                <w:b/>
              </w:rPr>
            </w:pPr>
          </w:p>
        </w:tc>
        <w:tc>
          <w:tcPr>
            <w:tcW w:w="1559" w:type="dxa"/>
            <w:hideMark/>
          </w:tcPr>
          <w:p w:rsidR="00E674F3" w:rsidRPr="005E4F3C" w:rsidRDefault="00E674F3" w:rsidP="00E674F3">
            <w:pPr>
              <w:jc w:val="center"/>
              <w:rPr>
                <w:b/>
              </w:rPr>
            </w:pPr>
            <w:r w:rsidRPr="005E4F3C">
              <w:rPr>
                <w:b/>
              </w:rPr>
              <w:t>Всего</w:t>
            </w:r>
          </w:p>
        </w:tc>
        <w:tc>
          <w:tcPr>
            <w:tcW w:w="1417" w:type="dxa"/>
            <w:hideMark/>
          </w:tcPr>
          <w:p w:rsidR="00E674F3" w:rsidRPr="005E4F3C" w:rsidRDefault="00E674F3" w:rsidP="00E674F3">
            <w:pPr>
              <w:jc w:val="center"/>
              <w:rPr>
                <w:b/>
              </w:rPr>
            </w:pPr>
            <w:r w:rsidRPr="005E4F3C">
              <w:rPr>
                <w:b/>
              </w:rPr>
              <w:t>в том числе просроченная</w:t>
            </w:r>
          </w:p>
        </w:tc>
        <w:tc>
          <w:tcPr>
            <w:tcW w:w="3970" w:type="dxa"/>
            <w:vMerge/>
            <w:hideMark/>
          </w:tcPr>
          <w:p w:rsidR="00E674F3" w:rsidRPr="005E4F3C" w:rsidRDefault="00E674F3" w:rsidP="00E674F3">
            <w:pPr>
              <w:jc w:val="center"/>
            </w:pPr>
          </w:p>
        </w:tc>
      </w:tr>
      <w:tr w:rsidR="001E38B3" w:rsidRPr="001E38B3" w:rsidTr="00F44E7C">
        <w:trPr>
          <w:cantSplit/>
          <w:trHeight w:val="2295"/>
          <w:jc w:val="center"/>
        </w:trPr>
        <w:tc>
          <w:tcPr>
            <w:tcW w:w="2697" w:type="dxa"/>
            <w:hideMark/>
          </w:tcPr>
          <w:p w:rsidR="00E674F3" w:rsidRPr="005E4F3C" w:rsidRDefault="00E674F3" w:rsidP="00041A63">
            <w:pPr>
              <w:jc w:val="both"/>
            </w:pPr>
            <w:r w:rsidRPr="005E4F3C">
              <w:lastRenderedPageBreak/>
              <w:t>Доходы от сдачи в аренду имущества, составляющего казну городских округов (за исключением земельных участков)</w:t>
            </w:r>
          </w:p>
        </w:tc>
        <w:tc>
          <w:tcPr>
            <w:tcW w:w="1559" w:type="dxa"/>
            <w:vAlign w:val="center"/>
            <w:hideMark/>
          </w:tcPr>
          <w:p w:rsidR="00E674F3" w:rsidRPr="005E4F3C" w:rsidRDefault="009C7BDC" w:rsidP="00E674F3">
            <w:pPr>
              <w:jc w:val="center"/>
            </w:pPr>
            <w:r w:rsidRPr="005E4F3C">
              <w:t>354 721 271,24</w:t>
            </w:r>
          </w:p>
        </w:tc>
        <w:tc>
          <w:tcPr>
            <w:tcW w:w="1417" w:type="dxa"/>
            <w:vAlign w:val="center"/>
            <w:hideMark/>
          </w:tcPr>
          <w:p w:rsidR="00E674F3" w:rsidRPr="005E4F3C" w:rsidRDefault="009C7BDC" w:rsidP="00E674F3">
            <w:pPr>
              <w:jc w:val="center"/>
            </w:pPr>
            <w:r w:rsidRPr="005E4F3C">
              <w:t>238 396 173,92</w:t>
            </w:r>
          </w:p>
        </w:tc>
        <w:tc>
          <w:tcPr>
            <w:tcW w:w="3970" w:type="dxa"/>
            <w:hideMark/>
          </w:tcPr>
          <w:p w:rsidR="00E674F3" w:rsidRPr="005E4F3C" w:rsidRDefault="00E674F3" w:rsidP="00041A63">
            <w:pPr>
              <w:jc w:val="both"/>
            </w:pPr>
            <w:r w:rsidRPr="005E4F3C">
              <w:t>Задолженность департамента муниципально</w:t>
            </w:r>
            <w:r w:rsidR="00F44E7C" w:rsidRPr="005E4F3C">
              <w:softHyphen/>
            </w:r>
            <w:r w:rsidR="00AB0E2C" w:rsidRPr="005E4F3C">
              <w:t>го имущества</w:t>
            </w:r>
            <w:r w:rsidR="009C7BDC" w:rsidRPr="005E4F3C">
              <w:t>.</w:t>
            </w:r>
            <w:r w:rsidR="00AB0E2C" w:rsidRPr="005E4F3C">
              <w:t xml:space="preserve"> </w:t>
            </w:r>
            <w:r w:rsidR="009C7BDC" w:rsidRPr="005E4F3C">
              <w:t>Задолженность по аренде имущества является просроченной, так как оплата по договорам производится до 10 декабря отчетного периода. Департаментом первоначально проводится досудебный порядок урегулирования споров. Было направлено 51 уведомление с предложением в добровольном порядке оплатить имеющуюся задолженность в части основного долга и пени. В 2019 году ДМИ принимал участие в</w:t>
            </w:r>
            <w:r w:rsidR="00041A63" w:rsidRPr="005E4F3C">
              <w:t xml:space="preserve"> </w:t>
            </w:r>
            <w:r w:rsidR="009C7BDC" w:rsidRPr="005E4F3C">
              <w:t>заседаниях рабочей группы по вопросам собираемости неналоговых платежей, поступающих в местный бюджет. За 2019 год эффект от произведённых мероприятий в виде поступления дохода в местный бюджет составил 9,1 млн. рублей.</w:t>
            </w:r>
          </w:p>
        </w:tc>
      </w:tr>
      <w:tr w:rsidR="001E38B3" w:rsidRPr="001E38B3" w:rsidTr="00F44E7C">
        <w:trPr>
          <w:cantSplit/>
          <w:trHeight w:val="1275"/>
          <w:jc w:val="center"/>
        </w:trPr>
        <w:tc>
          <w:tcPr>
            <w:tcW w:w="2697" w:type="dxa"/>
            <w:noWrap/>
            <w:hideMark/>
          </w:tcPr>
          <w:p w:rsidR="00E674F3" w:rsidRPr="00041A63" w:rsidRDefault="00E674F3" w:rsidP="00E674F3">
            <w:pPr>
              <w:jc w:val="both"/>
            </w:pPr>
            <w:r w:rsidRPr="00041A63">
              <w:t>Доходы от сдачи в аренду имущества, находящегося в оперативном управлении ор</w:t>
            </w:r>
            <w:r w:rsidR="00F44E7C" w:rsidRPr="00041A63">
              <w:softHyphen/>
            </w:r>
            <w:r w:rsidRPr="00041A63">
              <w:t>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59" w:type="dxa"/>
            <w:vAlign w:val="center"/>
            <w:hideMark/>
          </w:tcPr>
          <w:p w:rsidR="00E674F3" w:rsidRPr="00041A63" w:rsidRDefault="00041A63" w:rsidP="00E674F3">
            <w:pPr>
              <w:jc w:val="center"/>
            </w:pPr>
            <w:r w:rsidRPr="00041A63">
              <w:t>14 186,27</w:t>
            </w:r>
          </w:p>
        </w:tc>
        <w:tc>
          <w:tcPr>
            <w:tcW w:w="1417" w:type="dxa"/>
            <w:vAlign w:val="center"/>
            <w:hideMark/>
          </w:tcPr>
          <w:p w:rsidR="00E674F3" w:rsidRPr="00041A63" w:rsidRDefault="00041A63" w:rsidP="00E674F3">
            <w:pPr>
              <w:jc w:val="center"/>
            </w:pPr>
            <w:r w:rsidRPr="00041A63">
              <w:t>5 062,43</w:t>
            </w:r>
          </w:p>
        </w:tc>
        <w:tc>
          <w:tcPr>
            <w:tcW w:w="3970" w:type="dxa"/>
            <w:hideMark/>
          </w:tcPr>
          <w:p w:rsidR="00AB0E2C" w:rsidRPr="00041A63" w:rsidRDefault="00E674F3" w:rsidP="00AB0E2C">
            <w:pPr>
              <w:jc w:val="both"/>
            </w:pPr>
            <w:r w:rsidRPr="00041A63">
              <w:t>По департаменту муниципального имуще</w:t>
            </w:r>
            <w:r w:rsidR="00F44E7C" w:rsidRPr="00041A63">
              <w:softHyphen/>
            </w:r>
            <w:r w:rsidRPr="00041A63">
              <w:t>ства</w:t>
            </w:r>
            <w:r w:rsidR="00041A63" w:rsidRPr="00041A63">
              <w:t xml:space="preserve"> -</w:t>
            </w:r>
            <w:r w:rsidRPr="00041A63">
              <w:t xml:space="preserve"> </w:t>
            </w:r>
            <w:r w:rsidR="00041A63" w:rsidRPr="00041A63">
              <w:t>нарушен срок оплаты физическими лицами. Договоры расторгнуты. Ведется претензион</w:t>
            </w:r>
            <w:r w:rsidR="005E4F3C">
              <w:t>н</w:t>
            </w:r>
            <w:r w:rsidR="00041A63" w:rsidRPr="00041A63">
              <w:t>о-исковая работа.</w:t>
            </w:r>
          </w:p>
          <w:p w:rsidR="00E674F3" w:rsidRPr="00041A63" w:rsidRDefault="00E674F3" w:rsidP="00041A63">
            <w:pPr>
              <w:jc w:val="both"/>
            </w:pPr>
            <w:r w:rsidRPr="00041A63">
              <w:t>По администрации города задолженность по арендной плате</w:t>
            </w:r>
            <w:r w:rsidR="00041A63" w:rsidRPr="00041A63">
              <w:t xml:space="preserve"> (банкомат)</w:t>
            </w:r>
            <w:r w:rsidRPr="00041A63">
              <w:t xml:space="preserve"> является текущей.</w:t>
            </w:r>
          </w:p>
        </w:tc>
      </w:tr>
      <w:tr w:rsidR="001E38B3" w:rsidRPr="001E38B3" w:rsidTr="00F44E7C">
        <w:trPr>
          <w:cantSplit/>
          <w:trHeight w:val="4590"/>
          <w:jc w:val="center"/>
        </w:trPr>
        <w:tc>
          <w:tcPr>
            <w:tcW w:w="2697" w:type="dxa"/>
            <w:hideMark/>
          </w:tcPr>
          <w:p w:rsidR="00E674F3" w:rsidRPr="00B40679" w:rsidRDefault="00E674F3" w:rsidP="00E674F3">
            <w:pPr>
              <w:jc w:val="both"/>
            </w:pPr>
            <w:r w:rsidRPr="00B40679">
              <w:t>Доходы, получаемые в виде арендной платы за земельные участки, государственная соб</w:t>
            </w:r>
            <w:r w:rsidR="00F44E7C" w:rsidRPr="00B40679">
              <w:softHyphen/>
            </w:r>
            <w:r w:rsidRPr="00B40679">
              <w:t>ственность на которые не раз</w:t>
            </w:r>
            <w:r w:rsidR="00F44E7C" w:rsidRPr="00B40679">
              <w:softHyphen/>
            </w:r>
            <w:r w:rsidRPr="00B40679">
              <w:t>граничена и которые распо</w:t>
            </w:r>
            <w:r w:rsidR="00F44E7C" w:rsidRPr="00B40679">
              <w:softHyphen/>
            </w:r>
            <w:r w:rsidRPr="00B40679">
              <w:t>ложены в границах городских округов, а также средства от продажи права на заключение договоров аренды указанных земельных участков</w:t>
            </w:r>
          </w:p>
        </w:tc>
        <w:tc>
          <w:tcPr>
            <w:tcW w:w="1559" w:type="dxa"/>
            <w:vAlign w:val="center"/>
            <w:hideMark/>
          </w:tcPr>
          <w:p w:rsidR="00E674F3" w:rsidRPr="00B40679" w:rsidRDefault="00B40679" w:rsidP="00E674F3">
            <w:pPr>
              <w:jc w:val="center"/>
            </w:pPr>
            <w:r w:rsidRPr="00B40679">
              <w:t>3 888 857 539,85</w:t>
            </w:r>
          </w:p>
        </w:tc>
        <w:tc>
          <w:tcPr>
            <w:tcW w:w="1417" w:type="dxa"/>
            <w:vAlign w:val="center"/>
            <w:hideMark/>
          </w:tcPr>
          <w:p w:rsidR="00E674F3" w:rsidRPr="00B40679" w:rsidRDefault="00B40679" w:rsidP="00E674F3">
            <w:pPr>
              <w:jc w:val="center"/>
            </w:pPr>
            <w:r w:rsidRPr="00B40679">
              <w:t>196 103 568,38</w:t>
            </w:r>
          </w:p>
        </w:tc>
        <w:tc>
          <w:tcPr>
            <w:tcW w:w="3970" w:type="dxa"/>
            <w:hideMark/>
          </w:tcPr>
          <w:p w:rsidR="00E674F3" w:rsidRPr="00B40679" w:rsidRDefault="00E674F3" w:rsidP="00B40679">
            <w:pPr>
              <w:jc w:val="both"/>
            </w:pPr>
            <w:r w:rsidRPr="00B40679">
              <w:t>Задолженность департамента градострои</w:t>
            </w:r>
            <w:r w:rsidR="00F44E7C" w:rsidRPr="00B40679">
              <w:softHyphen/>
            </w:r>
            <w:r w:rsidRPr="00B40679">
              <w:t>тельства и земельных отношений</w:t>
            </w:r>
            <w:r w:rsidR="00B40679" w:rsidRPr="00B40679">
              <w:t>.</w:t>
            </w:r>
            <w:r w:rsidR="002C0EF3" w:rsidRPr="00B40679">
              <w:t xml:space="preserve"> </w:t>
            </w:r>
            <w:r w:rsidR="00B40679" w:rsidRPr="00B40679">
              <w:t>Данная задолженность отражена в связи с применением федерального стандарта «Аренда». В соответствии с Гражданским Кодексом проводится работу по взысканию данной задолженности. Первоначально проводится претензионная работа, то есть должники приглашаются на заседание рабочей группы по собираемости неналоговых платежей, направляются уведомления в адрес арендаторов о имеющейся задолженности с предложением добровольно погасить образовавшуюся задолженность в части основного долга и пени. В случае невыполнения данного требования документы передаются для взыскания задолженности в судебном порядке. За период с 01.01.2019 года по 31.12.2019 года направлено 471 уведомление о взыскании задолженности по арендной плате и пени на сумму 51 181 401 рубль 27 копеек, получено денежных средств по отправленным уведомлениям на сумму                12 109 930 рублей 27 копеек. Передано 16 дел для взыскания в судебном порядке на сумму 1 826 171 рубль 82 копейки. Проведено 4 заседания рабочей группы по вопросу собираемости налоговых и неналоговых платежей, на которые были приглашены 31 арендатор имеющие задолженность на общую сумму 3 116 907 рублей 41 копейка. По исполнительным листам получено за 2019 год 8 575 384 рублей 29 копеек.</w:t>
            </w:r>
          </w:p>
        </w:tc>
      </w:tr>
      <w:tr w:rsidR="001E38B3" w:rsidRPr="001E38B3" w:rsidTr="00F44E7C">
        <w:trPr>
          <w:cantSplit/>
          <w:trHeight w:val="765"/>
          <w:jc w:val="center"/>
        </w:trPr>
        <w:tc>
          <w:tcPr>
            <w:tcW w:w="2697" w:type="dxa"/>
            <w:hideMark/>
          </w:tcPr>
          <w:p w:rsidR="00E674F3" w:rsidRPr="005E4F3C" w:rsidRDefault="00E674F3" w:rsidP="00E674F3">
            <w:pPr>
              <w:jc w:val="both"/>
            </w:pPr>
            <w:r w:rsidRPr="005E4F3C">
              <w:lastRenderedPageBreak/>
              <w:t>Доходы от продажи квартир, находящихся в собственности городских округов</w:t>
            </w:r>
          </w:p>
        </w:tc>
        <w:tc>
          <w:tcPr>
            <w:tcW w:w="1559" w:type="dxa"/>
            <w:noWrap/>
            <w:vAlign w:val="center"/>
            <w:hideMark/>
          </w:tcPr>
          <w:p w:rsidR="00E674F3" w:rsidRPr="005E4F3C" w:rsidRDefault="005E4F3C" w:rsidP="00E674F3">
            <w:pPr>
              <w:jc w:val="center"/>
            </w:pPr>
            <w:r w:rsidRPr="005E4F3C">
              <w:t>36 465 575,37</w:t>
            </w:r>
          </w:p>
        </w:tc>
        <w:tc>
          <w:tcPr>
            <w:tcW w:w="1417" w:type="dxa"/>
            <w:vAlign w:val="center"/>
            <w:hideMark/>
          </w:tcPr>
          <w:p w:rsidR="00E674F3" w:rsidRPr="005E4F3C" w:rsidRDefault="00E674F3" w:rsidP="00E674F3">
            <w:pPr>
              <w:jc w:val="center"/>
            </w:pPr>
          </w:p>
        </w:tc>
        <w:tc>
          <w:tcPr>
            <w:tcW w:w="3970" w:type="dxa"/>
            <w:hideMark/>
          </w:tcPr>
          <w:p w:rsidR="00E674F3" w:rsidRPr="00B40679" w:rsidRDefault="00E674F3" w:rsidP="002C0EF3">
            <w:pPr>
              <w:jc w:val="both"/>
            </w:pPr>
            <w:r w:rsidRPr="00B40679">
              <w:t>Задолженность департамента муни</w:t>
            </w:r>
            <w:r w:rsidRPr="00B40679">
              <w:softHyphen/>
              <w:t>ципального имущества. Задолженность по оплате договоров мены, заключенных с рас</w:t>
            </w:r>
            <w:r w:rsidR="004D30B0" w:rsidRPr="00B40679">
              <w:softHyphen/>
            </w:r>
            <w:r w:rsidRPr="00B40679">
              <w:t>срочкой платежа на следующие периоды.</w:t>
            </w:r>
          </w:p>
        </w:tc>
      </w:tr>
      <w:tr w:rsidR="001E38B3" w:rsidRPr="001E38B3" w:rsidTr="00F44E7C">
        <w:trPr>
          <w:cantSplit/>
          <w:trHeight w:val="1785"/>
          <w:jc w:val="center"/>
        </w:trPr>
        <w:tc>
          <w:tcPr>
            <w:tcW w:w="2697" w:type="dxa"/>
            <w:hideMark/>
          </w:tcPr>
          <w:p w:rsidR="00E674F3" w:rsidRPr="005E4F3C" w:rsidRDefault="00E674F3" w:rsidP="00E674F3">
            <w:pPr>
              <w:jc w:val="both"/>
            </w:pPr>
            <w:r w:rsidRPr="005E4F3C">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w:t>
            </w:r>
            <w:r w:rsidR="00F44E7C" w:rsidRPr="005E4F3C">
              <w:softHyphen/>
            </w:r>
            <w:r w:rsidRPr="005E4F3C">
              <w:t>ства муниципальных унитар</w:t>
            </w:r>
            <w:r w:rsidR="00F44E7C" w:rsidRPr="005E4F3C">
              <w:softHyphen/>
            </w:r>
            <w:r w:rsidRPr="005E4F3C">
              <w:t>ных предприятий, в том числе казенных), в части реализации основных средств по указан</w:t>
            </w:r>
            <w:r w:rsidR="00F44E7C" w:rsidRPr="005E4F3C">
              <w:softHyphen/>
            </w:r>
            <w:r w:rsidRPr="005E4F3C">
              <w:t>ному имуществу</w:t>
            </w:r>
          </w:p>
        </w:tc>
        <w:tc>
          <w:tcPr>
            <w:tcW w:w="1559" w:type="dxa"/>
            <w:noWrap/>
            <w:vAlign w:val="center"/>
            <w:hideMark/>
          </w:tcPr>
          <w:p w:rsidR="00E674F3" w:rsidRPr="005E4F3C" w:rsidRDefault="005E4F3C" w:rsidP="00E674F3">
            <w:pPr>
              <w:jc w:val="center"/>
            </w:pPr>
            <w:r w:rsidRPr="005E4F3C">
              <w:t>8 102 815,49</w:t>
            </w:r>
          </w:p>
        </w:tc>
        <w:tc>
          <w:tcPr>
            <w:tcW w:w="1417" w:type="dxa"/>
            <w:vAlign w:val="center"/>
            <w:hideMark/>
          </w:tcPr>
          <w:p w:rsidR="00E674F3" w:rsidRPr="005E4F3C" w:rsidRDefault="00E674F3" w:rsidP="00E674F3">
            <w:pPr>
              <w:jc w:val="center"/>
            </w:pPr>
          </w:p>
        </w:tc>
        <w:tc>
          <w:tcPr>
            <w:tcW w:w="3970" w:type="dxa"/>
            <w:hideMark/>
          </w:tcPr>
          <w:p w:rsidR="00E674F3" w:rsidRPr="00B40679" w:rsidRDefault="00E674F3" w:rsidP="002C0EF3">
            <w:pPr>
              <w:jc w:val="both"/>
            </w:pPr>
            <w:r w:rsidRPr="00B40679">
              <w:t>Задолженность департамента муни</w:t>
            </w:r>
            <w:r w:rsidRPr="00B40679">
              <w:softHyphen/>
              <w:t>ципального имущества. Задолженность по оплате договоров купли-продажи, заключен</w:t>
            </w:r>
            <w:r w:rsidR="004D30B0" w:rsidRPr="00B40679">
              <w:softHyphen/>
            </w:r>
            <w:r w:rsidRPr="00B40679">
              <w:t>ных с рассрочкой платежа на следующие периоды.</w:t>
            </w:r>
          </w:p>
        </w:tc>
      </w:tr>
      <w:tr w:rsidR="00E674F3" w:rsidRPr="001E38B3" w:rsidTr="004D30B0">
        <w:trPr>
          <w:cantSplit/>
          <w:trHeight w:val="61"/>
          <w:jc w:val="center"/>
        </w:trPr>
        <w:tc>
          <w:tcPr>
            <w:tcW w:w="2697" w:type="dxa"/>
            <w:hideMark/>
          </w:tcPr>
          <w:p w:rsidR="00E674F3" w:rsidRPr="00BA4B65" w:rsidRDefault="00E674F3" w:rsidP="00E674F3">
            <w:pPr>
              <w:jc w:val="both"/>
            </w:pPr>
            <w:r w:rsidRPr="00BA4B65">
              <w:t>Итого</w:t>
            </w:r>
          </w:p>
        </w:tc>
        <w:tc>
          <w:tcPr>
            <w:tcW w:w="1559" w:type="dxa"/>
            <w:vAlign w:val="center"/>
            <w:hideMark/>
          </w:tcPr>
          <w:p w:rsidR="00E674F3" w:rsidRPr="00BA4B65" w:rsidRDefault="00BA4B65" w:rsidP="00E674F3">
            <w:pPr>
              <w:jc w:val="center"/>
            </w:pPr>
            <w:r w:rsidRPr="00BA4B65">
              <w:t>4 288 161 388,22</w:t>
            </w:r>
          </w:p>
        </w:tc>
        <w:tc>
          <w:tcPr>
            <w:tcW w:w="1417" w:type="dxa"/>
            <w:vAlign w:val="center"/>
            <w:hideMark/>
          </w:tcPr>
          <w:p w:rsidR="00E674F3" w:rsidRPr="00BA4B65" w:rsidRDefault="00BA4B65" w:rsidP="00E674F3">
            <w:pPr>
              <w:jc w:val="center"/>
            </w:pPr>
            <w:r w:rsidRPr="00BA4B65">
              <w:t>434 504 804,73</w:t>
            </w:r>
          </w:p>
        </w:tc>
        <w:tc>
          <w:tcPr>
            <w:tcW w:w="3970" w:type="dxa"/>
            <w:hideMark/>
          </w:tcPr>
          <w:p w:rsidR="00E674F3" w:rsidRPr="00BA4B65" w:rsidRDefault="00E674F3" w:rsidP="00E674F3">
            <w:pPr>
              <w:jc w:val="center"/>
            </w:pPr>
            <w:r w:rsidRPr="00BA4B65">
              <w:t>Х</w:t>
            </w:r>
          </w:p>
        </w:tc>
      </w:tr>
    </w:tbl>
    <w:p w:rsidR="00883CF1" w:rsidRPr="001E38B3" w:rsidRDefault="00883CF1" w:rsidP="00380D6E">
      <w:pPr>
        <w:spacing w:after="0" w:line="240" w:lineRule="auto"/>
        <w:jc w:val="both"/>
        <w:rPr>
          <w:rFonts w:ascii="Times New Roman" w:eastAsia="Times New Roman" w:hAnsi="Times New Roman" w:cs="Times New Roman"/>
          <w:color w:val="FF0000"/>
          <w:sz w:val="26"/>
          <w:szCs w:val="26"/>
          <w:lang w:eastAsia="ru-RU"/>
        </w:rPr>
      </w:pPr>
    </w:p>
    <w:p w:rsidR="001341EA" w:rsidRPr="00916BEA" w:rsidRDefault="00274AF7" w:rsidP="00883CF1">
      <w:pPr>
        <w:spacing w:after="0" w:line="240" w:lineRule="auto"/>
        <w:ind w:firstLine="709"/>
        <w:jc w:val="both"/>
        <w:rPr>
          <w:rFonts w:ascii="Times New Roman" w:eastAsia="Times New Roman" w:hAnsi="Times New Roman" w:cs="Times New Roman"/>
          <w:sz w:val="28"/>
          <w:szCs w:val="28"/>
          <w:lang w:eastAsia="ru-RU"/>
        </w:rPr>
      </w:pPr>
      <w:r w:rsidRPr="00BA4B65">
        <w:rPr>
          <w:rFonts w:ascii="Times New Roman" w:eastAsia="Times New Roman" w:hAnsi="Times New Roman" w:cs="Times New Roman"/>
          <w:sz w:val="28"/>
          <w:szCs w:val="28"/>
          <w:lang w:eastAsia="ru-RU"/>
        </w:rPr>
        <w:t>В сравнении с показателями 201</w:t>
      </w:r>
      <w:r w:rsidR="00BA4B65" w:rsidRPr="00BA4B65">
        <w:rPr>
          <w:rFonts w:ascii="Times New Roman" w:eastAsia="Times New Roman" w:hAnsi="Times New Roman" w:cs="Times New Roman"/>
          <w:sz w:val="28"/>
          <w:szCs w:val="28"/>
          <w:lang w:eastAsia="ru-RU"/>
        </w:rPr>
        <w:t>8</w:t>
      </w:r>
      <w:r w:rsidRPr="00BA4B65">
        <w:rPr>
          <w:rFonts w:ascii="Times New Roman" w:eastAsia="Times New Roman" w:hAnsi="Times New Roman" w:cs="Times New Roman"/>
          <w:sz w:val="28"/>
          <w:szCs w:val="28"/>
          <w:lang w:eastAsia="ru-RU"/>
        </w:rPr>
        <w:t xml:space="preserve"> года произошло</w:t>
      </w:r>
      <w:r w:rsidRPr="001E38B3">
        <w:rPr>
          <w:rFonts w:ascii="Times New Roman" w:eastAsia="Times New Roman" w:hAnsi="Times New Roman" w:cs="Times New Roman"/>
          <w:color w:val="FF0000"/>
          <w:sz w:val="28"/>
          <w:szCs w:val="28"/>
          <w:lang w:eastAsia="ru-RU"/>
        </w:rPr>
        <w:t xml:space="preserve"> </w:t>
      </w:r>
      <w:r w:rsidR="00916BEA" w:rsidRPr="00916BEA">
        <w:rPr>
          <w:rFonts w:ascii="Times New Roman" w:eastAsia="Times New Roman" w:hAnsi="Times New Roman" w:cs="Times New Roman"/>
          <w:sz w:val="28"/>
          <w:szCs w:val="28"/>
          <w:lang w:eastAsia="ru-RU"/>
        </w:rPr>
        <w:t>увеличе</w:t>
      </w:r>
      <w:r w:rsidR="002E0DF4" w:rsidRPr="00916BEA">
        <w:rPr>
          <w:rFonts w:ascii="Times New Roman" w:eastAsia="Times New Roman" w:hAnsi="Times New Roman" w:cs="Times New Roman"/>
          <w:sz w:val="28"/>
          <w:szCs w:val="28"/>
          <w:lang w:eastAsia="ru-RU"/>
        </w:rPr>
        <w:t xml:space="preserve">ние </w:t>
      </w:r>
      <w:r w:rsidRPr="00916BEA">
        <w:rPr>
          <w:rFonts w:ascii="Times New Roman" w:eastAsia="Times New Roman" w:hAnsi="Times New Roman" w:cs="Times New Roman"/>
          <w:sz w:val="28"/>
          <w:szCs w:val="28"/>
          <w:lang w:eastAsia="ru-RU"/>
        </w:rPr>
        <w:t>дебиторской задолженности</w:t>
      </w:r>
      <w:r w:rsidR="008C12C3" w:rsidRPr="00916BEA">
        <w:rPr>
          <w:rFonts w:ascii="Times New Roman" w:eastAsia="Times New Roman" w:hAnsi="Times New Roman" w:cs="Times New Roman"/>
          <w:sz w:val="28"/>
          <w:szCs w:val="28"/>
          <w:lang w:eastAsia="ru-RU"/>
        </w:rPr>
        <w:t xml:space="preserve"> </w:t>
      </w:r>
      <w:r w:rsidR="003158F2" w:rsidRPr="00916BEA">
        <w:rPr>
          <w:rFonts w:ascii="Times New Roman" w:eastAsia="Times New Roman" w:hAnsi="Times New Roman" w:cs="Times New Roman"/>
          <w:sz w:val="28"/>
          <w:szCs w:val="28"/>
          <w:lang w:eastAsia="ru-RU"/>
        </w:rPr>
        <w:t xml:space="preserve">на сумму </w:t>
      </w:r>
      <w:r w:rsidR="00916BEA" w:rsidRPr="00916BEA">
        <w:rPr>
          <w:rFonts w:ascii="Times New Roman" w:eastAsia="Times New Roman" w:hAnsi="Times New Roman" w:cs="Times New Roman"/>
          <w:sz w:val="28"/>
          <w:szCs w:val="28"/>
          <w:lang w:eastAsia="ru-RU"/>
        </w:rPr>
        <w:t>470 401 055</w:t>
      </w:r>
      <w:r w:rsidR="00283AA5" w:rsidRPr="00916BEA">
        <w:rPr>
          <w:rFonts w:ascii="Times New Roman" w:eastAsia="Times New Roman" w:hAnsi="Times New Roman" w:cs="Times New Roman"/>
          <w:sz w:val="28"/>
          <w:szCs w:val="28"/>
          <w:lang w:eastAsia="ru-RU"/>
        </w:rPr>
        <w:t xml:space="preserve"> </w:t>
      </w:r>
      <w:r w:rsidR="00602857" w:rsidRPr="00916BEA">
        <w:rPr>
          <w:rFonts w:ascii="Times New Roman" w:eastAsia="Times New Roman" w:hAnsi="Times New Roman" w:cs="Times New Roman"/>
          <w:sz w:val="28"/>
          <w:szCs w:val="28"/>
          <w:lang w:eastAsia="ru-RU"/>
        </w:rPr>
        <w:t>рубл</w:t>
      </w:r>
      <w:r w:rsidR="00916BEA" w:rsidRPr="00916BEA">
        <w:rPr>
          <w:rFonts w:ascii="Times New Roman" w:eastAsia="Times New Roman" w:hAnsi="Times New Roman" w:cs="Times New Roman"/>
          <w:sz w:val="28"/>
          <w:szCs w:val="28"/>
          <w:lang w:eastAsia="ru-RU"/>
        </w:rPr>
        <w:t>ей</w:t>
      </w:r>
      <w:r w:rsidR="003158F2" w:rsidRPr="00916BEA">
        <w:rPr>
          <w:rFonts w:ascii="Times New Roman" w:eastAsia="Times New Roman" w:hAnsi="Times New Roman" w:cs="Times New Roman"/>
          <w:sz w:val="28"/>
          <w:szCs w:val="28"/>
          <w:lang w:eastAsia="ru-RU"/>
        </w:rPr>
        <w:t xml:space="preserve"> </w:t>
      </w:r>
      <w:r w:rsidR="00916BEA" w:rsidRPr="00916BEA">
        <w:rPr>
          <w:rFonts w:ascii="Times New Roman" w:eastAsia="Times New Roman" w:hAnsi="Times New Roman" w:cs="Times New Roman"/>
          <w:sz w:val="28"/>
          <w:szCs w:val="28"/>
          <w:lang w:eastAsia="ru-RU"/>
        </w:rPr>
        <w:t>73</w:t>
      </w:r>
      <w:r w:rsidR="00283AA5" w:rsidRPr="00916BEA">
        <w:rPr>
          <w:rFonts w:ascii="Times New Roman" w:eastAsia="Times New Roman" w:hAnsi="Times New Roman" w:cs="Times New Roman"/>
          <w:sz w:val="28"/>
          <w:szCs w:val="28"/>
          <w:lang w:eastAsia="ru-RU"/>
        </w:rPr>
        <w:t xml:space="preserve"> </w:t>
      </w:r>
      <w:r w:rsidR="00602857" w:rsidRPr="00916BEA">
        <w:rPr>
          <w:rFonts w:ascii="Times New Roman" w:eastAsia="Times New Roman" w:hAnsi="Times New Roman" w:cs="Times New Roman"/>
          <w:sz w:val="28"/>
          <w:szCs w:val="28"/>
          <w:lang w:eastAsia="ru-RU"/>
        </w:rPr>
        <w:t>копе</w:t>
      </w:r>
      <w:r w:rsidR="00916BEA" w:rsidRPr="00916BEA">
        <w:rPr>
          <w:rFonts w:ascii="Times New Roman" w:eastAsia="Times New Roman" w:hAnsi="Times New Roman" w:cs="Times New Roman"/>
          <w:sz w:val="28"/>
          <w:szCs w:val="28"/>
          <w:lang w:eastAsia="ru-RU"/>
        </w:rPr>
        <w:t>й</w:t>
      </w:r>
      <w:r w:rsidR="00602857" w:rsidRPr="00916BEA">
        <w:rPr>
          <w:rFonts w:ascii="Times New Roman" w:eastAsia="Times New Roman" w:hAnsi="Times New Roman" w:cs="Times New Roman"/>
          <w:sz w:val="28"/>
          <w:szCs w:val="28"/>
          <w:lang w:eastAsia="ru-RU"/>
        </w:rPr>
        <w:t>к</w:t>
      </w:r>
      <w:r w:rsidR="00916BEA" w:rsidRPr="00916BEA">
        <w:rPr>
          <w:rFonts w:ascii="Times New Roman" w:eastAsia="Times New Roman" w:hAnsi="Times New Roman" w:cs="Times New Roman"/>
          <w:sz w:val="28"/>
          <w:szCs w:val="28"/>
          <w:lang w:eastAsia="ru-RU"/>
        </w:rPr>
        <w:t>и</w:t>
      </w:r>
      <w:r w:rsidR="003158F2" w:rsidRPr="00916BEA">
        <w:rPr>
          <w:rFonts w:ascii="Times New Roman" w:eastAsia="Times New Roman" w:hAnsi="Times New Roman" w:cs="Times New Roman"/>
          <w:sz w:val="28"/>
          <w:szCs w:val="28"/>
          <w:lang w:eastAsia="ru-RU"/>
        </w:rPr>
        <w:t xml:space="preserve">, </w:t>
      </w:r>
      <w:r w:rsidR="008C12C3" w:rsidRPr="00916BEA">
        <w:rPr>
          <w:rFonts w:ascii="Times New Roman" w:eastAsia="Times New Roman" w:hAnsi="Times New Roman" w:cs="Times New Roman"/>
          <w:sz w:val="28"/>
          <w:szCs w:val="28"/>
          <w:lang w:eastAsia="ru-RU"/>
        </w:rPr>
        <w:t>в основном по доходам, получаемым в виде арендной платы за земельные участки и имущество</w:t>
      </w:r>
      <w:r w:rsidR="003158F2" w:rsidRPr="00916BEA">
        <w:rPr>
          <w:rFonts w:ascii="Times New Roman" w:eastAsia="Times New Roman" w:hAnsi="Times New Roman" w:cs="Times New Roman"/>
          <w:sz w:val="28"/>
          <w:szCs w:val="28"/>
          <w:lang w:eastAsia="ru-RU"/>
        </w:rPr>
        <w:t>.</w:t>
      </w:r>
    </w:p>
    <w:p w:rsidR="00E83BAD" w:rsidRPr="001E38B3" w:rsidRDefault="00E83BAD" w:rsidP="00AA377B">
      <w:pPr>
        <w:spacing w:after="0" w:line="240" w:lineRule="auto"/>
        <w:jc w:val="both"/>
        <w:rPr>
          <w:rFonts w:ascii="Times New Roman" w:eastAsia="Times New Roman" w:hAnsi="Times New Roman" w:cs="Times New Roman"/>
          <w:color w:val="FF0000"/>
          <w:sz w:val="28"/>
          <w:szCs w:val="28"/>
          <w:lang w:eastAsia="ru-RU"/>
        </w:rPr>
      </w:pPr>
    </w:p>
    <w:p w:rsidR="00AA377B" w:rsidRPr="00916BEA" w:rsidRDefault="00AA377B" w:rsidP="00AA37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916BEA">
        <w:rPr>
          <w:rFonts w:ascii="Times New Roman" w:eastAsia="Times New Roman" w:hAnsi="Times New Roman" w:cs="Times New Roman"/>
          <w:sz w:val="28"/>
          <w:szCs w:val="28"/>
          <w:lang w:eastAsia="ru-RU"/>
        </w:rPr>
        <w:t>В соответствии с предоставленными сведениями о состоянии кредиторской задолженности на 01.01.20</w:t>
      </w:r>
      <w:r w:rsidR="00916BEA" w:rsidRPr="00916BEA">
        <w:rPr>
          <w:rFonts w:ascii="Times New Roman" w:eastAsia="Times New Roman" w:hAnsi="Times New Roman" w:cs="Times New Roman"/>
          <w:sz w:val="28"/>
          <w:szCs w:val="28"/>
          <w:lang w:eastAsia="ru-RU"/>
        </w:rPr>
        <w:t>20</w:t>
      </w:r>
      <w:r w:rsidRPr="00916BEA">
        <w:rPr>
          <w:rFonts w:ascii="Times New Roman" w:eastAsia="Times New Roman" w:hAnsi="Times New Roman" w:cs="Times New Roman"/>
          <w:sz w:val="28"/>
          <w:szCs w:val="28"/>
          <w:lang w:eastAsia="ru-RU"/>
        </w:rPr>
        <w:t xml:space="preserve"> года имелась текущая задолженность в сумме </w:t>
      </w:r>
      <w:r w:rsidR="00916BEA" w:rsidRPr="00916BEA">
        <w:rPr>
          <w:rFonts w:ascii="Times New Roman" w:eastAsia="Times New Roman" w:hAnsi="Times New Roman" w:cs="Times New Roman"/>
          <w:bCs/>
          <w:sz w:val="28"/>
          <w:szCs w:val="28"/>
          <w:lang w:eastAsia="ru-RU"/>
        </w:rPr>
        <w:t>13 946 311</w:t>
      </w:r>
      <w:r w:rsidR="00E22860" w:rsidRPr="00916BEA">
        <w:rPr>
          <w:rFonts w:ascii="Times New Roman" w:eastAsia="Times New Roman" w:hAnsi="Times New Roman" w:cs="Times New Roman"/>
          <w:bCs/>
          <w:sz w:val="28"/>
          <w:szCs w:val="28"/>
          <w:lang w:eastAsia="ru-RU"/>
        </w:rPr>
        <w:t xml:space="preserve"> </w:t>
      </w:r>
      <w:r w:rsidRPr="00916BEA">
        <w:rPr>
          <w:rFonts w:ascii="Times New Roman" w:eastAsia="Times New Roman" w:hAnsi="Times New Roman" w:cs="Times New Roman"/>
          <w:bCs/>
          <w:sz w:val="28"/>
          <w:szCs w:val="28"/>
          <w:lang w:eastAsia="ru-RU"/>
        </w:rPr>
        <w:t xml:space="preserve">рублей </w:t>
      </w:r>
      <w:r w:rsidR="00916BEA" w:rsidRPr="00916BEA">
        <w:rPr>
          <w:rFonts w:ascii="Times New Roman" w:eastAsia="Times New Roman" w:hAnsi="Times New Roman" w:cs="Times New Roman"/>
          <w:bCs/>
          <w:sz w:val="28"/>
          <w:szCs w:val="28"/>
          <w:lang w:eastAsia="ru-RU"/>
        </w:rPr>
        <w:t>4</w:t>
      </w:r>
      <w:r w:rsidR="00E22860" w:rsidRPr="00916BEA">
        <w:rPr>
          <w:rFonts w:ascii="Times New Roman" w:eastAsia="Times New Roman" w:hAnsi="Times New Roman" w:cs="Times New Roman"/>
          <w:bCs/>
          <w:sz w:val="28"/>
          <w:szCs w:val="28"/>
          <w:lang w:eastAsia="ru-RU"/>
        </w:rPr>
        <w:t xml:space="preserve">7 </w:t>
      </w:r>
      <w:r w:rsidRPr="00916BEA">
        <w:rPr>
          <w:rFonts w:ascii="Times New Roman" w:eastAsia="Times New Roman" w:hAnsi="Times New Roman" w:cs="Times New Roman"/>
          <w:bCs/>
          <w:sz w:val="28"/>
          <w:szCs w:val="28"/>
          <w:lang w:eastAsia="ru-RU"/>
        </w:rPr>
        <w:t>копеек</w:t>
      </w:r>
      <w:r w:rsidRPr="00916BEA">
        <w:rPr>
          <w:rFonts w:ascii="Times New Roman" w:eastAsia="Times New Roman" w:hAnsi="Times New Roman" w:cs="Times New Roman"/>
          <w:sz w:val="28"/>
          <w:szCs w:val="28"/>
          <w:lang w:eastAsia="ru-RU"/>
        </w:rPr>
        <w:t xml:space="preserve">, просроченная задолженность отсутствовала (таблица № </w:t>
      </w:r>
      <w:r w:rsidR="005C6850">
        <w:rPr>
          <w:rFonts w:ascii="Times New Roman" w:eastAsia="Times New Roman" w:hAnsi="Times New Roman" w:cs="Times New Roman"/>
          <w:sz w:val="28"/>
          <w:szCs w:val="28"/>
          <w:lang w:eastAsia="ru-RU"/>
        </w:rPr>
        <w:t>5</w:t>
      </w:r>
      <w:r w:rsidRPr="00916BEA">
        <w:rPr>
          <w:rFonts w:ascii="Times New Roman" w:eastAsia="Times New Roman" w:hAnsi="Times New Roman" w:cs="Times New Roman"/>
          <w:sz w:val="28"/>
          <w:szCs w:val="28"/>
          <w:lang w:eastAsia="ru-RU"/>
        </w:rPr>
        <w:t>, в рублях).</w:t>
      </w:r>
      <w:r w:rsidRPr="00916BEA">
        <w:rPr>
          <w:rFonts w:ascii="Times New Roman" w:eastAsia="Times New Roman" w:hAnsi="Times New Roman" w:cs="Times New Roman"/>
          <w:sz w:val="28"/>
          <w:szCs w:val="28"/>
          <w:lang w:eastAsia="ru-RU"/>
        </w:rPr>
        <w:tab/>
      </w:r>
      <w:r w:rsidRPr="00916BEA">
        <w:rPr>
          <w:rFonts w:ascii="Times New Roman" w:eastAsia="Times New Roman" w:hAnsi="Times New Roman" w:cs="Times New Roman"/>
          <w:sz w:val="28"/>
          <w:szCs w:val="28"/>
          <w:lang w:eastAsia="ru-RU"/>
        </w:rPr>
        <w:tab/>
      </w:r>
      <w:r w:rsidRPr="00916BEA">
        <w:rPr>
          <w:rFonts w:ascii="Times New Roman" w:eastAsia="Times New Roman" w:hAnsi="Times New Roman" w:cs="Times New Roman"/>
          <w:sz w:val="28"/>
          <w:szCs w:val="28"/>
          <w:lang w:eastAsia="ru-RU"/>
        </w:rPr>
        <w:tab/>
      </w:r>
    </w:p>
    <w:p w:rsidR="00AA377B" w:rsidRPr="00916BEA" w:rsidRDefault="00AA377B" w:rsidP="00AA377B">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sz w:val="28"/>
          <w:szCs w:val="28"/>
          <w:lang w:eastAsia="ru-RU"/>
        </w:rPr>
      </w:pPr>
      <w:r w:rsidRPr="00916BEA">
        <w:rPr>
          <w:rFonts w:ascii="Times New Roman" w:eastAsia="Times New Roman" w:hAnsi="Times New Roman" w:cs="Times New Roman"/>
          <w:sz w:val="28"/>
          <w:szCs w:val="28"/>
          <w:lang w:eastAsia="ru-RU"/>
        </w:rPr>
        <w:t xml:space="preserve">Таблица № </w:t>
      </w:r>
      <w:r w:rsidR="005C6850">
        <w:rPr>
          <w:rFonts w:ascii="Times New Roman" w:eastAsia="Times New Roman" w:hAnsi="Times New Roman" w:cs="Times New Roman"/>
          <w:sz w:val="28"/>
          <w:szCs w:val="28"/>
          <w:lang w:eastAsia="ru-RU"/>
        </w:rPr>
        <w:t>5</w:t>
      </w:r>
      <w:r w:rsidRPr="00916BEA">
        <w:rPr>
          <w:rFonts w:ascii="Times New Roman" w:eastAsia="Times New Roman" w:hAnsi="Times New Roman" w:cs="Times New Roman"/>
          <w:sz w:val="28"/>
          <w:szCs w:val="28"/>
          <w:lang w:eastAsia="ru-RU"/>
        </w:rPr>
        <w:t xml:space="preserve"> </w:t>
      </w:r>
    </w:p>
    <w:p w:rsidR="00AA377B" w:rsidRPr="00916BEA"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tbl>
      <w:tblPr>
        <w:tblW w:w="9693" w:type="dxa"/>
        <w:tblInd w:w="108" w:type="dxa"/>
        <w:tblLayout w:type="fixed"/>
        <w:tblCellMar>
          <w:left w:w="28" w:type="dxa"/>
          <w:right w:w="28" w:type="dxa"/>
        </w:tblCellMar>
        <w:tblLook w:val="04A0" w:firstRow="1" w:lastRow="0" w:firstColumn="1" w:lastColumn="0" w:noHBand="0" w:noVBand="1"/>
      </w:tblPr>
      <w:tblGrid>
        <w:gridCol w:w="3686"/>
        <w:gridCol w:w="1479"/>
        <w:gridCol w:w="1446"/>
        <w:gridCol w:w="1603"/>
        <w:gridCol w:w="1479"/>
      </w:tblGrid>
      <w:tr w:rsidR="00916BEA" w:rsidRPr="00916BEA" w:rsidTr="00AA377B">
        <w:trPr>
          <w:trHeight w:val="855"/>
        </w:trPr>
        <w:tc>
          <w:tcPr>
            <w:tcW w:w="3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Наименование ГРБС</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Кредиторская задолженность на 01.01.201</w:t>
            </w:r>
            <w:r w:rsidR="00916BEA" w:rsidRPr="00916BEA">
              <w:rPr>
                <w:rFonts w:ascii="Times New Roman" w:eastAsia="Times New Roman" w:hAnsi="Times New Roman" w:cs="Times New Roman"/>
                <w:b/>
                <w:bCs/>
                <w:sz w:val="20"/>
                <w:szCs w:val="20"/>
                <w:lang w:eastAsia="ru-RU"/>
              </w:rPr>
              <w:t>9</w:t>
            </w:r>
            <w:r w:rsidRPr="00916BEA">
              <w:rPr>
                <w:rFonts w:ascii="Times New Roman" w:eastAsia="Times New Roman" w:hAnsi="Times New Roman" w:cs="Times New Roman"/>
                <w:b/>
                <w:bCs/>
                <w:sz w:val="20"/>
                <w:szCs w:val="20"/>
                <w:lang w:eastAsia="ru-RU"/>
              </w:rPr>
              <w:t xml:space="preserve"> г.</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 xml:space="preserve">в том числе просроченная </w:t>
            </w:r>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Кредиторская задолженность на 01.01.20</w:t>
            </w:r>
            <w:r w:rsidR="00916BEA" w:rsidRPr="00916BEA">
              <w:rPr>
                <w:rFonts w:ascii="Times New Roman" w:eastAsia="Times New Roman" w:hAnsi="Times New Roman" w:cs="Times New Roman"/>
                <w:b/>
                <w:bCs/>
                <w:sz w:val="20"/>
                <w:szCs w:val="20"/>
                <w:lang w:eastAsia="ru-RU"/>
              </w:rPr>
              <w:t>20</w:t>
            </w:r>
            <w:r w:rsidRPr="00916BEA">
              <w:rPr>
                <w:rFonts w:ascii="Times New Roman" w:eastAsia="Times New Roman" w:hAnsi="Times New Roman" w:cs="Times New Roman"/>
                <w:b/>
                <w:bCs/>
                <w:sz w:val="20"/>
                <w:szCs w:val="20"/>
                <w:lang w:eastAsia="ru-RU"/>
              </w:rPr>
              <w:t xml:space="preserve"> г.</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916BEA" w:rsidRDefault="00AA377B" w:rsidP="00AA377B">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в том числе просроченная</w:t>
            </w:r>
          </w:p>
        </w:tc>
      </w:tr>
      <w:tr w:rsidR="00916BEA" w:rsidRPr="00916BEA" w:rsidTr="00AA377B">
        <w:trPr>
          <w:trHeight w:val="230"/>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46"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603"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916BEA" w:rsidRDefault="00AA377B" w:rsidP="00AA377B">
            <w:pPr>
              <w:spacing w:after="0" w:line="240" w:lineRule="auto"/>
              <w:rPr>
                <w:rFonts w:ascii="Times New Roman" w:eastAsia="Times New Roman" w:hAnsi="Times New Roman" w:cs="Times New Roman"/>
                <w:b/>
                <w:bCs/>
                <w:sz w:val="20"/>
                <w:szCs w:val="20"/>
                <w:lang w:eastAsia="ru-RU"/>
              </w:rPr>
            </w:pPr>
          </w:p>
        </w:tc>
      </w:tr>
      <w:tr w:rsidR="00916BEA" w:rsidRPr="00916BEA"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Дума города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6 983,34</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383 590,63</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Администрация города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329 051,06</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1 048 318,37</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0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финансов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3 357,09</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4 853,05</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9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муниципального имущества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65 911,70</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639 464,84</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40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образования и молодёжной политики </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2 652 528,01</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9 300 377,42</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12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Комитет культуры и туризма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32 135,69</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24 967,38</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7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Комитет физической культуры и спорта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333 265,23</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207 561,97</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5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Управление опеки и попечительства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9 678,70</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AA377B">
        <w:trPr>
          <w:trHeight w:val="25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градостроительства и земельных отношений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3 508 340,24</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1 818 796,36</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30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xml:space="preserve">Департамент жилищно-коммунального хозяйства </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2 645 548,72</w:t>
            </w:r>
          </w:p>
        </w:tc>
        <w:tc>
          <w:tcPr>
            <w:tcW w:w="1446"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518 381,45</w:t>
            </w:r>
          </w:p>
        </w:tc>
        <w:tc>
          <w:tcPr>
            <w:tcW w:w="1479" w:type="dxa"/>
            <w:tcBorders>
              <w:top w:val="nil"/>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sz w:val="20"/>
                <w:szCs w:val="20"/>
                <w:lang w:eastAsia="ru-RU"/>
              </w:rPr>
            </w:pPr>
            <w:r w:rsidRPr="00916BEA">
              <w:rPr>
                <w:rFonts w:ascii="Times New Roman" w:eastAsia="Times New Roman" w:hAnsi="Times New Roman" w:cs="Times New Roman"/>
                <w:sz w:val="20"/>
                <w:szCs w:val="20"/>
                <w:lang w:eastAsia="ru-RU"/>
              </w:rPr>
              <w:t> </w:t>
            </w:r>
          </w:p>
        </w:tc>
      </w:tr>
      <w:tr w:rsidR="00916BEA" w:rsidRPr="00916BEA" w:rsidTr="002C0EF3">
        <w:trPr>
          <w:trHeight w:val="148"/>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ИТОГО</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9 586 799,78</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0,00</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13 946 311,47</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916BEA" w:rsidRPr="00916BEA" w:rsidRDefault="00916BEA" w:rsidP="00916BEA">
            <w:pPr>
              <w:spacing w:after="0" w:line="240" w:lineRule="auto"/>
              <w:jc w:val="center"/>
              <w:rPr>
                <w:rFonts w:ascii="Times New Roman" w:eastAsia="Times New Roman" w:hAnsi="Times New Roman" w:cs="Times New Roman"/>
                <w:b/>
                <w:bCs/>
                <w:sz w:val="20"/>
                <w:szCs w:val="20"/>
                <w:lang w:eastAsia="ru-RU"/>
              </w:rPr>
            </w:pPr>
            <w:r w:rsidRPr="00916BEA">
              <w:rPr>
                <w:rFonts w:ascii="Times New Roman" w:eastAsia="Times New Roman" w:hAnsi="Times New Roman" w:cs="Times New Roman"/>
                <w:b/>
                <w:bCs/>
                <w:sz w:val="20"/>
                <w:szCs w:val="20"/>
                <w:lang w:eastAsia="ru-RU"/>
              </w:rPr>
              <w:t>0,00</w:t>
            </w:r>
          </w:p>
        </w:tc>
      </w:tr>
    </w:tbl>
    <w:p w:rsidR="00AA377B" w:rsidRPr="00916BEA"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2E0DF4" w:rsidRPr="0076080D" w:rsidRDefault="00E22860" w:rsidP="00916BEA">
      <w:pPr>
        <w:spacing w:after="0" w:line="240" w:lineRule="auto"/>
        <w:jc w:val="both"/>
        <w:rPr>
          <w:rFonts w:ascii="Times New Roman" w:hAnsi="Times New Roman" w:cs="Times New Roman"/>
          <w:sz w:val="28"/>
          <w:szCs w:val="28"/>
        </w:rPr>
      </w:pPr>
      <w:r w:rsidRPr="00916BEA">
        <w:rPr>
          <w:rFonts w:ascii="Times New Roman" w:eastAsia="Times New Roman" w:hAnsi="Times New Roman" w:cs="Times New Roman"/>
          <w:sz w:val="26"/>
          <w:szCs w:val="26"/>
          <w:lang w:eastAsia="ru-RU"/>
        </w:rPr>
        <w:tab/>
      </w:r>
      <w:r w:rsidR="00AA377B" w:rsidRPr="0076080D">
        <w:rPr>
          <w:rFonts w:ascii="Times New Roman" w:eastAsia="Times New Roman" w:hAnsi="Times New Roman" w:cs="Times New Roman"/>
          <w:sz w:val="28"/>
          <w:szCs w:val="28"/>
          <w:lang w:eastAsia="ru-RU"/>
        </w:rPr>
        <w:t>В сравнении с показателями 201</w:t>
      </w:r>
      <w:r w:rsidR="00916BEA" w:rsidRPr="0076080D">
        <w:rPr>
          <w:rFonts w:ascii="Times New Roman" w:eastAsia="Times New Roman" w:hAnsi="Times New Roman" w:cs="Times New Roman"/>
          <w:sz w:val="28"/>
          <w:szCs w:val="28"/>
          <w:lang w:eastAsia="ru-RU"/>
        </w:rPr>
        <w:t>8</w:t>
      </w:r>
      <w:r w:rsidR="00AA377B" w:rsidRPr="0076080D">
        <w:rPr>
          <w:rFonts w:ascii="Times New Roman" w:eastAsia="Times New Roman" w:hAnsi="Times New Roman" w:cs="Times New Roman"/>
          <w:sz w:val="28"/>
          <w:szCs w:val="28"/>
          <w:lang w:eastAsia="ru-RU"/>
        </w:rPr>
        <w:t xml:space="preserve"> года произошло </w:t>
      </w:r>
      <w:r w:rsidR="00916BEA" w:rsidRPr="0076080D">
        <w:rPr>
          <w:rFonts w:ascii="Times New Roman" w:eastAsia="Times New Roman" w:hAnsi="Times New Roman" w:cs="Times New Roman"/>
          <w:sz w:val="28"/>
          <w:szCs w:val="28"/>
          <w:lang w:eastAsia="ru-RU"/>
        </w:rPr>
        <w:t xml:space="preserve">увеличение </w:t>
      </w:r>
      <w:r w:rsidR="00AA377B" w:rsidRPr="0076080D">
        <w:rPr>
          <w:rFonts w:ascii="Times New Roman" w:eastAsia="Times New Roman" w:hAnsi="Times New Roman" w:cs="Times New Roman"/>
          <w:sz w:val="28"/>
          <w:szCs w:val="28"/>
          <w:lang w:eastAsia="ru-RU"/>
        </w:rPr>
        <w:t xml:space="preserve">кредиторской задолженности на </w:t>
      </w:r>
      <w:r w:rsidR="00916BEA" w:rsidRPr="0076080D">
        <w:rPr>
          <w:rFonts w:ascii="Times New Roman" w:eastAsia="Times New Roman" w:hAnsi="Times New Roman" w:cs="Times New Roman"/>
          <w:sz w:val="28"/>
          <w:szCs w:val="28"/>
          <w:lang w:eastAsia="ru-RU"/>
        </w:rPr>
        <w:t>4 359 511</w:t>
      </w:r>
      <w:r w:rsidR="00AA377B" w:rsidRPr="0076080D">
        <w:rPr>
          <w:rFonts w:ascii="Times New Roman" w:eastAsia="Times New Roman" w:hAnsi="Times New Roman" w:cs="Times New Roman"/>
          <w:sz w:val="28"/>
          <w:szCs w:val="28"/>
          <w:lang w:eastAsia="ru-RU"/>
        </w:rPr>
        <w:t xml:space="preserve"> рубл</w:t>
      </w:r>
      <w:r w:rsidRPr="0076080D">
        <w:rPr>
          <w:rFonts w:ascii="Times New Roman" w:eastAsia="Times New Roman" w:hAnsi="Times New Roman" w:cs="Times New Roman"/>
          <w:sz w:val="28"/>
          <w:szCs w:val="28"/>
          <w:lang w:eastAsia="ru-RU"/>
        </w:rPr>
        <w:t>ей</w:t>
      </w:r>
      <w:r w:rsidR="00AA377B" w:rsidRPr="0076080D">
        <w:rPr>
          <w:rFonts w:ascii="Times New Roman" w:eastAsia="Times New Roman" w:hAnsi="Times New Roman" w:cs="Times New Roman"/>
          <w:sz w:val="28"/>
          <w:szCs w:val="28"/>
          <w:lang w:eastAsia="ru-RU"/>
        </w:rPr>
        <w:t xml:space="preserve"> </w:t>
      </w:r>
      <w:r w:rsidR="00916BEA" w:rsidRPr="0076080D">
        <w:rPr>
          <w:rFonts w:ascii="Times New Roman" w:eastAsia="Times New Roman" w:hAnsi="Times New Roman" w:cs="Times New Roman"/>
          <w:sz w:val="28"/>
          <w:szCs w:val="28"/>
          <w:lang w:eastAsia="ru-RU"/>
        </w:rPr>
        <w:t>6</w:t>
      </w:r>
      <w:r w:rsidRPr="0076080D">
        <w:rPr>
          <w:rFonts w:ascii="Times New Roman" w:eastAsia="Times New Roman" w:hAnsi="Times New Roman" w:cs="Times New Roman"/>
          <w:sz w:val="28"/>
          <w:szCs w:val="28"/>
          <w:lang w:eastAsia="ru-RU"/>
        </w:rPr>
        <w:t>9</w:t>
      </w:r>
      <w:r w:rsidR="00AA377B" w:rsidRPr="0076080D">
        <w:rPr>
          <w:rFonts w:ascii="Times New Roman" w:eastAsia="Times New Roman" w:hAnsi="Times New Roman" w:cs="Times New Roman"/>
          <w:sz w:val="28"/>
          <w:szCs w:val="28"/>
          <w:lang w:eastAsia="ru-RU"/>
        </w:rPr>
        <w:t xml:space="preserve"> копеек. </w:t>
      </w:r>
      <w:r w:rsidRPr="0076080D">
        <w:rPr>
          <w:rFonts w:ascii="Times New Roman" w:eastAsia="Times New Roman" w:hAnsi="Times New Roman" w:cs="Times New Roman"/>
          <w:sz w:val="28"/>
          <w:szCs w:val="28"/>
          <w:lang w:eastAsia="ru-RU"/>
        </w:rPr>
        <w:t xml:space="preserve">Основную сумму задолженности составляет задолженность </w:t>
      </w:r>
      <w:r w:rsidR="00916BEA" w:rsidRPr="0076080D">
        <w:rPr>
          <w:rFonts w:ascii="Times New Roman" w:hAnsi="Times New Roman" w:cs="Times New Roman"/>
          <w:sz w:val="28"/>
          <w:szCs w:val="28"/>
        </w:rPr>
        <w:t xml:space="preserve">перед родителями-законными представителями по выплате компенсации части родительской платы за </w:t>
      </w:r>
      <w:r w:rsidR="00916BEA" w:rsidRPr="0076080D">
        <w:rPr>
          <w:rFonts w:ascii="Times New Roman" w:hAnsi="Times New Roman" w:cs="Times New Roman"/>
          <w:sz w:val="28"/>
          <w:szCs w:val="28"/>
        </w:rPr>
        <w:lastRenderedPageBreak/>
        <w:t xml:space="preserve">присмотр и уход за детьми в образовательных организациях, в связи с отсутствием банковских лицевых счетов. </w:t>
      </w:r>
    </w:p>
    <w:p w:rsidR="00916BEA" w:rsidRPr="00916BEA" w:rsidRDefault="00916BEA" w:rsidP="00916BEA">
      <w:pPr>
        <w:spacing w:after="0" w:line="240" w:lineRule="auto"/>
        <w:jc w:val="both"/>
        <w:rPr>
          <w:rFonts w:ascii="Times New Roman" w:hAnsi="Times New Roman" w:cs="Times New Roman"/>
          <w:sz w:val="28"/>
          <w:szCs w:val="28"/>
        </w:rPr>
      </w:pPr>
    </w:p>
    <w:p w:rsidR="001341EA" w:rsidRPr="0076080D" w:rsidRDefault="0093408E" w:rsidP="002E0DF4">
      <w:pPr>
        <w:spacing w:after="0" w:line="240" w:lineRule="auto"/>
        <w:jc w:val="both"/>
        <w:rPr>
          <w:rFonts w:ascii="Times New Roman" w:eastAsia="Times New Roman" w:hAnsi="Times New Roman" w:cs="Times New Roman"/>
          <w:sz w:val="28"/>
          <w:szCs w:val="28"/>
          <w:lang w:eastAsia="ru-RU"/>
        </w:rPr>
      </w:pPr>
      <w:r w:rsidRPr="001E38B3">
        <w:rPr>
          <w:rFonts w:ascii="Times New Roman" w:eastAsia="Times New Roman" w:hAnsi="Times New Roman" w:cs="Times New Roman"/>
          <w:color w:val="FF0000"/>
          <w:sz w:val="28"/>
          <w:szCs w:val="28"/>
          <w:lang w:eastAsia="ru-RU"/>
        </w:rPr>
        <w:tab/>
      </w:r>
      <w:r w:rsidR="002E0DF4" w:rsidRPr="0076080D">
        <w:rPr>
          <w:rFonts w:ascii="Times New Roman" w:eastAsia="Times New Roman" w:hAnsi="Times New Roman" w:cs="Times New Roman"/>
          <w:sz w:val="28"/>
          <w:szCs w:val="28"/>
          <w:lang w:eastAsia="ru-RU"/>
        </w:rPr>
        <w:t>К</w:t>
      </w:r>
      <w:r w:rsidRPr="0076080D">
        <w:rPr>
          <w:rFonts w:ascii="Times New Roman" w:eastAsia="Times New Roman" w:hAnsi="Times New Roman" w:cs="Times New Roman"/>
          <w:sz w:val="28"/>
          <w:szCs w:val="28"/>
          <w:lang w:eastAsia="ru-RU"/>
        </w:rPr>
        <w:t>редиторск</w:t>
      </w:r>
      <w:r w:rsidR="002E0DF4" w:rsidRPr="0076080D">
        <w:rPr>
          <w:rFonts w:ascii="Times New Roman" w:eastAsia="Times New Roman" w:hAnsi="Times New Roman" w:cs="Times New Roman"/>
          <w:sz w:val="28"/>
          <w:szCs w:val="28"/>
          <w:lang w:eastAsia="ru-RU"/>
        </w:rPr>
        <w:t>ая</w:t>
      </w:r>
      <w:r w:rsidRPr="0076080D">
        <w:rPr>
          <w:rFonts w:ascii="Times New Roman" w:eastAsia="Times New Roman" w:hAnsi="Times New Roman" w:cs="Times New Roman"/>
          <w:sz w:val="28"/>
          <w:szCs w:val="28"/>
          <w:lang w:eastAsia="ru-RU"/>
        </w:rPr>
        <w:t xml:space="preserve"> задолженности по доходам </w:t>
      </w:r>
      <w:r w:rsidR="002E0DF4" w:rsidRPr="0076080D">
        <w:rPr>
          <w:rFonts w:ascii="Times New Roman" w:eastAsia="Times New Roman" w:hAnsi="Times New Roman" w:cs="Times New Roman"/>
          <w:sz w:val="28"/>
          <w:szCs w:val="28"/>
          <w:lang w:eastAsia="ru-RU"/>
        </w:rPr>
        <w:t xml:space="preserve">составила </w:t>
      </w:r>
      <w:r w:rsidR="0076080D" w:rsidRPr="0076080D">
        <w:rPr>
          <w:rFonts w:ascii="Times New Roman" w:eastAsia="Times New Roman" w:hAnsi="Times New Roman" w:cs="Times New Roman"/>
          <w:sz w:val="28"/>
          <w:szCs w:val="28"/>
          <w:lang w:eastAsia="ru-RU"/>
        </w:rPr>
        <w:t>135 610 183</w:t>
      </w:r>
      <w:r w:rsidR="002E0DF4" w:rsidRPr="0076080D">
        <w:rPr>
          <w:rFonts w:ascii="Times New Roman" w:eastAsia="Times New Roman" w:hAnsi="Times New Roman" w:cs="Times New Roman"/>
          <w:sz w:val="28"/>
          <w:szCs w:val="28"/>
          <w:lang w:eastAsia="ru-RU"/>
        </w:rPr>
        <w:t xml:space="preserve"> рубля </w:t>
      </w:r>
      <w:r w:rsidR="0076080D" w:rsidRPr="0076080D">
        <w:rPr>
          <w:rFonts w:ascii="Times New Roman" w:eastAsia="Times New Roman" w:hAnsi="Times New Roman" w:cs="Times New Roman"/>
          <w:sz w:val="28"/>
          <w:szCs w:val="28"/>
          <w:lang w:eastAsia="ru-RU"/>
        </w:rPr>
        <w:t>6</w:t>
      </w:r>
      <w:r w:rsidR="002E0DF4" w:rsidRPr="0076080D">
        <w:rPr>
          <w:rFonts w:ascii="Times New Roman" w:eastAsia="Times New Roman" w:hAnsi="Times New Roman" w:cs="Times New Roman"/>
          <w:sz w:val="28"/>
          <w:szCs w:val="28"/>
          <w:lang w:eastAsia="ru-RU"/>
        </w:rPr>
        <w:t>1 копейка</w:t>
      </w:r>
      <w:r w:rsidR="00175B7B" w:rsidRPr="0076080D">
        <w:rPr>
          <w:rFonts w:ascii="Times New Roman" w:eastAsia="Times New Roman" w:hAnsi="Times New Roman" w:cs="Times New Roman"/>
          <w:sz w:val="28"/>
          <w:szCs w:val="28"/>
          <w:lang w:eastAsia="ru-RU"/>
        </w:rPr>
        <w:t>,</w:t>
      </w:r>
      <w:r w:rsidR="002E0DF4" w:rsidRPr="0076080D">
        <w:t xml:space="preserve"> </w:t>
      </w:r>
      <w:r w:rsidR="002E0DF4" w:rsidRPr="0076080D">
        <w:rPr>
          <w:rFonts w:ascii="Times New Roman" w:eastAsia="Times New Roman" w:hAnsi="Times New Roman" w:cs="Times New Roman"/>
          <w:sz w:val="28"/>
          <w:szCs w:val="28"/>
          <w:lang w:eastAsia="ru-RU"/>
        </w:rPr>
        <w:t>просроченная задолженность отсутствовала. В</w:t>
      </w:r>
      <w:r w:rsidR="00F5298A" w:rsidRPr="0076080D">
        <w:rPr>
          <w:rFonts w:ascii="Times New Roman" w:eastAsia="Times New Roman" w:hAnsi="Times New Roman" w:cs="Times New Roman"/>
          <w:sz w:val="28"/>
          <w:szCs w:val="28"/>
          <w:lang w:eastAsia="ru-RU"/>
        </w:rPr>
        <w:t xml:space="preserve"> сравнении с показателями 201</w:t>
      </w:r>
      <w:r w:rsidR="0076080D" w:rsidRPr="0076080D">
        <w:rPr>
          <w:rFonts w:ascii="Times New Roman" w:eastAsia="Times New Roman" w:hAnsi="Times New Roman" w:cs="Times New Roman"/>
          <w:sz w:val="28"/>
          <w:szCs w:val="28"/>
          <w:lang w:eastAsia="ru-RU"/>
        </w:rPr>
        <w:t>8</w:t>
      </w:r>
      <w:r w:rsidR="00883CF1" w:rsidRPr="0076080D">
        <w:rPr>
          <w:rFonts w:ascii="Times New Roman" w:eastAsia="Times New Roman" w:hAnsi="Times New Roman" w:cs="Times New Roman"/>
          <w:sz w:val="28"/>
          <w:szCs w:val="28"/>
          <w:lang w:eastAsia="ru-RU"/>
        </w:rPr>
        <w:t xml:space="preserve"> года</w:t>
      </w:r>
      <w:r w:rsidR="00CF223D" w:rsidRPr="0076080D">
        <w:rPr>
          <w:rFonts w:ascii="Times New Roman" w:eastAsia="Times New Roman" w:hAnsi="Times New Roman" w:cs="Times New Roman"/>
          <w:sz w:val="28"/>
          <w:szCs w:val="28"/>
          <w:lang w:eastAsia="ru-RU"/>
        </w:rPr>
        <w:t xml:space="preserve"> произошло </w:t>
      </w:r>
      <w:r w:rsidR="0076080D" w:rsidRPr="0076080D">
        <w:rPr>
          <w:rFonts w:ascii="Times New Roman" w:eastAsia="Times New Roman" w:hAnsi="Times New Roman" w:cs="Times New Roman"/>
          <w:sz w:val="28"/>
          <w:szCs w:val="28"/>
          <w:lang w:eastAsia="ru-RU"/>
        </w:rPr>
        <w:t>уменьшение</w:t>
      </w:r>
      <w:r w:rsidR="00CF223D" w:rsidRPr="0076080D">
        <w:rPr>
          <w:rFonts w:ascii="Times New Roman" w:eastAsia="Times New Roman" w:hAnsi="Times New Roman" w:cs="Times New Roman"/>
          <w:sz w:val="28"/>
          <w:szCs w:val="28"/>
          <w:lang w:eastAsia="ru-RU"/>
        </w:rPr>
        <w:t xml:space="preserve"> кредиторской задолженности по доходам на </w:t>
      </w:r>
      <w:r w:rsidR="0076080D" w:rsidRPr="0076080D">
        <w:rPr>
          <w:rFonts w:ascii="Times New Roman" w:eastAsia="Times New Roman" w:hAnsi="Times New Roman" w:cs="Times New Roman"/>
          <w:sz w:val="28"/>
          <w:szCs w:val="28"/>
          <w:lang w:eastAsia="ru-RU"/>
        </w:rPr>
        <w:t>546 097 049</w:t>
      </w:r>
      <w:r w:rsidR="00BF4427" w:rsidRPr="0076080D">
        <w:rPr>
          <w:rFonts w:ascii="Times New Roman" w:eastAsia="Times New Roman" w:hAnsi="Times New Roman" w:cs="Times New Roman"/>
          <w:sz w:val="28"/>
          <w:szCs w:val="28"/>
          <w:lang w:eastAsia="ru-RU"/>
        </w:rPr>
        <w:t xml:space="preserve"> рубл</w:t>
      </w:r>
      <w:r w:rsidR="00175B7B" w:rsidRPr="0076080D">
        <w:rPr>
          <w:rFonts w:ascii="Times New Roman" w:eastAsia="Times New Roman" w:hAnsi="Times New Roman" w:cs="Times New Roman"/>
          <w:sz w:val="28"/>
          <w:szCs w:val="28"/>
          <w:lang w:eastAsia="ru-RU"/>
        </w:rPr>
        <w:t xml:space="preserve">ей </w:t>
      </w:r>
      <w:r w:rsidR="0076080D" w:rsidRPr="0076080D">
        <w:rPr>
          <w:rFonts w:ascii="Times New Roman" w:eastAsia="Times New Roman" w:hAnsi="Times New Roman" w:cs="Times New Roman"/>
          <w:sz w:val="28"/>
          <w:szCs w:val="28"/>
          <w:lang w:eastAsia="ru-RU"/>
        </w:rPr>
        <w:t>90</w:t>
      </w:r>
      <w:r w:rsidR="00CF223D" w:rsidRPr="0076080D">
        <w:rPr>
          <w:rFonts w:ascii="Times New Roman" w:eastAsia="Times New Roman" w:hAnsi="Times New Roman" w:cs="Times New Roman"/>
          <w:sz w:val="28"/>
          <w:szCs w:val="28"/>
          <w:lang w:eastAsia="ru-RU"/>
        </w:rPr>
        <w:t xml:space="preserve"> копеек.</w:t>
      </w:r>
      <w:r w:rsidR="00175B7B" w:rsidRPr="0076080D">
        <w:t xml:space="preserve"> </w:t>
      </w:r>
    </w:p>
    <w:p w:rsidR="001341EA" w:rsidRPr="001E38B3" w:rsidRDefault="00CB2990" w:rsidP="00557CBE">
      <w:pPr>
        <w:spacing w:after="0" w:line="240" w:lineRule="auto"/>
        <w:jc w:val="both"/>
        <w:rPr>
          <w:rFonts w:ascii="Times New Roman" w:eastAsia="Times New Roman" w:hAnsi="Times New Roman" w:cs="Times New Roman"/>
          <w:color w:val="FF0000"/>
          <w:sz w:val="28"/>
          <w:szCs w:val="28"/>
          <w:lang w:eastAsia="ru-RU"/>
        </w:rPr>
      </w:pPr>
      <w:r w:rsidRPr="001E38B3">
        <w:rPr>
          <w:rFonts w:ascii="Times New Roman" w:eastAsia="Times New Roman" w:hAnsi="Times New Roman" w:cs="Times New Roman"/>
          <w:color w:val="FF0000"/>
          <w:sz w:val="28"/>
          <w:szCs w:val="28"/>
          <w:lang w:eastAsia="ru-RU"/>
        </w:rPr>
        <w:tab/>
      </w:r>
    </w:p>
    <w:p w:rsidR="001E1407" w:rsidRPr="0076080D" w:rsidRDefault="001E1407" w:rsidP="001E1407">
      <w:pPr>
        <w:spacing w:after="0" w:line="240" w:lineRule="auto"/>
        <w:ind w:firstLine="709"/>
        <w:jc w:val="both"/>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 xml:space="preserve">При этом, кредиторская задолженность по доходам от использования и реализации имущества составила </w:t>
      </w:r>
      <w:r w:rsidR="0076080D" w:rsidRPr="0076080D">
        <w:rPr>
          <w:rFonts w:ascii="Times New Roman" w:eastAsia="Times New Roman" w:hAnsi="Times New Roman" w:cs="Times New Roman"/>
          <w:bCs/>
          <w:sz w:val="28"/>
          <w:szCs w:val="28"/>
          <w:lang w:eastAsia="ru-RU"/>
        </w:rPr>
        <w:t>3 187 516</w:t>
      </w:r>
      <w:r w:rsidR="00E96807" w:rsidRPr="0076080D">
        <w:rPr>
          <w:rFonts w:ascii="Times New Roman" w:eastAsia="Times New Roman" w:hAnsi="Times New Roman" w:cs="Times New Roman"/>
          <w:bCs/>
          <w:sz w:val="28"/>
          <w:szCs w:val="28"/>
          <w:lang w:eastAsia="ru-RU"/>
        </w:rPr>
        <w:t xml:space="preserve"> </w:t>
      </w:r>
      <w:r w:rsidRPr="0076080D">
        <w:rPr>
          <w:rFonts w:ascii="Times New Roman" w:hAnsi="Times New Roman" w:cs="Times New Roman"/>
          <w:sz w:val="28"/>
          <w:szCs w:val="28"/>
        </w:rPr>
        <w:t>рубл</w:t>
      </w:r>
      <w:r w:rsidR="00E96807" w:rsidRPr="0076080D">
        <w:rPr>
          <w:rFonts w:ascii="Times New Roman" w:hAnsi="Times New Roman" w:cs="Times New Roman"/>
          <w:sz w:val="28"/>
          <w:szCs w:val="28"/>
        </w:rPr>
        <w:t>ей</w:t>
      </w:r>
      <w:r w:rsidRPr="0076080D">
        <w:rPr>
          <w:rFonts w:ascii="Times New Roman" w:hAnsi="Times New Roman" w:cs="Times New Roman"/>
          <w:sz w:val="28"/>
          <w:szCs w:val="28"/>
        </w:rPr>
        <w:t xml:space="preserve"> </w:t>
      </w:r>
      <w:r w:rsidR="0076080D" w:rsidRPr="0076080D">
        <w:rPr>
          <w:rFonts w:ascii="Times New Roman" w:hAnsi="Times New Roman" w:cs="Times New Roman"/>
          <w:sz w:val="28"/>
          <w:szCs w:val="28"/>
        </w:rPr>
        <w:t>27</w:t>
      </w:r>
      <w:r w:rsidRPr="0076080D">
        <w:rPr>
          <w:rFonts w:ascii="Times New Roman" w:hAnsi="Times New Roman" w:cs="Times New Roman"/>
          <w:sz w:val="28"/>
          <w:szCs w:val="28"/>
        </w:rPr>
        <w:t xml:space="preserve"> копеек</w:t>
      </w:r>
      <w:r w:rsidRPr="0076080D">
        <w:rPr>
          <w:rFonts w:ascii="Times New Roman" w:eastAsia="Times New Roman" w:hAnsi="Times New Roman" w:cs="Times New Roman"/>
          <w:sz w:val="28"/>
          <w:szCs w:val="28"/>
          <w:lang w:eastAsia="ru-RU"/>
        </w:rPr>
        <w:t xml:space="preserve"> (таблица № </w:t>
      </w:r>
      <w:r w:rsidR="005C6850">
        <w:rPr>
          <w:rFonts w:ascii="Times New Roman" w:eastAsia="Times New Roman" w:hAnsi="Times New Roman" w:cs="Times New Roman"/>
          <w:sz w:val="28"/>
          <w:szCs w:val="28"/>
          <w:lang w:eastAsia="ru-RU"/>
        </w:rPr>
        <w:t>6</w:t>
      </w:r>
      <w:r w:rsidRPr="0076080D">
        <w:rPr>
          <w:rFonts w:ascii="Times New Roman" w:eastAsia="Times New Roman" w:hAnsi="Times New Roman" w:cs="Times New Roman"/>
          <w:sz w:val="28"/>
          <w:szCs w:val="28"/>
          <w:lang w:eastAsia="ru-RU"/>
        </w:rPr>
        <w:t>, в рублях).</w:t>
      </w:r>
    </w:p>
    <w:p w:rsidR="001E1407" w:rsidRDefault="001E1407" w:rsidP="001E14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r>
      <w:r w:rsidRPr="0076080D">
        <w:rPr>
          <w:rFonts w:ascii="Times New Roman" w:eastAsia="Times New Roman" w:hAnsi="Times New Roman" w:cs="Times New Roman"/>
          <w:sz w:val="28"/>
          <w:szCs w:val="28"/>
          <w:lang w:eastAsia="ru-RU"/>
        </w:rPr>
        <w:tab/>
        <w:t xml:space="preserve">  </w:t>
      </w:r>
      <w:r w:rsidR="005C6850">
        <w:rPr>
          <w:rFonts w:ascii="Times New Roman" w:eastAsia="Times New Roman" w:hAnsi="Times New Roman" w:cs="Times New Roman"/>
          <w:sz w:val="28"/>
          <w:szCs w:val="28"/>
          <w:lang w:eastAsia="ru-RU"/>
        </w:rPr>
        <w:t>Таблица № 6</w:t>
      </w:r>
    </w:p>
    <w:p w:rsidR="000D628D" w:rsidRPr="0076080D" w:rsidRDefault="000D628D" w:rsidP="001E14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bl>
      <w:tblPr>
        <w:tblW w:w="9781" w:type="dxa"/>
        <w:tblInd w:w="108" w:type="dxa"/>
        <w:tblLayout w:type="fixed"/>
        <w:tblCellMar>
          <w:left w:w="28" w:type="dxa"/>
          <w:right w:w="28" w:type="dxa"/>
        </w:tblCellMar>
        <w:tblLook w:val="04A0" w:firstRow="1" w:lastRow="0" w:firstColumn="1" w:lastColumn="0" w:noHBand="0" w:noVBand="1"/>
      </w:tblPr>
      <w:tblGrid>
        <w:gridCol w:w="3969"/>
        <w:gridCol w:w="1843"/>
        <w:gridCol w:w="1134"/>
        <w:gridCol w:w="2835"/>
      </w:tblGrid>
      <w:tr w:rsidR="0076080D" w:rsidRPr="0076080D"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Наименование кода дохода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 xml:space="preserve">Сумма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В том числе просро</w:t>
            </w:r>
            <w:r w:rsidR="00E96807" w:rsidRPr="0076080D">
              <w:rPr>
                <w:rFonts w:ascii="Times New Roman" w:eastAsia="Times New Roman" w:hAnsi="Times New Roman" w:cs="Times New Roman"/>
                <w:b/>
                <w:bCs/>
                <w:sz w:val="20"/>
                <w:szCs w:val="20"/>
                <w:lang w:eastAsia="ru-RU"/>
              </w:rPr>
              <w:softHyphen/>
            </w:r>
            <w:r w:rsidRPr="0076080D">
              <w:rPr>
                <w:rFonts w:ascii="Times New Roman" w:eastAsia="Times New Roman" w:hAnsi="Times New Roman" w:cs="Times New Roman"/>
                <w:b/>
                <w:bCs/>
                <w:sz w:val="20"/>
                <w:szCs w:val="20"/>
                <w:lang w:eastAsia="ru-RU"/>
              </w:rPr>
              <w:t>ченная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Причины образования</w:t>
            </w:r>
          </w:p>
        </w:tc>
      </w:tr>
      <w:tr w:rsidR="0076080D" w:rsidRPr="0076080D"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сдачи в аренду имущества, со</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ставляющего казну городских округов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140 798,91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арендаторами муни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ципального имущества ранее срока начисления</w:t>
            </w:r>
            <w:r w:rsidR="002C0EF3" w:rsidRPr="0076080D">
              <w:rPr>
                <w:rFonts w:ascii="Times New Roman" w:eastAsia="Times New Roman" w:hAnsi="Times New Roman" w:cs="Times New Roman"/>
                <w:sz w:val="20"/>
                <w:szCs w:val="20"/>
                <w:lang w:eastAsia="ru-RU"/>
              </w:rPr>
              <w:t>.</w:t>
            </w:r>
            <w:r w:rsidRPr="0076080D">
              <w:rPr>
                <w:rFonts w:ascii="Times New Roman" w:eastAsia="Times New Roman" w:hAnsi="Times New Roman" w:cs="Times New Roman"/>
                <w:sz w:val="20"/>
                <w:szCs w:val="20"/>
                <w:lang w:eastAsia="ru-RU"/>
              </w:rPr>
              <w:t xml:space="preserve"> </w:t>
            </w:r>
          </w:p>
        </w:tc>
      </w:tr>
      <w:tr w:rsidR="0076080D" w:rsidRPr="0076080D" w:rsidTr="00E96807">
        <w:trPr>
          <w:trHeight w:val="4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продажи квартир, находящихся в собственности городских округов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2 264 277,77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по договорам мены в рассрочку ранее срока начис</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ления.</w:t>
            </w:r>
          </w:p>
        </w:tc>
      </w:tr>
      <w:tr w:rsidR="0076080D" w:rsidRPr="0076080D" w:rsidTr="00E96807">
        <w:trPr>
          <w:trHeight w:val="153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Доходы от реализации иного имущества, находящегося в собственности городских округов (за исключением имущества муни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ципальных бюджетных и автономных учреждений, а также имущества муници</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пальных унитарных предприятий, в том числе казенных), в части реализации ос</w:t>
            </w:r>
            <w:r w:rsidR="00E96807" w:rsidRPr="0076080D">
              <w:rPr>
                <w:rFonts w:ascii="Times New Roman" w:eastAsia="Times New Roman" w:hAnsi="Times New Roman" w:cs="Times New Roman"/>
                <w:sz w:val="20"/>
                <w:szCs w:val="20"/>
                <w:lang w:eastAsia="ru-RU"/>
              </w:rPr>
              <w:softHyphen/>
            </w:r>
            <w:r w:rsidRPr="0076080D">
              <w:rPr>
                <w:rFonts w:ascii="Times New Roman" w:eastAsia="Times New Roman" w:hAnsi="Times New Roman" w:cs="Times New Roman"/>
                <w:sz w:val="20"/>
                <w:szCs w:val="20"/>
                <w:lang w:eastAsia="ru-RU"/>
              </w:rPr>
              <w:t>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782 439,59</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sz w:val="20"/>
                <w:szCs w:val="20"/>
                <w:lang w:eastAsia="ru-RU"/>
              </w:rPr>
            </w:pPr>
            <w:r w:rsidRPr="0076080D">
              <w:rPr>
                <w:rFonts w:ascii="Times New Roman" w:eastAsia="Times New Roman" w:hAnsi="Times New Roman" w:cs="Times New Roman"/>
                <w:sz w:val="20"/>
                <w:szCs w:val="20"/>
                <w:lang w:eastAsia="ru-RU"/>
              </w:rPr>
              <w:t>Оплата по договорам купли-продажи в рассрочку ранее срока оплаты</w:t>
            </w:r>
            <w:r w:rsidR="002C0EF3" w:rsidRPr="0076080D">
              <w:rPr>
                <w:rFonts w:ascii="Times New Roman" w:eastAsia="Times New Roman" w:hAnsi="Times New Roman" w:cs="Times New Roman"/>
                <w:sz w:val="20"/>
                <w:szCs w:val="20"/>
                <w:lang w:eastAsia="ru-RU"/>
              </w:rPr>
              <w:t>.</w:t>
            </w:r>
          </w:p>
        </w:tc>
      </w:tr>
      <w:tr w:rsidR="0076080D" w:rsidRPr="0076080D" w:rsidTr="00E96807">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Итого дебиторской задолженности по доходам</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76080D" w:rsidRDefault="0076080D"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3 187 516,27</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0,00</w:t>
            </w:r>
          </w:p>
        </w:tc>
        <w:tc>
          <w:tcPr>
            <w:tcW w:w="2835" w:type="dxa"/>
            <w:tcBorders>
              <w:top w:val="nil"/>
              <w:left w:val="nil"/>
              <w:bottom w:val="single" w:sz="4" w:space="0" w:color="auto"/>
              <w:right w:val="single" w:sz="4" w:space="0" w:color="auto"/>
            </w:tcBorders>
            <w:shd w:val="clear" w:color="auto" w:fill="auto"/>
            <w:vAlign w:val="center"/>
            <w:hideMark/>
          </w:tcPr>
          <w:p w:rsidR="001E1407" w:rsidRPr="0076080D" w:rsidRDefault="001E1407" w:rsidP="001E1407">
            <w:pPr>
              <w:spacing w:after="0" w:line="240" w:lineRule="auto"/>
              <w:jc w:val="center"/>
              <w:rPr>
                <w:rFonts w:ascii="Times New Roman" w:eastAsia="Times New Roman" w:hAnsi="Times New Roman" w:cs="Times New Roman"/>
                <w:b/>
                <w:bCs/>
                <w:sz w:val="20"/>
                <w:szCs w:val="20"/>
                <w:lang w:eastAsia="ru-RU"/>
              </w:rPr>
            </w:pPr>
            <w:r w:rsidRPr="0076080D">
              <w:rPr>
                <w:rFonts w:ascii="Times New Roman" w:eastAsia="Times New Roman" w:hAnsi="Times New Roman" w:cs="Times New Roman"/>
                <w:b/>
                <w:bCs/>
                <w:sz w:val="20"/>
                <w:szCs w:val="20"/>
                <w:lang w:eastAsia="ru-RU"/>
              </w:rPr>
              <w:t>х</w:t>
            </w:r>
          </w:p>
        </w:tc>
      </w:tr>
    </w:tbl>
    <w:p w:rsidR="009B4107" w:rsidRPr="001E38B3" w:rsidRDefault="009B4107" w:rsidP="00557CBE">
      <w:pPr>
        <w:spacing w:after="0" w:line="240" w:lineRule="auto"/>
        <w:jc w:val="both"/>
        <w:rPr>
          <w:rFonts w:ascii="Times New Roman" w:eastAsia="Times New Roman" w:hAnsi="Times New Roman" w:cs="Times New Roman"/>
          <w:color w:val="FF0000"/>
          <w:sz w:val="28"/>
          <w:szCs w:val="28"/>
          <w:lang w:eastAsia="ru-RU"/>
        </w:rPr>
      </w:pPr>
    </w:p>
    <w:p w:rsidR="008D5B8A" w:rsidRPr="0076080D" w:rsidRDefault="000A5061" w:rsidP="0076080D">
      <w:pPr>
        <w:spacing w:after="0" w:line="240" w:lineRule="auto"/>
        <w:ind w:firstLine="539"/>
        <w:jc w:val="both"/>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003726D2" w:rsidRPr="0076080D">
        <w:rPr>
          <w:rFonts w:ascii="Times New Roman" w:eastAsia="Times New Roman" w:hAnsi="Times New Roman" w:cs="Times New Roman"/>
          <w:sz w:val="28"/>
          <w:szCs w:val="28"/>
          <w:lang w:eastAsia="ru-RU"/>
        </w:rPr>
        <w:t>6</w:t>
      </w:r>
      <w:r w:rsidR="00435EBF" w:rsidRPr="0076080D">
        <w:rPr>
          <w:rFonts w:ascii="Times New Roman" w:eastAsia="Times New Roman" w:hAnsi="Times New Roman" w:cs="Times New Roman"/>
          <w:sz w:val="28"/>
          <w:szCs w:val="28"/>
          <w:lang w:eastAsia="ru-RU"/>
        </w:rPr>
        <w:t>.</w:t>
      </w:r>
      <w:r w:rsidR="008D5B8A" w:rsidRPr="0076080D">
        <w:rPr>
          <w:rFonts w:ascii="Times New Roman" w:eastAsia="Times New Roman" w:hAnsi="Times New Roman" w:cs="Times New Roman"/>
          <w:sz w:val="28"/>
          <w:szCs w:val="28"/>
          <w:lang w:eastAsia="ru-RU"/>
        </w:rPr>
        <w:t xml:space="preserve"> </w:t>
      </w:r>
      <w:r w:rsidR="0076080D" w:rsidRPr="0076080D">
        <w:rPr>
          <w:rFonts w:ascii="Times New Roman" w:hAnsi="Times New Roman" w:cs="Times New Roman"/>
          <w:sz w:val="28"/>
          <w:szCs w:val="28"/>
        </w:rPr>
        <w:t>В рамках реализации мероприятий муниципальных программ города Нефтеюганска предусмотрены средства на реализацию Национальных проектов Российской Федерации. У</w:t>
      </w:r>
      <w:r w:rsidR="00EE04AB" w:rsidRPr="0076080D">
        <w:rPr>
          <w:rFonts w:ascii="Times New Roman" w:eastAsia="Times New Roman" w:hAnsi="Times New Roman" w:cs="Times New Roman"/>
          <w:sz w:val="28"/>
          <w:szCs w:val="28"/>
          <w:lang w:eastAsia="ru-RU"/>
        </w:rPr>
        <w:t>становлено, что общий объё</w:t>
      </w:r>
      <w:r w:rsidR="00947546" w:rsidRPr="0076080D">
        <w:rPr>
          <w:rFonts w:ascii="Times New Roman" w:eastAsia="Times New Roman" w:hAnsi="Times New Roman" w:cs="Times New Roman"/>
          <w:sz w:val="28"/>
          <w:szCs w:val="28"/>
          <w:lang w:eastAsia="ru-RU"/>
        </w:rPr>
        <w:t>м утверждё</w:t>
      </w:r>
      <w:r w:rsidR="008D5B8A" w:rsidRPr="0076080D">
        <w:rPr>
          <w:rFonts w:ascii="Times New Roman" w:eastAsia="Times New Roman" w:hAnsi="Times New Roman" w:cs="Times New Roman"/>
          <w:sz w:val="28"/>
          <w:szCs w:val="28"/>
          <w:lang w:eastAsia="ru-RU"/>
        </w:rPr>
        <w:t xml:space="preserve">нных бюджетных назначений составил </w:t>
      </w:r>
      <w:r w:rsidR="0076080D" w:rsidRPr="0076080D">
        <w:rPr>
          <w:rFonts w:ascii="Times New Roman" w:eastAsia="Times New Roman" w:hAnsi="Times New Roman" w:cs="Times New Roman"/>
          <w:sz w:val="28"/>
          <w:szCs w:val="28"/>
          <w:lang w:eastAsia="ru-RU"/>
        </w:rPr>
        <w:t>109 856 302</w:t>
      </w:r>
      <w:r w:rsidR="00E64E86" w:rsidRPr="0076080D">
        <w:rPr>
          <w:rFonts w:ascii="Times New Roman" w:eastAsia="Times New Roman" w:hAnsi="Times New Roman" w:cs="Times New Roman"/>
          <w:sz w:val="28"/>
          <w:szCs w:val="28"/>
          <w:lang w:eastAsia="ru-RU"/>
        </w:rPr>
        <w:t xml:space="preserve"> </w:t>
      </w:r>
      <w:r w:rsidR="0022285F" w:rsidRPr="0076080D">
        <w:rPr>
          <w:rFonts w:ascii="Times New Roman" w:eastAsia="Times New Roman" w:hAnsi="Times New Roman" w:cs="Times New Roman"/>
          <w:sz w:val="28"/>
          <w:szCs w:val="28"/>
          <w:lang w:eastAsia="ru-RU"/>
        </w:rPr>
        <w:t>рубл</w:t>
      </w:r>
      <w:r w:rsidR="0076080D" w:rsidRPr="0076080D">
        <w:rPr>
          <w:rFonts w:ascii="Times New Roman" w:eastAsia="Times New Roman" w:hAnsi="Times New Roman" w:cs="Times New Roman"/>
          <w:sz w:val="28"/>
          <w:szCs w:val="28"/>
          <w:lang w:eastAsia="ru-RU"/>
        </w:rPr>
        <w:t>я</w:t>
      </w:r>
      <w:r w:rsidR="002870C9" w:rsidRPr="0076080D">
        <w:rPr>
          <w:rFonts w:ascii="Times New Roman" w:eastAsia="Times New Roman" w:hAnsi="Times New Roman" w:cs="Times New Roman"/>
          <w:sz w:val="28"/>
          <w:szCs w:val="28"/>
          <w:lang w:eastAsia="ru-RU"/>
        </w:rPr>
        <w:t xml:space="preserve"> </w:t>
      </w:r>
      <w:r w:rsidR="0076080D" w:rsidRPr="0076080D">
        <w:rPr>
          <w:rFonts w:ascii="Times New Roman" w:eastAsia="Times New Roman" w:hAnsi="Times New Roman" w:cs="Times New Roman"/>
          <w:sz w:val="28"/>
          <w:szCs w:val="28"/>
          <w:lang w:eastAsia="ru-RU"/>
        </w:rPr>
        <w:t>4</w:t>
      </w:r>
      <w:r w:rsidR="00E96807" w:rsidRPr="0076080D">
        <w:rPr>
          <w:rFonts w:ascii="Times New Roman" w:eastAsia="Times New Roman" w:hAnsi="Times New Roman" w:cs="Times New Roman"/>
          <w:sz w:val="28"/>
          <w:szCs w:val="28"/>
          <w:lang w:eastAsia="ru-RU"/>
        </w:rPr>
        <w:t>8</w:t>
      </w:r>
      <w:r w:rsidR="00B63D71" w:rsidRPr="0076080D">
        <w:rPr>
          <w:rFonts w:ascii="Times New Roman" w:eastAsia="Times New Roman" w:hAnsi="Times New Roman" w:cs="Times New Roman"/>
          <w:sz w:val="28"/>
          <w:szCs w:val="28"/>
          <w:lang w:eastAsia="ru-RU"/>
        </w:rPr>
        <w:t xml:space="preserve"> коп</w:t>
      </w:r>
      <w:r w:rsidR="002870C9" w:rsidRPr="0076080D">
        <w:rPr>
          <w:rFonts w:ascii="Times New Roman" w:eastAsia="Times New Roman" w:hAnsi="Times New Roman" w:cs="Times New Roman"/>
          <w:sz w:val="28"/>
          <w:szCs w:val="28"/>
          <w:lang w:eastAsia="ru-RU"/>
        </w:rPr>
        <w:t>е</w:t>
      </w:r>
      <w:r w:rsidR="00087077" w:rsidRPr="0076080D">
        <w:rPr>
          <w:rFonts w:ascii="Times New Roman" w:eastAsia="Times New Roman" w:hAnsi="Times New Roman" w:cs="Times New Roman"/>
          <w:sz w:val="28"/>
          <w:szCs w:val="28"/>
          <w:lang w:eastAsia="ru-RU"/>
        </w:rPr>
        <w:t>е</w:t>
      </w:r>
      <w:r w:rsidR="002870C9" w:rsidRPr="0076080D">
        <w:rPr>
          <w:rFonts w:ascii="Times New Roman" w:eastAsia="Times New Roman" w:hAnsi="Times New Roman" w:cs="Times New Roman"/>
          <w:sz w:val="28"/>
          <w:szCs w:val="28"/>
          <w:lang w:eastAsia="ru-RU"/>
        </w:rPr>
        <w:t>к</w:t>
      </w:r>
      <w:r w:rsidR="008D5B8A" w:rsidRPr="0076080D">
        <w:rPr>
          <w:rFonts w:ascii="Times New Roman" w:eastAsia="Times New Roman" w:hAnsi="Times New Roman" w:cs="Times New Roman"/>
          <w:sz w:val="28"/>
          <w:szCs w:val="28"/>
          <w:lang w:eastAsia="ru-RU"/>
        </w:rPr>
        <w:t xml:space="preserve">, исполнено в сумме </w:t>
      </w:r>
      <w:r w:rsidR="0076080D" w:rsidRPr="0076080D">
        <w:rPr>
          <w:rFonts w:ascii="Times New Roman" w:eastAsia="Times New Roman" w:hAnsi="Times New Roman" w:cs="Times New Roman"/>
          <w:sz w:val="28"/>
          <w:szCs w:val="28"/>
          <w:lang w:eastAsia="ru-RU"/>
        </w:rPr>
        <w:t>86 111 768</w:t>
      </w:r>
      <w:r w:rsidR="00087077" w:rsidRPr="0076080D">
        <w:rPr>
          <w:rFonts w:ascii="Times New Roman" w:eastAsia="Times New Roman" w:hAnsi="Times New Roman" w:cs="Times New Roman"/>
          <w:sz w:val="28"/>
          <w:szCs w:val="28"/>
          <w:lang w:eastAsia="ru-RU"/>
        </w:rPr>
        <w:t xml:space="preserve"> рублей </w:t>
      </w:r>
      <w:r w:rsidR="0076080D" w:rsidRPr="0076080D">
        <w:rPr>
          <w:rFonts w:ascii="Times New Roman" w:eastAsia="Times New Roman" w:hAnsi="Times New Roman" w:cs="Times New Roman"/>
          <w:sz w:val="28"/>
          <w:szCs w:val="28"/>
          <w:lang w:eastAsia="ru-RU"/>
        </w:rPr>
        <w:t>5</w:t>
      </w:r>
      <w:r w:rsidR="00E96807" w:rsidRPr="0076080D">
        <w:rPr>
          <w:rFonts w:ascii="Times New Roman" w:eastAsia="Times New Roman" w:hAnsi="Times New Roman" w:cs="Times New Roman"/>
          <w:sz w:val="28"/>
          <w:szCs w:val="28"/>
          <w:lang w:eastAsia="ru-RU"/>
        </w:rPr>
        <w:t>7</w:t>
      </w:r>
      <w:r w:rsidR="00087077" w:rsidRPr="0076080D">
        <w:rPr>
          <w:rFonts w:ascii="Times New Roman" w:eastAsia="Times New Roman" w:hAnsi="Times New Roman" w:cs="Times New Roman"/>
          <w:sz w:val="28"/>
          <w:szCs w:val="28"/>
          <w:lang w:eastAsia="ru-RU"/>
        </w:rPr>
        <w:t xml:space="preserve"> копеек</w:t>
      </w:r>
      <w:r w:rsidR="003726D2" w:rsidRPr="0076080D">
        <w:rPr>
          <w:rFonts w:ascii="Times New Roman" w:eastAsia="Times New Roman" w:hAnsi="Times New Roman" w:cs="Times New Roman"/>
          <w:sz w:val="28"/>
          <w:szCs w:val="28"/>
          <w:lang w:eastAsia="ru-RU"/>
        </w:rPr>
        <w:t xml:space="preserve">, что составляет </w:t>
      </w:r>
      <w:r w:rsidR="0076080D" w:rsidRPr="0076080D">
        <w:rPr>
          <w:rFonts w:ascii="Times New Roman" w:eastAsia="Times New Roman" w:hAnsi="Times New Roman" w:cs="Times New Roman"/>
          <w:sz w:val="28"/>
          <w:szCs w:val="28"/>
          <w:lang w:eastAsia="ru-RU"/>
        </w:rPr>
        <w:t>78,39</w:t>
      </w:r>
      <w:r w:rsidR="003726D2" w:rsidRPr="0076080D">
        <w:rPr>
          <w:rFonts w:ascii="Times New Roman" w:eastAsia="Times New Roman" w:hAnsi="Times New Roman" w:cs="Times New Roman"/>
          <w:sz w:val="28"/>
          <w:szCs w:val="28"/>
          <w:lang w:eastAsia="ru-RU"/>
        </w:rPr>
        <w:t xml:space="preserve"> %</w:t>
      </w:r>
      <w:r w:rsidR="0021575F" w:rsidRPr="0076080D">
        <w:rPr>
          <w:rFonts w:ascii="Times New Roman" w:eastAsia="Times New Roman" w:hAnsi="Times New Roman" w:cs="Times New Roman"/>
          <w:sz w:val="28"/>
          <w:szCs w:val="28"/>
          <w:lang w:eastAsia="ru-RU"/>
        </w:rPr>
        <w:t xml:space="preserve">. </w:t>
      </w:r>
    </w:p>
    <w:p w:rsidR="00764D6D" w:rsidRPr="0076080D" w:rsidRDefault="008D5B8A" w:rsidP="0076080D">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6080D">
        <w:rPr>
          <w:rFonts w:ascii="Times New Roman" w:eastAsia="Times New Roman" w:hAnsi="Times New Roman" w:cs="Times New Roman"/>
          <w:sz w:val="28"/>
          <w:szCs w:val="28"/>
          <w:lang w:eastAsia="ru-RU"/>
        </w:rPr>
        <w:tab/>
      </w:r>
      <w:r w:rsidR="00693DAE" w:rsidRPr="0076080D">
        <w:rPr>
          <w:rFonts w:ascii="Times New Roman" w:eastAsia="Times New Roman" w:hAnsi="Times New Roman" w:cs="Times New Roman"/>
          <w:sz w:val="28"/>
          <w:szCs w:val="28"/>
          <w:lang w:eastAsia="ru-RU"/>
        </w:rPr>
        <w:t>Причины не</w:t>
      </w:r>
      <w:r w:rsidRPr="0076080D">
        <w:rPr>
          <w:rFonts w:ascii="Times New Roman" w:eastAsia="Times New Roman" w:hAnsi="Times New Roman" w:cs="Times New Roman"/>
          <w:sz w:val="28"/>
          <w:szCs w:val="28"/>
          <w:lang w:eastAsia="ru-RU"/>
        </w:rPr>
        <w:t xml:space="preserve"> освоени</w:t>
      </w:r>
      <w:r w:rsidR="00693DAE" w:rsidRPr="0076080D">
        <w:rPr>
          <w:rFonts w:ascii="Times New Roman" w:eastAsia="Times New Roman" w:hAnsi="Times New Roman" w:cs="Times New Roman"/>
          <w:sz w:val="28"/>
          <w:szCs w:val="28"/>
          <w:lang w:eastAsia="ru-RU"/>
        </w:rPr>
        <w:t>я</w:t>
      </w:r>
      <w:r w:rsidRPr="0076080D">
        <w:rPr>
          <w:rFonts w:ascii="Times New Roman" w:eastAsia="Times New Roman" w:hAnsi="Times New Roman" w:cs="Times New Roman"/>
          <w:sz w:val="28"/>
          <w:szCs w:val="28"/>
          <w:lang w:eastAsia="ru-RU"/>
        </w:rPr>
        <w:t xml:space="preserve"> бюджетных ассигнований </w:t>
      </w:r>
      <w:r w:rsidR="00F52814" w:rsidRPr="0076080D">
        <w:rPr>
          <w:rFonts w:ascii="Times New Roman" w:eastAsia="Times New Roman" w:hAnsi="Times New Roman" w:cs="Times New Roman"/>
          <w:sz w:val="28"/>
          <w:szCs w:val="28"/>
          <w:lang w:eastAsia="ru-RU"/>
        </w:rPr>
        <w:t>отражены в разделе 2.</w:t>
      </w:r>
      <w:r w:rsidR="0076080D" w:rsidRPr="0076080D">
        <w:rPr>
          <w:rFonts w:ascii="Times New Roman" w:eastAsia="Times New Roman" w:hAnsi="Times New Roman" w:cs="Times New Roman"/>
          <w:sz w:val="28"/>
          <w:szCs w:val="28"/>
          <w:lang w:eastAsia="ru-RU"/>
        </w:rPr>
        <w:t>6</w:t>
      </w:r>
      <w:r w:rsidR="00087077" w:rsidRPr="0076080D">
        <w:rPr>
          <w:rFonts w:ascii="Times New Roman" w:eastAsia="Times New Roman" w:hAnsi="Times New Roman" w:cs="Times New Roman"/>
          <w:sz w:val="28"/>
          <w:szCs w:val="28"/>
          <w:lang w:eastAsia="ru-RU"/>
        </w:rPr>
        <w:t xml:space="preserve"> </w:t>
      </w:r>
      <w:r w:rsidR="00F52814" w:rsidRPr="0076080D">
        <w:rPr>
          <w:rFonts w:ascii="Times New Roman" w:eastAsia="Times New Roman" w:hAnsi="Times New Roman" w:cs="Times New Roman"/>
          <w:sz w:val="28"/>
          <w:szCs w:val="28"/>
          <w:lang w:eastAsia="ru-RU"/>
        </w:rPr>
        <w:t>заключения</w:t>
      </w:r>
      <w:r w:rsidR="00D1774F" w:rsidRPr="0076080D">
        <w:rPr>
          <w:rFonts w:ascii="Times New Roman" w:eastAsia="Times New Roman" w:hAnsi="Times New Roman" w:cs="Times New Roman"/>
          <w:sz w:val="28"/>
          <w:szCs w:val="28"/>
          <w:lang w:eastAsia="ru-RU"/>
        </w:rPr>
        <w:t xml:space="preserve"> на годовой отчёт об исполнении бюджета города за 201</w:t>
      </w:r>
      <w:r w:rsidR="0076080D" w:rsidRPr="0076080D">
        <w:rPr>
          <w:rFonts w:ascii="Times New Roman" w:eastAsia="Times New Roman" w:hAnsi="Times New Roman" w:cs="Times New Roman"/>
          <w:sz w:val="28"/>
          <w:szCs w:val="28"/>
          <w:lang w:eastAsia="ru-RU"/>
        </w:rPr>
        <w:t>9</w:t>
      </w:r>
      <w:r w:rsidR="00D1774F" w:rsidRPr="0076080D">
        <w:rPr>
          <w:rFonts w:ascii="Times New Roman" w:eastAsia="Times New Roman" w:hAnsi="Times New Roman" w:cs="Times New Roman"/>
          <w:sz w:val="28"/>
          <w:szCs w:val="28"/>
          <w:lang w:eastAsia="ru-RU"/>
        </w:rPr>
        <w:t xml:space="preserve"> год</w:t>
      </w:r>
      <w:r w:rsidR="00F52814" w:rsidRPr="0076080D">
        <w:rPr>
          <w:rFonts w:ascii="Times New Roman" w:eastAsia="Times New Roman" w:hAnsi="Times New Roman" w:cs="Times New Roman"/>
          <w:sz w:val="28"/>
          <w:szCs w:val="28"/>
          <w:lang w:eastAsia="ru-RU"/>
        </w:rPr>
        <w:t>.</w:t>
      </w:r>
    </w:p>
    <w:p w:rsidR="00D1774F" w:rsidRPr="001E38B3" w:rsidRDefault="00D1774F" w:rsidP="001657CD">
      <w:pPr>
        <w:widowControl w:val="0"/>
        <w:spacing w:after="0" w:line="240" w:lineRule="auto"/>
        <w:ind w:firstLine="709"/>
        <w:contextualSpacing/>
        <w:jc w:val="both"/>
        <w:rPr>
          <w:rFonts w:ascii="Times New Roman" w:eastAsia="Times New Roman" w:hAnsi="Times New Roman" w:cs="Times New Roman"/>
          <w:bCs/>
          <w:iCs/>
          <w:color w:val="FF0000"/>
          <w:sz w:val="28"/>
          <w:szCs w:val="28"/>
          <w:lang w:eastAsia="ru-RU"/>
        </w:rPr>
      </w:pPr>
    </w:p>
    <w:sectPr w:rsidR="00D1774F" w:rsidRPr="001E38B3" w:rsidSect="00A30B7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41B" w:rsidRDefault="0091241B">
      <w:pPr>
        <w:spacing w:after="0" w:line="240" w:lineRule="auto"/>
      </w:pPr>
      <w:r>
        <w:separator/>
      </w:r>
    </w:p>
  </w:endnote>
  <w:endnote w:type="continuationSeparator" w:id="0">
    <w:p w:rsidR="0091241B" w:rsidRDefault="00912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41B" w:rsidRDefault="0091241B">
      <w:pPr>
        <w:spacing w:after="0" w:line="240" w:lineRule="auto"/>
      </w:pPr>
      <w:r>
        <w:separator/>
      </w:r>
    </w:p>
  </w:footnote>
  <w:footnote w:type="continuationSeparator" w:id="0">
    <w:p w:rsidR="0091241B" w:rsidRDefault="00912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1" w:rsidRDefault="008C4BD1" w:rsidP="00465C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8C4BD1" w:rsidRDefault="008C4BD1" w:rsidP="00465C4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102512"/>
      <w:docPartObj>
        <w:docPartGallery w:val="Page Numbers (Top of Page)"/>
        <w:docPartUnique/>
      </w:docPartObj>
    </w:sdtPr>
    <w:sdtEndPr/>
    <w:sdtContent>
      <w:p w:rsidR="008C4BD1" w:rsidRDefault="008C4BD1">
        <w:pPr>
          <w:pStyle w:val="a4"/>
          <w:jc w:val="center"/>
        </w:pPr>
        <w:r>
          <w:fldChar w:fldCharType="begin"/>
        </w:r>
        <w:r>
          <w:instrText>PAGE   \* MERGEFORMAT</w:instrText>
        </w:r>
        <w:r>
          <w:fldChar w:fldCharType="separate"/>
        </w:r>
        <w:r w:rsidR="00FB67DB">
          <w:rPr>
            <w:noProof/>
          </w:rPr>
          <w:t>8</w:t>
        </w:r>
        <w:r>
          <w:fldChar w:fldCharType="end"/>
        </w:r>
      </w:p>
    </w:sdtContent>
  </w:sdt>
  <w:p w:rsidR="008C4BD1" w:rsidRDefault="008C4BD1" w:rsidP="00465C4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2991"/>
    <w:multiLevelType w:val="hybridMultilevel"/>
    <w:tmpl w:val="3C74AA5E"/>
    <w:lvl w:ilvl="0" w:tplc="16D8CBAC">
      <w:start w:val="1"/>
      <w:numFmt w:val="decimal"/>
      <w:lvlText w:val="%1."/>
      <w:lvlJc w:val="left"/>
      <w:pPr>
        <w:ind w:left="2327"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96228A6"/>
    <w:multiLevelType w:val="hybridMultilevel"/>
    <w:tmpl w:val="44D887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34C0343"/>
    <w:multiLevelType w:val="hybridMultilevel"/>
    <w:tmpl w:val="E21AADE4"/>
    <w:lvl w:ilvl="0" w:tplc="2F8C97B8">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 w15:restartNumberingAfterBreak="0">
    <w:nsid w:val="13612D19"/>
    <w:multiLevelType w:val="hybridMultilevel"/>
    <w:tmpl w:val="B4829116"/>
    <w:lvl w:ilvl="0" w:tplc="1CA89944">
      <w:start w:val="1"/>
      <w:numFmt w:val="bullet"/>
      <w:lvlText w:val=""/>
      <w:lvlJc w:val="left"/>
      <w:pPr>
        <w:ind w:left="7874"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B34CE7"/>
    <w:multiLevelType w:val="hybridMultilevel"/>
    <w:tmpl w:val="0B9006CC"/>
    <w:lvl w:ilvl="0" w:tplc="F9B8B750">
      <w:start w:val="1"/>
      <w:numFmt w:val="decimal"/>
      <w:lvlText w:val="%1."/>
      <w:lvlJc w:val="left"/>
      <w:pPr>
        <w:ind w:left="1085"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5A2E2F"/>
    <w:multiLevelType w:val="hybridMultilevel"/>
    <w:tmpl w:val="6184612E"/>
    <w:lvl w:ilvl="0" w:tplc="903CE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FA16FBF"/>
    <w:multiLevelType w:val="hybridMultilevel"/>
    <w:tmpl w:val="7FB48A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7913A48"/>
    <w:multiLevelType w:val="multilevel"/>
    <w:tmpl w:val="46AA7CF6"/>
    <w:lvl w:ilvl="0">
      <w:start w:val="2"/>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5"/>
  </w:num>
  <w:num w:numId="4">
    <w:abstractNumId w:val="7"/>
  </w:num>
  <w:num w:numId="5">
    <w:abstractNumId w:val="4"/>
  </w:num>
  <w:num w:numId="6">
    <w:abstractNumId w:val="0"/>
  </w:num>
  <w:num w:numId="7">
    <w:abstractNumId w:val="2"/>
  </w:num>
  <w:num w:numId="8">
    <w:abstractNumId w:val="1"/>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D5B8A"/>
    <w:rsid w:val="00000973"/>
    <w:rsid w:val="000057B3"/>
    <w:rsid w:val="00010C2E"/>
    <w:rsid w:val="000120A0"/>
    <w:rsid w:val="00013983"/>
    <w:rsid w:val="000153B7"/>
    <w:rsid w:val="00017967"/>
    <w:rsid w:val="000201EF"/>
    <w:rsid w:val="000204D6"/>
    <w:rsid w:val="000224A8"/>
    <w:rsid w:val="00024C22"/>
    <w:rsid w:val="00026754"/>
    <w:rsid w:val="00030006"/>
    <w:rsid w:val="00030CF2"/>
    <w:rsid w:val="00032A8B"/>
    <w:rsid w:val="0003390F"/>
    <w:rsid w:val="00033D2A"/>
    <w:rsid w:val="000359F3"/>
    <w:rsid w:val="000362C0"/>
    <w:rsid w:val="00040F76"/>
    <w:rsid w:val="00041A63"/>
    <w:rsid w:val="0004692B"/>
    <w:rsid w:val="00053887"/>
    <w:rsid w:val="00054032"/>
    <w:rsid w:val="0005716C"/>
    <w:rsid w:val="000579C1"/>
    <w:rsid w:val="00057C72"/>
    <w:rsid w:val="0006181F"/>
    <w:rsid w:val="0006544B"/>
    <w:rsid w:val="00066928"/>
    <w:rsid w:val="00067A2E"/>
    <w:rsid w:val="00070C5A"/>
    <w:rsid w:val="00070E3C"/>
    <w:rsid w:val="00072EF0"/>
    <w:rsid w:val="00074BB0"/>
    <w:rsid w:val="00074CAE"/>
    <w:rsid w:val="00075E0C"/>
    <w:rsid w:val="000841C6"/>
    <w:rsid w:val="0008583E"/>
    <w:rsid w:val="00086D82"/>
    <w:rsid w:val="00087077"/>
    <w:rsid w:val="000877D6"/>
    <w:rsid w:val="00093074"/>
    <w:rsid w:val="000930F4"/>
    <w:rsid w:val="00094EB6"/>
    <w:rsid w:val="00097CC6"/>
    <w:rsid w:val="000A03E3"/>
    <w:rsid w:val="000A2B03"/>
    <w:rsid w:val="000A5061"/>
    <w:rsid w:val="000A631F"/>
    <w:rsid w:val="000A7448"/>
    <w:rsid w:val="000A7990"/>
    <w:rsid w:val="000B39A2"/>
    <w:rsid w:val="000B458A"/>
    <w:rsid w:val="000B48F5"/>
    <w:rsid w:val="000B5D59"/>
    <w:rsid w:val="000B69E5"/>
    <w:rsid w:val="000C4065"/>
    <w:rsid w:val="000C73A2"/>
    <w:rsid w:val="000D134E"/>
    <w:rsid w:val="000D628D"/>
    <w:rsid w:val="000E0861"/>
    <w:rsid w:val="000E1167"/>
    <w:rsid w:val="000E2926"/>
    <w:rsid w:val="000E4118"/>
    <w:rsid w:val="000E426E"/>
    <w:rsid w:val="000E58F8"/>
    <w:rsid w:val="000E710E"/>
    <w:rsid w:val="000F4874"/>
    <w:rsid w:val="00101919"/>
    <w:rsid w:val="00101EB5"/>
    <w:rsid w:val="0010665E"/>
    <w:rsid w:val="00107370"/>
    <w:rsid w:val="00110F6C"/>
    <w:rsid w:val="00111198"/>
    <w:rsid w:val="00111303"/>
    <w:rsid w:val="0011196E"/>
    <w:rsid w:val="001123A8"/>
    <w:rsid w:val="00113DE8"/>
    <w:rsid w:val="00116D71"/>
    <w:rsid w:val="001170F2"/>
    <w:rsid w:val="001174D2"/>
    <w:rsid w:val="001174E8"/>
    <w:rsid w:val="00117D83"/>
    <w:rsid w:val="00121C4B"/>
    <w:rsid w:val="00123A9F"/>
    <w:rsid w:val="00123F78"/>
    <w:rsid w:val="00124C14"/>
    <w:rsid w:val="00125D67"/>
    <w:rsid w:val="00126DBD"/>
    <w:rsid w:val="00133AA4"/>
    <w:rsid w:val="00133D6A"/>
    <w:rsid w:val="001341EA"/>
    <w:rsid w:val="00134BB2"/>
    <w:rsid w:val="00135FF5"/>
    <w:rsid w:val="001403B6"/>
    <w:rsid w:val="00141C49"/>
    <w:rsid w:val="00142980"/>
    <w:rsid w:val="00147BC6"/>
    <w:rsid w:val="0015028D"/>
    <w:rsid w:val="00150A5D"/>
    <w:rsid w:val="0015244C"/>
    <w:rsid w:val="00154C60"/>
    <w:rsid w:val="00156161"/>
    <w:rsid w:val="00161A9D"/>
    <w:rsid w:val="001657CD"/>
    <w:rsid w:val="00166182"/>
    <w:rsid w:val="001670B4"/>
    <w:rsid w:val="001701FA"/>
    <w:rsid w:val="001723D0"/>
    <w:rsid w:val="00172804"/>
    <w:rsid w:val="00172D18"/>
    <w:rsid w:val="001731FF"/>
    <w:rsid w:val="001758D6"/>
    <w:rsid w:val="00175B7B"/>
    <w:rsid w:val="00175C4F"/>
    <w:rsid w:val="001765D8"/>
    <w:rsid w:val="001772C7"/>
    <w:rsid w:val="00180527"/>
    <w:rsid w:val="0018139D"/>
    <w:rsid w:val="001814C8"/>
    <w:rsid w:val="0018180D"/>
    <w:rsid w:val="00182F91"/>
    <w:rsid w:val="0018414B"/>
    <w:rsid w:val="00184C45"/>
    <w:rsid w:val="00185A50"/>
    <w:rsid w:val="00185FEF"/>
    <w:rsid w:val="0019030E"/>
    <w:rsid w:val="0019231D"/>
    <w:rsid w:val="00193AF2"/>
    <w:rsid w:val="0019451A"/>
    <w:rsid w:val="00196208"/>
    <w:rsid w:val="001971DA"/>
    <w:rsid w:val="001B1733"/>
    <w:rsid w:val="001B1B25"/>
    <w:rsid w:val="001B1D3F"/>
    <w:rsid w:val="001B4622"/>
    <w:rsid w:val="001B61DF"/>
    <w:rsid w:val="001B69D1"/>
    <w:rsid w:val="001B6FFE"/>
    <w:rsid w:val="001C0E95"/>
    <w:rsid w:val="001C4C81"/>
    <w:rsid w:val="001C6DED"/>
    <w:rsid w:val="001D1A5F"/>
    <w:rsid w:val="001E12FF"/>
    <w:rsid w:val="001E1407"/>
    <w:rsid w:val="001E2F58"/>
    <w:rsid w:val="001E38B3"/>
    <w:rsid w:val="001E4990"/>
    <w:rsid w:val="001E52F9"/>
    <w:rsid w:val="001E69A9"/>
    <w:rsid w:val="001E6A72"/>
    <w:rsid w:val="001E7CBD"/>
    <w:rsid w:val="001F0B2C"/>
    <w:rsid w:val="001F0BBF"/>
    <w:rsid w:val="001F3301"/>
    <w:rsid w:val="001F3714"/>
    <w:rsid w:val="001F5129"/>
    <w:rsid w:val="001F5AAD"/>
    <w:rsid w:val="001F763E"/>
    <w:rsid w:val="002044DF"/>
    <w:rsid w:val="002102D5"/>
    <w:rsid w:val="002106DA"/>
    <w:rsid w:val="0021323E"/>
    <w:rsid w:val="0021426B"/>
    <w:rsid w:val="0021451B"/>
    <w:rsid w:val="00214AEC"/>
    <w:rsid w:val="00214E96"/>
    <w:rsid w:val="0021575F"/>
    <w:rsid w:val="00220CF1"/>
    <w:rsid w:val="00220D78"/>
    <w:rsid w:val="0022189D"/>
    <w:rsid w:val="002222AD"/>
    <w:rsid w:val="0022285F"/>
    <w:rsid w:val="00222B0A"/>
    <w:rsid w:val="002322BB"/>
    <w:rsid w:val="002325DE"/>
    <w:rsid w:val="00233232"/>
    <w:rsid w:val="002334A4"/>
    <w:rsid w:val="002346BF"/>
    <w:rsid w:val="0023743D"/>
    <w:rsid w:val="0023757A"/>
    <w:rsid w:val="002426F1"/>
    <w:rsid w:val="002436A2"/>
    <w:rsid w:val="00244A3D"/>
    <w:rsid w:val="002516E5"/>
    <w:rsid w:val="002537CC"/>
    <w:rsid w:val="00253F44"/>
    <w:rsid w:val="00256B9E"/>
    <w:rsid w:val="0026430B"/>
    <w:rsid w:val="00266D64"/>
    <w:rsid w:val="002670DD"/>
    <w:rsid w:val="00274AF7"/>
    <w:rsid w:val="00274E56"/>
    <w:rsid w:val="0027613D"/>
    <w:rsid w:val="002762DF"/>
    <w:rsid w:val="00277AB1"/>
    <w:rsid w:val="00277FDA"/>
    <w:rsid w:val="00283AA5"/>
    <w:rsid w:val="002870C9"/>
    <w:rsid w:val="0028768C"/>
    <w:rsid w:val="002956B0"/>
    <w:rsid w:val="00295F38"/>
    <w:rsid w:val="002A48F8"/>
    <w:rsid w:val="002A4F3A"/>
    <w:rsid w:val="002B2B3B"/>
    <w:rsid w:val="002B34D4"/>
    <w:rsid w:val="002B3903"/>
    <w:rsid w:val="002B3B46"/>
    <w:rsid w:val="002B69E9"/>
    <w:rsid w:val="002C0EF3"/>
    <w:rsid w:val="002C16FB"/>
    <w:rsid w:val="002C4E51"/>
    <w:rsid w:val="002C6108"/>
    <w:rsid w:val="002C6FF3"/>
    <w:rsid w:val="002D3D4E"/>
    <w:rsid w:val="002D4B16"/>
    <w:rsid w:val="002D4F2E"/>
    <w:rsid w:val="002D5B4D"/>
    <w:rsid w:val="002E0DF4"/>
    <w:rsid w:val="002E1B6D"/>
    <w:rsid w:val="002E1EAB"/>
    <w:rsid w:val="002E422B"/>
    <w:rsid w:val="002E48BA"/>
    <w:rsid w:val="002E6455"/>
    <w:rsid w:val="002E673E"/>
    <w:rsid w:val="002E6E96"/>
    <w:rsid w:val="002E7465"/>
    <w:rsid w:val="002F09CB"/>
    <w:rsid w:val="002F77BE"/>
    <w:rsid w:val="00306E3F"/>
    <w:rsid w:val="00310C69"/>
    <w:rsid w:val="00313D55"/>
    <w:rsid w:val="00314589"/>
    <w:rsid w:val="003158F2"/>
    <w:rsid w:val="00315B25"/>
    <w:rsid w:val="00315DBD"/>
    <w:rsid w:val="00317E5C"/>
    <w:rsid w:val="00322273"/>
    <w:rsid w:val="0032363B"/>
    <w:rsid w:val="00324BC5"/>
    <w:rsid w:val="00325523"/>
    <w:rsid w:val="00330C46"/>
    <w:rsid w:val="00331734"/>
    <w:rsid w:val="00334D05"/>
    <w:rsid w:val="00335172"/>
    <w:rsid w:val="00335741"/>
    <w:rsid w:val="00336126"/>
    <w:rsid w:val="00341755"/>
    <w:rsid w:val="00342FB7"/>
    <w:rsid w:val="003453C0"/>
    <w:rsid w:val="00345DE4"/>
    <w:rsid w:val="00346236"/>
    <w:rsid w:val="00346B4D"/>
    <w:rsid w:val="00350B52"/>
    <w:rsid w:val="00350BB6"/>
    <w:rsid w:val="00351BED"/>
    <w:rsid w:val="003566E2"/>
    <w:rsid w:val="00360CBF"/>
    <w:rsid w:val="003624AF"/>
    <w:rsid w:val="00365252"/>
    <w:rsid w:val="00365497"/>
    <w:rsid w:val="003700E2"/>
    <w:rsid w:val="003726D2"/>
    <w:rsid w:val="0037299D"/>
    <w:rsid w:val="00380913"/>
    <w:rsid w:val="00380D6E"/>
    <w:rsid w:val="00385FAF"/>
    <w:rsid w:val="00390359"/>
    <w:rsid w:val="00393B97"/>
    <w:rsid w:val="00393BDA"/>
    <w:rsid w:val="00394244"/>
    <w:rsid w:val="003A07D6"/>
    <w:rsid w:val="003B3BC9"/>
    <w:rsid w:val="003B72E6"/>
    <w:rsid w:val="003C4001"/>
    <w:rsid w:val="003D1F54"/>
    <w:rsid w:val="003D262D"/>
    <w:rsid w:val="003D2D81"/>
    <w:rsid w:val="003E215B"/>
    <w:rsid w:val="003E36D9"/>
    <w:rsid w:val="003E4AF3"/>
    <w:rsid w:val="003F1128"/>
    <w:rsid w:val="003F1E42"/>
    <w:rsid w:val="003F2900"/>
    <w:rsid w:val="003F3111"/>
    <w:rsid w:val="003F407D"/>
    <w:rsid w:val="003F5E01"/>
    <w:rsid w:val="00402322"/>
    <w:rsid w:val="00403AA0"/>
    <w:rsid w:val="00404609"/>
    <w:rsid w:val="004056E5"/>
    <w:rsid w:val="00407E14"/>
    <w:rsid w:val="00410F63"/>
    <w:rsid w:val="004112BC"/>
    <w:rsid w:val="00411938"/>
    <w:rsid w:val="00414538"/>
    <w:rsid w:val="00416D8D"/>
    <w:rsid w:val="00425B0F"/>
    <w:rsid w:val="00427FD1"/>
    <w:rsid w:val="00435989"/>
    <w:rsid w:val="00435EBF"/>
    <w:rsid w:val="00435F36"/>
    <w:rsid w:val="00436149"/>
    <w:rsid w:val="004375B9"/>
    <w:rsid w:val="00437CFE"/>
    <w:rsid w:val="0044206B"/>
    <w:rsid w:val="004442A6"/>
    <w:rsid w:val="00444F9A"/>
    <w:rsid w:val="00445305"/>
    <w:rsid w:val="00447DC0"/>
    <w:rsid w:val="00450902"/>
    <w:rsid w:val="00450BFD"/>
    <w:rsid w:val="00450E53"/>
    <w:rsid w:val="004568E8"/>
    <w:rsid w:val="0045703E"/>
    <w:rsid w:val="0046299C"/>
    <w:rsid w:val="00465C49"/>
    <w:rsid w:val="00466269"/>
    <w:rsid w:val="00472F8D"/>
    <w:rsid w:val="00473142"/>
    <w:rsid w:val="00473401"/>
    <w:rsid w:val="00473D94"/>
    <w:rsid w:val="00473FCA"/>
    <w:rsid w:val="004746F5"/>
    <w:rsid w:val="0047692E"/>
    <w:rsid w:val="00477248"/>
    <w:rsid w:val="00477933"/>
    <w:rsid w:val="0048112E"/>
    <w:rsid w:val="004876ED"/>
    <w:rsid w:val="004903B2"/>
    <w:rsid w:val="00492DE7"/>
    <w:rsid w:val="004944AE"/>
    <w:rsid w:val="00494D66"/>
    <w:rsid w:val="00495EB7"/>
    <w:rsid w:val="004967BD"/>
    <w:rsid w:val="004A0985"/>
    <w:rsid w:val="004A2E26"/>
    <w:rsid w:val="004A52CF"/>
    <w:rsid w:val="004B04EE"/>
    <w:rsid w:val="004B278C"/>
    <w:rsid w:val="004B3931"/>
    <w:rsid w:val="004C044B"/>
    <w:rsid w:val="004C1358"/>
    <w:rsid w:val="004C283F"/>
    <w:rsid w:val="004C2B0C"/>
    <w:rsid w:val="004C30A4"/>
    <w:rsid w:val="004C561B"/>
    <w:rsid w:val="004C683A"/>
    <w:rsid w:val="004D30B0"/>
    <w:rsid w:val="004D6268"/>
    <w:rsid w:val="004E10C5"/>
    <w:rsid w:val="004E10DF"/>
    <w:rsid w:val="004E1EFC"/>
    <w:rsid w:val="004E208E"/>
    <w:rsid w:val="004E7C5C"/>
    <w:rsid w:val="004F026B"/>
    <w:rsid w:val="004F0B25"/>
    <w:rsid w:val="004F1A05"/>
    <w:rsid w:val="004F47B7"/>
    <w:rsid w:val="00500915"/>
    <w:rsid w:val="0050211C"/>
    <w:rsid w:val="0050394F"/>
    <w:rsid w:val="0050538A"/>
    <w:rsid w:val="00505B5B"/>
    <w:rsid w:val="005136C9"/>
    <w:rsid w:val="00513900"/>
    <w:rsid w:val="00514DEC"/>
    <w:rsid w:val="00516410"/>
    <w:rsid w:val="005165AE"/>
    <w:rsid w:val="0051776D"/>
    <w:rsid w:val="005206E1"/>
    <w:rsid w:val="00521421"/>
    <w:rsid w:val="00525707"/>
    <w:rsid w:val="00527BE6"/>
    <w:rsid w:val="005303D1"/>
    <w:rsid w:val="00530A38"/>
    <w:rsid w:val="00530B9A"/>
    <w:rsid w:val="005458A3"/>
    <w:rsid w:val="00550663"/>
    <w:rsid w:val="005513C3"/>
    <w:rsid w:val="005559F6"/>
    <w:rsid w:val="0055769D"/>
    <w:rsid w:val="00557C15"/>
    <w:rsid w:val="00557CBE"/>
    <w:rsid w:val="0056022F"/>
    <w:rsid w:val="005615B7"/>
    <w:rsid w:val="005631F1"/>
    <w:rsid w:val="0056400A"/>
    <w:rsid w:val="0056491C"/>
    <w:rsid w:val="005663D7"/>
    <w:rsid w:val="00567988"/>
    <w:rsid w:val="005724C1"/>
    <w:rsid w:val="00573B88"/>
    <w:rsid w:val="00575783"/>
    <w:rsid w:val="0058086E"/>
    <w:rsid w:val="00584760"/>
    <w:rsid w:val="005861FE"/>
    <w:rsid w:val="00586362"/>
    <w:rsid w:val="005865FC"/>
    <w:rsid w:val="00586ACF"/>
    <w:rsid w:val="00586DD3"/>
    <w:rsid w:val="00587DD8"/>
    <w:rsid w:val="005922C4"/>
    <w:rsid w:val="00592EC9"/>
    <w:rsid w:val="00594521"/>
    <w:rsid w:val="00596278"/>
    <w:rsid w:val="0059698D"/>
    <w:rsid w:val="00597BC1"/>
    <w:rsid w:val="00597DBA"/>
    <w:rsid w:val="005A1907"/>
    <w:rsid w:val="005A2C91"/>
    <w:rsid w:val="005A3EA5"/>
    <w:rsid w:val="005A47E0"/>
    <w:rsid w:val="005A4865"/>
    <w:rsid w:val="005A61D7"/>
    <w:rsid w:val="005A67E6"/>
    <w:rsid w:val="005A770D"/>
    <w:rsid w:val="005A7B48"/>
    <w:rsid w:val="005B02EF"/>
    <w:rsid w:val="005B2F51"/>
    <w:rsid w:val="005B57B9"/>
    <w:rsid w:val="005B5EBE"/>
    <w:rsid w:val="005C0553"/>
    <w:rsid w:val="005C1472"/>
    <w:rsid w:val="005C1C9D"/>
    <w:rsid w:val="005C287A"/>
    <w:rsid w:val="005C289E"/>
    <w:rsid w:val="005C3A7C"/>
    <w:rsid w:val="005C4AF8"/>
    <w:rsid w:val="005C6850"/>
    <w:rsid w:val="005D144B"/>
    <w:rsid w:val="005D1A4A"/>
    <w:rsid w:val="005D1FFA"/>
    <w:rsid w:val="005D4AA9"/>
    <w:rsid w:val="005D6513"/>
    <w:rsid w:val="005D6B27"/>
    <w:rsid w:val="005D71BC"/>
    <w:rsid w:val="005E14FA"/>
    <w:rsid w:val="005E2E07"/>
    <w:rsid w:val="005E39BE"/>
    <w:rsid w:val="005E3A8E"/>
    <w:rsid w:val="005E4F3C"/>
    <w:rsid w:val="005E6834"/>
    <w:rsid w:val="005F01C5"/>
    <w:rsid w:val="005F3EB2"/>
    <w:rsid w:val="00601599"/>
    <w:rsid w:val="00602857"/>
    <w:rsid w:val="00603AF9"/>
    <w:rsid w:val="00611EA7"/>
    <w:rsid w:val="00612660"/>
    <w:rsid w:val="00612875"/>
    <w:rsid w:val="00613079"/>
    <w:rsid w:val="0061488D"/>
    <w:rsid w:val="00614BFC"/>
    <w:rsid w:val="006150FC"/>
    <w:rsid w:val="00616D32"/>
    <w:rsid w:val="00617244"/>
    <w:rsid w:val="00623DA3"/>
    <w:rsid w:val="00624658"/>
    <w:rsid w:val="00625081"/>
    <w:rsid w:val="0062562E"/>
    <w:rsid w:val="00625DAC"/>
    <w:rsid w:val="006276C8"/>
    <w:rsid w:val="00631BA9"/>
    <w:rsid w:val="00634E4D"/>
    <w:rsid w:val="00635EB6"/>
    <w:rsid w:val="00636397"/>
    <w:rsid w:val="00641B10"/>
    <w:rsid w:val="0064334A"/>
    <w:rsid w:val="006441AB"/>
    <w:rsid w:val="0064446F"/>
    <w:rsid w:val="006464AA"/>
    <w:rsid w:val="0064684B"/>
    <w:rsid w:val="00650063"/>
    <w:rsid w:val="006550A6"/>
    <w:rsid w:val="006572F2"/>
    <w:rsid w:val="006577EB"/>
    <w:rsid w:val="00660676"/>
    <w:rsid w:val="006607BB"/>
    <w:rsid w:val="006611D6"/>
    <w:rsid w:val="0067237D"/>
    <w:rsid w:val="00674209"/>
    <w:rsid w:val="0067473B"/>
    <w:rsid w:val="00675C54"/>
    <w:rsid w:val="00676C83"/>
    <w:rsid w:val="006810DD"/>
    <w:rsid w:val="00683138"/>
    <w:rsid w:val="006843AB"/>
    <w:rsid w:val="00687E5E"/>
    <w:rsid w:val="00693508"/>
    <w:rsid w:val="00693605"/>
    <w:rsid w:val="00693DAE"/>
    <w:rsid w:val="00696358"/>
    <w:rsid w:val="006A24A7"/>
    <w:rsid w:val="006B18C4"/>
    <w:rsid w:val="006B1D35"/>
    <w:rsid w:val="006B396A"/>
    <w:rsid w:val="006B3C9E"/>
    <w:rsid w:val="006B44DD"/>
    <w:rsid w:val="006B5308"/>
    <w:rsid w:val="006B5C72"/>
    <w:rsid w:val="006B5C91"/>
    <w:rsid w:val="006C4E1E"/>
    <w:rsid w:val="006C7B29"/>
    <w:rsid w:val="006D2E8E"/>
    <w:rsid w:val="006D402A"/>
    <w:rsid w:val="006D4BAA"/>
    <w:rsid w:val="006D66BA"/>
    <w:rsid w:val="006D6DF4"/>
    <w:rsid w:val="006D7370"/>
    <w:rsid w:val="006D76D1"/>
    <w:rsid w:val="006E0496"/>
    <w:rsid w:val="006E075D"/>
    <w:rsid w:val="006E0B21"/>
    <w:rsid w:val="006E19ED"/>
    <w:rsid w:val="006E28E6"/>
    <w:rsid w:val="006E31E9"/>
    <w:rsid w:val="006E6B7A"/>
    <w:rsid w:val="006F018F"/>
    <w:rsid w:val="006F2832"/>
    <w:rsid w:val="006F2A7D"/>
    <w:rsid w:val="006F38D2"/>
    <w:rsid w:val="006F41C7"/>
    <w:rsid w:val="006F4D15"/>
    <w:rsid w:val="006F4ED5"/>
    <w:rsid w:val="006F559C"/>
    <w:rsid w:val="006F7721"/>
    <w:rsid w:val="0070118B"/>
    <w:rsid w:val="00701299"/>
    <w:rsid w:val="00701CBF"/>
    <w:rsid w:val="00705E94"/>
    <w:rsid w:val="00707D51"/>
    <w:rsid w:val="00707DF7"/>
    <w:rsid w:val="0071657F"/>
    <w:rsid w:val="00716699"/>
    <w:rsid w:val="00716BFE"/>
    <w:rsid w:val="0072336F"/>
    <w:rsid w:val="007267A7"/>
    <w:rsid w:val="00726B12"/>
    <w:rsid w:val="00726DE5"/>
    <w:rsid w:val="0073104E"/>
    <w:rsid w:val="00731CCC"/>
    <w:rsid w:val="00732B4D"/>
    <w:rsid w:val="00734D41"/>
    <w:rsid w:val="00734F26"/>
    <w:rsid w:val="007363DA"/>
    <w:rsid w:val="00736757"/>
    <w:rsid w:val="00744F02"/>
    <w:rsid w:val="007454E4"/>
    <w:rsid w:val="00745C50"/>
    <w:rsid w:val="00746E44"/>
    <w:rsid w:val="007505CF"/>
    <w:rsid w:val="00751698"/>
    <w:rsid w:val="007528D3"/>
    <w:rsid w:val="007556CA"/>
    <w:rsid w:val="00755869"/>
    <w:rsid w:val="00757418"/>
    <w:rsid w:val="0076055D"/>
    <w:rsid w:val="0076080D"/>
    <w:rsid w:val="00763936"/>
    <w:rsid w:val="00764D6D"/>
    <w:rsid w:val="0077100B"/>
    <w:rsid w:val="00771AFA"/>
    <w:rsid w:val="00773F2D"/>
    <w:rsid w:val="007743F6"/>
    <w:rsid w:val="00774576"/>
    <w:rsid w:val="00774DD7"/>
    <w:rsid w:val="00781473"/>
    <w:rsid w:val="00782683"/>
    <w:rsid w:val="00784FCD"/>
    <w:rsid w:val="007851AB"/>
    <w:rsid w:val="00786267"/>
    <w:rsid w:val="0078737E"/>
    <w:rsid w:val="00790203"/>
    <w:rsid w:val="007943B8"/>
    <w:rsid w:val="00797028"/>
    <w:rsid w:val="007A1F13"/>
    <w:rsid w:val="007A3292"/>
    <w:rsid w:val="007A3D23"/>
    <w:rsid w:val="007A51EB"/>
    <w:rsid w:val="007A6992"/>
    <w:rsid w:val="007A7B50"/>
    <w:rsid w:val="007A7FDB"/>
    <w:rsid w:val="007B1079"/>
    <w:rsid w:val="007B210D"/>
    <w:rsid w:val="007B23F9"/>
    <w:rsid w:val="007B39CD"/>
    <w:rsid w:val="007B50AC"/>
    <w:rsid w:val="007B63A8"/>
    <w:rsid w:val="007B6B2D"/>
    <w:rsid w:val="007B7F8D"/>
    <w:rsid w:val="007C4ECC"/>
    <w:rsid w:val="007C671C"/>
    <w:rsid w:val="007C6E1D"/>
    <w:rsid w:val="007C7306"/>
    <w:rsid w:val="007C7EFD"/>
    <w:rsid w:val="007D05F1"/>
    <w:rsid w:val="007D16AF"/>
    <w:rsid w:val="007D4A55"/>
    <w:rsid w:val="007D6C2F"/>
    <w:rsid w:val="007E2E84"/>
    <w:rsid w:val="007E3834"/>
    <w:rsid w:val="007E5A8F"/>
    <w:rsid w:val="007E62CD"/>
    <w:rsid w:val="007E721C"/>
    <w:rsid w:val="007E7AD7"/>
    <w:rsid w:val="007F1402"/>
    <w:rsid w:val="007F2A94"/>
    <w:rsid w:val="007F63B6"/>
    <w:rsid w:val="007F6810"/>
    <w:rsid w:val="008064B1"/>
    <w:rsid w:val="008105CF"/>
    <w:rsid w:val="00810B42"/>
    <w:rsid w:val="00811BDF"/>
    <w:rsid w:val="00813B8F"/>
    <w:rsid w:val="00813C3B"/>
    <w:rsid w:val="00815F0A"/>
    <w:rsid w:val="008163F1"/>
    <w:rsid w:val="00822634"/>
    <w:rsid w:val="00822CA5"/>
    <w:rsid w:val="0082492E"/>
    <w:rsid w:val="008259FA"/>
    <w:rsid w:val="00825E6A"/>
    <w:rsid w:val="00827EA4"/>
    <w:rsid w:val="008318D8"/>
    <w:rsid w:val="008328F2"/>
    <w:rsid w:val="00833683"/>
    <w:rsid w:val="00837AEF"/>
    <w:rsid w:val="00843991"/>
    <w:rsid w:val="00844744"/>
    <w:rsid w:val="00844808"/>
    <w:rsid w:val="00845C19"/>
    <w:rsid w:val="0085223A"/>
    <w:rsid w:val="00856C7C"/>
    <w:rsid w:val="0085759D"/>
    <w:rsid w:val="0086004F"/>
    <w:rsid w:val="00860A11"/>
    <w:rsid w:val="00862BB7"/>
    <w:rsid w:val="00863B57"/>
    <w:rsid w:val="00865374"/>
    <w:rsid w:val="00865A7B"/>
    <w:rsid w:val="008663D7"/>
    <w:rsid w:val="00866E87"/>
    <w:rsid w:val="00870F8B"/>
    <w:rsid w:val="00872AE0"/>
    <w:rsid w:val="008779D7"/>
    <w:rsid w:val="00880B0C"/>
    <w:rsid w:val="0088383F"/>
    <w:rsid w:val="00883CF1"/>
    <w:rsid w:val="0088542D"/>
    <w:rsid w:val="0088755D"/>
    <w:rsid w:val="00890F64"/>
    <w:rsid w:val="0089348E"/>
    <w:rsid w:val="0089524D"/>
    <w:rsid w:val="0089603A"/>
    <w:rsid w:val="008A0BA8"/>
    <w:rsid w:val="008A3BF0"/>
    <w:rsid w:val="008B017B"/>
    <w:rsid w:val="008B1146"/>
    <w:rsid w:val="008B3BCF"/>
    <w:rsid w:val="008B47D4"/>
    <w:rsid w:val="008B51D7"/>
    <w:rsid w:val="008C0E68"/>
    <w:rsid w:val="008C12C3"/>
    <w:rsid w:val="008C4848"/>
    <w:rsid w:val="008C4AA3"/>
    <w:rsid w:val="008C4BD1"/>
    <w:rsid w:val="008C5ACD"/>
    <w:rsid w:val="008C5EBB"/>
    <w:rsid w:val="008D0B2E"/>
    <w:rsid w:val="008D2926"/>
    <w:rsid w:val="008D3446"/>
    <w:rsid w:val="008D5B8A"/>
    <w:rsid w:val="008D5CFC"/>
    <w:rsid w:val="008D6C88"/>
    <w:rsid w:val="008E31C7"/>
    <w:rsid w:val="008E5550"/>
    <w:rsid w:val="008E79F2"/>
    <w:rsid w:val="008F0860"/>
    <w:rsid w:val="008F3BE4"/>
    <w:rsid w:val="008F7BB1"/>
    <w:rsid w:val="00901671"/>
    <w:rsid w:val="00903A94"/>
    <w:rsid w:val="00903B09"/>
    <w:rsid w:val="00903DDA"/>
    <w:rsid w:val="00904BC8"/>
    <w:rsid w:val="0091241B"/>
    <w:rsid w:val="00916996"/>
    <w:rsid w:val="00916BEA"/>
    <w:rsid w:val="009215A4"/>
    <w:rsid w:val="00921681"/>
    <w:rsid w:val="00921B7D"/>
    <w:rsid w:val="00922A9F"/>
    <w:rsid w:val="0092541B"/>
    <w:rsid w:val="00925E74"/>
    <w:rsid w:val="0092604B"/>
    <w:rsid w:val="009276BF"/>
    <w:rsid w:val="00927751"/>
    <w:rsid w:val="00933A01"/>
    <w:rsid w:val="0093408E"/>
    <w:rsid w:val="00941BF1"/>
    <w:rsid w:val="00941F2E"/>
    <w:rsid w:val="00942851"/>
    <w:rsid w:val="00943164"/>
    <w:rsid w:val="00947546"/>
    <w:rsid w:val="009506A7"/>
    <w:rsid w:val="00957756"/>
    <w:rsid w:val="00957B3F"/>
    <w:rsid w:val="00960B84"/>
    <w:rsid w:val="009620CC"/>
    <w:rsid w:val="009632E7"/>
    <w:rsid w:val="00964A3A"/>
    <w:rsid w:val="00966066"/>
    <w:rsid w:val="009677C2"/>
    <w:rsid w:val="009711EF"/>
    <w:rsid w:val="00973D91"/>
    <w:rsid w:val="0098164E"/>
    <w:rsid w:val="009821EF"/>
    <w:rsid w:val="00984B4B"/>
    <w:rsid w:val="00986D78"/>
    <w:rsid w:val="00987A24"/>
    <w:rsid w:val="00990110"/>
    <w:rsid w:val="0099321D"/>
    <w:rsid w:val="00995079"/>
    <w:rsid w:val="0099750D"/>
    <w:rsid w:val="009A2962"/>
    <w:rsid w:val="009A6BE0"/>
    <w:rsid w:val="009B4107"/>
    <w:rsid w:val="009B54B2"/>
    <w:rsid w:val="009B5983"/>
    <w:rsid w:val="009C1740"/>
    <w:rsid w:val="009C2EDA"/>
    <w:rsid w:val="009C4781"/>
    <w:rsid w:val="009C7BDC"/>
    <w:rsid w:val="009D0C62"/>
    <w:rsid w:val="009D3756"/>
    <w:rsid w:val="009D6968"/>
    <w:rsid w:val="009D6ABC"/>
    <w:rsid w:val="009E1617"/>
    <w:rsid w:val="009E1F74"/>
    <w:rsid w:val="009E378E"/>
    <w:rsid w:val="009E38B6"/>
    <w:rsid w:val="009E5DD3"/>
    <w:rsid w:val="009E6845"/>
    <w:rsid w:val="009E7FCD"/>
    <w:rsid w:val="009F1435"/>
    <w:rsid w:val="009F1620"/>
    <w:rsid w:val="00A00673"/>
    <w:rsid w:val="00A00896"/>
    <w:rsid w:val="00A01022"/>
    <w:rsid w:val="00A02AC7"/>
    <w:rsid w:val="00A02DE0"/>
    <w:rsid w:val="00A05CFB"/>
    <w:rsid w:val="00A06009"/>
    <w:rsid w:val="00A13DCB"/>
    <w:rsid w:val="00A14882"/>
    <w:rsid w:val="00A169DC"/>
    <w:rsid w:val="00A20167"/>
    <w:rsid w:val="00A20B08"/>
    <w:rsid w:val="00A22524"/>
    <w:rsid w:val="00A22E7F"/>
    <w:rsid w:val="00A23B7B"/>
    <w:rsid w:val="00A306EE"/>
    <w:rsid w:val="00A30B7D"/>
    <w:rsid w:val="00A3159E"/>
    <w:rsid w:val="00A31C82"/>
    <w:rsid w:val="00A43153"/>
    <w:rsid w:val="00A454FD"/>
    <w:rsid w:val="00A46668"/>
    <w:rsid w:val="00A521F4"/>
    <w:rsid w:val="00A56AFE"/>
    <w:rsid w:val="00A60D94"/>
    <w:rsid w:val="00A62073"/>
    <w:rsid w:val="00A62A92"/>
    <w:rsid w:val="00A648D5"/>
    <w:rsid w:val="00A64CED"/>
    <w:rsid w:val="00A6764B"/>
    <w:rsid w:val="00A679F7"/>
    <w:rsid w:val="00A701DF"/>
    <w:rsid w:val="00A70916"/>
    <w:rsid w:val="00A719F5"/>
    <w:rsid w:val="00A73020"/>
    <w:rsid w:val="00A747E1"/>
    <w:rsid w:val="00A779EA"/>
    <w:rsid w:val="00A824A7"/>
    <w:rsid w:val="00A828F4"/>
    <w:rsid w:val="00A82FC5"/>
    <w:rsid w:val="00A869BB"/>
    <w:rsid w:val="00A86C4A"/>
    <w:rsid w:val="00A9045C"/>
    <w:rsid w:val="00A9067A"/>
    <w:rsid w:val="00A92FE4"/>
    <w:rsid w:val="00A93CEF"/>
    <w:rsid w:val="00A94E36"/>
    <w:rsid w:val="00AA0403"/>
    <w:rsid w:val="00AA1190"/>
    <w:rsid w:val="00AA3357"/>
    <w:rsid w:val="00AA377B"/>
    <w:rsid w:val="00AA440A"/>
    <w:rsid w:val="00AA6670"/>
    <w:rsid w:val="00AB0E2C"/>
    <w:rsid w:val="00AC0288"/>
    <w:rsid w:val="00AC180E"/>
    <w:rsid w:val="00AC37D4"/>
    <w:rsid w:val="00AC4DE1"/>
    <w:rsid w:val="00AC55F3"/>
    <w:rsid w:val="00AC79A3"/>
    <w:rsid w:val="00AD0138"/>
    <w:rsid w:val="00AD0865"/>
    <w:rsid w:val="00AD1BE3"/>
    <w:rsid w:val="00AD36FF"/>
    <w:rsid w:val="00AD41E4"/>
    <w:rsid w:val="00AE0180"/>
    <w:rsid w:val="00AE08FA"/>
    <w:rsid w:val="00AE0FB3"/>
    <w:rsid w:val="00AE5CBA"/>
    <w:rsid w:val="00AE66C0"/>
    <w:rsid w:val="00AF0D53"/>
    <w:rsid w:val="00AF4D35"/>
    <w:rsid w:val="00AF50F8"/>
    <w:rsid w:val="00AF538F"/>
    <w:rsid w:val="00B01BA7"/>
    <w:rsid w:val="00B04288"/>
    <w:rsid w:val="00B05443"/>
    <w:rsid w:val="00B054CF"/>
    <w:rsid w:val="00B11E5C"/>
    <w:rsid w:val="00B133D3"/>
    <w:rsid w:val="00B14F75"/>
    <w:rsid w:val="00B154BB"/>
    <w:rsid w:val="00B158FE"/>
    <w:rsid w:val="00B238CB"/>
    <w:rsid w:val="00B23A07"/>
    <w:rsid w:val="00B23C41"/>
    <w:rsid w:val="00B2545F"/>
    <w:rsid w:val="00B32142"/>
    <w:rsid w:val="00B34A3C"/>
    <w:rsid w:val="00B37099"/>
    <w:rsid w:val="00B375B0"/>
    <w:rsid w:val="00B3795B"/>
    <w:rsid w:val="00B37E85"/>
    <w:rsid w:val="00B40679"/>
    <w:rsid w:val="00B41E24"/>
    <w:rsid w:val="00B446CD"/>
    <w:rsid w:val="00B477ED"/>
    <w:rsid w:val="00B4790F"/>
    <w:rsid w:val="00B5106D"/>
    <w:rsid w:val="00B52578"/>
    <w:rsid w:val="00B53CF3"/>
    <w:rsid w:val="00B54E8C"/>
    <w:rsid w:val="00B561DB"/>
    <w:rsid w:val="00B56BA0"/>
    <w:rsid w:val="00B63285"/>
    <w:rsid w:val="00B63A56"/>
    <w:rsid w:val="00B63D71"/>
    <w:rsid w:val="00B6511F"/>
    <w:rsid w:val="00B666FC"/>
    <w:rsid w:val="00B67183"/>
    <w:rsid w:val="00B70579"/>
    <w:rsid w:val="00B70CB6"/>
    <w:rsid w:val="00B70E65"/>
    <w:rsid w:val="00B7106E"/>
    <w:rsid w:val="00B71540"/>
    <w:rsid w:val="00B7221F"/>
    <w:rsid w:val="00B74669"/>
    <w:rsid w:val="00B760F9"/>
    <w:rsid w:val="00B76AB7"/>
    <w:rsid w:val="00B77909"/>
    <w:rsid w:val="00B8101D"/>
    <w:rsid w:val="00B8193A"/>
    <w:rsid w:val="00B83B22"/>
    <w:rsid w:val="00B84F35"/>
    <w:rsid w:val="00B90351"/>
    <w:rsid w:val="00B934C4"/>
    <w:rsid w:val="00B95079"/>
    <w:rsid w:val="00B95C0A"/>
    <w:rsid w:val="00B96AF7"/>
    <w:rsid w:val="00BA1F3A"/>
    <w:rsid w:val="00BA3813"/>
    <w:rsid w:val="00BA4B65"/>
    <w:rsid w:val="00BA58AA"/>
    <w:rsid w:val="00BA5AED"/>
    <w:rsid w:val="00BA67FB"/>
    <w:rsid w:val="00BA72A3"/>
    <w:rsid w:val="00BB0D14"/>
    <w:rsid w:val="00BB264E"/>
    <w:rsid w:val="00BB45DC"/>
    <w:rsid w:val="00BC069B"/>
    <w:rsid w:val="00BC5D98"/>
    <w:rsid w:val="00BD37D7"/>
    <w:rsid w:val="00BD5028"/>
    <w:rsid w:val="00BD5188"/>
    <w:rsid w:val="00BD6897"/>
    <w:rsid w:val="00BE0374"/>
    <w:rsid w:val="00BE4F0A"/>
    <w:rsid w:val="00BE6C3E"/>
    <w:rsid w:val="00BE7503"/>
    <w:rsid w:val="00BF0675"/>
    <w:rsid w:val="00BF3272"/>
    <w:rsid w:val="00BF3322"/>
    <w:rsid w:val="00BF4427"/>
    <w:rsid w:val="00C016FC"/>
    <w:rsid w:val="00C054F2"/>
    <w:rsid w:val="00C0594D"/>
    <w:rsid w:val="00C07408"/>
    <w:rsid w:val="00C10880"/>
    <w:rsid w:val="00C1483A"/>
    <w:rsid w:val="00C15AA9"/>
    <w:rsid w:val="00C27BBB"/>
    <w:rsid w:val="00C30352"/>
    <w:rsid w:val="00C3069A"/>
    <w:rsid w:val="00C30BD2"/>
    <w:rsid w:val="00C330F1"/>
    <w:rsid w:val="00C35A93"/>
    <w:rsid w:val="00C35CF2"/>
    <w:rsid w:val="00C3713A"/>
    <w:rsid w:val="00C378D5"/>
    <w:rsid w:val="00C42BDD"/>
    <w:rsid w:val="00C42F22"/>
    <w:rsid w:val="00C4658E"/>
    <w:rsid w:val="00C46717"/>
    <w:rsid w:val="00C51F5F"/>
    <w:rsid w:val="00C57756"/>
    <w:rsid w:val="00C605A5"/>
    <w:rsid w:val="00C62A82"/>
    <w:rsid w:val="00C63D80"/>
    <w:rsid w:val="00C65D0A"/>
    <w:rsid w:val="00C6631E"/>
    <w:rsid w:val="00C7167B"/>
    <w:rsid w:val="00C73282"/>
    <w:rsid w:val="00C75041"/>
    <w:rsid w:val="00C7680B"/>
    <w:rsid w:val="00C8179C"/>
    <w:rsid w:val="00C85CFA"/>
    <w:rsid w:val="00C866A7"/>
    <w:rsid w:val="00C867CB"/>
    <w:rsid w:val="00C90389"/>
    <w:rsid w:val="00C911CA"/>
    <w:rsid w:val="00C912E4"/>
    <w:rsid w:val="00C93CAA"/>
    <w:rsid w:val="00C945C5"/>
    <w:rsid w:val="00C9537E"/>
    <w:rsid w:val="00C95A9B"/>
    <w:rsid w:val="00C95C2A"/>
    <w:rsid w:val="00C96306"/>
    <w:rsid w:val="00C97010"/>
    <w:rsid w:val="00CA00D6"/>
    <w:rsid w:val="00CA01A4"/>
    <w:rsid w:val="00CA0B16"/>
    <w:rsid w:val="00CA0E3F"/>
    <w:rsid w:val="00CA365C"/>
    <w:rsid w:val="00CA642B"/>
    <w:rsid w:val="00CB02AF"/>
    <w:rsid w:val="00CB07A6"/>
    <w:rsid w:val="00CB0DC3"/>
    <w:rsid w:val="00CB1369"/>
    <w:rsid w:val="00CB1DEE"/>
    <w:rsid w:val="00CB2452"/>
    <w:rsid w:val="00CB2990"/>
    <w:rsid w:val="00CB2FCA"/>
    <w:rsid w:val="00CB334D"/>
    <w:rsid w:val="00CB4115"/>
    <w:rsid w:val="00CB4EE4"/>
    <w:rsid w:val="00CB4FDB"/>
    <w:rsid w:val="00CC0FFF"/>
    <w:rsid w:val="00CC2753"/>
    <w:rsid w:val="00CC6E94"/>
    <w:rsid w:val="00CD2829"/>
    <w:rsid w:val="00CD3591"/>
    <w:rsid w:val="00CD3C55"/>
    <w:rsid w:val="00CD4EAA"/>
    <w:rsid w:val="00CD67D5"/>
    <w:rsid w:val="00CD6A50"/>
    <w:rsid w:val="00CD72A3"/>
    <w:rsid w:val="00CE313F"/>
    <w:rsid w:val="00CE71E3"/>
    <w:rsid w:val="00CF163B"/>
    <w:rsid w:val="00CF223D"/>
    <w:rsid w:val="00CF44EC"/>
    <w:rsid w:val="00CF5785"/>
    <w:rsid w:val="00CF7BEE"/>
    <w:rsid w:val="00D0330B"/>
    <w:rsid w:val="00D03E9A"/>
    <w:rsid w:val="00D0573C"/>
    <w:rsid w:val="00D07E74"/>
    <w:rsid w:val="00D1001C"/>
    <w:rsid w:val="00D1774F"/>
    <w:rsid w:val="00D24533"/>
    <w:rsid w:val="00D25829"/>
    <w:rsid w:val="00D25E5A"/>
    <w:rsid w:val="00D324D7"/>
    <w:rsid w:val="00D32EF2"/>
    <w:rsid w:val="00D34E3D"/>
    <w:rsid w:val="00D37000"/>
    <w:rsid w:val="00D41D65"/>
    <w:rsid w:val="00D50984"/>
    <w:rsid w:val="00D52CCF"/>
    <w:rsid w:val="00D53C59"/>
    <w:rsid w:val="00D558B9"/>
    <w:rsid w:val="00D56B9D"/>
    <w:rsid w:val="00D602E5"/>
    <w:rsid w:val="00D61712"/>
    <w:rsid w:val="00D624F5"/>
    <w:rsid w:val="00D67ACF"/>
    <w:rsid w:val="00D75E28"/>
    <w:rsid w:val="00D76122"/>
    <w:rsid w:val="00D7769C"/>
    <w:rsid w:val="00D77B54"/>
    <w:rsid w:val="00D847F3"/>
    <w:rsid w:val="00D86A94"/>
    <w:rsid w:val="00D86EDB"/>
    <w:rsid w:val="00D91A96"/>
    <w:rsid w:val="00D91E94"/>
    <w:rsid w:val="00D93744"/>
    <w:rsid w:val="00D93DED"/>
    <w:rsid w:val="00D9480F"/>
    <w:rsid w:val="00D961EC"/>
    <w:rsid w:val="00D96BA3"/>
    <w:rsid w:val="00D9713D"/>
    <w:rsid w:val="00DA40EF"/>
    <w:rsid w:val="00DA48D2"/>
    <w:rsid w:val="00DA543B"/>
    <w:rsid w:val="00DB01A8"/>
    <w:rsid w:val="00DB5BE7"/>
    <w:rsid w:val="00DB5EC5"/>
    <w:rsid w:val="00DC02F5"/>
    <w:rsid w:val="00DC46F3"/>
    <w:rsid w:val="00DD4984"/>
    <w:rsid w:val="00DD511B"/>
    <w:rsid w:val="00DE01E6"/>
    <w:rsid w:val="00DE106F"/>
    <w:rsid w:val="00DE16AC"/>
    <w:rsid w:val="00DE1C3D"/>
    <w:rsid w:val="00DE56A3"/>
    <w:rsid w:val="00DE76F4"/>
    <w:rsid w:val="00DE7854"/>
    <w:rsid w:val="00DF35D2"/>
    <w:rsid w:val="00DF3617"/>
    <w:rsid w:val="00DF36DA"/>
    <w:rsid w:val="00DF511C"/>
    <w:rsid w:val="00DF5709"/>
    <w:rsid w:val="00DF59DA"/>
    <w:rsid w:val="00DF5A39"/>
    <w:rsid w:val="00DF65ED"/>
    <w:rsid w:val="00DF6625"/>
    <w:rsid w:val="00E01DCF"/>
    <w:rsid w:val="00E02474"/>
    <w:rsid w:val="00E0647D"/>
    <w:rsid w:val="00E06F85"/>
    <w:rsid w:val="00E12CCE"/>
    <w:rsid w:val="00E13AF9"/>
    <w:rsid w:val="00E16C20"/>
    <w:rsid w:val="00E21C6B"/>
    <w:rsid w:val="00E22860"/>
    <w:rsid w:val="00E23159"/>
    <w:rsid w:val="00E26AC0"/>
    <w:rsid w:val="00E31075"/>
    <w:rsid w:val="00E36913"/>
    <w:rsid w:val="00E4347F"/>
    <w:rsid w:val="00E46245"/>
    <w:rsid w:val="00E47000"/>
    <w:rsid w:val="00E47BCB"/>
    <w:rsid w:val="00E53066"/>
    <w:rsid w:val="00E53C95"/>
    <w:rsid w:val="00E54B84"/>
    <w:rsid w:val="00E55177"/>
    <w:rsid w:val="00E60963"/>
    <w:rsid w:val="00E60B45"/>
    <w:rsid w:val="00E64E86"/>
    <w:rsid w:val="00E66524"/>
    <w:rsid w:val="00E66531"/>
    <w:rsid w:val="00E674F3"/>
    <w:rsid w:val="00E723BC"/>
    <w:rsid w:val="00E748E2"/>
    <w:rsid w:val="00E75717"/>
    <w:rsid w:val="00E75C74"/>
    <w:rsid w:val="00E762BA"/>
    <w:rsid w:val="00E81A96"/>
    <w:rsid w:val="00E83BAD"/>
    <w:rsid w:val="00E9001A"/>
    <w:rsid w:val="00E940A6"/>
    <w:rsid w:val="00E96798"/>
    <w:rsid w:val="00E96807"/>
    <w:rsid w:val="00E97A2A"/>
    <w:rsid w:val="00EA0EBE"/>
    <w:rsid w:val="00EA1449"/>
    <w:rsid w:val="00EA1916"/>
    <w:rsid w:val="00EA2560"/>
    <w:rsid w:val="00EA4245"/>
    <w:rsid w:val="00EA42C5"/>
    <w:rsid w:val="00EA46F9"/>
    <w:rsid w:val="00EA5453"/>
    <w:rsid w:val="00EA6277"/>
    <w:rsid w:val="00EA6ACA"/>
    <w:rsid w:val="00EB0AF0"/>
    <w:rsid w:val="00EB17E4"/>
    <w:rsid w:val="00EB6147"/>
    <w:rsid w:val="00EB6E04"/>
    <w:rsid w:val="00EC5407"/>
    <w:rsid w:val="00EC6752"/>
    <w:rsid w:val="00ED050F"/>
    <w:rsid w:val="00ED05F3"/>
    <w:rsid w:val="00ED4F69"/>
    <w:rsid w:val="00EE04AB"/>
    <w:rsid w:val="00EE12C6"/>
    <w:rsid w:val="00EE14DF"/>
    <w:rsid w:val="00EE1BDB"/>
    <w:rsid w:val="00EE493E"/>
    <w:rsid w:val="00EF0704"/>
    <w:rsid w:val="00EF4EE6"/>
    <w:rsid w:val="00EF5054"/>
    <w:rsid w:val="00EF7A15"/>
    <w:rsid w:val="00EF7E8B"/>
    <w:rsid w:val="00F05478"/>
    <w:rsid w:val="00F06903"/>
    <w:rsid w:val="00F11ED8"/>
    <w:rsid w:val="00F128B0"/>
    <w:rsid w:val="00F132FE"/>
    <w:rsid w:val="00F20428"/>
    <w:rsid w:val="00F2118E"/>
    <w:rsid w:val="00F21276"/>
    <w:rsid w:val="00F2169E"/>
    <w:rsid w:val="00F23BD9"/>
    <w:rsid w:val="00F25904"/>
    <w:rsid w:val="00F27F52"/>
    <w:rsid w:val="00F352A8"/>
    <w:rsid w:val="00F35423"/>
    <w:rsid w:val="00F36259"/>
    <w:rsid w:val="00F3733F"/>
    <w:rsid w:val="00F440D7"/>
    <w:rsid w:val="00F44E7C"/>
    <w:rsid w:val="00F44F74"/>
    <w:rsid w:val="00F45D4A"/>
    <w:rsid w:val="00F50A18"/>
    <w:rsid w:val="00F51848"/>
    <w:rsid w:val="00F52814"/>
    <w:rsid w:val="00F5298A"/>
    <w:rsid w:val="00F5670B"/>
    <w:rsid w:val="00F61239"/>
    <w:rsid w:val="00F613A4"/>
    <w:rsid w:val="00F64289"/>
    <w:rsid w:val="00F64BFF"/>
    <w:rsid w:val="00F707AD"/>
    <w:rsid w:val="00F73D55"/>
    <w:rsid w:val="00F74302"/>
    <w:rsid w:val="00F752BD"/>
    <w:rsid w:val="00F7606A"/>
    <w:rsid w:val="00F766E5"/>
    <w:rsid w:val="00F80E9F"/>
    <w:rsid w:val="00F81E03"/>
    <w:rsid w:val="00F82DB9"/>
    <w:rsid w:val="00F8571A"/>
    <w:rsid w:val="00F8706A"/>
    <w:rsid w:val="00F92E86"/>
    <w:rsid w:val="00FA2A08"/>
    <w:rsid w:val="00FA3354"/>
    <w:rsid w:val="00FA3FDA"/>
    <w:rsid w:val="00FA4F42"/>
    <w:rsid w:val="00FB34DE"/>
    <w:rsid w:val="00FB4175"/>
    <w:rsid w:val="00FB67DB"/>
    <w:rsid w:val="00FC0266"/>
    <w:rsid w:val="00FC1926"/>
    <w:rsid w:val="00FC1A87"/>
    <w:rsid w:val="00FC411E"/>
    <w:rsid w:val="00FC73C4"/>
    <w:rsid w:val="00FD2C90"/>
    <w:rsid w:val="00FD62AA"/>
    <w:rsid w:val="00FD7F4E"/>
    <w:rsid w:val="00FE0E25"/>
    <w:rsid w:val="00FE45EE"/>
    <w:rsid w:val="00FE497B"/>
    <w:rsid w:val="00FE5EDF"/>
    <w:rsid w:val="00FE6162"/>
    <w:rsid w:val="00FE62BE"/>
    <w:rsid w:val="00FE76D4"/>
    <w:rsid w:val="00FE7F85"/>
    <w:rsid w:val="00FF133F"/>
    <w:rsid w:val="00FF42B1"/>
    <w:rsid w:val="00FF431F"/>
    <w:rsid w:val="00FF6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450B2-6898-495B-940C-FDE2A98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E07"/>
  </w:style>
  <w:style w:type="paragraph" w:styleId="1">
    <w:name w:val="heading 1"/>
    <w:basedOn w:val="a"/>
    <w:next w:val="a"/>
    <w:link w:val="10"/>
    <w:uiPriority w:val="9"/>
    <w:qFormat/>
    <w:rsid w:val="0002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260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2">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92604B"/>
    <w:rPr>
      <w:rFonts w:ascii="Cambria" w:eastAsia="Times New Roman" w:hAnsi="Cambria" w:cs="Times New Roman"/>
      <w:b/>
      <w:bCs/>
      <w:sz w:val="26"/>
      <w:szCs w:val="26"/>
    </w:rPr>
  </w:style>
  <w:style w:type="paragraph" w:styleId="ae">
    <w:name w:val="footer"/>
    <w:basedOn w:val="a"/>
    <w:link w:val="af"/>
    <w:uiPriority w:val="99"/>
    <w:unhideWhenUsed/>
    <w:rsid w:val="002A4F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4F3A"/>
  </w:style>
  <w:style w:type="character" w:customStyle="1" w:styleId="10">
    <w:name w:val="Заголовок 1 Знак"/>
    <w:basedOn w:val="a0"/>
    <w:link w:val="1"/>
    <w:uiPriority w:val="9"/>
    <w:rsid w:val="000201EF"/>
    <w:rPr>
      <w:rFonts w:asciiTheme="majorHAnsi" w:eastAsiaTheme="majorEastAsia" w:hAnsiTheme="majorHAnsi" w:cstheme="majorBidi"/>
      <w:b/>
      <w:bCs/>
      <w:color w:val="365F91" w:themeColor="accent1" w:themeShade="BF"/>
      <w:sz w:val="28"/>
      <w:szCs w:val="28"/>
    </w:rPr>
  </w:style>
  <w:style w:type="paragraph" w:customStyle="1" w:styleId="BodyText21">
    <w:name w:val="Body Text 21"/>
    <w:basedOn w:val="a"/>
    <w:uiPriority w:val="99"/>
    <w:rsid w:val="000C73A2"/>
    <w:pPr>
      <w:spacing w:after="0" w:line="240" w:lineRule="auto"/>
    </w:pPr>
    <w:rPr>
      <w:rFonts w:ascii="Times New Roman" w:eastAsia="Times New Roman" w:hAnsi="Times New Roman" w:cs="Times New Roman"/>
      <w:sz w:val="28"/>
      <w:szCs w:val="20"/>
      <w:lang w:eastAsia="ru-RU"/>
    </w:rPr>
  </w:style>
  <w:style w:type="character" w:styleId="af0">
    <w:name w:val="annotation reference"/>
    <w:basedOn w:val="a0"/>
    <w:uiPriority w:val="99"/>
    <w:semiHidden/>
    <w:unhideWhenUsed/>
    <w:rsid w:val="00135FF5"/>
    <w:rPr>
      <w:sz w:val="16"/>
      <w:szCs w:val="16"/>
    </w:rPr>
  </w:style>
  <w:style w:type="paragraph" w:styleId="af1">
    <w:name w:val="annotation text"/>
    <w:basedOn w:val="a"/>
    <w:link w:val="af2"/>
    <w:uiPriority w:val="99"/>
    <w:semiHidden/>
    <w:unhideWhenUsed/>
    <w:rsid w:val="00135FF5"/>
    <w:pPr>
      <w:spacing w:line="240" w:lineRule="auto"/>
    </w:pPr>
    <w:rPr>
      <w:sz w:val="20"/>
      <w:szCs w:val="20"/>
    </w:rPr>
  </w:style>
  <w:style w:type="character" w:customStyle="1" w:styleId="af2">
    <w:name w:val="Текст примечания Знак"/>
    <w:basedOn w:val="a0"/>
    <w:link w:val="af1"/>
    <w:uiPriority w:val="99"/>
    <w:semiHidden/>
    <w:rsid w:val="00135FF5"/>
    <w:rPr>
      <w:sz w:val="20"/>
      <w:szCs w:val="20"/>
    </w:rPr>
  </w:style>
  <w:style w:type="paragraph" w:styleId="af3">
    <w:name w:val="annotation subject"/>
    <w:basedOn w:val="af1"/>
    <w:next w:val="af1"/>
    <w:link w:val="af4"/>
    <w:uiPriority w:val="99"/>
    <w:semiHidden/>
    <w:unhideWhenUsed/>
    <w:rsid w:val="00135FF5"/>
    <w:rPr>
      <w:b/>
      <w:bCs/>
    </w:rPr>
  </w:style>
  <w:style w:type="character" w:customStyle="1" w:styleId="af4">
    <w:name w:val="Тема примечания Знак"/>
    <w:basedOn w:val="af2"/>
    <w:link w:val="af3"/>
    <w:uiPriority w:val="99"/>
    <w:semiHidden/>
    <w:rsid w:val="00135F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513114055">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83391013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13899832">
      <w:bodyDiv w:val="1"/>
      <w:marLeft w:val="0"/>
      <w:marRight w:val="0"/>
      <w:marTop w:val="0"/>
      <w:marBottom w:val="0"/>
      <w:divBdr>
        <w:top w:val="none" w:sz="0" w:space="0" w:color="auto"/>
        <w:left w:val="none" w:sz="0" w:space="0" w:color="auto"/>
        <w:bottom w:val="none" w:sz="0" w:space="0" w:color="auto"/>
        <w:right w:val="none" w:sz="0" w:space="0" w:color="auto"/>
      </w:divBdr>
    </w:div>
    <w:div w:id="940605147">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284270457">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573392624">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9BEF7C7-E395-4A96-8199-9A45471C7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4038</TotalTime>
  <Pages>17</Pages>
  <Words>5642</Words>
  <Characters>32164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751</cp:revision>
  <cp:lastPrinted>2020-04-20T08:12:00Z</cp:lastPrinted>
  <dcterms:created xsi:type="dcterms:W3CDTF">2014-04-21T02:38:00Z</dcterms:created>
  <dcterms:modified xsi:type="dcterms:W3CDTF">2020-04-21T06:49:00Z</dcterms:modified>
</cp:coreProperties>
</file>