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792A12" w:rsidRDefault="00093303" w:rsidP="00B264F4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5652D7" w:rsidRPr="00792A1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2A12">
        <w:rPr>
          <w:rFonts w:ascii="Times New Roman" w:hAnsi="Times New Roman"/>
          <w:b/>
          <w:sz w:val="26"/>
          <w:szCs w:val="26"/>
        </w:rPr>
        <w:t>Муниципальное образование город Нефтеюганск</w:t>
      </w:r>
    </w:p>
    <w:p w:rsidR="005652D7" w:rsidRPr="00792A1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52D7" w:rsidRPr="00792A1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2A12">
        <w:rPr>
          <w:rFonts w:ascii="Times New Roman" w:hAnsi="Times New Roman"/>
          <w:b/>
          <w:sz w:val="26"/>
          <w:szCs w:val="26"/>
        </w:rPr>
        <w:t>ПРЕЗИДИУМ</w:t>
      </w:r>
    </w:p>
    <w:p w:rsidR="005652D7" w:rsidRPr="00792A1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2A12">
        <w:rPr>
          <w:rFonts w:ascii="Times New Roman" w:hAnsi="Times New Roman"/>
          <w:b/>
          <w:sz w:val="26"/>
          <w:szCs w:val="26"/>
        </w:rPr>
        <w:t>ОБЩЕСТВЕННОГО СОВЕТА</w:t>
      </w:r>
    </w:p>
    <w:p w:rsidR="005652D7" w:rsidRPr="00792A1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2A12">
        <w:rPr>
          <w:rFonts w:ascii="Times New Roman" w:hAnsi="Times New Roman"/>
          <w:b/>
          <w:sz w:val="26"/>
          <w:szCs w:val="26"/>
        </w:rPr>
        <w:t>ГОРОДА НЕФТЕЮГАНСКА</w:t>
      </w:r>
    </w:p>
    <w:p w:rsidR="005652D7" w:rsidRPr="00792A12" w:rsidRDefault="005652D7" w:rsidP="00B264F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652D7" w:rsidRPr="00792A1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2A12">
        <w:rPr>
          <w:rFonts w:ascii="Times New Roman" w:hAnsi="Times New Roman"/>
          <w:b/>
          <w:sz w:val="26"/>
          <w:szCs w:val="26"/>
        </w:rPr>
        <w:t>ПРОТОКОЛ</w:t>
      </w:r>
    </w:p>
    <w:p w:rsidR="004D5B04" w:rsidRPr="00792A12" w:rsidRDefault="004D5B04" w:rsidP="005652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652D7" w:rsidRPr="00792A12" w:rsidRDefault="00514005" w:rsidP="00792A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2A12">
        <w:rPr>
          <w:rFonts w:ascii="Times New Roman" w:hAnsi="Times New Roman"/>
          <w:sz w:val="26"/>
          <w:szCs w:val="26"/>
        </w:rPr>
        <w:t>1</w:t>
      </w:r>
      <w:r w:rsidR="00C034EC" w:rsidRPr="00792A12">
        <w:rPr>
          <w:rFonts w:ascii="Times New Roman" w:hAnsi="Times New Roman"/>
          <w:sz w:val="26"/>
          <w:szCs w:val="26"/>
        </w:rPr>
        <w:t>8</w:t>
      </w:r>
      <w:r w:rsidR="004D5B04" w:rsidRPr="00792A12">
        <w:rPr>
          <w:rFonts w:ascii="Times New Roman" w:hAnsi="Times New Roman"/>
          <w:sz w:val="26"/>
          <w:szCs w:val="26"/>
        </w:rPr>
        <w:t>.0</w:t>
      </w:r>
      <w:r w:rsidR="00C034EC" w:rsidRPr="00792A12">
        <w:rPr>
          <w:rFonts w:ascii="Times New Roman" w:hAnsi="Times New Roman"/>
          <w:sz w:val="26"/>
          <w:szCs w:val="26"/>
        </w:rPr>
        <w:t>8</w:t>
      </w:r>
      <w:r w:rsidRPr="00792A12">
        <w:rPr>
          <w:rFonts w:ascii="Times New Roman" w:hAnsi="Times New Roman"/>
          <w:sz w:val="26"/>
          <w:szCs w:val="26"/>
        </w:rPr>
        <w:t>.2020</w:t>
      </w:r>
      <w:r w:rsidR="00792A12">
        <w:rPr>
          <w:rFonts w:ascii="Times New Roman" w:hAnsi="Times New Roman"/>
          <w:sz w:val="26"/>
          <w:szCs w:val="26"/>
        </w:rPr>
        <w:t xml:space="preserve">г.    </w:t>
      </w:r>
      <w:r w:rsidR="005652D7" w:rsidRPr="00792A12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792A12" w:rsidRPr="00792A12">
        <w:rPr>
          <w:rFonts w:ascii="Times New Roman" w:hAnsi="Times New Roman"/>
          <w:sz w:val="26"/>
          <w:szCs w:val="26"/>
        </w:rPr>
        <w:t xml:space="preserve">                         </w:t>
      </w:r>
      <w:r w:rsidR="005652D7" w:rsidRPr="00792A12">
        <w:rPr>
          <w:rFonts w:ascii="Times New Roman" w:hAnsi="Times New Roman"/>
          <w:sz w:val="26"/>
          <w:szCs w:val="26"/>
        </w:rPr>
        <w:t xml:space="preserve">                  </w:t>
      </w:r>
      <w:r w:rsidR="00CA2DF4" w:rsidRPr="00792A12">
        <w:rPr>
          <w:rFonts w:ascii="Times New Roman" w:hAnsi="Times New Roman"/>
          <w:sz w:val="26"/>
          <w:szCs w:val="26"/>
        </w:rPr>
        <w:t xml:space="preserve">                            № 0</w:t>
      </w:r>
      <w:r w:rsidR="00C034EC" w:rsidRPr="00792A12">
        <w:rPr>
          <w:rFonts w:ascii="Times New Roman" w:hAnsi="Times New Roman"/>
          <w:sz w:val="26"/>
          <w:szCs w:val="26"/>
        </w:rPr>
        <w:t>6</w:t>
      </w:r>
    </w:p>
    <w:p w:rsidR="005652D7" w:rsidRPr="00792A12" w:rsidRDefault="005652D7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303" w:rsidRPr="00792A12" w:rsidRDefault="00093303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A12">
        <w:rPr>
          <w:rFonts w:ascii="Times New Roman" w:hAnsi="Times New Roman"/>
          <w:sz w:val="26"/>
          <w:szCs w:val="26"/>
        </w:rPr>
        <w:t xml:space="preserve">Председатель: </w:t>
      </w:r>
    </w:p>
    <w:p w:rsidR="00093303" w:rsidRPr="00792A12" w:rsidRDefault="00C034EC" w:rsidP="002E6A0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92A12">
        <w:rPr>
          <w:rFonts w:ascii="Times New Roman" w:hAnsi="Times New Roman"/>
          <w:bCs/>
          <w:sz w:val="26"/>
          <w:szCs w:val="26"/>
        </w:rPr>
        <w:t>Саитмаметов А.К. - заместитель председателя Местной общественной организации города Нефтеюганска «Лига спорта»;</w:t>
      </w:r>
    </w:p>
    <w:p w:rsidR="00093303" w:rsidRPr="00792A12" w:rsidRDefault="00093303" w:rsidP="002E6A0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92A12">
        <w:rPr>
          <w:rFonts w:ascii="Times New Roman" w:hAnsi="Times New Roman"/>
          <w:sz w:val="26"/>
          <w:szCs w:val="26"/>
        </w:rPr>
        <w:t xml:space="preserve">Члены </w:t>
      </w:r>
      <w:r w:rsidRPr="00792A12">
        <w:rPr>
          <w:rFonts w:ascii="Times New Roman" w:hAnsi="Times New Roman"/>
          <w:bCs/>
          <w:sz w:val="26"/>
          <w:szCs w:val="26"/>
        </w:rPr>
        <w:t>Президиума</w:t>
      </w:r>
      <w:r w:rsidRPr="00792A12">
        <w:rPr>
          <w:rFonts w:ascii="Times New Roman" w:hAnsi="Times New Roman"/>
          <w:sz w:val="26"/>
          <w:szCs w:val="26"/>
        </w:rPr>
        <w:t>:</w:t>
      </w:r>
    </w:p>
    <w:p w:rsidR="004237BD" w:rsidRPr="00792A12" w:rsidRDefault="00312A00" w:rsidP="002E6A0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92A12">
        <w:rPr>
          <w:rFonts w:ascii="Times New Roman" w:hAnsi="Times New Roman"/>
          <w:sz w:val="26"/>
          <w:szCs w:val="26"/>
        </w:rPr>
        <w:t>Баев А.Т. -</w:t>
      </w:r>
      <w:r w:rsidR="004237BD" w:rsidRPr="00792A12">
        <w:rPr>
          <w:rFonts w:ascii="Times New Roman" w:hAnsi="Times New Roman"/>
          <w:sz w:val="26"/>
          <w:szCs w:val="26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FC51F3" w:rsidRPr="00792A12" w:rsidRDefault="00933C31" w:rsidP="00FC51F3">
      <w:pPr>
        <w:pStyle w:val="a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92A12">
        <w:rPr>
          <w:rFonts w:ascii="Times New Roman" w:hAnsi="Times New Roman"/>
          <w:sz w:val="26"/>
          <w:szCs w:val="26"/>
        </w:rPr>
        <w:t xml:space="preserve">Герасимов Б.Ф. </w:t>
      </w:r>
      <w:r w:rsidRPr="00792A12">
        <w:rPr>
          <w:rFonts w:ascii="Times New Roman" w:hAnsi="Times New Roman"/>
          <w:bCs/>
          <w:color w:val="000000"/>
          <w:sz w:val="26"/>
          <w:szCs w:val="26"/>
        </w:rPr>
        <w:t>- председатель комитета территориального общественного самоуправления второго микрорайона (КТОС-2);</w:t>
      </w:r>
    </w:p>
    <w:p w:rsidR="00FC51F3" w:rsidRPr="00792A12" w:rsidRDefault="00FC51F3" w:rsidP="00FC51F3">
      <w:pPr>
        <w:pStyle w:val="a9"/>
        <w:jc w:val="both"/>
        <w:rPr>
          <w:rFonts w:ascii="Times New Roman" w:hAnsi="Times New Roman"/>
          <w:bCs/>
          <w:sz w:val="26"/>
          <w:szCs w:val="26"/>
        </w:rPr>
      </w:pPr>
      <w:r w:rsidRPr="00792A12">
        <w:rPr>
          <w:rFonts w:ascii="Times New Roman" w:hAnsi="Times New Roman"/>
          <w:bCs/>
          <w:sz w:val="26"/>
          <w:szCs w:val="26"/>
        </w:rPr>
        <w:t>Федотова М.А. - председатель Региональной общественной организации «Защита прав потребителей Югры»;</w:t>
      </w:r>
    </w:p>
    <w:p w:rsidR="00147B67" w:rsidRPr="00792A12" w:rsidRDefault="00266266" w:rsidP="002E6A03">
      <w:pPr>
        <w:pStyle w:val="a9"/>
        <w:jc w:val="both"/>
        <w:rPr>
          <w:rFonts w:ascii="Times New Roman" w:hAnsi="Times New Roman"/>
          <w:bCs/>
          <w:sz w:val="26"/>
          <w:szCs w:val="26"/>
        </w:rPr>
      </w:pPr>
      <w:r w:rsidRPr="00792A12">
        <w:rPr>
          <w:rFonts w:ascii="Times New Roman" w:hAnsi="Times New Roman"/>
          <w:bCs/>
          <w:sz w:val="26"/>
          <w:szCs w:val="26"/>
        </w:rPr>
        <w:t>Хрюкин Н.Е.</w:t>
      </w:r>
      <w:r w:rsidR="00C034EC" w:rsidRPr="00792A12">
        <w:rPr>
          <w:rFonts w:ascii="Times New Roman" w:hAnsi="Times New Roman"/>
          <w:bCs/>
          <w:sz w:val="26"/>
          <w:szCs w:val="26"/>
        </w:rPr>
        <w:t xml:space="preserve"> </w:t>
      </w:r>
      <w:r w:rsidR="002A6E75" w:rsidRPr="00792A12">
        <w:rPr>
          <w:rFonts w:ascii="Times New Roman" w:hAnsi="Times New Roman"/>
          <w:bCs/>
          <w:sz w:val="26"/>
          <w:szCs w:val="26"/>
        </w:rPr>
        <w:t xml:space="preserve">-  </w:t>
      </w:r>
      <w:r w:rsidRPr="00792A12">
        <w:rPr>
          <w:rFonts w:ascii="Times New Roman" w:hAnsi="Times New Roman"/>
          <w:bCs/>
          <w:sz w:val="26"/>
          <w:szCs w:val="26"/>
        </w:rPr>
        <w:t xml:space="preserve"> поче</w:t>
      </w:r>
      <w:r w:rsidR="00FC51F3" w:rsidRPr="00792A12">
        <w:rPr>
          <w:rFonts w:ascii="Times New Roman" w:hAnsi="Times New Roman"/>
          <w:bCs/>
          <w:sz w:val="26"/>
          <w:szCs w:val="26"/>
        </w:rPr>
        <w:t>тный житель города Нефтеюганска;</w:t>
      </w:r>
    </w:p>
    <w:p w:rsidR="00266266" w:rsidRPr="00792A12" w:rsidRDefault="00266266" w:rsidP="002E6A03">
      <w:pPr>
        <w:pStyle w:val="a9"/>
        <w:jc w:val="both"/>
        <w:rPr>
          <w:rFonts w:ascii="Times New Roman" w:hAnsi="Times New Roman"/>
          <w:bCs/>
          <w:sz w:val="26"/>
          <w:szCs w:val="26"/>
        </w:rPr>
      </w:pPr>
      <w:r w:rsidRPr="00792A12">
        <w:rPr>
          <w:rFonts w:ascii="Times New Roman" w:hAnsi="Times New Roman"/>
          <w:bCs/>
          <w:sz w:val="26"/>
          <w:szCs w:val="26"/>
        </w:rPr>
        <w:t xml:space="preserve">Яцевич В.В. </w:t>
      </w:r>
      <w:r w:rsidR="00312A00" w:rsidRPr="00792A12">
        <w:rPr>
          <w:rFonts w:ascii="Times New Roman" w:hAnsi="Times New Roman"/>
          <w:bCs/>
          <w:sz w:val="26"/>
          <w:szCs w:val="26"/>
        </w:rPr>
        <w:t>-</w:t>
      </w:r>
      <w:r w:rsidR="00851032" w:rsidRPr="00792A12">
        <w:rPr>
          <w:rFonts w:ascii="Times New Roman" w:hAnsi="Times New Roman"/>
          <w:bCs/>
          <w:sz w:val="26"/>
          <w:szCs w:val="26"/>
        </w:rPr>
        <w:t xml:space="preserve"> </w:t>
      </w:r>
      <w:r w:rsidR="008F54E7" w:rsidRPr="00792A12">
        <w:rPr>
          <w:rFonts w:ascii="Times New Roman" w:hAnsi="Times New Roman"/>
          <w:bCs/>
          <w:sz w:val="26"/>
          <w:szCs w:val="26"/>
        </w:rPr>
        <w:t>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="00EF52DA" w:rsidRPr="00792A12">
        <w:rPr>
          <w:rFonts w:ascii="Times New Roman" w:hAnsi="Times New Roman"/>
          <w:bCs/>
          <w:sz w:val="26"/>
          <w:szCs w:val="26"/>
        </w:rPr>
        <w:t>.</w:t>
      </w:r>
    </w:p>
    <w:p w:rsidR="001C6D19" w:rsidRPr="00792A12" w:rsidRDefault="001C6D19" w:rsidP="00D57919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6F5A2E" w:rsidRPr="00792A12" w:rsidRDefault="00F329FB" w:rsidP="00D57919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92A12">
        <w:rPr>
          <w:rFonts w:ascii="Times New Roman" w:hAnsi="Times New Roman"/>
          <w:sz w:val="26"/>
          <w:szCs w:val="26"/>
        </w:rPr>
        <w:t xml:space="preserve">Повестка </w:t>
      </w:r>
      <w:r w:rsidR="00B77935" w:rsidRPr="00792A12">
        <w:rPr>
          <w:rFonts w:ascii="Times New Roman" w:hAnsi="Times New Roman"/>
          <w:sz w:val="26"/>
          <w:szCs w:val="26"/>
        </w:rPr>
        <w:t>дня.</w:t>
      </w:r>
    </w:p>
    <w:p w:rsidR="003401FE" w:rsidRPr="00792A12" w:rsidRDefault="008F54E7" w:rsidP="008C7D8F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792A12">
        <w:rPr>
          <w:rFonts w:ascii="Times New Roman" w:hAnsi="Times New Roman"/>
          <w:sz w:val="26"/>
          <w:szCs w:val="26"/>
        </w:rPr>
        <w:t xml:space="preserve"> </w:t>
      </w:r>
      <w:r w:rsidR="008C7D8F" w:rsidRPr="00792A12">
        <w:rPr>
          <w:rFonts w:ascii="Times New Roman" w:hAnsi="Times New Roman"/>
          <w:sz w:val="26"/>
          <w:szCs w:val="26"/>
        </w:rPr>
        <w:t xml:space="preserve">О приказе департамента физической культуры ХМАО-Югры </w:t>
      </w:r>
      <w:r w:rsidRPr="00792A12">
        <w:rPr>
          <w:rFonts w:ascii="Times New Roman" w:hAnsi="Times New Roman"/>
          <w:sz w:val="26"/>
          <w:szCs w:val="26"/>
        </w:rPr>
        <w:t xml:space="preserve">«Об организации </w:t>
      </w:r>
      <w:r w:rsidR="008C7D8F" w:rsidRPr="00792A12">
        <w:rPr>
          <w:rFonts w:ascii="Times New Roman" w:hAnsi="Times New Roman"/>
          <w:sz w:val="26"/>
          <w:szCs w:val="26"/>
        </w:rPr>
        <w:t>работы по возобновлению деятельности государственных учреждений подведомственных департаменту физической культуры и спорта Ханты-Мансийского автономного округа-Югры в период режима повышенной готовности» №232 от 14.08.2020г. (Письмо комитета физической культуры и спорта администрации города Нефтеюганска №ИСХ.КФКиС-01-18-1446-0 от 13.08.2020 года</w:t>
      </w:r>
      <w:r w:rsidR="007C52C6" w:rsidRPr="00792A12">
        <w:rPr>
          <w:rFonts w:ascii="Times New Roman" w:hAnsi="Times New Roman"/>
          <w:sz w:val="26"/>
          <w:szCs w:val="26"/>
        </w:rPr>
        <w:t>.</w:t>
      </w:r>
    </w:p>
    <w:p w:rsidR="00AB11B3" w:rsidRPr="00792A12" w:rsidRDefault="00AB11B3" w:rsidP="00D57919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92A12">
        <w:rPr>
          <w:rFonts w:ascii="Times New Roman" w:hAnsi="Times New Roman"/>
          <w:sz w:val="26"/>
          <w:szCs w:val="26"/>
        </w:rPr>
        <w:t>Сл</w:t>
      </w:r>
      <w:r w:rsidR="00263776" w:rsidRPr="00792A12">
        <w:rPr>
          <w:rFonts w:ascii="Times New Roman" w:hAnsi="Times New Roman"/>
          <w:sz w:val="26"/>
          <w:szCs w:val="26"/>
        </w:rPr>
        <w:t>ушали</w:t>
      </w:r>
      <w:r w:rsidR="00EA463D" w:rsidRPr="00792A12">
        <w:rPr>
          <w:rFonts w:ascii="Times New Roman" w:hAnsi="Times New Roman"/>
          <w:sz w:val="26"/>
          <w:szCs w:val="26"/>
        </w:rPr>
        <w:t xml:space="preserve">: </w:t>
      </w:r>
      <w:r w:rsidR="008C7D8F" w:rsidRPr="00792A12">
        <w:rPr>
          <w:rFonts w:ascii="Times New Roman" w:hAnsi="Times New Roman"/>
          <w:sz w:val="26"/>
          <w:szCs w:val="26"/>
        </w:rPr>
        <w:t>Саитмаметова А.К.</w:t>
      </w:r>
      <w:r w:rsidR="003401FE" w:rsidRPr="00792A12">
        <w:rPr>
          <w:rFonts w:ascii="Times New Roman" w:hAnsi="Times New Roman"/>
          <w:sz w:val="26"/>
          <w:szCs w:val="26"/>
        </w:rPr>
        <w:t xml:space="preserve"> </w:t>
      </w:r>
    </w:p>
    <w:p w:rsidR="007C52C6" w:rsidRPr="00792A12" w:rsidRDefault="007C52C6" w:rsidP="00D06B55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92A12">
        <w:rPr>
          <w:rFonts w:ascii="Times New Roman" w:hAnsi="Times New Roman"/>
          <w:sz w:val="26"/>
          <w:szCs w:val="26"/>
        </w:rPr>
        <w:t>Реш</w:t>
      </w:r>
      <w:r w:rsidR="00263776" w:rsidRPr="00792A12">
        <w:rPr>
          <w:rFonts w:ascii="Times New Roman" w:hAnsi="Times New Roman"/>
          <w:sz w:val="26"/>
          <w:szCs w:val="26"/>
        </w:rPr>
        <w:t>ение</w:t>
      </w:r>
      <w:r w:rsidR="004D5B04" w:rsidRPr="00792A12">
        <w:rPr>
          <w:rFonts w:ascii="Times New Roman" w:hAnsi="Times New Roman"/>
          <w:sz w:val="26"/>
          <w:szCs w:val="26"/>
        </w:rPr>
        <w:t>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C6D19" w:rsidRPr="00792A12" w:rsidTr="001C6D19">
        <w:trPr>
          <w:trHeight w:val="2791"/>
        </w:trPr>
        <w:tc>
          <w:tcPr>
            <w:tcW w:w="10173" w:type="dxa"/>
          </w:tcPr>
          <w:p w:rsidR="001C6D19" w:rsidRPr="00792A12" w:rsidRDefault="001C6D19" w:rsidP="008C7D8F">
            <w:pPr>
              <w:pStyle w:val="a9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A12">
              <w:rPr>
                <w:rFonts w:ascii="Times New Roman" w:hAnsi="Times New Roman"/>
                <w:sz w:val="26"/>
                <w:szCs w:val="26"/>
              </w:rPr>
              <w:t xml:space="preserve">Информацию принять к сведению; </w:t>
            </w:r>
          </w:p>
          <w:p w:rsidR="001C6D19" w:rsidRPr="00792A12" w:rsidRDefault="00690FBF" w:rsidP="001C6D19">
            <w:pPr>
              <w:pStyle w:val="a9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A12">
              <w:rPr>
                <w:rFonts w:ascii="Times New Roman" w:hAnsi="Times New Roman"/>
                <w:sz w:val="26"/>
                <w:szCs w:val="26"/>
              </w:rPr>
              <w:t>Делегировать в</w:t>
            </w:r>
            <w:r w:rsidR="001C6D19" w:rsidRPr="00792A12">
              <w:rPr>
                <w:rFonts w:ascii="Times New Roman" w:hAnsi="Times New Roman"/>
                <w:sz w:val="26"/>
                <w:szCs w:val="26"/>
              </w:rPr>
              <w:t xml:space="preserve"> рабоч</w:t>
            </w:r>
            <w:r w:rsidRPr="00792A12">
              <w:rPr>
                <w:rFonts w:ascii="Times New Roman" w:hAnsi="Times New Roman"/>
                <w:sz w:val="26"/>
                <w:szCs w:val="26"/>
              </w:rPr>
              <w:t>ую</w:t>
            </w:r>
            <w:r w:rsidR="001C6D19" w:rsidRPr="00792A12">
              <w:rPr>
                <w:rFonts w:ascii="Times New Roman" w:hAnsi="Times New Roman"/>
                <w:sz w:val="26"/>
                <w:szCs w:val="26"/>
              </w:rPr>
              <w:t xml:space="preserve"> групп</w:t>
            </w:r>
            <w:r w:rsidRPr="00792A12">
              <w:rPr>
                <w:rFonts w:ascii="Times New Roman" w:hAnsi="Times New Roman"/>
                <w:sz w:val="26"/>
                <w:szCs w:val="26"/>
              </w:rPr>
              <w:t>у</w:t>
            </w:r>
            <w:r w:rsidR="001C6D19" w:rsidRPr="00792A12">
              <w:rPr>
                <w:rFonts w:ascii="Times New Roman" w:hAnsi="Times New Roman"/>
                <w:sz w:val="26"/>
                <w:szCs w:val="26"/>
              </w:rPr>
              <w:t xml:space="preserve"> по оценке готовности организаций, подведомственных комитету физической культуры и спорта, к началу 2020-2021 учебного года и общественного контроля за соблюдением требований, утвержденных Защитными протоколами по предупреждению завоза и распространения коро</w:t>
            </w:r>
            <w:r w:rsidR="00792A12" w:rsidRPr="00792A12">
              <w:rPr>
                <w:rFonts w:ascii="Times New Roman" w:hAnsi="Times New Roman"/>
                <w:sz w:val="26"/>
                <w:szCs w:val="26"/>
              </w:rPr>
              <w:t>навирусной инфекции в ХМАО-Югре</w:t>
            </w:r>
            <w:r w:rsidR="001C6D19" w:rsidRPr="00792A1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83D8C" w:rsidRPr="00792A12" w:rsidRDefault="00183D8C" w:rsidP="001C6D19">
            <w:pPr>
              <w:pStyle w:val="a9"/>
              <w:ind w:left="10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A12">
              <w:rPr>
                <w:rFonts w:ascii="Times New Roman" w:hAnsi="Times New Roman"/>
                <w:sz w:val="26"/>
                <w:szCs w:val="26"/>
              </w:rPr>
              <w:t xml:space="preserve">- Федотова </w:t>
            </w:r>
            <w:r w:rsidR="00792A12" w:rsidRPr="00792A12">
              <w:rPr>
                <w:rFonts w:ascii="Times New Roman" w:hAnsi="Times New Roman"/>
                <w:sz w:val="26"/>
                <w:szCs w:val="26"/>
              </w:rPr>
              <w:t>Мария Александровна</w:t>
            </w:r>
            <w:r w:rsidRPr="00792A12">
              <w:rPr>
                <w:rFonts w:ascii="Times New Roman" w:hAnsi="Times New Roman"/>
                <w:sz w:val="26"/>
                <w:szCs w:val="26"/>
              </w:rPr>
              <w:t>, член Общественного совета города Нефтеюганска</w:t>
            </w:r>
            <w:r w:rsidR="00792A12" w:rsidRPr="00792A12">
              <w:rPr>
                <w:rFonts w:ascii="Times New Roman" w:hAnsi="Times New Roman"/>
                <w:sz w:val="26"/>
                <w:szCs w:val="26"/>
              </w:rPr>
              <w:t>. Контактный телефон 8-950-515-10-22.</w:t>
            </w:r>
          </w:p>
          <w:p w:rsidR="001C6D19" w:rsidRPr="00792A12" w:rsidRDefault="001C6D19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6D19" w:rsidRPr="00792A12" w:rsidRDefault="00EA1853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председателя</w:t>
            </w:r>
            <w:r w:rsidR="001C6D19" w:rsidRPr="00792A12">
              <w:rPr>
                <w:rFonts w:ascii="Times New Roman" w:hAnsi="Times New Roman"/>
                <w:sz w:val="26"/>
                <w:szCs w:val="26"/>
              </w:rPr>
              <w:t xml:space="preserve"> Президиума С</w:t>
            </w:r>
            <w:r w:rsidR="00792A12">
              <w:rPr>
                <w:rFonts w:ascii="Times New Roman" w:hAnsi="Times New Roman"/>
                <w:sz w:val="26"/>
                <w:szCs w:val="26"/>
              </w:rPr>
              <w:t xml:space="preserve">овета         </w:t>
            </w:r>
            <w:r w:rsidR="001C6D19" w:rsidRPr="00792A12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792A12" w:rsidRPr="00792A12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А.К. Саитмаметов</w:t>
            </w:r>
            <w:bookmarkStart w:id="0" w:name="_GoBack"/>
            <w:bookmarkEnd w:id="0"/>
          </w:p>
          <w:p w:rsidR="001C6D19" w:rsidRPr="00792A12" w:rsidRDefault="001C6D19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6D19" w:rsidRPr="00792A12" w:rsidRDefault="001C6D19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6D19" w:rsidRPr="00792A12" w:rsidRDefault="001C6D19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A12">
              <w:rPr>
                <w:rFonts w:ascii="Times New Roman" w:hAnsi="Times New Roman"/>
                <w:sz w:val="26"/>
                <w:szCs w:val="26"/>
              </w:rPr>
              <w:t xml:space="preserve">Секретарь                                                                      </w:t>
            </w:r>
            <w:r w:rsidR="00792A12" w:rsidRPr="00792A12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792A1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792A12">
              <w:rPr>
                <w:rFonts w:ascii="Times New Roman" w:hAnsi="Times New Roman"/>
                <w:sz w:val="26"/>
                <w:szCs w:val="26"/>
              </w:rPr>
              <w:t>В.В. Яцевич</w:t>
            </w:r>
          </w:p>
        </w:tc>
      </w:tr>
    </w:tbl>
    <w:p w:rsidR="00B20E30" w:rsidRPr="00792A12" w:rsidRDefault="00B20E30" w:rsidP="002E6A03">
      <w:pPr>
        <w:pStyle w:val="a9"/>
        <w:jc w:val="both"/>
        <w:rPr>
          <w:rFonts w:ascii="Times New Roman" w:hAnsi="Times New Roman"/>
          <w:sz w:val="26"/>
          <w:szCs w:val="26"/>
        </w:rPr>
      </w:pPr>
    </w:p>
    <w:sectPr w:rsidR="00B20E30" w:rsidRPr="00792A12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46" w:rsidRDefault="00B26146" w:rsidP="00F701EC">
      <w:pPr>
        <w:spacing w:after="0" w:line="240" w:lineRule="auto"/>
      </w:pPr>
      <w:r>
        <w:separator/>
      </w:r>
    </w:p>
  </w:endnote>
  <w:endnote w:type="continuationSeparator" w:id="0">
    <w:p w:rsidR="00B26146" w:rsidRDefault="00B26146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46" w:rsidRDefault="00B26146" w:rsidP="00F701EC">
      <w:pPr>
        <w:spacing w:after="0" w:line="240" w:lineRule="auto"/>
      </w:pPr>
      <w:r>
        <w:separator/>
      </w:r>
    </w:p>
  </w:footnote>
  <w:footnote w:type="continuationSeparator" w:id="0">
    <w:p w:rsidR="00B26146" w:rsidRDefault="00B26146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8A6FA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B261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8A6FA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A12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B261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43A4F"/>
    <w:multiLevelType w:val="multilevel"/>
    <w:tmpl w:val="61F8F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3"/>
  </w:num>
  <w:num w:numId="11">
    <w:abstractNumId w:val="17"/>
  </w:num>
  <w:num w:numId="12">
    <w:abstractNumId w:val="8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26CFA"/>
    <w:rsid w:val="000314F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86331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E2ED1"/>
    <w:rsid w:val="000F12D7"/>
    <w:rsid w:val="000F7946"/>
    <w:rsid w:val="00100967"/>
    <w:rsid w:val="00103561"/>
    <w:rsid w:val="00106864"/>
    <w:rsid w:val="00111235"/>
    <w:rsid w:val="00113D67"/>
    <w:rsid w:val="00114DDC"/>
    <w:rsid w:val="00124326"/>
    <w:rsid w:val="00125343"/>
    <w:rsid w:val="001364C3"/>
    <w:rsid w:val="00140823"/>
    <w:rsid w:val="00147B67"/>
    <w:rsid w:val="0015633C"/>
    <w:rsid w:val="001659DD"/>
    <w:rsid w:val="00171BEE"/>
    <w:rsid w:val="00183D8C"/>
    <w:rsid w:val="0018455A"/>
    <w:rsid w:val="001A3032"/>
    <w:rsid w:val="001A33E7"/>
    <w:rsid w:val="001A4C57"/>
    <w:rsid w:val="001B2DD4"/>
    <w:rsid w:val="001C6D19"/>
    <w:rsid w:val="001D07C2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D2B"/>
    <w:rsid w:val="00302212"/>
    <w:rsid w:val="00312A00"/>
    <w:rsid w:val="00317DAF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258D"/>
    <w:rsid w:val="003742A7"/>
    <w:rsid w:val="003804DE"/>
    <w:rsid w:val="00380874"/>
    <w:rsid w:val="0038389F"/>
    <w:rsid w:val="003A093F"/>
    <w:rsid w:val="003A09D8"/>
    <w:rsid w:val="003B1AE6"/>
    <w:rsid w:val="003B2353"/>
    <w:rsid w:val="003B3FC4"/>
    <w:rsid w:val="003C7ECD"/>
    <w:rsid w:val="003D7751"/>
    <w:rsid w:val="003F16DF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6163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4005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656FA"/>
    <w:rsid w:val="0067173E"/>
    <w:rsid w:val="00690FBF"/>
    <w:rsid w:val="00696222"/>
    <w:rsid w:val="00697C1C"/>
    <w:rsid w:val="006A7360"/>
    <w:rsid w:val="006B2C5E"/>
    <w:rsid w:val="006B7F50"/>
    <w:rsid w:val="006C3D00"/>
    <w:rsid w:val="006C7072"/>
    <w:rsid w:val="006D08E8"/>
    <w:rsid w:val="006D4094"/>
    <w:rsid w:val="006D7552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2A12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21AC1"/>
    <w:rsid w:val="00832028"/>
    <w:rsid w:val="0083316F"/>
    <w:rsid w:val="00846B82"/>
    <w:rsid w:val="00851032"/>
    <w:rsid w:val="008571F0"/>
    <w:rsid w:val="00857659"/>
    <w:rsid w:val="0085777C"/>
    <w:rsid w:val="008940E5"/>
    <w:rsid w:val="008A5FFA"/>
    <w:rsid w:val="008A6AE8"/>
    <w:rsid w:val="008A6FA3"/>
    <w:rsid w:val="008C5640"/>
    <w:rsid w:val="008C7D8F"/>
    <w:rsid w:val="008D25B0"/>
    <w:rsid w:val="008D3085"/>
    <w:rsid w:val="008D4002"/>
    <w:rsid w:val="008E0EF3"/>
    <w:rsid w:val="008E55D6"/>
    <w:rsid w:val="008F0FCA"/>
    <w:rsid w:val="008F54E7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713B2"/>
    <w:rsid w:val="00974487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B11B3"/>
    <w:rsid w:val="00AB13C4"/>
    <w:rsid w:val="00AB1652"/>
    <w:rsid w:val="00AB2C32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2450D"/>
    <w:rsid w:val="00B26146"/>
    <w:rsid w:val="00B264F4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034EC"/>
    <w:rsid w:val="00C05DF8"/>
    <w:rsid w:val="00C1045D"/>
    <w:rsid w:val="00C50AD4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34CFF"/>
    <w:rsid w:val="00D365F1"/>
    <w:rsid w:val="00D374DA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E7881"/>
    <w:rsid w:val="00DF3431"/>
    <w:rsid w:val="00E12FEE"/>
    <w:rsid w:val="00E21542"/>
    <w:rsid w:val="00E25169"/>
    <w:rsid w:val="00E339C9"/>
    <w:rsid w:val="00E453A3"/>
    <w:rsid w:val="00E554DD"/>
    <w:rsid w:val="00E62657"/>
    <w:rsid w:val="00E64748"/>
    <w:rsid w:val="00E64E59"/>
    <w:rsid w:val="00E66899"/>
    <w:rsid w:val="00E7537D"/>
    <w:rsid w:val="00EA1853"/>
    <w:rsid w:val="00EA463D"/>
    <w:rsid w:val="00EA4CBC"/>
    <w:rsid w:val="00EA57D1"/>
    <w:rsid w:val="00ED0264"/>
    <w:rsid w:val="00ED49E0"/>
    <w:rsid w:val="00EE0C8A"/>
    <w:rsid w:val="00EE3C39"/>
    <w:rsid w:val="00EF52DA"/>
    <w:rsid w:val="00F044A2"/>
    <w:rsid w:val="00F0473E"/>
    <w:rsid w:val="00F10779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51F3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EFB9"/>
  <w15:docId w15:val="{B1BC4A73-BAB5-4688-93FD-F11975A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8971-79D9-4995-8AB9-2889C738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119</cp:revision>
  <cp:lastPrinted>2020-08-18T10:53:00Z</cp:lastPrinted>
  <dcterms:created xsi:type="dcterms:W3CDTF">2016-11-01T06:42:00Z</dcterms:created>
  <dcterms:modified xsi:type="dcterms:W3CDTF">2020-09-10T12:29:00Z</dcterms:modified>
</cp:coreProperties>
</file>