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C" w:rsidRDefault="007375FC" w:rsidP="007375FC">
      <w:pPr>
        <w:ind w:firstLine="567"/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</w:t>
      </w:r>
      <w:r w:rsidRPr="00FB304C">
        <w:rPr>
          <w:sz w:val="28"/>
          <w:szCs w:val="28"/>
        </w:rPr>
        <w:t xml:space="preserve">тчет о реализации национальных проектов </w:t>
      </w:r>
    </w:p>
    <w:p w:rsidR="007375FC" w:rsidRDefault="007375FC" w:rsidP="007375FC">
      <w:pPr>
        <w:ind w:firstLine="567"/>
        <w:jc w:val="center"/>
        <w:rPr>
          <w:sz w:val="28"/>
          <w:szCs w:val="28"/>
        </w:rPr>
      </w:pPr>
      <w:r w:rsidRPr="00FB304C">
        <w:rPr>
          <w:sz w:val="28"/>
          <w:szCs w:val="28"/>
        </w:rPr>
        <w:t xml:space="preserve">в рамках полномочий департамента градостроительства и земельных отношений администрации города Нефтеюганска, </w:t>
      </w:r>
    </w:p>
    <w:p w:rsidR="007375FC" w:rsidRDefault="007375FC" w:rsidP="007375FC">
      <w:pPr>
        <w:ind w:firstLine="567"/>
        <w:jc w:val="center"/>
        <w:rPr>
          <w:sz w:val="28"/>
          <w:szCs w:val="28"/>
        </w:rPr>
      </w:pPr>
      <w:r w:rsidRPr="00FB304C">
        <w:rPr>
          <w:sz w:val="28"/>
          <w:szCs w:val="28"/>
        </w:rPr>
        <w:t xml:space="preserve">а именно в рамках национального проекта «Жилье и городская среда» </w:t>
      </w:r>
    </w:p>
    <w:p w:rsidR="007375FC" w:rsidRPr="00FB304C" w:rsidRDefault="007375FC" w:rsidP="007375F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за первое полугодие 2020 года.</w:t>
      </w:r>
    </w:p>
    <w:bookmarkEnd w:id="0"/>
    <w:p w:rsidR="007375FC" w:rsidRDefault="007375FC" w:rsidP="007375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2020 году показатель «Увеличение объема жилищного строительства» регионального проекта «Жилье» запланирован в объеме 55 000 кв.м. жилья, в том числе о</w:t>
      </w:r>
      <w:r w:rsidRPr="00B729B5">
        <w:rPr>
          <w:sz w:val="28"/>
          <w:szCs w:val="28"/>
        </w:rPr>
        <w:t>бъем ввода жилья, построенного населением</w:t>
      </w:r>
      <w:r>
        <w:rPr>
          <w:sz w:val="28"/>
          <w:szCs w:val="28"/>
        </w:rPr>
        <w:t xml:space="preserve"> - </w:t>
      </w:r>
      <w:r w:rsidR="0054275C" w:rsidRPr="0054275C">
        <w:rPr>
          <w:sz w:val="28"/>
          <w:szCs w:val="28"/>
        </w:rPr>
        <w:t>1473,60</w:t>
      </w:r>
      <w:r>
        <w:rPr>
          <w:sz w:val="28"/>
          <w:szCs w:val="28"/>
        </w:rPr>
        <w:t xml:space="preserve"> кв.</w:t>
      </w:r>
      <w:r w:rsidRPr="00B729B5">
        <w:rPr>
          <w:sz w:val="28"/>
          <w:szCs w:val="28"/>
        </w:rPr>
        <w:t>м.</w:t>
      </w:r>
    </w:p>
    <w:p w:rsidR="007375FC" w:rsidRDefault="007375FC" w:rsidP="007375F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tbl>
      <w:tblPr>
        <w:tblW w:w="160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2126"/>
        <w:gridCol w:w="1559"/>
        <w:gridCol w:w="1559"/>
        <w:gridCol w:w="1276"/>
        <w:gridCol w:w="1276"/>
        <w:gridCol w:w="1134"/>
        <w:gridCol w:w="851"/>
        <w:gridCol w:w="992"/>
        <w:gridCol w:w="851"/>
        <w:gridCol w:w="992"/>
        <w:gridCol w:w="2976"/>
      </w:tblGrid>
      <w:tr w:rsidR="00AD5003" w:rsidRPr="0054275C" w:rsidTr="0054275C">
        <w:trPr>
          <w:trHeight w:val="405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Наименование объекта жилищного строительства, адрес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Застройщик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 xml:space="preserve">Разрешение на строительство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Жилые помещения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Информация о стадии готовности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Поднадзорность Жилстройнадзору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Примечание</w:t>
            </w:r>
          </w:p>
        </w:tc>
      </w:tr>
      <w:tr w:rsidR="00AD5003" w:rsidRPr="0054275C" w:rsidTr="0054275C">
        <w:trPr>
          <w:trHeight w:val="2430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Наименование застройщика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Координаты застройщика (e-mail, телефон, фио директора)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Выдано (номер,число /месяц/год)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Срок действия           (число /месяц/год)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Количество продлений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Количество квартир, 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Общая площадь (с учетом лоджий и балконов), кв.м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процент готовности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D5003" w:rsidRPr="0054275C" w:rsidTr="0054275C">
        <w:trPr>
          <w:trHeight w:val="315"/>
        </w:trPr>
        <w:tc>
          <w:tcPr>
            <w:tcW w:w="16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1. Многоквартирные жилые дома</w:t>
            </w:r>
          </w:p>
        </w:tc>
      </w:tr>
      <w:tr w:rsidR="00AD5003" w:rsidRPr="0054275C" w:rsidTr="0054275C">
        <w:trPr>
          <w:trHeight w:val="23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rPr>
                <w:sz w:val="20"/>
                <w:szCs w:val="20"/>
              </w:rPr>
            </w:pPr>
            <w:r w:rsidRPr="0054275C">
              <w:rPr>
                <w:sz w:val="20"/>
                <w:szCs w:val="20"/>
              </w:rPr>
              <w:t>Многоквартирный жилой дом  со встроенными  нежилыми помещениями социального назначения. Корпус 49-1 (1, 2 этапы)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sz w:val="20"/>
                <w:szCs w:val="20"/>
              </w:rPr>
            </w:pPr>
            <w:r w:rsidRPr="0054275C">
              <w:rPr>
                <w:sz w:val="20"/>
                <w:szCs w:val="20"/>
              </w:rPr>
              <w:t>ООО "Инвест-Строй"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Генеральный директор ООО «Инвест-Строй» Ю.В.Рещиков 27-58-33 22-18-59 ooo_invest-troy@mail.ru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 xml:space="preserve">№ RU 86304000-43 от   16.10.2013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 xml:space="preserve"> Объект введен в эксплуатацию    разрешение от 01.01.2020 №86-ru86304000-1-2020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sz w:val="20"/>
                <w:szCs w:val="20"/>
              </w:rPr>
            </w:pPr>
            <w:r w:rsidRPr="0054275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sz w:val="20"/>
                <w:szCs w:val="20"/>
              </w:rPr>
            </w:pPr>
            <w:r w:rsidRPr="0054275C">
              <w:rPr>
                <w:sz w:val="20"/>
                <w:szCs w:val="20"/>
              </w:rPr>
              <w:t>8186,00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sz w:val="20"/>
                <w:szCs w:val="20"/>
              </w:rPr>
            </w:pPr>
            <w:r w:rsidRPr="0054275C">
              <w:rPr>
                <w:sz w:val="20"/>
                <w:szCs w:val="20"/>
              </w:rPr>
              <w:t>100%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 xml:space="preserve">осуществляется государственный строительный надзор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C7408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5B23E66" wp14:editId="12109D48">
                  <wp:simplePos x="8705850" y="723900"/>
                  <wp:positionH relativeFrom="margin">
                    <wp:posOffset>-1905</wp:posOffset>
                  </wp:positionH>
                  <wp:positionV relativeFrom="margin">
                    <wp:posOffset>790575</wp:posOffset>
                  </wp:positionV>
                  <wp:extent cx="1749425" cy="1311910"/>
                  <wp:effectExtent l="0" t="0" r="3175" b="2540"/>
                  <wp:wrapSquare wrapText="bothSides"/>
                  <wp:docPr id="5" name="Рисунок 5" descr="H:\ОТДЕЛ РАЗРЕШЕНИЙ В СТРОИТЕЛЬСТВЕ\Размещение на сайте НАЦПРОЕКТ\2020\Фото МКД июль 2020\image-15-07-20-08-50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ТДЕЛ РАЗРЕШЕНИЙ В СТРОИТЕЛЬСТВЕ\Размещение на сайте НАЦПРОЕКТ\2020\Фото МКД июль 2020\image-15-07-20-08-50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9425" cy="1311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5003" w:rsidRPr="0054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5003" w:rsidRPr="0054275C" w:rsidTr="0054275C">
        <w:trPr>
          <w:trHeight w:val="438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 w:rsidP="00AD5003">
            <w:pPr>
              <w:rPr>
                <w:sz w:val="20"/>
                <w:szCs w:val="20"/>
              </w:rPr>
            </w:pPr>
            <w:r w:rsidRPr="0054275C">
              <w:rPr>
                <w:sz w:val="20"/>
                <w:szCs w:val="20"/>
              </w:rPr>
              <w:t>Многоквартирный жилой дом №1 со встроенными помещениями</w:t>
            </w:r>
            <w:r w:rsidRPr="0054275C">
              <w:rPr>
                <w:sz w:val="20"/>
                <w:szCs w:val="20"/>
              </w:rPr>
              <w:br/>
              <w:t>общественного назначения, с пристроенной стоянкой автотранспорта закрытого типа в 17 микрорайоне г. Нефтеюганска 3 этап строительства.Многоквартирный жилой дом №1 со встроенными помещениями общественного назначения. Корпус 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sz w:val="20"/>
                <w:szCs w:val="20"/>
              </w:rPr>
            </w:pPr>
            <w:r w:rsidRPr="0054275C">
              <w:rPr>
                <w:sz w:val="20"/>
                <w:szCs w:val="20"/>
              </w:rPr>
              <w:t xml:space="preserve">ООО «Управляющая компания «Центр Менеджмент» Доверительный управляющий Закрытым паевым инвестиционным фондом недвижимости «Сибпромстрой Югория»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Генеральный директор Грачева Ира Петровна 3462 518195</w:t>
            </w:r>
            <w:r w:rsidRPr="0054275C">
              <w:rPr>
                <w:color w:val="000000"/>
                <w:sz w:val="20"/>
                <w:szCs w:val="20"/>
              </w:rPr>
              <w:br/>
              <w:t>sps-oks@yandex.ru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86-ru86304000-21-2019 от 19.11.2019 (взамен ранее выданного от 11.10.2018 № 86-ru86304000-20-2018)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11.05.2021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sz w:val="20"/>
                <w:szCs w:val="20"/>
              </w:rPr>
            </w:pPr>
            <w:r w:rsidRPr="0054275C">
              <w:rPr>
                <w:sz w:val="20"/>
                <w:szCs w:val="20"/>
              </w:rPr>
              <w:t>464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sz w:val="20"/>
                <w:szCs w:val="20"/>
              </w:rPr>
            </w:pPr>
            <w:r w:rsidRPr="0054275C">
              <w:rPr>
                <w:sz w:val="20"/>
                <w:szCs w:val="20"/>
              </w:rPr>
              <w:t>27787,80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sz w:val="20"/>
                <w:szCs w:val="20"/>
              </w:rPr>
            </w:pPr>
            <w:r w:rsidRPr="0054275C">
              <w:rPr>
                <w:sz w:val="20"/>
                <w:szCs w:val="20"/>
              </w:rPr>
              <w:t>92%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 xml:space="preserve">осуществляется государственный строительный надзор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03" w:rsidRPr="0054275C" w:rsidRDefault="00AD5003">
            <w:pPr>
              <w:rPr>
                <w:color w:val="000000"/>
                <w:sz w:val="20"/>
                <w:szCs w:val="20"/>
              </w:rPr>
            </w:pPr>
            <w:r w:rsidRPr="0054275C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F8B0E0E" wp14:editId="74A72492">
                  <wp:simplePos x="0" y="0"/>
                  <wp:positionH relativeFrom="margin">
                    <wp:posOffset>-59055</wp:posOffset>
                  </wp:positionH>
                  <wp:positionV relativeFrom="margin">
                    <wp:posOffset>419100</wp:posOffset>
                  </wp:positionV>
                  <wp:extent cx="1895475" cy="2528570"/>
                  <wp:effectExtent l="0" t="0" r="9525" b="5080"/>
                  <wp:wrapTopAndBottom/>
                  <wp:docPr id="3" name="Рисунок 3" descr="H:\ОТДЕЛ РАЗРЕШЕНИЙ В СТРОИТЕЛЬСТВЕ\Размещение на сайте НАЦПРОЕКТ\2020\Фото МКД июль 2020\IMG_20200708_1423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:\ОТДЕЛ РАЗРЕШЕНИЙ В СТРОИТЕЛЬСТВЕ\Размещение на сайте НАЦПРОЕКТ\2020\Фото МКД июль 2020\IMG_20200708_1423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528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5003" w:rsidRPr="0054275C" w:rsidTr="0054275C">
        <w:trPr>
          <w:trHeight w:val="470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"Многоквартирный жилой дом №3 совстроенными помещениями общественного назначения и пристроенной стоянкой автотранспорта закрытого типа в 17 микрорайоне г.Нефтеюганска". 2 этап строительства "Многоквартирный жилой дом №3 со встроенными помещениями общественного назначения. Корпус 2"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ООО "СибНефтеПромСтрой"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Конкурсный управляющий Тимофеева Елена Богдановна 8(3462)-21-21-94</w:t>
            </w:r>
            <w:r w:rsidRPr="0054275C">
              <w:rPr>
                <w:color w:val="000000"/>
                <w:sz w:val="20"/>
                <w:szCs w:val="20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№ RU86304000-31 от 08.08.2013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26.03.2015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 w:rsidP="0054275C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 xml:space="preserve"> 26.12.201526.08.2016              26.10.2017</w:t>
            </w:r>
            <w:r w:rsidRPr="0054275C">
              <w:rPr>
                <w:color w:val="000000"/>
                <w:sz w:val="20"/>
                <w:szCs w:val="20"/>
              </w:rPr>
              <w:br/>
              <w:t>28.12.201928.08.2020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8751,00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94%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 xml:space="preserve">осуществляется государственный строительный надзор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03" w:rsidRPr="0054275C" w:rsidRDefault="00AD5003">
            <w:pPr>
              <w:rPr>
                <w:color w:val="000000"/>
                <w:sz w:val="20"/>
                <w:szCs w:val="20"/>
              </w:rPr>
            </w:pPr>
            <w:r w:rsidRPr="0054275C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18100DE9" wp14:editId="3AF25E04">
                  <wp:simplePos x="8620125" y="1914525"/>
                  <wp:positionH relativeFrom="margin">
                    <wp:posOffset>-50165</wp:posOffset>
                  </wp:positionH>
                  <wp:positionV relativeFrom="margin">
                    <wp:posOffset>504825</wp:posOffset>
                  </wp:positionV>
                  <wp:extent cx="1870710" cy="2495550"/>
                  <wp:effectExtent l="0" t="0" r="0" b="0"/>
                  <wp:wrapSquare wrapText="bothSides"/>
                  <wp:docPr id="2" name="Рисунок 2" descr="H:\ОТДЕЛ РАЗРЕШЕНИЙ В СТРОИТЕЛЬСТВЕ\Размещение на сайте НАЦПРОЕКТ\2020\Фото МКД июль 2020\IMG_20200708_1421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ТДЕЛ РАЗРЕШЕНИЙ В СТРОИТЕЛЬСТВЕ\Размещение на сайте НАЦПРОЕКТ\2020\Фото МКД июль 2020\IMG_20200708_1421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70710" cy="2495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4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5003" w:rsidRPr="0054275C" w:rsidTr="007518AC">
        <w:trPr>
          <w:trHeight w:val="551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«Комплексное освоение территории в целях жилищного строительства, расположенной по адресу: Ханты-Мансийский автономный       округ-Югра, город Нефтеюганск, ул. имени Алексея Варакина, земельный участок № 3 (строительный)». многоквартирные жилые дома №1-7 со встроенными помещениями общественного назначения. 3 этап строительства. «Многоквартирный жилой дом №3»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sz w:val="20"/>
                <w:szCs w:val="20"/>
              </w:rPr>
            </w:pPr>
            <w:r w:rsidRPr="0054275C">
              <w:rPr>
                <w:sz w:val="20"/>
                <w:szCs w:val="20"/>
              </w:rPr>
              <w:t xml:space="preserve">ООО «Управляющая компания «Центр Менеджмент» Доверительный управляющий Закрытым паевым инвестиционным фондом недвижимости «Сибпромстрой Югория»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Генеральный директор Грачева Ира Петровна 3462 518195</w:t>
            </w:r>
            <w:r w:rsidRPr="0054275C">
              <w:rPr>
                <w:color w:val="000000"/>
                <w:sz w:val="20"/>
                <w:szCs w:val="20"/>
              </w:rPr>
              <w:br/>
              <w:t>sps-oks@yandex.ru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86-ru86304000-24-2019 от 06.12.2019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05.02.2021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8801,60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color w:val="000000"/>
                <w:sz w:val="20"/>
                <w:szCs w:val="20"/>
              </w:rPr>
            </w:pPr>
            <w:r w:rsidRPr="0054275C">
              <w:rPr>
                <w:color w:val="000000"/>
                <w:sz w:val="20"/>
                <w:szCs w:val="20"/>
              </w:rPr>
              <w:t xml:space="preserve">осуществляется государственный строительный надзор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03" w:rsidRPr="0054275C" w:rsidRDefault="0054275C">
            <w:pPr>
              <w:rPr>
                <w:color w:val="000000"/>
                <w:sz w:val="20"/>
                <w:szCs w:val="20"/>
              </w:rPr>
            </w:pPr>
            <w:r w:rsidRPr="0054275C">
              <w:rPr>
                <w:noProof/>
                <w:color w:val="000000"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68247D84" wp14:editId="5AF02B16">
                  <wp:simplePos x="0" y="0"/>
                  <wp:positionH relativeFrom="margin">
                    <wp:posOffset>-46355</wp:posOffset>
                  </wp:positionH>
                  <wp:positionV relativeFrom="margin">
                    <wp:posOffset>825500</wp:posOffset>
                  </wp:positionV>
                  <wp:extent cx="1861820" cy="2484755"/>
                  <wp:effectExtent l="0" t="0" r="5080" b="0"/>
                  <wp:wrapThrough wrapText="bothSides">
                    <wp:wrapPolygon edited="0">
                      <wp:start x="0" y="0"/>
                      <wp:lineTo x="0" y="21363"/>
                      <wp:lineTo x="21438" y="21363"/>
                      <wp:lineTo x="21438" y="0"/>
                      <wp:lineTo x="0" y="0"/>
                    </wp:wrapPolygon>
                  </wp:wrapThrough>
                  <wp:docPr id="4" name="Рисунок 4" descr="H:\ОТДЕЛ РАЗРЕШЕНИЙ В СТРОИТЕЛЬСТВЕ\Размещение на сайте НАЦПРОЕКТ\2020\Фото МКД июль 2020\IMG_20200708_144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:\ОТДЕЛ РАЗРЕШЕНИЙ В СТРОИТЕЛЬСТВЕ\Размещение на сайте НАЦПРОЕКТ\2020\Фото МКД июль 2020\IMG_20200708_1447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820" cy="248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D5003" w:rsidRPr="0054275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D5003" w:rsidRPr="0054275C" w:rsidTr="0054275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sz w:val="20"/>
                <w:szCs w:val="20"/>
              </w:rPr>
            </w:pPr>
            <w:r w:rsidRPr="0054275C">
              <w:rPr>
                <w:sz w:val="20"/>
                <w:szCs w:val="20"/>
              </w:rPr>
              <w:t>894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sz w:val="20"/>
                <w:szCs w:val="20"/>
              </w:rPr>
            </w:pPr>
            <w:r w:rsidRPr="0054275C">
              <w:rPr>
                <w:sz w:val="20"/>
                <w:szCs w:val="20"/>
              </w:rPr>
              <w:t>53526,40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5003" w:rsidRPr="0054275C" w:rsidTr="0054275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ВСЕГО ВВЕДЕНО: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sz w:val="20"/>
                <w:szCs w:val="20"/>
              </w:rPr>
            </w:pPr>
            <w:r w:rsidRPr="0054275C">
              <w:rPr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sz w:val="20"/>
                <w:szCs w:val="20"/>
              </w:rPr>
            </w:pPr>
            <w:r w:rsidRPr="0054275C">
              <w:rPr>
                <w:b/>
                <w:bCs/>
                <w:sz w:val="20"/>
                <w:szCs w:val="20"/>
              </w:rPr>
              <w:t>8186,00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5003" w:rsidRPr="0054275C" w:rsidTr="0054275C">
        <w:trPr>
          <w:trHeight w:val="315"/>
        </w:trPr>
        <w:tc>
          <w:tcPr>
            <w:tcW w:w="16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2. ИЖС</w:t>
            </w:r>
          </w:p>
        </w:tc>
      </w:tr>
      <w:tr w:rsidR="00AD5003" w:rsidRPr="0054275C" w:rsidTr="0054275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sz w:val="20"/>
                <w:szCs w:val="20"/>
              </w:rPr>
            </w:pPr>
            <w:r w:rsidRPr="0054275C">
              <w:rPr>
                <w:sz w:val="20"/>
                <w:szCs w:val="20"/>
              </w:rPr>
              <w:t>1473,60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5003" w:rsidRPr="0054275C" w:rsidTr="0054275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ВСЕГО ВВЕДЕНО: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sz w:val="20"/>
                <w:szCs w:val="20"/>
              </w:rPr>
            </w:pPr>
            <w:r w:rsidRPr="0054275C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5003" w:rsidRPr="0054275C" w:rsidRDefault="00AD5003">
            <w:pPr>
              <w:jc w:val="center"/>
              <w:rPr>
                <w:sz w:val="20"/>
                <w:szCs w:val="20"/>
              </w:rPr>
            </w:pPr>
            <w:r w:rsidRPr="0054275C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5003" w:rsidRPr="0054275C" w:rsidTr="0054275C">
        <w:trPr>
          <w:trHeight w:val="405"/>
        </w:trPr>
        <w:tc>
          <w:tcPr>
            <w:tcW w:w="160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bottom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AD5003" w:rsidRPr="0054275C" w:rsidTr="0054275C">
        <w:trPr>
          <w:trHeight w:val="40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8 186,0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003" w:rsidRPr="0054275C" w:rsidRDefault="00AD5003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5003" w:rsidRPr="0054275C" w:rsidRDefault="00AD5003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4275C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7375FC" w:rsidRDefault="007375FC" w:rsidP="0054275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7375FC" w:rsidSect="007375FC">
      <w:headerReference w:type="even" r:id="rId12"/>
      <w:headerReference w:type="default" r:id="rId13"/>
      <w:pgSz w:w="16838" w:h="11906" w:orient="landscape"/>
      <w:pgMar w:top="1134" w:right="284" w:bottom="56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9CE" w:rsidRDefault="007E19CE">
      <w:r>
        <w:separator/>
      </w:r>
    </w:p>
  </w:endnote>
  <w:endnote w:type="continuationSeparator" w:id="0">
    <w:p w:rsidR="007E19CE" w:rsidRDefault="007E1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9CE" w:rsidRDefault="007E19CE">
      <w:r>
        <w:separator/>
      </w:r>
    </w:p>
  </w:footnote>
  <w:footnote w:type="continuationSeparator" w:id="0">
    <w:p w:rsidR="007E19CE" w:rsidRDefault="007E1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003" w:rsidRDefault="00AD50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D5003" w:rsidRDefault="00AD500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003" w:rsidRDefault="00AD500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814E9">
      <w:rPr>
        <w:rStyle w:val="a6"/>
        <w:noProof/>
      </w:rPr>
      <w:t>2</w:t>
    </w:r>
    <w:r>
      <w:rPr>
        <w:rStyle w:val="a6"/>
      </w:rPr>
      <w:fldChar w:fldCharType="end"/>
    </w:r>
  </w:p>
  <w:p w:rsidR="00AD5003" w:rsidRDefault="00AD500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373D2"/>
    <w:rsid w:val="00097156"/>
    <w:rsid w:val="00141B5F"/>
    <w:rsid w:val="00143C18"/>
    <w:rsid w:val="001451D5"/>
    <w:rsid w:val="001536EB"/>
    <w:rsid w:val="001A578D"/>
    <w:rsid w:val="001D3269"/>
    <w:rsid w:val="001F6D92"/>
    <w:rsid w:val="00327AE3"/>
    <w:rsid w:val="003C5067"/>
    <w:rsid w:val="003F2260"/>
    <w:rsid w:val="004A7C3B"/>
    <w:rsid w:val="004E499F"/>
    <w:rsid w:val="0054275C"/>
    <w:rsid w:val="00546E42"/>
    <w:rsid w:val="005568A5"/>
    <w:rsid w:val="00666FFA"/>
    <w:rsid w:val="00673B98"/>
    <w:rsid w:val="0068377B"/>
    <w:rsid w:val="006C1B80"/>
    <w:rsid w:val="006E485A"/>
    <w:rsid w:val="007159E0"/>
    <w:rsid w:val="007375FC"/>
    <w:rsid w:val="007518AC"/>
    <w:rsid w:val="007650A5"/>
    <w:rsid w:val="007A60D3"/>
    <w:rsid w:val="007E19CE"/>
    <w:rsid w:val="008E654C"/>
    <w:rsid w:val="00900DF7"/>
    <w:rsid w:val="009A631C"/>
    <w:rsid w:val="009B33B0"/>
    <w:rsid w:val="00AD5003"/>
    <w:rsid w:val="00B814E9"/>
    <w:rsid w:val="00BD0C4E"/>
    <w:rsid w:val="00C57034"/>
    <w:rsid w:val="00C7408E"/>
    <w:rsid w:val="00CD5A8D"/>
    <w:rsid w:val="00DC082F"/>
    <w:rsid w:val="00DC0882"/>
    <w:rsid w:val="00DD1383"/>
    <w:rsid w:val="00E15D23"/>
    <w:rsid w:val="00EC5B4E"/>
    <w:rsid w:val="00F80676"/>
    <w:rsid w:val="00FB304C"/>
    <w:rsid w:val="00FB46E1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C69E1D"/>
  <w15:docId w15:val="{CBA239F4-44CB-40C4-A1C9-FCB456EB6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table" w:customStyle="1" w:styleId="10">
    <w:name w:val="Сетка таблицы1"/>
    <w:basedOn w:val="a1"/>
    <w:next w:val="a3"/>
    <w:uiPriority w:val="59"/>
    <w:rsid w:val="00666FF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3FAA8-A636-42C2-8448-98ACC8CE3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3844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Вадим Вакилов</cp:lastModifiedBy>
  <cp:revision>14</cp:revision>
  <cp:lastPrinted>2019-10-30T06:23:00Z</cp:lastPrinted>
  <dcterms:created xsi:type="dcterms:W3CDTF">2020-02-25T09:38:00Z</dcterms:created>
  <dcterms:modified xsi:type="dcterms:W3CDTF">2020-07-15T09:10:00Z</dcterms:modified>
</cp:coreProperties>
</file>