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47607E">
        <w:rPr>
          <w:b/>
          <w:i w:val="0"/>
        </w:rPr>
        <w:t>-</w:t>
      </w:r>
      <w:r w:rsidRPr="00540D6E">
        <w:rPr>
          <w:b/>
          <w:i w:val="0"/>
        </w:rPr>
        <w:t>30</w:t>
      </w:r>
      <w:r w:rsidRPr="0047607E">
        <w:rPr>
          <w:b/>
          <w:i w:val="0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C563F7">
          <w:rPr>
            <w:rStyle w:val="ab"/>
            <w:b/>
            <w:i w:val="0"/>
            <w:color w:val="auto"/>
            <w:u w:val="none"/>
            <w:lang w:val="en-US"/>
          </w:rPr>
          <w:t>sp</w:t>
        </w:r>
        <w:r w:rsidRPr="0047607E">
          <w:rPr>
            <w:rStyle w:val="ab"/>
            <w:b/>
            <w:i w:val="0"/>
            <w:color w:val="auto"/>
            <w:u w:val="none"/>
          </w:rPr>
          <w:t>-</w:t>
        </w:r>
        <w:r w:rsidRPr="00C563F7">
          <w:rPr>
            <w:rStyle w:val="ab"/>
            <w:b/>
            <w:i w:val="0"/>
            <w:color w:val="auto"/>
            <w:u w:val="none"/>
            <w:lang w:val="en-US"/>
          </w:rPr>
          <w:t>ugansk</w:t>
        </w:r>
        <w:r w:rsidRPr="0047607E">
          <w:rPr>
            <w:rStyle w:val="ab"/>
            <w:b/>
            <w:i w:val="0"/>
            <w:color w:val="auto"/>
            <w:u w:val="none"/>
          </w:rPr>
          <w:t>@</w:t>
        </w:r>
        <w:r w:rsidRPr="00C563F7">
          <w:rPr>
            <w:rStyle w:val="ab"/>
            <w:b/>
            <w:i w:val="0"/>
            <w:color w:val="auto"/>
            <w:u w:val="none"/>
            <w:lang w:val="en-US"/>
          </w:rPr>
          <w:t>mail</w:t>
        </w:r>
        <w:r w:rsidRPr="0047607E">
          <w:rPr>
            <w:rStyle w:val="ab"/>
            <w:b/>
            <w:i w:val="0"/>
            <w:color w:val="auto"/>
            <w:u w:val="none"/>
          </w:rPr>
          <w:t>.</w:t>
        </w:r>
        <w:r w:rsidRPr="00C563F7">
          <w:rPr>
            <w:rStyle w:val="ab"/>
            <w:b/>
            <w:i w:val="0"/>
            <w:color w:val="auto"/>
            <w:u w:val="none"/>
            <w:lang w:val="en-US"/>
          </w:rPr>
          <w:t>ru</w:t>
        </w:r>
      </w:hyperlink>
      <w:r w:rsidRPr="0047607E">
        <w:rPr>
          <w:b/>
          <w:i w:val="0"/>
        </w:rPr>
        <w:t xml:space="preserve"> </w:t>
      </w:r>
      <w:hyperlink r:id="rId10" w:history="1">
        <w:r w:rsidR="00240616" w:rsidRPr="00C563F7">
          <w:rPr>
            <w:rStyle w:val="ab"/>
            <w:b/>
            <w:i w:val="0"/>
            <w:color w:val="auto"/>
            <w:u w:val="none"/>
            <w:lang w:val="en-US"/>
          </w:rPr>
          <w:t>www</w:t>
        </w:r>
        <w:r w:rsidR="00240616" w:rsidRPr="0047607E">
          <w:rPr>
            <w:rStyle w:val="ab"/>
            <w:b/>
            <w:i w:val="0"/>
            <w:color w:val="auto"/>
            <w:u w:val="none"/>
          </w:rPr>
          <w:t>.</w:t>
        </w:r>
        <w:r w:rsidR="00240616" w:rsidRPr="00C563F7">
          <w:rPr>
            <w:rStyle w:val="ab"/>
            <w:b/>
            <w:i w:val="0"/>
            <w:color w:val="auto"/>
            <w:u w:val="none"/>
            <w:lang w:val="en-US"/>
          </w:rPr>
          <w:t>adm</w:t>
        </w:r>
        <w:r w:rsidR="00240616" w:rsidRPr="00C563F7">
          <w:rPr>
            <w:rStyle w:val="ab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240616" w:rsidRPr="00C563F7">
          <w:rPr>
            <w:rStyle w:val="ab"/>
            <w:b/>
            <w:i w:val="0"/>
            <w:color w:val="auto"/>
            <w:sz w:val="18"/>
            <w:szCs w:val="18"/>
            <w:u w:val="none"/>
          </w:rPr>
          <w:t>.</w:t>
        </w:r>
        <w:r w:rsidR="00240616" w:rsidRPr="00C563F7">
          <w:rPr>
            <w:rStyle w:val="ab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05A9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F376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p w:rsidR="00E875BE" w:rsidRDefault="0047607E" w:rsidP="00F0117D">
      <w:pPr>
        <w:rPr>
          <w:sz w:val="26"/>
          <w:szCs w:val="26"/>
        </w:rPr>
      </w:pPr>
      <w:r>
        <w:rPr>
          <w:sz w:val="26"/>
          <w:szCs w:val="26"/>
        </w:rPr>
        <w:t>Исх.СП-367-0</w:t>
      </w:r>
      <w:r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31.07.2020 </w:t>
      </w:r>
    </w:p>
    <w:p w:rsidR="0047607E" w:rsidRDefault="0047607E" w:rsidP="00F0117D">
      <w:pPr>
        <w:rPr>
          <w:sz w:val="26"/>
          <w:szCs w:val="26"/>
        </w:rPr>
      </w:pPr>
    </w:p>
    <w:p w:rsidR="0047607E" w:rsidRDefault="0047607E" w:rsidP="00F0117D">
      <w:pPr>
        <w:rPr>
          <w:sz w:val="28"/>
          <w:szCs w:val="28"/>
        </w:rPr>
      </w:pPr>
    </w:p>
    <w:p w:rsidR="00DC4908" w:rsidRDefault="00DC4908" w:rsidP="00F0117D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>Зак</w:t>
      </w:r>
      <w:bookmarkStart w:id="0" w:name="_GoBack"/>
      <w:bookmarkEnd w:id="0"/>
      <w:r w:rsidRPr="00DC4908">
        <w:rPr>
          <w:sz w:val="28"/>
          <w:szCs w:val="28"/>
        </w:rPr>
        <w:t xml:space="preserve">лючение </w:t>
      </w:r>
    </w:p>
    <w:p w:rsidR="006037BA" w:rsidRDefault="00E33F0E" w:rsidP="006037BA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  <w:r w:rsidR="006037BA">
        <w:rPr>
          <w:sz w:val="28"/>
          <w:szCs w:val="28"/>
        </w:rPr>
        <w:t xml:space="preserve"> </w:t>
      </w:r>
    </w:p>
    <w:p w:rsidR="006037BA" w:rsidRPr="006037BA" w:rsidRDefault="00DC4908" w:rsidP="006037BA">
      <w:pPr>
        <w:jc w:val="center"/>
        <w:rPr>
          <w:sz w:val="28"/>
          <w:szCs w:val="28"/>
        </w:rPr>
      </w:pPr>
      <w:r w:rsidRPr="006D5004">
        <w:rPr>
          <w:sz w:val="28"/>
          <w:szCs w:val="28"/>
        </w:rPr>
        <w:t>«</w:t>
      </w:r>
      <w:r w:rsidR="006037BA" w:rsidRPr="006037BA">
        <w:rPr>
          <w:sz w:val="28"/>
        </w:rPr>
        <w:t>О внесении изменения в постановление администрации                               города Нефтеюганска от 23.10.2015 № 139-нп «Об утверждении порядка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на иные цели»</w:t>
      </w:r>
      <w:r w:rsidR="006022C9">
        <w:rPr>
          <w:sz w:val="28"/>
        </w:rPr>
        <w:t xml:space="preserve"> </w:t>
      </w:r>
    </w:p>
    <w:p w:rsidR="00E50CFB" w:rsidRPr="006D5004" w:rsidRDefault="00E50CFB" w:rsidP="006D5004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Счётн</w:t>
      </w:r>
      <w:r w:rsidR="00A2677E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A2677E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>
        <w:rPr>
          <w:rFonts w:eastAsiaTheme="minorHAnsi"/>
          <w:sz w:val="28"/>
          <w:szCs w:val="28"/>
          <w:lang w:eastAsia="en-US"/>
        </w:rPr>
        <w:t>О</w:t>
      </w:r>
      <w:r w:rsidR="001D4507" w:rsidRPr="001D4507">
        <w:rPr>
          <w:rFonts w:eastAsiaTheme="minorHAnsi"/>
          <w:sz w:val="28"/>
          <w:szCs w:val="28"/>
          <w:lang w:eastAsia="en-US"/>
        </w:rPr>
        <w:t>б общих принципах организации и деятельности контрольно-сч</w:t>
      </w:r>
      <w:r w:rsidR="001D4507">
        <w:rPr>
          <w:rFonts w:eastAsiaTheme="minorHAnsi"/>
          <w:sz w:val="28"/>
          <w:szCs w:val="28"/>
          <w:lang w:eastAsia="en-US"/>
        </w:rPr>
        <w:t>ё</w:t>
      </w:r>
      <w:r w:rsidR="001D4507" w:rsidRPr="001D4507">
        <w:rPr>
          <w:rFonts w:eastAsiaTheme="minorHAnsi"/>
          <w:sz w:val="28"/>
          <w:szCs w:val="28"/>
          <w:lang w:eastAsia="en-US"/>
        </w:rPr>
        <w:t xml:space="preserve">тных органов субъектов </w:t>
      </w:r>
      <w:r w:rsidR="001D4507">
        <w:rPr>
          <w:rFonts w:eastAsiaTheme="minorHAnsi"/>
          <w:sz w:val="28"/>
          <w:szCs w:val="28"/>
          <w:lang w:eastAsia="en-US"/>
        </w:rPr>
        <w:t>Российской Ф</w:t>
      </w:r>
      <w:r w:rsidR="001D4507" w:rsidRPr="001D4507">
        <w:rPr>
          <w:rFonts w:eastAsiaTheme="minorHAnsi"/>
          <w:sz w:val="28"/>
          <w:szCs w:val="28"/>
          <w:lang w:eastAsia="en-US"/>
        </w:rPr>
        <w:t>едерации и муниципальных образований</w:t>
      </w:r>
      <w:r>
        <w:rPr>
          <w:sz w:val="28"/>
          <w:szCs w:val="28"/>
        </w:rPr>
        <w:t xml:space="preserve">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2F67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897F73" w:rsidRDefault="005F0975" w:rsidP="006037B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проведения экспертизы представлен проект </w:t>
      </w:r>
      <w:r w:rsidRPr="005F0975">
        <w:rPr>
          <w:rFonts w:eastAsiaTheme="minorHAnsi"/>
          <w:sz w:val="28"/>
          <w:szCs w:val="28"/>
          <w:lang w:eastAsia="en-US"/>
        </w:rPr>
        <w:t xml:space="preserve">постановления администрации города </w:t>
      </w:r>
      <w:r w:rsidR="00116607" w:rsidRPr="005F0975">
        <w:rPr>
          <w:rFonts w:eastAsiaTheme="minorHAnsi"/>
          <w:sz w:val="28"/>
          <w:szCs w:val="28"/>
          <w:lang w:eastAsia="en-US"/>
        </w:rPr>
        <w:t xml:space="preserve">Нефтеюганска </w:t>
      </w:r>
      <w:r w:rsidR="00116607" w:rsidRPr="00C563F7">
        <w:rPr>
          <w:rFonts w:eastAsiaTheme="minorHAnsi"/>
          <w:sz w:val="28"/>
          <w:szCs w:val="28"/>
          <w:lang w:eastAsia="en-US"/>
        </w:rPr>
        <w:t>«</w:t>
      </w:r>
      <w:r w:rsidR="006037BA" w:rsidRPr="006037BA">
        <w:rPr>
          <w:rFonts w:eastAsiaTheme="minorHAnsi"/>
          <w:sz w:val="28"/>
          <w:szCs w:val="28"/>
          <w:lang w:eastAsia="en-US"/>
        </w:rPr>
        <w:t>О внесении изменения в постановление администрации</w:t>
      </w:r>
      <w:r w:rsidR="006037BA">
        <w:rPr>
          <w:rFonts w:eastAsiaTheme="minorHAnsi"/>
          <w:sz w:val="28"/>
          <w:szCs w:val="28"/>
          <w:lang w:eastAsia="en-US"/>
        </w:rPr>
        <w:t xml:space="preserve"> </w:t>
      </w:r>
      <w:r w:rsidR="006037BA" w:rsidRPr="006037BA">
        <w:rPr>
          <w:rFonts w:eastAsiaTheme="minorHAnsi"/>
          <w:sz w:val="28"/>
          <w:szCs w:val="28"/>
          <w:lang w:eastAsia="en-US"/>
        </w:rPr>
        <w:t>города Нефтеюганска от 23.10.2015 № 139-нп «Об утверждении порядка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на иные цели»</w:t>
      </w:r>
      <w:r w:rsidR="00C563F7" w:rsidRPr="00C563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 –</w:t>
      </w:r>
      <w:r w:rsidR="00721A38">
        <w:rPr>
          <w:rFonts w:eastAsiaTheme="minorHAnsi"/>
          <w:sz w:val="28"/>
          <w:szCs w:val="28"/>
          <w:lang w:eastAsia="en-US"/>
        </w:rPr>
        <w:t xml:space="preserve"> </w:t>
      </w:r>
      <w:r w:rsidR="001B543B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роект </w:t>
      </w:r>
      <w:r w:rsidR="001B543B">
        <w:rPr>
          <w:rFonts w:eastAsiaTheme="minorHAnsi"/>
          <w:sz w:val="28"/>
          <w:szCs w:val="28"/>
          <w:lang w:eastAsia="en-US"/>
        </w:rPr>
        <w:t>изменений в Порядок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6037BA" w:rsidRDefault="006022C9" w:rsidP="00401BB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результатам проведения экспертизы, сообщаем следующее.</w:t>
      </w:r>
    </w:p>
    <w:p w:rsidR="006022C9" w:rsidRPr="006022C9" w:rsidRDefault="00EE1BA2" w:rsidP="006022C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22C9" w:rsidRPr="006022C9">
        <w:rPr>
          <w:sz w:val="28"/>
          <w:szCs w:val="28"/>
        </w:rPr>
        <w:t>В соответствии с пунктом 4.3 Правил подготовки муниципальных правовых актов администрации города Нефтеюганска, утверждённых постановлением администрации города Нефтеюганска от 13.03.2020 № 38-нп «О муниципальных правовых актах администрации города Нефтеюганска» проект правового акта, затрагивающий вопросы финансово-экономической деятельности субъектов бюджетной сферы, прошедший согласование и имеющий в согласовании отметку о необходимости направления проекта в Счётную палату города Нефтеюганска, направляется разработчиком проекта в Счётную палату города Нефтеюганска для проведения финансово-экономической экспертизы с одновременным предоставлением финансово-</w:t>
      </w:r>
      <w:r w:rsidR="006022C9" w:rsidRPr="006022C9">
        <w:rPr>
          <w:sz w:val="28"/>
          <w:szCs w:val="28"/>
        </w:rPr>
        <w:lastRenderedPageBreak/>
        <w:t>экономического обоснования (расчёты, сметы) принятия муниципального нормативного правового акта.</w:t>
      </w:r>
    </w:p>
    <w:p w:rsidR="00E96483" w:rsidRDefault="00E96483" w:rsidP="006022C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</w:t>
      </w:r>
      <w:r w:rsidRPr="006022C9">
        <w:rPr>
          <w:sz w:val="28"/>
          <w:szCs w:val="28"/>
        </w:rPr>
        <w:t>инансово-экономическо</w:t>
      </w:r>
      <w:r>
        <w:rPr>
          <w:sz w:val="28"/>
          <w:szCs w:val="28"/>
        </w:rPr>
        <w:t>е</w:t>
      </w:r>
      <w:r w:rsidRPr="006022C9">
        <w:rPr>
          <w:sz w:val="28"/>
          <w:szCs w:val="28"/>
        </w:rPr>
        <w:t xml:space="preserve"> обосновани</w:t>
      </w:r>
      <w:r>
        <w:rPr>
          <w:sz w:val="28"/>
          <w:szCs w:val="28"/>
        </w:rPr>
        <w:t>е к п</w:t>
      </w:r>
      <w:r w:rsidR="00DB51B2" w:rsidRPr="006022C9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="00DB51B2" w:rsidRPr="006022C9">
        <w:rPr>
          <w:sz w:val="28"/>
          <w:szCs w:val="28"/>
        </w:rPr>
        <w:t xml:space="preserve"> Порядка поступил</w:t>
      </w:r>
      <w:r>
        <w:rPr>
          <w:sz w:val="28"/>
          <w:szCs w:val="28"/>
        </w:rPr>
        <w:t>о</w:t>
      </w:r>
      <w:r w:rsidR="00DB51B2" w:rsidRPr="006022C9">
        <w:rPr>
          <w:sz w:val="28"/>
          <w:szCs w:val="28"/>
        </w:rPr>
        <w:t xml:space="preserve"> в Счётную палату города Нефтеюганска </w:t>
      </w:r>
      <w:r>
        <w:rPr>
          <w:sz w:val="28"/>
          <w:szCs w:val="28"/>
        </w:rPr>
        <w:t xml:space="preserve">в ходе проведения экспертизы. При этом, расчёт размера расходов на оплату труда, </w:t>
      </w:r>
      <w:r w:rsidRPr="00E96483">
        <w:rPr>
          <w:sz w:val="28"/>
          <w:szCs w:val="28"/>
        </w:rPr>
        <w:t>работающих по трудовому договору по основному месту работы, с начислениями на выплаты по оплате труда, запланированных к оплате за счёт поступлений от доходов при оказании услуг</w:t>
      </w:r>
      <w:r>
        <w:rPr>
          <w:sz w:val="28"/>
          <w:szCs w:val="28"/>
        </w:rPr>
        <w:t xml:space="preserve"> сформирован с учётом ожидаемых расходов на июль 2020 года.</w:t>
      </w:r>
    </w:p>
    <w:p w:rsidR="00E96483" w:rsidRDefault="00293BD0" w:rsidP="00293B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Тогда как</w:t>
      </w:r>
      <w:r w:rsidR="00E96483">
        <w:rPr>
          <w:sz w:val="28"/>
          <w:szCs w:val="28"/>
        </w:rPr>
        <w:t xml:space="preserve">, в соответствии пунктом 5.2.2. </w:t>
      </w:r>
      <w:r w:rsidR="00E96483">
        <w:rPr>
          <w:rFonts w:eastAsiaTheme="minorHAnsi"/>
          <w:sz w:val="28"/>
          <w:szCs w:val="28"/>
          <w:lang w:eastAsia="en-US"/>
        </w:rPr>
        <w:t xml:space="preserve">Постановления Губернатора ХМАО - Югры от 09.04.2020 </w:t>
      </w:r>
      <w:r>
        <w:rPr>
          <w:rFonts w:eastAsiaTheme="minorHAnsi"/>
          <w:sz w:val="28"/>
          <w:szCs w:val="28"/>
          <w:lang w:eastAsia="en-US"/>
        </w:rPr>
        <w:t>№</w:t>
      </w:r>
      <w:r w:rsidR="00E96483">
        <w:rPr>
          <w:rFonts w:eastAsiaTheme="minorHAnsi"/>
          <w:sz w:val="28"/>
          <w:szCs w:val="28"/>
          <w:lang w:eastAsia="en-US"/>
        </w:rPr>
        <w:t xml:space="preserve"> 29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E96483">
        <w:rPr>
          <w:rFonts w:eastAsiaTheme="minorHAnsi"/>
          <w:sz w:val="28"/>
          <w:szCs w:val="28"/>
          <w:lang w:eastAsia="en-US"/>
        </w:rPr>
        <w:t xml:space="preserve">О мерах по предотвращению завоза и распространения новой коронавирусной инфекции, вызванной COVID-19, в Ханты-Мансийском автономном округе </w:t>
      </w:r>
      <w:r>
        <w:rPr>
          <w:rFonts w:eastAsiaTheme="minorHAnsi"/>
          <w:sz w:val="28"/>
          <w:szCs w:val="28"/>
          <w:lang w:eastAsia="en-US"/>
        </w:rPr>
        <w:t>–</w:t>
      </w:r>
      <w:r w:rsidR="00E96483">
        <w:rPr>
          <w:rFonts w:eastAsiaTheme="minorHAnsi"/>
          <w:sz w:val="28"/>
          <w:szCs w:val="28"/>
          <w:lang w:eastAsia="en-US"/>
        </w:rPr>
        <w:t xml:space="preserve"> Югре</w:t>
      </w:r>
      <w:r>
        <w:rPr>
          <w:rFonts w:eastAsiaTheme="minorHAnsi"/>
          <w:sz w:val="28"/>
          <w:szCs w:val="28"/>
          <w:lang w:eastAsia="en-US"/>
        </w:rPr>
        <w:t>» приостановлена деятельность т</w:t>
      </w:r>
      <w:r w:rsidRPr="00E96483">
        <w:rPr>
          <w:sz w:val="28"/>
          <w:szCs w:val="28"/>
        </w:rPr>
        <w:t>ренировочного процесса (оказание спортивных и физкультурно-оздоровительных услуг населению, в том числе лицам, пр</w:t>
      </w:r>
      <w:r>
        <w:rPr>
          <w:sz w:val="28"/>
          <w:szCs w:val="28"/>
        </w:rPr>
        <w:t xml:space="preserve">оходящим спортивную подготовку) </w:t>
      </w:r>
      <w:r w:rsidR="00E96483" w:rsidRPr="00E96483">
        <w:rPr>
          <w:sz w:val="28"/>
          <w:szCs w:val="28"/>
        </w:rPr>
        <w:t>до 9 августа 2020 года включительно</w:t>
      </w:r>
      <w:r>
        <w:rPr>
          <w:sz w:val="28"/>
          <w:szCs w:val="28"/>
        </w:rPr>
        <w:t>.</w:t>
      </w:r>
    </w:p>
    <w:p w:rsidR="00E96483" w:rsidRDefault="00293BD0" w:rsidP="006022C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Таким образом, финансово экономическое-обоснование содержит неполный расчёт планируемых затрат</w:t>
      </w:r>
      <w:r w:rsidR="00C543BC">
        <w:rPr>
          <w:sz w:val="28"/>
          <w:szCs w:val="28"/>
        </w:rPr>
        <w:t xml:space="preserve">, которые понесёт получатель субсидии </w:t>
      </w:r>
      <w:r w:rsidR="00C543BC" w:rsidRPr="00C543BC">
        <w:rPr>
          <w:sz w:val="28"/>
          <w:szCs w:val="28"/>
        </w:rPr>
        <w:t>в связи с невозможностью оказания платных услуг в период приостановления деятельности</w:t>
      </w:r>
      <w:r w:rsidR="00C543BC">
        <w:rPr>
          <w:sz w:val="28"/>
          <w:szCs w:val="28"/>
        </w:rPr>
        <w:t>.</w:t>
      </w:r>
    </w:p>
    <w:p w:rsidR="00DB51B2" w:rsidRDefault="00DB51B2" w:rsidP="006022C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6B022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пунктом 3 </w:t>
      </w:r>
      <w:r>
        <w:rPr>
          <w:sz w:val="28"/>
        </w:rPr>
        <w:t>П</w:t>
      </w:r>
      <w:r w:rsidRPr="006037BA">
        <w:rPr>
          <w:sz w:val="28"/>
        </w:rPr>
        <w:t>орядка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на иные цели</w:t>
      </w:r>
      <w:r>
        <w:rPr>
          <w:sz w:val="28"/>
        </w:rPr>
        <w:t xml:space="preserve">, утверждённого </w:t>
      </w:r>
      <w:r w:rsidRPr="000F45D4">
        <w:rPr>
          <w:sz w:val="28"/>
        </w:rPr>
        <w:t>постановление</w:t>
      </w:r>
      <w:r>
        <w:rPr>
          <w:sz w:val="28"/>
        </w:rPr>
        <w:t>м</w:t>
      </w:r>
      <w:r w:rsidRPr="000F45D4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r w:rsidRPr="000F45D4">
        <w:rPr>
          <w:sz w:val="28"/>
        </w:rPr>
        <w:t>города Нефтеюганска от 23.10.2015 № 139-нп</w:t>
      </w:r>
      <w:r>
        <w:rPr>
          <w:sz w:val="28"/>
        </w:rPr>
        <w:t xml:space="preserve"> главный распорядитель бюджетных средств определяет </w:t>
      </w:r>
      <w:r w:rsidRPr="00DB51B2">
        <w:rPr>
          <w:sz w:val="28"/>
          <w:u w:val="single"/>
        </w:rPr>
        <w:t>объём целевых субсидий, исходя из расчетного объёма средств</w:t>
      </w:r>
      <w:r w:rsidRPr="006E5D21">
        <w:rPr>
          <w:sz w:val="28"/>
        </w:rPr>
        <w:t>,</w:t>
      </w:r>
      <w:r w:rsidRPr="000F45D4">
        <w:rPr>
          <w:sz w:val="28"/>
        </w:rPr>
        <w:t xml:space="preserve"> необходимого для достижения установленных целей, рассчитанных </w:t>
      </w:r>
      <w:r w:rsidRPr="00DB51B2">
        <w:rPr>
          <w:sz w:val="28"/>
          <w:u w:val="single"/>
        </w:rPr>
        <w:t>в соответствии с нормативными правовыми актами, устанавливающими соответствующее расходное обязательство,</w:t>
      </w:r>
      <w:r w:rsidRPr="000F45D4">
        <w:rPr>
          <w:sz w:val="28"/>
        </w:rPr>
        <w:t xml:space="preserve"> в пределах бюджетных ассигнований, предусмотренных в бюджете города на данные цели.</w:t>
      </w:r>
    </w:p>
    <w:p w:rsidR="00C93FDD" w:rsidRDefault="00C93FDD" w:rsidP="006022C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Ссылка на соответствующий </w:t>
      </w:r>
      <w:r w:rsidRPr="00C93FDD">
        <w:rPr>
          <w:sz w:val="28"/>
          <w:szCs w:val="28"/>
        </w:rPr>
        <w:t>нормативны</w:t>
      </w:r>
      <w:r>
        <w:rPr>
          <w:sz w:val="28"/>
          <w:szCs w:val="28"/>
        </w:rPr>
        <w:t>й правовой</w:t>
      </w:r>
      <w:r w:rsidRPr="00C93FDD">
        <w:rPr>
          <w:sz w:val="28"/>
          <w:szCs w:val="28"/>
        </w:rPr>
        <w:t xml:space="preserve"> акт, устанавливающими расходное обязательство</w:t>
      </w:r>
      <w:r>
        <w:rPr>
          <w:sz w:val="28"/>
          <w:szCs w:val="28"/>
        </w:rPr>
        <w:t xml:space="preserve"> в предлагаемом </w:t>
      </w:r>
      <w:r w:rsidRPr="00C93FDD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Pr="00C93FDD">
        <w:rPr>
          <w:sz w:val="28"/>
          <w:szCs w:val="28"/>
        </w:rPr>
        <w:t xml:space="preserve"> изменений в Порядок</w:t>
      </w:r>
      <w:r>
        <w:rPr>
          <w:sz w:val="28"/>
          <w:szCs w:val="28"/>
        </w:rPr>
        <w:t>, отсутствует.</w:t>
      </w:r>
    </w:p>
    <w:p w:rsidR="00DB51B2" w:rsidRDefault="00EE1BA2" w:rsidP="004248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DB51B2">
        <w:rPr>
          <w:rFonts w:eastAsiaTheme="minorHAnsi"/>
          <w:sz w:val="28"/>
          <w:szCs w:val="28"/>
          <w:lang w:eastAsia="en-US"/>
        </w:rPr>
        <w:t>Проектом изменений в Порядок предл</w:t>
      </w:r>
      <w:r w:rsidR="00424854">
        <w:rPr>
          <w:rFonts w:eastAsiaTheme="minorHAnsi"/>
          <w:sz w:val="28"/>
          <w:szCs w:val="28"/>
          <w:lang w:eastAsia="en-US"/>
        </w:rPr>
        <w:t>а</w:t>
      </w:r>
      <w:r w:rsidR="00DB51B2">
        <w:rPr>
          <w:rFonts w:eastAsiaTheme="minorHAnsi"/>
          <w:sz w:val="28"/>
          <w:szCs w:val="28"/>
          <w:lang w:eastAsia="en-US"/>
        </w:rPr>
        <w:t>гается</w:t>
      </w:r>
      <w:r w:rsidR="00424854">
        <w:rPr>
          <w:rFonts w:eastAsiaTheme="minorHAnsi"/>
          <w:sz w:val="28"/>
          <w:szCs w:val="28"/>
          <w:lang w:eastAsia="en-US"/>
        </w:rPr>
        <w:t xml:space="preserve"> п</w:t>
      </w:r>
      <w:r w:rsidR="00424854" w:rsidRPr="00424854">
        <w:rPr>
          <w:sz w:val="28"/>
          <w:szCs w:val="28"/>
        </w:rPr>
        <w:t xml:space="preserve">одпункт 16 пункта 4 </w:t>
      </w:r>
      <w:r w:rsidR="00424854">
        <w:rPr>
          <w:sz w:val="28"/>
          <w:szCs w:val="28"/>
        </w:rPr>
        <w:t xml:space="preserve">Порядка </w:t>
      </w:r>
      <w:r w:rsidR="00424854" w:rsidRPr="00424854">
        <w:rPr>
          <w:sz w:val="28"/>
          <w:szCs w:val="28"/>
        </w:rPr>
        <w:t xml:space="preserve">изложить в </w:t>
      </w:r>
      <w:r w:rsidR="00424854">
        <w:rPr>
          <w:sz w:val="28"/>
          <w:szCs w:val="28"/>
        </w:rPr>
        <w:t xml:space="preserve">новой </w:t>
      </w:r>
      <w:r w:rsidR="00424854" w:rsidRPr="00424854">
        <w:rPr>
          <w:sz w:val="28"/>
          <w:szCs w:val="28"/>
        </w:rPr>
        <w:t>редакции:</w:t>
      </w:r>
      <w:r w:rsidR="00424854">
        <w:rPr>
          <w:sz w:val="28"/>
          <w:szCs w:val="28"/>
        </w:rPr>
        <w:t xml:space="preserve"> а именно словосочетание «</w:t>
      </w:r>
      <w:r w:rsidR="00424854" w:rsidRPr="00424854">
        <w:rPr>
          <w:sz w:val="28"/>
          <w:szCs w:val="28"/>
        </w:rPr>
        <w:t>на финансовое обеспечение мероприятий, связанных с профилактикой и устранением последствий распространения коронавирусной инфекции</w:t>
      </w:r>
      <w:r w:rsidR="00424854">
        <w:rPr>
          <w:sz w:val="28"/>
          <w:szCs w:val="28"/>
        </w:rPr>
        <w:t>» заменить «</w:t>
      </w:r>
      <w:r w:rsidR="00424854" w:rsidRPr="00424854">
        <w:rPr>
          <w:sz w:val="28"/>
          <w:szCs w:val="28"/>
        </w:rPr>
        <w:t>на компенсацию недо</w:t>
      </w:r>
      <w:r w:rsidR="009F0FD0">
        <w:rPr>
          <w:sz w:val="28"/>
          <w:szCs w:val="28"/>
        </w:rPr>
        <w:t xml:space="preserve">полученных доходов от оказания </w:t>
      </w:r>
      <w:r w:rsidR="00424854" w:rsidRPr="00424854">
        <w:rPr>
          <w:sz w:val="28"/>
          <w:szCs w:val="28"/>
        </w:rPr>
        <w:t>муниципальным учреждением платных услуг вне рамок муниципального задания в связи с невозможностью оказания платных услуг в период приостановления деятельности муниципального учреждения в связи</w:t>
      </w:r>
      <w:r w:rsidR="00424854">
        <w:rPr>
          <w:sz w:val="28"/>
          <w:szCs w:val="28"/>
        </w:rPr>
        <w:t xml:space="preserve"> </w:t>
      </w:r>
      <w:r w:rsidR="00424854" w:rsidRPr="00424854">
        <w:rPr>
          <w:sz w:val="28"/>
          <w:szCs w:val="28"/>
        </w:rPr>
        <w:t>с предотвращением завоза и распространения новой коронавирусной инфекции, вызванной COVID-19 в Ханты-Мансийском автономном окр</w:t>
      </w:r>
      <w:r w:rsidR="009F0FD0">
        <w:rPr>
          <w:sz w:val="28"/>
          <w:szCs w:val="28"/>
        </w:rPr>
        <w:t xml:space="preserve">уге – Югре, с </w:t>
      </w:r>
      <w:r w:rsidR="00424854" w:rsidRPr="00424854">
        <w:rPr>
          <w:sz w:val="28"/>
          <w:szCs w:val="28"/>
        </w:rPr>
        <w:t>целью осуществления расходов на оплату труда лиц, работающих по трудовому договору по основному месту работы, с начислениями на выплаты по оплате труда, запланированных к оплате за сч</w:t>
      </w:r>
      <w:r w:rsidR="009F0FD0">
        <w:rPr>
          <w:sz w:val="28"/>
          <w:szCs w:val="28"/>
        </w:rPr>
        <w:t>ё</w:t>
      </w:r>
      <w:r w:rsidR="00424854" w:rsidRPr="00424854">
        <w:rPr>
          <w:sz w:val="28"/>
          <w:szCs w:val="28"/>
        </w:rPr>
        <w:t>т поступлений от доходов при оказании услуг.».</w:t>
      </w:r>
    </w:p>
    <w:p w:rsidR="005A4BB1" w:rsidRDefault="00BD36E6" w:rsidP="006022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этим в случае</w:t>
      </w:r>
      <w:r w:rsidRPr="00F23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фактического предоставления получателю субсидии, существуют </w:t>
      </w:r>
      <w:r w:rsidR="00F23F04">
        <w:rPr>
          <w:sz w:val="28"/>
          <w:szCs w:val="28"/>
        </w:rPr>
        <w:t xml:space="preserve">риски от изменения вида </w:t>
      </w:r>
      <w:r w:rsidR="005A4BB1">
        <w:rPr>
          <w:sz w:val="28"/>
          <w:szCs w:val="28"/>
        </w:rPr>
        <w:t>расхода с</w:t>
      </w:r>
      <w:r w:rsidR="00F23F04">
        <w:rPr>
          <w:sz w:val="28"/>
          <w:szCs w:val="28"/>
        </w:rPr>
        <w:t xml:space="preserve">убсидии, </w:t>
      </w:r>
      <w:r w:rsidR="005A4BB1">
        <w:rPr>
          <w:sz w:val="28"/>
          <w:szCs w:val="28"/>
        </w:rPr>
        <w:t xml:space="preserve">в </w:t>
      </w:r>
      <w:r w:rsidR="00F23F04">
        <w:rPr>
          <w:sz w:val="28"/>
          <w:szCs w:val="28"/>
        </w:rPr>
        <w:t>том числе целев</w:t>
      </w:r>
      <w:r w:rsidR="005A4BB1">
        <w:rPr>
          <w:sz w:val="28"/>
          <w:szCs w:val="28"/>
        </w:rPr>
        <w:t>ое</w:t>
      </w:r>
      <w:r w:rsidR="00F23F04">
        <w:rPr>
          <w:sz w:val="28"/>
          <w:szCs w:val="28"/>
        </w:rPr>
        <w:t xml:space="preserve"> использование субсидии</w:t>
      </w:r>
      <w:r w:rsidR="005A4BB1">
        <w:rPr>
          <w:sz w:val="28"/>
          <w:szCs w:val="28"/>
        </w:rPr>
        <w:t>.</w:t>
      </w:r>
      <w:r w:rsidR="00C93FDD">
        <w:rPr>
          <w:sz w:val="28"/>
          <w:szCs w:val="28"/>
        </w:rPr>
        <w:t xml:space="preserve"> Рекомендуем оценить возможные риски, вязанные с изменением наименования расхода субсидии </w:t>
      </w:r>
    </w:p>
    <w:p w:rsidR="00F23F04" w:rsidRPr="00F23F04" w:rsidRDefault="00EE1BA2" w:rsidP="006022C9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 w:rsidR="00DB51B2">
        <w:rPr>
          <w:sz w:val="28"/>
          <w:szCs w:val="28"/>
        </w:rPr>
        <w:t>Пункт 4 проекта постановления администрации города Нефтеюганска «</w:t>
      </w:r>
      <w:r w:rsidR="00DB51B2" w:rsidRPr="00DB51B2">
        <w:rPr>
          <w:sz w:val="28"/>
          <w:szCs w:val="28"/>
        </w:rPr>
        <w:t>Об утверждении порядка определения объёма и условий предоставления субсидий из бюджета города Нефтеюганска муниципальным бюджетным и автономным учреждениям города Нефтеюганска на иные цели</w:t>
      </w:r>
      <w:r w:rsidR="00DB51B2">
        <w:rPr>
          <w:sz w:val="28"/>
          <w:szCs w:val="28"/>
        </w:rPr>
        <w:t>» распространяет свое действие на правоотношени</w:t>
      </w:r>
      <w:r w:rsidR="00770AEC">
        <w:rPr>
          <w:sz w:val="28"/>
          <w:szCs w:val="28"/>
        </w:rPr>
        <w:t>я</w:t>
      </w:r>
      <w:r w:rsidR="00DB51B2">
        <w:rPr>
          <w:sz w:val="28"/>
          <w:szCs w:val="28"/>
        </w:rPr>
        <w:t xml:space="preserve">, </w:t>
      </w:r>
      <w:r w:rsidR="00DB51B2" w:rsidRPr="00F23F04">
        <w:rPr>
          <w:sz w:val="28"/>
          <w:szCs w:val="28"/>
          <w:u w:val="single"/>
        </w:rPr>
        <w:t>возникшие с 23.03.2020 года</w:t>
      </w:r>
    </w:p>
    <w:p w:rsidR="00DB51B2" w:rsidRDefault="00293BD0" w:rsidP="006022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представленным расчётом</w:t>
      </w:r>
      <w:r w:rsidR="00770AEC">
        <w:rPr>
          <w:sz w:val="28"/>
          <w:szCs w:val="28"/>
        </w:rPr>
        <w:t xml:space="preserve">, потенциальные получатели субсидии несут </w:t>
      </w:r>
      <w:r w:rsidR="00F23F04">
        <w:rPr>
          <w:sz w:val="28"/>
          <w:szCs w:val="28"/>
        </w:rPr>
        <w:t>бремя расходов на</w:t>
      </w:r>
      <w:r w:rsidR="00DB51B2">
        <w:rPr>
          <w:sz w:val="28"/>
          <w:szCs w:val="28"/>
        </w:rPr>
        <w:t xml:space="preserve"> оплату труда </w:t>
      </w:r>
      <w:r w:rsidR="00F23F04">
        <w:rPr>
          <w:sz w:val="28"/>
          <w:szCs w:val="28"/>
        </w:rPr>
        <w:t>и выплаты на оплату труда</w:t>
      </w:r>
      <w:r w:rsidR="005A4BB1">
        <w:rPr>
          <w:sz w:val="28"/>
          <w:szCs w:val="28"/>
        </w:rPr>
        <w:t>, запланированн</w:t>
      </w:r>
      <w:r w:rsidR="00EE1BA2">
        <w:rPr>
          <w:sz w:val="28"/>
          <w:szCs w:val="28"/>
        </w:rPr>
        <w:t>ой</w:t>
      </w:r>
      <w:r w:rsidR="005A4BB1">
        <w:rPr>
          <w:sz w:val="28"/>
          <w:szCs w:val="28"/>
        </w:rPr>
        <w:t xml:space="preserve"> к оплате за счёт поступлений от </w:t>
      </w:r>
      <w:r w:rsidR="00C93FDD">
        <w:rPr>
          <w:sz w:val="28"/>
          <w:szCs w:val="28"/>
        </w:rPr>
        <w:t>платных услуг,</w:t>
      </w:r>
      <w:r w:rsidR="005A4BB1">
        <w:rPr>
          <w:sz w:val="28"/>
          <w:szCs w:val="28"/>
        </w:rPr>
        <w:t xml:space="preserve"> начиная с </w:t>
      </w:r>
      <w:r w:rsidR="00FE2C69">
        <w:rPr>
          <w:sz w:val="28"/>
          <w:szCs w:val="28"/>
        </w:rPr>
        <w:t>апреля 2020</w:t>
      </w:r>
      <w:r w:rsidR="005A4BB1">
        <w:rPr>
          <w:sz w:val="28"/>
          <w:szCs w:val="28"/>
        </w:rPr>
        <w:t xml:space="preserve"> года, </w:t>
      </w:r>
      <w:r w:rsidR="00EE1BA2">
        <w:rPr>
          <w:sz w:val="28"/>
          <w:szCs w:val="28"/>
        </w:rPr>
        <w:t xml:space="preserve">при этом </w:t>
      </w:r>
      <w:r w:rsidR="00EE1BA2" w:rsidRPr="002E4D20">
        <w:rPr>
          <w:sz w:val="28"/>
          <w:szCs w:val="28"/>
          <w:u w:val="single"/>
        </w:rPr>
        <w:t>возможным источником осуществления расходов являются субсидии учреждениям на финансовое обеспечение муниципального задания на оказание муниципальных услуг (выполнение работ)</w:t>
      </w:r>
      <w:r w:rsidR="00EE1BA2">
        <w:rPr>
          <w:sz w:val="28"/>
          <w:szCs w:val="28"/>
        </w:rPr>
        <w:t xml:space="preserve">. </w:t>
      </w:r>
    </w:p>
    <w:p w:rsidR="00E231B4" w:rsidRDefault="00E231B4" w:rsidP="00DB70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Учитывая</w:t>
      </w:r>
      <w:r w:rsidRPr="00473E7B">
        <w:rPr>
          <w:sz w:val="28"/>
          <w:szCs w:val="28"/>
        </w:rPr>
        <w:t xml:space="preserve">, что </w:t>
      </w:r>
      <w:r w:rsidR="00FE2C69">
        <w:rPr>
          <w:sz w:val="28"/>
          <w:szCs w:val="28"/>
        </w:rPr>
        <w:t xml:space="preserve">с момента приостановления деятельности </w:t>
      </w:r>
      <w:r>
        <w:rPr>
          <w:sz w:val="28"/>
          <w:szCs w:val="28"/>
        </w:rPr>
        <w:t xml:space="preserve">по сегодняшний день фактически осуществляются затраты, наблюдается механизм возмещения затрат </w:t>
      </w:r>
      <w:r w:rsidRPr="00473E7B">
        <w:rPr>
          <w:sz w:val="28"/>
          <w:szCs w:val="28"/>
        </w:rPr>
        <w:t>получателям субсидий</w:t>
      </w:r>
      <w:r>
        <w:rPr>
          <w:sz w:val="28"/>
          <w:szCs w:val="28"/>
        </w:rPr>
        <w:t>, а не компенсации выпадающих доходов.</w:t>
      </w:r>
    </w:p>
    <w:p w:rsidR="00EE13C0" w:rsidRDefault="002E4D20" w:rsidP="00E231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D233B7">
        <w:rPr>
          <w:sz w:val="28"/>
          <w:szCs w:val="28"/>
        </w:rPr>
        <w:t xml:space="preserve">, наименование вида расходования субсидии на иные цели, </w:t>
      </w:r>
      <w:r w:rsidR="00ED34FF">
        <w:rPr>
          <w:sz w:val="28"/>
          <w:szCs w:val="28"/>
        </w:rPr>
        <w:t xml:space="preserve">приводит к неясности толкования, </w:t>
      </w:r>
      <w:r w:rsidR="00E5331A">
        <w:rPr>
          <w:sz w:val="28"/>
          <w:szCs w:val="28"/>
        </w:rPr>
        <w:t xml:space="preserve">несогласованность частей муниципального правового акта, </w:t>
      </w:r>
      <w:r w:rsidR="00E231B4">
        <w:rPr>
          <w:sz w:val="28"/>
          <w:szCs w:val="28"/>
        </w:rPr>
        <w:t>а именно применяется понятие «</w:t>
      </w:r>
      <w:r w:rsidR="00962B4F">
        <w:rPr>
          <w:sz w:val="28"/>
          <w:szCs w:val="28"/>
        </w:rPr>
        <w:t>недополученный доход</w:t>
      </w:r>
      <w:r w:rsidR="00E231B4">
        <w:rPr>
          <w:sz w:val="28"/>
          <w:szCs w:val="28"/>
        </w:rPr>
        <w:t>»</w:t>
      </w:r>
      <w:r w:rsidR="00962B4F">
        <w:rPr>
          <w:sz w:val="28"/>
          <w:szCs w:val="28"/>
        </w:rPr>
        <w:t xml:space="preserve"> от </w:t>
      </w:r>
      <w:r w:rsidR="00E5331A">
        <w:rPr>
          <w:sz w:val="28"/>
          <w:szCs w:val="28"/>
        </w:rPr>
        <w:t xml:space="preserve">оказания </w:t>
      </w:r>
      <w:r w:rsidR="00962B4F">
        <w:rPr>
          <w:sz w:val="28"/>
          <w:szCs w:val="28"/>
        </w:rPr>
        <w:t>платной услуги</w:t>
      </w:r>
      <w:r w:rsidR="00E231B4">
        <w:rPr>
          <w:sz w:val="28"/>
          <w:szCs w:val="28"/>
        </w:rPr>
        <w:t xml:space="preserve">. Необходимо отметить, что недополученный доход - </w:t>
      </w:r>
      <w:r w:rsidR="00C324A6">
        <w:rPr>
          <w:sz w:val="28"/>
          <w:szCs w:val="28"/>
        </w:rPr>
        <w:t xml:space="preserve">это общая сумма убытка, возникшая с </w:t>
      </w:r>
      <w:r w:rsidR="00C324A6" w:rsidRPr="00EE13C0">
        <w:rPr>
          <w:sz w:val="28"/>
          <w:szCs w:val="28"/>
        </w:rPr>
        <w:t>невозможностью оказания платных услуг</w:t>
      </w:r>
      <w:r w:rsidR="00E5331A">
        <w:rPr>
          <w:sz w:val="28"/>
          <w:szCs w:val="28"/>
        </w:rPr>
        <w:t>.</w:t>
      </w:r>
      <w:r w:rsidR="00C324A6">
        <w:rPr>
          <w:sz w:val="28"/>
          <w:szCs w:val="28"/>
        </w:rPr>
        <w:t xml:space="preserve"> </w:t>
      </w:r>
      <w:r w:rsidR="00E5331A">
        <w:rPr>
          <w:sz w:val="28"/>
          <w:szCs w:val="28"/>
        </w:rPr>
        <w:t xml:space="preserve">Невозможно оценить масштаб недополученного дохода только от невыплаты заработной платы, </w:t>
      </w:r>
      <w:r w:rsidR="00473E7B">
        <w:rPr>
          <w:sz w:val="28"/>
          <w:szCs w:val="28"/>
        </w:rPr>
        <w:t xml:space="preserve">поскольку </w:t>
      </w:r>
      <w:r w:rsidR="00C324A6">
        <w:rPr>
          <w:sz w:val="28"/>
          <w:szCs w:val="28"/>
        </w:rPr>
        <w:t>ф</w:t>
      </w:r>
      <w:r w:rsidR="00EE13C0">
        <w:rPr>
          <w:sz w:val="28"/>
          <w:szCs w:val="28"/>
        </w:rPr>
        <w:t>актическая цена на платную услугу складывается из затрат на её выполнение (калькуляция себестоимости)</w:t>
      </w:r>
      <w:r w:rsidR="00E5331A">
        <w:rPr>
          <w:sz w:val="28"/>
          <w:szCs w:val="28"/>
        </w:rPr>
        <w:t xml:space="preserve">, </w:t>
      </w:r>
      <w:r w:rsidR="00962B4F">
        <w:rPr>
          <w:sz w:val="28"/>
          <w:szCs w:val="28"/>
        </w:rPr>
        <w:t>в том числе оплат</w:t>
      </w:r>
      <w:r w:rsidR="00E5331A">
        <w:rPr>
          <w:sz w:val="28"/>
          <w:szCs w:val="28"/>
        </w:rPr>
        <w:t>у</w:t>
      </w:r>
      <w:r w:rsidR="00962B4F">
        <w:rPr>
          <w:sz w:val="28"/>
          <w:szCs w:val="28"/>
        </w:rPr>
        <w:t xml:space="preserve"> труд</w:t>
      </w:r>
      <w:r w:rsidR="00E5331A">
        <w:rPr>
          <w:sz w:val="28"/>
          <w:szCs w:val="28"/>
        </w:rPr>
        <w:t>а и начисления на оплату труда</w:t>
      </w:r>
      <w:r w:rsidR="00E96483">
        <w:rPr>
          <w:sz w:val="28"/>
          <w:szCs w:val="28"/>
        </w:rPr>
        <w:t>. Возможно разработчику необходимо пересмотреть наименование вида расходов субсидии на иные цели</w:t>
      </w:r>
      <w:r w:rsidR="00E231B4">
        <w:rPr>
          <w:sz w:val="28"/>
          <w:szCs w:val="28"/>
        </w:rPr>
        <w:t>.</w:t>
      </w:r>
    </w:p>
    <w:p w:rsidR="00ED34FF" w:rsidRDefault="00E231B4" w:rsidP="00ED34F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34FF">
        <w:rPr>
          <w:sz w:val="28"/>
          <w:szCs w:val="28"/>
        </w:rPr>
        <w:t>П</w:t>
      </w:r>
      <w:r w:rsidR="00ED34FF" w:rsidRPr="00BD36E6">
        <w:rPr>
          <w:sz w:val="28"/>
          <w:szCs w:val="28"/>
        </w:rPr>
        <w:t>оскольку финансово-экономическое обоснование</w:t>
      </w:r>
      <w:r w:rsidR="00ED34FF">
        <w:rPr>
          <w:sz w:val="28"/>
          <w:szCs w:val="28"/>
        </w:rPr>
        <w:t xml:space="preserve"> к проекту </w:t>
      </w:r>
      <w:r w:rsidR="00ED34FF" w:rsidRPr="00D233B7">
        <w:rPr>
          <w:sz w:val="28"/>
          <w:szCs w:val="28"/>
        </w:rPr>
        <w:t>изменений в Порядок</w:t>
      </w:r>
      <w:r>
        <w:rPr>
          <w:sz w:val="28"/>
          <w:szCs w:val="28"/>
        </w:rPr>
        <w:t xml:space="preserve"> не содержит сведений об источнике покрытия понесенных расходов на оплату труда и начислений на оплату труда</w:t>
      </w:r>
      <w:r w:rsidR="00ED34FF">
        <w:rPr>
          <w:sz w:val="28"/>
          <w:szCs w:val="28"/>
        </w:rPr>
        <w:t>, невозможно оценить степень нагрузки получателя субсидии</w:t>
      </w:r>
      <w:r w:rsidR="00ED34FF" w:rsidRPr="00D233B7">
        <w:rPr>
          <w:sz w:val="28"/>
          <w:szCs w:val="28"/>
        </w:rPr>
        <w:t xml:space="preserve"> </w:t>
      </w:r>
      <w:r w:rsidR="00ED34FF">
        <w:rPr>
          <w:sz w:val="28"/>
          <w:szCs w:val="28"/>
        </w:rPr>
        <w:t xml:space="preserve">соответствующими обязательствами, наличие экономии и возможность осуществления указанных расходов за счёт </w:t>
      </w:r>
      <w:r w:rsidR="00ED34FF" w:rsidRPr="00D233B7">
        <w:rPr>
          <w:sz w:val="28"/>
          <w:szCs w:val="28"/>
        </w:rPr>
        <w:t>субсидии учреждениям на финансовое обеспечение муниципального задания на оказание муниципальных услуг (выполнение работ)</w:t>
      </w:r>
      <w:r w:rsidR="00ED34FF">
        <w:rPr>
          <w:sz w:val="28"/>
          <w:szCs w:val="28"/>
        </w:rPr>
        <w:t xml:space="preserve"> и собственных источников</w:t>
      </w:r>
      <w:r w:rsidR="00475360">
        <w:rPr>
          <w:sz w:val="28"/>
          <w:szCs w:val="28"/>
        </w:rPr>
        <w:t xml:space="preserve"> учреждения</w:t>
      </w:r>
      <w:r w:rsidR="00ED34FF">
        <w:rPr>
          <w:sz w:val="28"/>
          <w:szCs w:val="28"/>
        </w:rPr>
        <w:t xml:space="preserve">. </w:t>
      </w:r>
    </w:p>
    <w:p w:rsidR="00584F36" w:rsidRPr="00E231B4" w:rsidRDefault="00584F36" w:rsidP="00584F3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Вместе с тем, </w:t>
      </w:r>
      <w:r w:rsidRPr="0079211A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79211A">
        <w:rPr>
          <w:sz w:val="28"/>
          <w:szCs w:val="28"/>
        </w:rPr>
        <w:t xml:space="preserve"> Правительства Ханты-Мансийского автономного округа - Югры от 18.05.2020 </w:t>
      </w:r>
      <w:r>
        <w:rPr>
          <w:sz w:val="28"/>
          <w:szCs w:val="28"/>
        </w:rPr>
        <w:t>№</w:t>
      </w:r>
      <w:r w:rsidRPr="0079211A">
        <w:rPr>
          <w:sz w:val="28"/>
          <w:szCs w:val="28"/>
        </w:rPr>
        <w:t>210-п «О мерах поддержки государственных учреждений Ханты-Мансийского автономного округа — Югры в связи с осуществлением мероприятий по борьбе с распространением новой коронавирусной инфекции, вызванной COVID-19, и о внесении изменения в приложение к постановлению Правительства Ханты-</w:t>
      </w:r>
      <w:r w:rsidR="00C543BC">
        <w:rPr>
          <w:sz w:val="28"/>
          <w:szCs w:val="28"/>
        </w:rPr>
        <w:t>Мансийского автономного округа -</w:t>
      </w:r>
      <w:r w:rsidRPr="0079211A">
        <w:rPr>
          <w:sz w:val="28"/>
          <w:szCs w:val="28"/>
        </w:rPr>
        <w:t xml:space="preserve"> Югры от 11</w:t>
      </w:r>
      <w:r>
        <w:rPr>
          <w:sz w:val="28"/>
          <w:szCs w:val="28"/>
        </w:rPr>
        <w:t>.09.</w:t>
      </w:r>
      <w:r w:rsidRPr="0079211A">
        <w:rPr>
          <w:sz w:val="28"/>
          <w:szCs w:val="28"/>
        </w:rPr>
        <w:t xml:space="preserve">2015 </w:t>
      </w:r>
      <w:r>
        <w:rPr>
          <w:sz w:val="28"/>
          <w:szCs w:val="28"/>
        </w:rPr>
        <w:t xml:space="preserve">№ </w:t>
      </w:r>
      <w:r w:rsidRPr="0079211A">
        <w:rPr>
          <w:sz w:val="28"/>
          <w:szCs w:val="28"/>
        </w:rPr>
        <w:t>318-п</w:t>
      </w:r>
      <w:r>
        <w:rPr>
          <w:sz w:val="28"/>
          <w:szCs w:val="28"/>
        </w:rPr>
        <w:t xml:space="preserve"> </w:t>
      </w:r>
      <w:r w:rsidRPr="0079211A">
        <w:rPr>
          <w:sz w:val="28"/>
          <w:szCs w:val="28"/>
        </w:rPr>
        <w:t>«О формировании государственного задания на оказание государственных услуг (выполнение работ) государственными учреждениями Ханты-Мансийского автономного округа — Югры и финансовом обеспечении его выполнения»</w:t>
      </w:r>
      <w:r>
        <w:rPr>
          <w:sz w:val="28"/>
          <w:szCs w:val="28"/>
        </w:rPr>
        <w:t xml:space="preserve"> (далее по тексту – </w:t>
      </w:r>
      <w:r>
        <w:rPr>
          <w:sz w:val="28"/>
          <w:szCs w:val="28"/>
        </w:rPr>
        <w:lastRenderedPageBreak/>
        <w:t xml:space="preserve">Постановление Правительства ХМАО-Югры </w:t>
      </w:r>
      <w:r w:rsidRPr="006E19E7">
        <w:rPr>
          <w:sz w:val="28"/>
          <w:szCs w:val="28"/>
        </w:rPr>
        <w:t>от 18.05.2020 №</w:t>
      </w:r>
      <w:r>
        <w:rPr>
          <w:sz w:val="28"/>
          <w:szCs w:val="28"/>
        </w:rPr>
        <w:t xml:space="preserve"> </w:t>
      </w:r>
      <w:r w:rsidRPr="006E19E7">
        <w:rPr>
          <w:sz w:val="28"/>
          <w:szCs w:val="28"/>
        </w:rPr>
        <w:t>210-п</w:t>
      </w:r>
      <w:r>
        <w:rPr>
          <w:sz w:val="28"/>
          <w:szCs w:val="28"/>
        </w:rPr>
        <w:t>) рекомендует органам местного самоуправления принять правовой акт, р</w:t>
      </w:r>
      <w:r w:rsidRPr="007070B7">
        <w:rPr>
          <w:sz w:val="28"/>
          <w:szCs w:val="28"/>
        </w:rPr>
        <w:t>азреш</w:t>
      </w:r>
      <w:r>
        <w:rPr>
          <w:sz w:val="28"/>
          <w:szCs w:val="28"/>
        </w:rPr>
        <w:t>ающий</w:t>
      </w:r>
      <w:r w:rsidRPr="007070B7">
        <w:rPr>
          <w:sz w:val="28"/>
          <w:szCs w:val="28"/>
        </w:rPr>
        <w:t xml:space="preserve"> бюджетным или автономным учреждениям </w:t>
      </w:r>
      <w:r w:rsidRPr="00D233B7">
        <w:rPr>
          <w:sz w:val="28"/>
          <w:szCs w:val="28"/>
          <w:u w:val="single"/>
        </w:rPr>
        <w:t>на период действия режима повышенной готовности в текущем финансовом году</w:t>
      </w:r>
      <w:r w:rsidRPr="007070B7">
        <w:rPr>
          <w:sz w:val="28"/>
          <w:szCs w:val="28"/>
        </w:rPr>
        <w:t xml:space="preserve"> осуществлять </w:t>
      </w:r>
      <w:r w:rsidRPr="00E231B4">
        <w:rPr>
          <w:sz w:val="28"/>
          <w:szCs w:val="28"/>
          <w:u w:val="single"/>
        </w:rPr>
        <w:t>расходы на оплату труда с начислениями на выплаты по оплате труда, оплату коммунальных услуг</w:t>
      </w:r>
      <w:r w:rsidRPr="007070B7">
        <w:rPr>
          <w:sz w:val="28"/>
          <w:szCs w:val="28"/>
        </w:rPr>
        <w:t>, запланированных к оплате за сч</w:t>
      </w:r>
      <w:r>
        <w:rPr>
          <w:sz w:val="28"/>
          <w:szCs w:val="28"/>
        </w:rPr>
        <w:t>ё</w:t>
      </w:r>
      <w:r w:rsidRPr="007070B7">
        <w:rPr>
          <w:sz w:val="28"/>
          <w:szCs w:val="28"/>
        </w:rPr>
        <w:t xml:space="preserve">т поступлений от доходов при оказании услуг, выполнении работ за плату сверх установленного государственного задания, а также в случаях, установленных законодательством Российской Федерации и автономного округа, в составе государственного задания, доходов от иной приносящей доход деятельности, предусмотренной уставом учреждения, </w:t>
      </w:r>
      <w:r w:rsidR="00E231B4">
        <w:rPr>
          <w:sz w:val="28"/>
          <w:szCs w:val="28"/>
          <w:u w:val="single"/>
        </w:rPr>
        <w:t>за счё</w:t>
      </w:r>
      <w:r w:rsidRPr="00E231B4">
        <w:rPr>
          <w:sz w:val="28"/>
          <w:szCs w:val="28"/>
          <w:u w:val="single"/>
        </w:rPr>
        <w:t>т общего объема поступлений согласно плану финансово-хозяйственной деятельности, в том числе за сч</w:t>
      </w:r>
      <w:r w:rsidR="00E231B4">
        <w:rPr>
          <w:sz w:val="28"/>
          <w:szCs w:val="28"/>
          <w:u w:val="single"/>
        </w:rPr>
        <w:t>ё</w:t>
      </w:r>
      <w:r w:rsidRPr="00E231B4">
        <w:rPr>
          <w:sz w:val="28"/>
          <w:szCs w:val="28"/>
          <w:u w:val="single"/>
        </w:rPr>
        <w:t>т субсидии на финансовое обеспечение выполнения государственного задания.</w:t>
      </w:r>
    </w:p>
    <w:p w:rsidR="00D42294" w:rsidRDefault="00D42294" w:rsidP="00ED34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34FF" w:rsidRDefault="00ED34FF" w:rsidP="00ED34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рекомендуем пересмотреть методику </w:t>
      </w:r>
      <w:r w:rsidR="00475360">
        <w:rPr>
          <w:sz w:val="28"/>
          <w:szCs w:val="28"/>
        </w:rPr>
        <w:t>покрыти</w:t>
      </w:r>
      <w:r w:rsidR="00E231B4">
        <w:rPr>
          <w:sz w:val="28"/>
          <w:szCs w:val="28"/>
        </w:rPr>
        <w:t xml:space="preserve">я </w:t>
      </w:r>
      <w:r w:rsidRPr="00ED34FF">
        <w:rPr>
          <w:sz w:val="28"/>
          <w:szCs w:val="28"/>
        </w:rPr>
        <w:t>расходов на оплату труда лиц, работающих по трудовому договору по основному месту работы, с начислениями на выплаты по оплате труда, запланированных к оплате за счёт поступлений от доходов при оказании услуг</w:t>
      </w:r>
      <w:r w:rsidR="00475360">
        <w:rPr>
          <w:sz w:val="28"/>
          <w:szCs w:val="28"/>
        </w:rPr>
        <w:t>.</w:t>
      </w:r>
    </w:p>
    <w:p w:rsidR="006037BA" w:rsidRDefault="006037BA" w:rsidP="008A73F3">
      <w:pPr>
        <w:tabs>
          <w:tab w:val="left" w:pos="0"/>
        </w:tabs>
        <w:jc w:val="both"/>
        <w:rPr>
          <w:sz w:val="28"/>
          <w:szCs w:val="28"/>
        </w:rPr>
      </w:pPr>
    </w:p>
    <w:p w:rsidR="008A73F3" w:rsidRPr="008A73F3" w:rsidRDefault="008A73F3" w:rsidP="008A73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3F3">
        <w:rPr>
          <w:sz w:val="28"/>
          <w:szCs w:val="28"/>
        </w:rPr>
        <w:t>Просим рассмотреть рекомендаци</w:t>
      </w:r>
      <w:r w:rsidR="00DB7008">
        <w:rPr>
          <w:sz w:val="28"/>
          <w:szCs w:val="28"/>
        </w:rPr>
        <w:t>и</w:t>
      </w:r>
      <w:r w:rsidRPr="008A73F3">
        <w:rPr>
          <w:sz w:val="28"/>
          <w:szCs w:val="28"/>
        </w:rPr>
        <w:t>, содержащ</w:t>
      </w:r>
      <w:r w:rsidR="00E231B4">
        <w:rPr>
          <w:sz w:val="28"/>
          <w:szCs w:val="28"/>
        </w:rPr>
        <w:t>иеся</w:t>
      </w:r>
      <w:r w:rsidRPr="008A73F3">
        <w:rPr>
          <w:sz w:val="28"/>
          <w:szCs w:val="28"/>
        </w:rPr>
        <w:t xml:space="preserve"> в настоящем заключении и направить в наш адрес информацию о принят</w:t>
      </w:r>
      <w:r w:rsidR="00C074B4">
        <w:rPr>
          <w:sz w:val="28"/>
          <w:szCs w:val="28"/>
        </w:rPr>
        <w:t>ом</w:t>
      </w:r>
      <w:r w:rsidRPr="008A73F3">
        <w:rPr>
          <w:sz w:val="28"/>
          <w:szCs w:val="28"/>
        </w:rPr>
        <w:t xml:space="preserve"> решени</w:t>
      </w:r>
      <w:r w:rsidR="00C074B4">
        <w:rPr>
          <w:sz w:val="28"/>
          <w:szCs w:val="28"/>
        </w:rPr>
        <w:t>и</w:t>
      </w:r>
      <w:r w:rsidRPr="008A73F3">
        <w:rPr>
          <w:sz w:val="28"/>
          <w:szCs w:val="28"/>
        </w:rPr>
        <w:t xml:space="preserve"> в срок до </w:t>
      </w:r>
      <w:r w:rsidR="0099021E">
        <w:rPr>
          <w:sz w:val="28"/>
          <w:szCs w:val="28"/>
        </w:rPr>
        <w:t>0</w:t>
      </w:r>
      <w:r w:rsidR="003B3087">
        <w:rPr>
          <w:sz w:val="28"/>
          <w:szCs w:val="28"/>
        </w:rPr>
        <w:t>7</w:t>
      </w:r>
      <w:r w:rsidRPr="008A73F3">
        <w:rPr>
          <w:sz w:val="28"/>
          <w:szCs w:val="28"/>
        </w:rPr>
        <w:t>.0</w:t>
      </w:r>
      <w:r w:rsidR="0099021E">
        <w:rPr>
          <w:sz w:val="28"/>
          <w:szCs w:val="28"/>
        </w:rPr>
        <w:t>8</w:t>
      </w:r>
      <w:r w:rsidRPr="008A73F3">
        <w:rPr>
          <w:sz w:val="28"/>
          <w:szCs w:val="28"/>
        </w:rPr>
        <w:t xml:space="preserve">.2020 года. </w:t>
      </w:r>
    </w:p>
    <w:p w:rsidR="008A73F3" w:rsidRDefault="008A73F3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F50A3F" w:rsidRDefault="00F50A3F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8157EE" w:rsidRPr="00774FB8" w:rsidRDefault="008157EE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E80AFC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E875BE" w:rsidRDefault="00E875B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475360" w:rsidRDefault="00475360" w:rsidP="00F0117D">
      <w:pPr>
        <w:jc w:val="both"/>
        <w:rPr>
          <w:sz w:val="20"/>
          <w:szCs w:val="20"/>
        </w:rPr>
      </w:pPr>
    </w:p>
    <w:p w:rsidR="00475360" w:rsidRDefault="00475360" w:rsidP="00F0117D">
      <w:pPr>
        <w:jc w:val="both"/>
        <w:rPr>
          <w:sz w:val="20"/>
          <w:szCs w:val="20"/>
        </w:rPr>
      </w:pPr>
    </w:p>
    <w:p w:rsidR="00475360" w:rsidRDefault="00475360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191AE0" w:rsidRPr="00E875BE" w:rsidRDefault="00E875BE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E875BE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начальник</w:t>
      </w:r>
      <w:r w:rsidR="00854B8C" w:rsidRPr="00E875BE">
        <w:rPr>
          <w:sz w:val="16"/>
          <w:szCs w:val="16"/>
        </w:rPr>
        <w:t xml:space="preserve"> </w:t>
      </w:r>
      <w:r w:rsidR="00191AE0" w:rsidRPr="00E875BE">
        <w:rPr>
          <w:sz w:val="16"/>
          <w:szCs w:val="16"/>
        </w:rPr>
        <w:t xml:space="preserve">инспекторского отдела № </w:t>
      </w:r>
      <w:r w:rsidR="0035313D">
        <w:rPr>
          <w:sz w:val="16"/>
          <w:szCs w:val="16"/>
        </w:rPr>
        <w:t>2</w:t>
      </w:r>
    </w:p>
    <w:p w:rsidR="00191AE0" w:rsidRPr="00E875BE" w:rsidRDefault="00D91FDC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191AE0" w:rsidRPr="00E875BE" w:rsidRDefault="0035313D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Салахова Дина Ирековна</w:t>
      </w:r>
    </w:p>
    <w:p w:rsidR="00CB12EA" w:rsidRPr="00E875BE" w:rsidRDefault="00191AE0" w:rsidP="00F0117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203</w:t>
      </w:r>
      <w:r w:rsidR="00854B8C" w:rsidRPr="00E875BE">
        <w:rPr>
          <w:sz w:val="16"/>
          <w:szCs w:val="16"/>
        </w:rPr>
        <w:t>0</w:t>
      </w:r>
      <w:r w:rsidR="0035313D">
        <w:rPr>
          <w:sz w:val="16"/>
          <w:szCs w:val="16"/>
        </w:rPr>
        <w:t>65</w:t>
      </w:r>
    </w:p>
    <w:sectPr w:rsidR="00CB12EA" w:rsidRPr="00E875BE" w:rsidSect="001A504E">
      <w:headerReference w:type="default" r:id="rId11"/>
      <w:pgSz w:w="11906" w:h="16838"/>
      <w:pgMar w:top="680" w:right="566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CA" w:rsidRDefault="007B67CA" w:rsidP="00C456A5">
      <w:r>
        <w:separator/>
      </w:r>
    </w:p>
  </w:endnote>
  <w:endnote w:type="continuationSeparator" w:id="0">
    <w:p w:rsidR="007B67CA" w:rsidRDefault="007B67CA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CA" w:rsidRDefault="007B67CA" w:rsidP="00C456A5">
      <w:r>
        <w:separator/>
      </w:r>
    </w:p>
  </w:footnote>
  <w:footnote w:type="continuationSeparator" w:id="0">
    <w:p w:rsidR="007B67CA" w:rsidRDefault="007B67CA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0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5F9"/>
    <w:multiLevelType w:val="hybridMultilevel"/>
    <w:tmpl w:val="ED9038DA"/>
    <w:lvl w:ilvl="0" w:tplc="5FE407C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609CE"/>
    <w:multiLevelType w:val="hybridMultilevel"/>
    <w:tmpl w:val="9D5C38D8"/>
    <w:lvl w:ilvl="0" w:tplc="416E8CA2">
      <w:start w:val="1"/>
      <w:numFmt w:val="decimal"/>
      <w:lvlText w:val="%1."/>
      <w:lvlJc w:val="left"/>
      <w:pPr>
        <w:ind w:left="1068" w:hanging="360"/>
      </w:pPr>
      <w:rPr>
        <w:rFonts w:eastAsiaTheme="minorHAnsi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825BF3"/>
    <w:multiLevelType w:val="hybridMultilevel"/>
    <w:tmpl w:val="9EEE794A"/>
    <w:lvl w:ilvl="0" w:tplc="6D92D8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AD3177"/>
    <w:multiLevelType w:val="hybridMultilevel"/>
    <w:tmpl w:val="3E524450"/>
    <w:lvl w:ilvl="0" w:tplc="E36C3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1883"/>
    <w:rsid w:val="00002A84"/>
    <w:rsid w:val="00003484"/>
    <w:rsid w:val="000041AE"/>
    <w:rsid w:val="00005AFE"/>
    <w:rsid w:val="00010DD4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708"/>
    <w:rsid w:val="00032AC9"/>
    <w:rsid w:val="00041D91"/>
    <w:rsid w:val="00044E59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71134"/>
    <w:rsid w:val="00077A5E"/>
    <w:rsid w:val="00080FA8"/>
    <w:rsid w:val="00082E1A"/>
    <w:rsid w:val="000841DC"/>
    <w:rsid w:val="0008456F"/>
    <w:rsid w:val="0008621C"/>
    <w:rsid w:val="000869CA"/>
    <w:rsid w:val="00090F6B"/>
    <w:rsid w:val="000A0D68"/>
    <w:rsid w:val="000A4BBC"/>
    <w:rsid w:val="000B1D28"/>
    <w:rsid w:val="000B42B1"/>
    <w:rsid w:val="000C0105"/>
    <w:rsid w:val="000C02A8"/>
    <w:rsid w:val="000C1C8F"/>
    <w:rsid w:val="000C3BF0"/>
    <w:rsid w:val="000C5072"/>
    <w:rsid w:val="000D15F8"/>
    <w:rsid w:val="000D60F1"/>
    <w:rsid w:val="000E367F"/>
    <w:rsid w:val="000E4C4B"/>
    <w:rsid w:val="000E5509"/>
    <w:rsid w:val="000E5AC8"/>
    <w:rsid w:val="000E6866"/>
    <w:rsid w:val="000E7C30"/>
    <w:rsid w:val="000F16DD"/>
    <w:rsid w:val="000F45D4"/>
    <w:rsid w:val="000F5659"/>
    <w:rsid w:val="000F61BE"/>
    <w:rsid w:val="000F7C2D"/>
    <w:rsid w:val="00101F98"/>
    <w:rsid w:val="00106A8D"/>
    <w:rsid w:val="00110D66"/>
    <w:rsid w:val="001114D5"/>
    <w:rsid w:val="00112A80"/>
    <w:rsid w:val="00114AD1"/>
    <w:rsid w:val="0011518E"/>
    <w:rsid w:val="00115EC5"/>
    <w:rsid w:val="00116607"/>
    <w:rsid w:val="00122419"/>
    <w:rsid w:val="00122C23"/>
    <w:rsid w:val="00123BCA"/>
    <w:rsid w:val="00127D0B"/>
    <w:rsid w:val="00130424"/>
    <w:rsid w:val="0013082E"/>
    <w:rsid w:val="001319A8"/>
    <w:rsid w:val="00133582"/>
    <w:rsid w:val="00133EB5"/>
    <w:rsid w:val="0013562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56A1B"/>
    <w:rsid w:val="00160F43"/>
    <w:rsid w:val="001624DE"/>
    <w:rsid w:val="00165E2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504E"/>
    <w:rsid w:val="001A6798"/>
    <w:rsid w:val="001B03D5"/>
    <w:rsid w:val="001B1B96"/>
    <w:rsid w:val="001B3BD3"/>
    <w:rsid w:val="001B3E52"/>
    <w:rsid w:val="001B40B6"/>
    <w:rsid w:val="001B488D"/>
    <w:rsid w:val="001B4AB2"/>
    <w:rsid w:val="001B543B"/>
    <w:rsid w:val="001B54B2"/>
    <w:rsid w:val="001B60CE"/>
    <w:rsid w:val="001B723E"/>
    <w:rsid w:val="001C029F"/>
    <w:rsid w:val="001C03B7"/>
    <w:rsid w:val="001C17E6"/>
    <w:rsid w:val="001C1C8D"/>
    <w:rsid w:val="001C206D"/>
    <w:rsid w:val="001C5864"/>
    <w:rsid w:val="001C5FC7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667B"/>
    <w:rsid w:val="001F6958"/>
    <w:rsid w:val="00200C89"/>
    <w:rsid w:val="00206133"/>
    <w:rsid w:val="00206DC5"/>
    <w:rsid w:val="002116C8"/>
    <w:rsid w:val="0021745E"/>
    <w:rsid w:val="00222883"/>
    <w:rsid w:val="00225EA4"/>
    <w:rsid w:val="00225F74"/>
    <w:rsid w:val="0022650F"/>
    <w:rsid w:val="0023003B"/>
    <w:rsid w:val="00234434"/>
    <w:rsid w:val="0023589A"/>
    <w:rsid w:val="002359A1"/>
    <w:rsid w:val="00236F07"/>
    <w:rsid w:val="00240616"/>
    <w:rsid w:val="00240D01"/>
    <w:rsid w:val="00242DAA"/>
    <w:rsid w:val="00243159"/>
    <w:rsid w:val="00244FE6"/>
    <w:rsid w:val="00245D86"/>
    <w:rsid w:val="00246EF1"/>
    <w:rsid w:val="002470C3"/>
    <w:rsid w:val="002515DD"/>
    <w:rsid w:val="00251B3F"/>
    <w:rsid w:val="00251B6C"/>
    <w:rsid w:val="00254525"/>
    <w:rsid w:val="002545CE"/>
    <w:rsid w:val="002549D2"/>
    <w:rsid w:val="0025763F"/>
    <w:rsid w:val="00262958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3BD0"/>
    <w:rsid w:val="0029489D"/>
    <w:rsid w:val="00297CAC"/>
    <w:rsid w:val="002A3AD3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2F51"/>
    <w:rsid w:val="002C3A45"/>
    <w:rsid w:val="002C4679"/>
    <w:rsid w:val="002C5A5D"/>
    <w:rsid w:val="002C6521"/>
    <w:rsid w:val="002D015E"/>
    <w:rsid w:val="002D114F"/>
    <w:rsid w:val="002D1B76"/>
    <w:rsid w:val="002D55F9"/>
    <w:rsid w:val="002E05CB"/>
    <w:rsid w:val="002E1900"/>
    <w:rsid w:val="002E2123"/>
    <w:rsid w:val="002E281D"/>
    <w:rsid w:val="002E4D20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3E6F"/>
    <w:rsid w:val="003141F7"/>
    <w:rsid w:val="003157D7"/>
    <w:rsid w:val="003172EB"/>
    <w:rsid w:val="003202D9"/>
    <w:rsid w:val="003219FD"/>
    <w:rsid w:val="00322FC2"/>
    <w:rsid w:val="003247AF"/>
    <w:rsid w:val="00324AAA"/>
    <w:rsid w:val="00324D61"/>
    <w:rsid w:val="003306C6"/>
    <w:rsid w:val="003323B1"/>
    <w:rsid w:val="00332C6D"/>
    <w:rsid w:val="00335633"/>
    <w:rsid w:val="003376EB"/>
    <w:rsid w:val="003445E7"/>
    <w:rsid w:val="003447EE"/>
    <w:rsid w:val="00346476"/>
    <w:rsid w:val="003475BD"/>
    <w:rsid w:val="003503AD"/>
    <w:rsid w:val="003528C1"/>
    <w:rsid w:val="0035313D"/>
    <w:rsid w:val="00353CF2"/>
    <w:rsid w:val="003552D7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3087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114"/>
    <w:rsid w:val="00417C35"/>
    <w:rsid w:val="00421479"/>
    <w:rsid w:val="00421BA4"/>
    <w:rsid w:val="00421BDC"/>
    <w:rsid w:val="00422E7D"/>
    <w:rsid w:val="00424854"/>
    <w:rsid w:val="00426139"/>
    <w:rsid w:val="00427CEC"/>
    <w:rsid w:val="0043082C"/>
    <w:rsid w:val="00430F1E"/>
    <w:rsid w:val="004322AC"/>
    <w:rsid w:val="00432D5F"/>
    <w:rsid w:val="00432EFD"/>
    <w:rsid w:val="00433AD4"/>
    <w:rsid w:val="00433B20"/>
    <w:rsid w:val="004345FD"/>
    <w:rsid w:val="00435F9D"/>
    <w:rsid w:val="004376FD"/>
    <w:rsid w:val="00440E5E"/>
    <w:rsid w:val="00443516"/>
    <w:rsid w:val="00446342"/>
    <w:rsid w:val="00446552"/>
    <w:rsid w:val="00446EEF"/>
    <w:rsid w:val="00447C72"/>
    <w:rsid w:val="004512D8"/>
    <w:rsid w:val="00451484"/>
    <w:rsid w:val="00455570"/>
    <w:rsid w:val="00455E9E"/>
    <w:rsid w:val="00456C5E"/>
    <w:rsid w:val="00457617"/>
    <w:rsid w:val="0046351F"/>
    <w:rsid w:val="00473E7B"/>
    <w:rsid w:val="00474768"/>
    <w:rsid w:val="004752ED"/>
    <w:rsid w:val="00475360"/>
    <w:rsid w:val="0047607E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A64A3"/>
    <w:rsid w:val="004B30A0"/>
    <w:rsid w:val="004B3251"/>
    <w:rsid w:val="004B4E7D"/>
    <w:rsid w:val="004C2983"/>
    <w:rsid w:val="004C4FEF"/>
    <w:rsid w:val="004D083A"/>
    <w:rsid w:val="004D3535"/>
    <w:rsid w:val="004D6663"/>
    <w:rsid w:val="004D6CAE"/>
    <w:rsid w:val="004D77B3"/>
    <w:rsid w:val="004E5F3A"/>
    <w:rsid w:val="004E67B3"/>
    <w:rsid w:val="004F05C2"/>
    <w:rsid w:val="004F0838"/>
    <w:rsid w:val="004F4288"/>
    <w:rsid w:val="0050127F"/>
    <w:rsid w:val="00501602"/>
    <w:rsid w:val="00501C67"/>
    <w:rsid w:val="00502CCA"/>
    <w:rsid w:val="00502E7D"/>
    <w:rsid w:val="005033A2"/>
    <w:rsid w:val="00503597"/>
    <w:rsid w:val="00507E96"/>
    <w:rsid w:val="00510A44"/>
    <w:rsid w:val="00510F18"/>
    <w:rsid w:val="00513D07"/>
    <w:rsid w:val="0051437D"/>
    <w:rsid w:val="00515163"/>
    <w:rsid w:val="005159ED"/>
    <w:rsid w:val="00516A70"/>
    <w:rsid w:val="0052228B"/>
    <w:rsid w:val="005257A6"/>
    <w:rsid w:val="0052594C"/>
    <w:rsid w:val="00527E26"/>
    <w:rsid w:val="005307CF"/>
    <w:rsid w:val="00532035"/>
    <w:rsid w:val="0053441F"/>
    <w:rsid w:val="005354D3"/>
    <w:rsid w:val="0053575C"/>
    <w:rsid w:val="005360E6"/>
    <w:rsid w:val="00540EAF"/>
    <w:rsid w:val="005419DC"/>
    <w:rsid w:val="00543986"/>
    <w:rsid w:val="00545233"/>
    <w:rsid w:val="00551355"/>
    <w:rsid w:val="00551377"/>
    <w:rsid w:val="0055155F"/>
    <w:rsid w:val="005524EE"/>
    <w:rsid w:val="005527C7"/>
    <w:rsid w:val="0055284F"/>
    <w:rsid w:val="00552A9E"/>
    <w:rsid w:val="005537A7"/>
    <w:rsid w:val="00555093"/>
    <w:rsid w:val="00560E0A"/>
    <w:rsid w:val="00561222"/>
    <w:rsid w:val="00564C78"/>
    <w:rsid w:val="00565739"/>
    <w:rsid w:val="0056602B"/>
    <w:rsid w:val="00566BCE"/>
    <w:rsid w:val="005670A0"/>
    <w:rsid w:val="0056748E"/>
    <w:rsid w:val="005708F3"/>
    <w:rsid w:val="00572B5A"/>
    <w:rsid w:val="00574D10"/>
    <w:rsid w:val="00575FC4"/>
    <w:rsid w:val="00576580"/>
    <w:rsid w:val="00577610"/>
    <w:rsid w:val="00584602"/>
    <w:rsid w:val="00584E67"/>
    <w:rsid w:val="00584F36"/>
    <w:rsid w:val="00587A58"/>
    <w:rsid w:val="00595BC8"/>
    <w:rsid w:val="00596786"/>
    <w:rsid w:val="00597078"/>
    <w:rsid w:val="0059796D"/>
    <w:rsid w:val="005A2096"/>
    <w:rsid w:val="005A3B64"/>
    <w:rsid w:val="005A43F2"/>
    <w:rsid w:val="005A4BB1"/>
    <w:rsid w:val="005A547C"/>
    <w:rsid w:val="005A715F"/>
    <w:rsid w:val="005B3322"/>
    <w:rsid w:val="005B3A1C"/>
    <w:rsid w:val="005B3F24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D6E21"/>
    <w:rsid w:val="005E1911"/>
    <w:rsid w:val="005E327B"/>
    <w:rsid w:val="005E3FC7"/>
    <w:rsid w:val="005E4080"/>
    <w:rsid w:val="005E62CB"/>
    <w:rsid w:val="005E6BC0"/>
    <w:rsid w:val="005F0975"/>
    <w:rsid w:val="005F2FDA"/>
    <w:rsid w:val="005F47B5"/>
    <w:rsid w:val="005F5E8F"/>
    <w:rsid w:val="005F618F"/>
    <w:rsid w:val="00601E4A"/>
    <w:rsid w:val="006022C9"/>
    <w:rsid w:val="006037B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0896"/>
    <w:rsid w:val="00692203"/>
    <w:rsid w:val="00692C4E"/>
    <w:rsid w:val="00694D00"/>
    <w:rsid w:val="006952E0"/>
    <w:rsid w:val="006A0580"/>
    <w:rsid w:val="006A1FD6"/>
    <w:rsid w:val="006A2B96"/>
    <w:rsid w:val="006A4803"/>
    <w:rsid w:val="006B0223"/>
    <w:rsid w:val="006B0BE4"/>
    <w:rsid w:val="006B0C13"/>
    <w:rsid w:val="006B0F7F"/>
    <w:rsid w:val="006B1EFB"/>
    <w:rsid w:val="006B2FCA"/>
    <w:rsid w:val="006B4186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2A43"/>
    <w:rsid w:val="006D5004"/>
    <w:rsid w:val="006D64B0"/>
    <w:rsid w:val="006D6A7F"/>
    <w:rsid w:val="006D6F22"/>
    <w:rsid w:val="006D733C"/>
    <w:rsid w:val="006D7702"/>
    <w:rsid w:val="006E01AD"/>
    <w:rsid w:val="006E19E7"/>
    <w:rsid w:val="006E359C"/>
    <w:rsid w:val="006E41DF"/>
    <w:rsid w:val="006E442B"/>
    <w:rsid w:val="006E5D21"/>
    <w:rsid w:val="006E6C8B"/>
    <w:rsid w:val="006F0141"/>
    <w:rsid w:val="006F3717"/>
    <w:rsid w:val="006F750C"/>
    <w:rsid w:val="006F7E66"/>
    <w:rsid w:val="00700FC4"/>
    <w:rsid w:val="00703C68"/>
    <w:rsid w:val="00704A45"/>
    <w:rsid w:val="00704D6E"/>
    <w:rsid w:val="007066B2"/>
    <w:rsid w:val="00706D4B"/>
    <w:rsid w:val="007070B7"/>
    <w:rsid w:val="00707E0C"/>
    <w:rsid w:val="007109D9"/>
    <w:rsid w:val="00711351"/>
    <w:rsid w:val="0071193B"/>
    <w:rsid w:val="00715A38"/>
    <w:rsid w:val="00717E82"/>
    <w:rsid w:val="00721A38"/>
    <w:rsid w:val="00723FC5"/>
    <w:rsid w:val="00727C34"/>
    <w:rsid w:val="00736258"/>
    <w:rsid w:val="00736B87"/>
    <w:rsid w:val="0073730D"/>
    <w:rsid w:val="007375DF"/>
    <w:rsid w:val="007377C6"/>
    <w:rsid w:val="007427D2"/>
    <w:rsid w:val="00743628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7B4"/>
    <w:rsid w:val="00754ABC"/>
    <w:rsid w:val="0075575F"/>
    <w:rsid w:val="00756FF7"/>
    <w:rsid w:val="0076214B"/>
    <w:rsid w:val="00765474"/>
    <w:rsid w:val="007657F9"/>
    <w:rsid w:val="007702E0"/>
    <w:rsid w:val="00770AEC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9DD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B67CA"/>
    <w:rsid w:val="007B7756"/>
    <w:rsid w:val="007C0A97"/>
    <w:rsid w:val="007C3419"/>
    <w:rsid w:val="007C4792"/>
    <w:rsid w:val="007C7AF3"/>
    <w:rsid w:val="007D266A"/>
    <w:rsid w:val="007D2C52"/>
    <w:rsid w:val="007D301C"/>
    <w:rsid w:val="007D39C7"/>
    <w:rsid w:val="007D57DF"/>
    <w:rsid w:val="007D5EEA"/>
    <w:rsid w:val="007E0739"/>
    <w:rsid w:val="007E3C7F"/>
    <w:rsid w:val="007E456A"/>
    <w:rsid w:val="007E7274"/>
    <w:rsid w:val="007E7AFA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753"/>
    <w:rsid w:val="008008B6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157EE"/>
    <w:rsid w:val="00820A1B"/>
    <w:rsid w:val="008229FF"/>
    <w:rsid w:val="00823470"/>
    <w:rsid w:val="00824C90"/>
    <w:rsid w:val="00825A35"/>
    <w:rsid w:val="008261E6"/>
    <w:rsid w:val="008262A8"/>
    <w:rsid w:val="00826AC7"/>
    <w:rsid w:val="0083085B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57D9B"/>
    <w:rsid w:val="008621E0"/>
    <w:rsid w:val="00863867"/>
    <w:rsid w:val="0086478B"/>
    <w:rsid w:val="00864D01"/>
    <w:rsid w:val="0086692F"/>
    <w:rsid w:val="00867517"/>
    <w:rsid w:val="00871D7D"/>
    <w:rsid w:val="008725F8"/>
    <w:rsid w:val="00873383"/>
    <w:rsid w:val="00873F7A"/>
    <w:rsid w:val="008772A6"/>
    <w:rsid w:val="008778CB"/>
    <w:rsid w:val="0088094F"/>
    <w:rsid w:val="008810DE"/>
    <w:rsid w:val="00882DE5"/>
    <w:rsid w:val="00882FE4"/>
    <w:rsid w:val="00882FFF"/>
    <w:rsid w:val="008844CD"/>
    <w:rsid w:val="00887047"/>
    <w:rsid w:val="0089404E"/>
    <w:rsid w:val="00894498"/>
    <w:rsid w:val="00897F73"/>
    <w:rsid w:val="008A0C06"/>
    <w:rsid w:val="008A508E"/>
    <w:rsid w:val="008A5173"/>
    <w:rsid w:val="008A70F7"/>
    <w:rsid w:val="008A72B5"/>
    <w:rsid w:val="008A73F3"/>
    <w:rsid w:val="008B382F"/>
    <w:rsid w:val="008B62C5"/>
    <w:rsid w:val="008B6440"/>
    <w:rsid w:val="008C345D"/>
    <w:rsid w:val="008C7E50"/>
    <w:rsid w:val="008D5466"/>
    <w:rsid w:val="008D5965"/>
    <w:rsid w:val="008D6696"/>
    <w:rsid w:val="008D671B"/>
    <w:rsid w:val="008E2393"/>
    <w:rsid w:val="008E251F"/>
    <w:rsid w:val="008E27E5"/>
    <w:rsid w:val="008E40CC"/>
    <w:rsid w:val="008E66D9"/>
    <w:rsid w:val="008E7027"/>
    <w:rsid w:val="008F5D64"/>
    <w:rsid w:val="008F6942"/>
    <w:rsid w:val="008F71CE"/>
    <w:rsid w:val="00900D1E"/>
    <w:rsid w:val="00901376"/>
    <w:rsid w:val="009019C7"/>
    <w:rsid w:val="009029FE"/>
    <w:rsid w:val="00905A78"/>
    <w:rsid w:val="00907371"/>
    <w:rsid w:val="00907F6D"/>
    <w:rsid w:val="00910265"/>
    <w:rsid w:val="00910621"/>
    <w:rsid w:val="00913E5D"/>
    <w:rsid w:val="0091411E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3DDE"/>
    <w:rsid w:val="0093412C"/>
    <w:rsid w:val="009345B7"/>
    <w:rsid w:val="0093668F"/>
    <w:rsid w:val="00937C91"/>
    <w:rsid w:val="009406CD"/>
    <w:rsid w:val="00942552"/>
    <w:rsid w:val="00945C2A"/>
    <w:rsid w:val="00947707"/>
    <w:rsid w:val="009574D2"/>
    <w:rsid w:val="00957CF9"/>
    <w:rsid w:val="0096091A"/>
    <w:rsid w:val="00961661"/>
    <w:rsid w:val="00962B4F"/>
    <w:rsid w:val="0096459C"/>
    <w:rsid w:val="009717C9"/>
    <w:rsid w:val="00974C3B"/>
    <w:rsid w:val="009772EA"/>
    <w:rsid w:val="00980598"/>
    <w:rsid w:val="00980786"/>
    <w:rsid w:val="0098247E"/>
    <w:rsid w:val="00987370"/>
    <w:rsid w:val="009874ED"/>
    <w:rsid w:val="00990100"/>
    <w:rsid w:val="0099021E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ABC"/>
    <w:rsid w:val="009A4BAC"/>
    <w:rsid w:val="009A6968"/>
    <w:rsid w:val="009B168D"/>
    <w:rsid w:val="009B2ED1"/>
    <w:rsid w:val="009B5278"/>
    <w:rsid w:val="009B528C"/>
    <w:rsid w:val="009C0037"/>
    <w:rsid w:val="009C4042"/>
    <w:rsid w:val="009C6A39"/>
    <w:rsid w:val="009C710B"/>
    <w:rsid w:val="009D0BEE"/>
    <w:rsid w:val="009D185A"/>
    <w:rsid w:val="009D22F9"/>
    <w:rsid w:val="009D2D90"/>
    <w:rsid w:val="009E0D61"/>
    <w:rsid w:val="009E497D"/>
    <w:rsid w:val="009E7ADA"/>
    <w:rsid w:val="009F08F1"/>
    <w:rsid w:val="009F0FD0"/>
    <w:rsid w:val="009F17EF"/>
    <w:rsid w:val="009F19A7"/>
    <w:rsid w:val="009F21D0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01DA"/>
    <w:rsid w:val="00A33FE5"/>
    <w:rsid w:val="00A34907"/>
    <w:rsid w:val="00A365FA"/>
    <w:rsid w:val="00A441B3"/>
    <w:rsid w:val="00A45456"/>
    <w:rsid w:val="00A506F5"/>
    <w:rsid w:val="00A51D79"/>
    <w:rsid w:val="00A548A7"/>
    <w:rsid w:val="00A567F3"/>
    <w:rsid w:val="00A613E9"/>
    <w:rsid w:val="00A62143"/>
    <w:rsid w:val="00A635CB"/>
    <w:rsid w:val="00A665E9"/>
    <w:rsid w:val="00A737AF"/>
    <w:rsid w:val="00A818F9"/>
    <w:rsid w:val="00A83395"/>
    <w:rsid w:val="00A841D2"/>
    <w:rsid w:val="00A843B7"/>
    <w:rsid w:val="00A84761"/>
    <w:rsid w:val="00A847A4"/>
    <w:rsid w:val="00A9111A"/>
    <w:rsid w:val="00A935F5"/>
    <w:rsid w:val="00A93C84"/>
    <w:rsid w:val="00A958C2"/>
    <w:rsid w:val="00A960A8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B7E81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5B84"/>
    <w:rsid w:val="00AE1CDA"/>
    <w:rsid w:val="00AE30D2"/>
    <w:rsid w:val="00AE64CD"/>
    <w:rsid w:val="00AF02C2"/>
    <w:rsid w:val="00AF0616"/>
    <w:rsid w:val="00AF16DE"/>
    <w:rsid w:val="00AF5EF7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7E7"/>
    <w:rsid w:val="00B20BE4"/>
    <w:rsid w:val="00B26789"/>
    <w:rsid w:val="00B30194"/>
    <w:rsid w:val="00B307BC"/>
    <w:rsid w:val="00B31626"/>
    <w:rsid w:val="00B32966"/>
    <w:rsid w:val="00B3319C"/>
    <w:rsid w:val="00B37CC1"/>
    <w:rsid w:val="00B41458"/>
    <w:rsid w:val="00B415B2"/>
    <w:rsid w:val="00B444A7"/>
    <w:rsid w:val="00B44972"/>
    <w:rsid w:val="00B45004"/>
    <w:rsid w:val="00B45AE2"/>
    <w:rsid w:val="00B47CA4"/>
    <w:rsid w:val="00B50545"/>
    <w:rsid w:val="00B546D7"/>
    <w:rsid w:val="00B55D5F"/>
    <w:rsid w:val="00B57C0A"/>
    <w:rsid w:val="00B606D2"/>
    <w:rsid w:val="00B60A7B"/>
    <w:rsid w:val="00B62EAA"/>
    <w:rsid w:val="00B64B56"/>
    <w:rsid w:val="00B65AD7"/>
    <w:rsid w:val="00B66058"/>
    <w:rsid w:val="00B704AA"/>
    <w:rsid w:val="00B713A7"/>
    <w:rsid w:val="00B740ED"/>
    <w:rsid w:val="00B74B06"/>
    <w:rsid w:val="00B74EBE"/>
    <w:rsid w:val="00B76DCA"/>
    <w:rsid w:val="00B77311"/>
    <w:rsid w:val="00B774B6"/>
    <w:rsid w:val="00B81D24"/>
    <w:rsid w:val="00B83F30"/>
    <w:rsid w:val="00B859A2"/>
    <w:rsid w:val="00B90857"/>
    <w:rsid w:val="00B914D1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3ACE"/>
    <w:rsid w:val="00BA4C1B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D302B"/>
    <w:rsid w:val="00BD36E6"/>
    <w:rsid w:val="00BD4D62"/>
    <w:rsid w:val="00BE28CB"/>
    <w:rsid w:val="00BE53F2"/>
    <w:rsid w:val="00BE5E3D"/>
    <w:rsid w:val="00BE6C9E"/>
    <w:rsid w:val="00BE712C"/>
    <w:rsid w:val="00BF00AA"/>
    <w:rsid w:val="00BF25D7"/>
    <w:rsid w:val="00BF34B0"/>
    <w:rsid w:val="00BF5ED7"/>
    <w:rsid w:val="00BF7CD4"/>
    <w:rsid w:val="00C00901"/>
    <w:rsid w:val="00C03687"/>
    <w:rsid w:val="00C0405A"/>
    <w:rsid w:val="00C05768"/>
    <w:rsid w:val="00C05D95"/>
    <w:rsid w:val="00C06708"/>
    <w:rsid w:val="00C074B4"/>
    <w:rsid w:val="00C11478"/>
    <w:rsid w:val="00C12D24"/>
    <w:rsid w:val="00C156E5"/>
    <w:rsid w:val="00C15F8C"/>
    <w:rsid w:val="00C16AC1"/>
    <w:rsid w:val="00C174D0"/>
    <w:rsid w:val="00C17FEF"/>
    <w:rsid w:val="00C2458B"/>
    <w:rsid w:val="00C248CF"/>
    <w:rsid w:val="00C24AE8"/>
    <w:rsid w:val="00C25085"/>
    <w:rsid w:val="00C30DA9"/>
    <w:rsid w:val="00C3111D"/>
    <w:rsid w:val="00C3196B"/>
    <w:rsid w:val="00C320E5"/>
    <w:rsid w:val="00C32193"/>
    <w:rsid w:val="00C324A6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7F09"/>
    <w:rsid w:val="00C5046D"/>
    <w:rsid w:val="00C5189C"/>
    <w:rsid w:val="00C53979"/>
    <w:rsid w:val="00C543BC"/>
    <w:rsid w:val="00C563F7"/>
    <w:rsid w:val="00C60B9F"/>
    <w:rsid w:val="00C61988"/>
    <w:rsid w:val="00C61ACD"/>
    <w:rsid w:val="00C61E1E"/>
    <w:rsid w:val="00C62A6C"/>
    <w:rsid w:val="00C645C9"/>
    <w:rsid w:val="00C64AF3"/>
    <w:rsid w:val="00C65014"/>
    <w:rsid w:val="00C66B82"/>
    <w:rsid w:val="00C70948"/>
    <w:rsid w:val="00C7594F"/>
    <w:rsid w:val="00C77EAE"/>
    <w:rsid w:val="00C77F53"/>
    <w:rsid w:val="00C83C68"/>
    <w:rsid w:val="00C846D4"/>
    <w:rsid w:val="00C86CCE"/>
    <w:rsid w:val="00C910FF"/>
    <w:rsid w:val="00C92A71"/>
    <w:rsid w:val="00C93263"/>
    <w:rsid w:val="00C93815"/>
    <w:rsid w:val="00C939F7"/>
    <w:rsid w:val="00C93FDD"/>
    <w:rsid w:val="00C9415C"/>
    <w:rsid w:val="00CA072B"/>
    <w:rsid w:val="00CA07A5"/>
    <w:rsid w:val="00CA2633"/>
    <w:rsid w:val="00CA3139"/>
    <w:rsid w:val="00CA3584"/>
    <w:rsid w:val="00CA51FB"/>
    <w:rsid w:val="00CA6657"/>
    <w:rsid w:val="00CB0636"/>
    <w:rsid w:val="00CB12EA"/>
    <w:rsid w:val="00CC029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1F7A"/>
    <w:rsid w:val="00CE6B92"/>
    <w:rsid w:val="00CE6F66"/>
    <w:rsid w:val="00CE7B2F"/>
    <w:rsid w:val="00CF1372"/>
    <w:rsid w:val="00CF2B92"/>
    <w:rsid w:val="00CF31D8"/>
    <w:rsid w:val="00CF36B8"/>
    <w:rsid w:val="00CF387D"/>
    <w:rsid w:val="00CF51B2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6204"/>
    <w:rsid w:val="00D17C58"/>
    <w:rsid w:val="00D17CE3"/>
    <w:rsid w:val="00D22250"/>
    <w:rsid w:val="00D233B7"/>
    <w:rsid w:val="00D246B0"/>
    <w:rsid w:val="00D24E8F"/>
    <w:rsid w:val="00D2629F"/>
    <w:rsid w:val="00D315D0"/>
    <w:rsid w:val="00D33B44"/>
    <w:rsid w:val="00D34759"/>
    <w:rsid w:val="00D3643C"/>
    <w:rsid w:val="00D36923"/>
    <w:rsid w:val="00D41B23"/>
    <w:rsid w:val="00D42294"/>
    <w:rsid w:val="00D43054"/>
    <w:rsid w:val="00D431EC"/>
    <w:rsid w:val="00D438C6"/>
    <w:rsid w:val="00D447CA"/>
    <w:rsid w:val="00D459A1"/>
    <w:rsid w:val="00D520B4"/>
    <w:rsid w:val="00D52F5C"/>
    <w:rsid w:val="00D54DB9"/>
    <w:rsid w:val="00D60A97"/>
    <w:rsid w:val="00D61E67"/>
    <w:rsid w:val="00D64342"/>
    <w:rsid w:val="00D65032"/>
    <w:rsid w:val="00D67DC4"/>
    <w:rsid w:val="00D71EE7"/>
    <w:rsid w:val="00D734E1"/>
    <w:rsid w:val="00D73938"/>
    <w:rsid w:val="00D74633"/>
    <w:rsid w:val="00D7542A"/>
    <w:rsid w:val="00D75A0B"/>
    <w:rsid w:val="00D75AB1"/>
    <w:rsid w:val="00D75E0C"/>
    <w:rsid w:val="00D83075"/>
    <w:rsid w:val="00D84D31"/>
    <w:rsid w:val="00D85013"/>
    <w:rsid w:val="00D91FC3"/>
    <w:rsid w:val="00D91FDC"/>
    <w:rsid w:val="00D92F0C"/>
    <w:rsid w:val="00D93DF4"/>
    <w:rsid w:val="00D95601"/>
    <w:rsid w:val="00D97DFE"/>
    <w:rsid w:val="00DA081B"/>
    <w:rsid w:val="00DA22DC"/>
    <w:rsid w:val="00DA293F"/>
    <w:rsid w:val="00DA69D6"/>
    <w:rsid w:val="00DA75D1"/>
    <w:rsid w:val="00DA76DA"/>
    <w:rsid w:val="00DA7CEB"/>
    <w:rsid w:val="00DB1041"/>
    <w:rsid w:val="00DB1BD0"/>
    <w:rsid w:val="00DB483F"/>
    <w:rsid w:val="00DB51B2"/>
    <w:rsid w:val="00DB7008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5990"/>
    <w:rsid w:val="00DF7766"/>
    <w:rsid w:val="00DF7984"/>
    <w:rsid w:val="00E00305"/>
    <w:rsid w:val="00E03BDE"/>
    <w:rsid w:val="00E043ED"/>
    <w:rsid w:val="00E04510"/>
    <w:rsid w:val="00E04D35"/>
    <w:rsid w:val="00E05045"/>
    <w:rsid w:val="00E05F5F"/>
    <w:rsid w:val="00E106ED"/>
    <w:rsid w:val="00E10941"/>
    <w:rsid w:val="00E10A98"/>
    <w:rsid w:val="00E10D60"/>
    <w:rsid w:val="00E13056"/>
    <w:rsid w:val="00E14862"/>
    <w:rsid w:val="00E14997"/>
    <w:rsid w:val="00E166DD"/>
    <w:rsid w:val="00E16D90"/>
    <w:rsid w:val="00E22F7B"/>
    <w:rsid w:val="00E231B4"/>
    <w:rsid w:val="00E2438F"/>
    <w:rsid w:val="00E27B14"/>
    <w:rsid w:val="00E3159F"/>
    <w:rsid w:val="00E31687"/>
    <w:rsid w:val="00E33F0E"/>
    <w:rsid w:val="00E355A9"/>
    <w:rsid w:val="00E35F63"/>
    <w:rsid w:val="00E372BE"/>
    <w:rsid w:val="00E407FB"/>
    <w:rsid w:val="00E41481"/>
    <w:rsid w:val="00E42227"/>
    <w:rsid w:val="00E42D1B"/>
    <w:rsid w:val="00E44561"/>
    <w:rsid w:val="00E44A95"/>
    <w:rsid w:val="00E45D6A"/>
    <w:rsid w:val="00E47397"/>
    <w:rsid w:val="00E47C19"/>
    <w:rsid w:val="00E50CFB"/>
    <w:rsid w:val="00E5331A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CD9"/>
    <w:rsid w:val="00E817B2"/>
    <w:rsid w:val="00E82723"/>
    <w:rsid w:val="00E865D5"/>
    <w:rsid w:val="00E869DD"/>
    <w:rsid w:val="00E875BE"/>
    <w:rsid w:val="00E90706"/>
    <w:rsid w:val="00E91E19"/>
    <w:rsid w:val="00E939BA"/>
    <w:rsid w:val="00E95D8A"/>
    <w:rsid w:val="00E96483"/>
    <w:rsid w:val="00E971C5"/>
    <w:rsid w:val="00EA066E"/>
    <w:rsid w:val="00EA0F92"/>
    <w:rsid w:val="00EB0097"/>
    <w:rsid w:val="00EB0A54"/>
    <w:rsid w:val="00EB16F3"/>
    <w:rsid w:val="00EB1A91"/>
    <w:rsid w:val="00EB30A2"/>
    <w:rsid w:val="00EB6C89"/>
    <w:rsid w:val="00EB7A64"/>
    <w:rsid w:val="00EC01A6"/>
    <w:rsid w:val="00EC172B"/>
    <w:rsid w:val="00EC39E1"/>
    <w:rsid w:val="00EC6443"/>
    <w:rsid w:val="00EC70B3"/>
    <w:rsid w:val="00ED1848"/>
    <w:rsid w:val="00ED252A"/>
    <w:rsid w:val="00ED34FF"/>
    <w:rsid w:val="00ED4645"/>
    <w:rsid w:val="00ED4C8A"/>
    <w:rsid w:val="00ED555F"/>
    <w:rsid w:val="00ED7382"/>
    <w:rsid w:val="00EE13C0"/>
    <w:rsid w:val="00EE176F"/>
    <w:rsid w:val="00EE1BA2"/>
    <w:rsid w:val="00EE386E"/>
    <w:rsid w:val="00EE4AA4"/>
    <w:rsid w:val="00EE4B48"/>
    <w:rsid w:val="00EE4D4E"/>
    <w:rsid w:val="00EE5013"/>
    <w:rsid w:val="00EE533F"/>
    <w:rsid w:val="00EE6746"/>
    <w:rsid w:val="00EF0A78"/>
    <w:rsid w:val="00EF0F8B"/>
    <w:rsid w:val="00EF33D3"/>
    <w:rsid w:val="00EF4EEC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1247"/>
    <w:rsid w:val="00F1379A"/>
    <w:rsid w:val="00F14594"/>
    <w:rsid w:val="00F17070"/>
    <w:rsid w:val="00F179E8"/>
    <w:rsid w:val="00F17F70"/>
    <w:rsid w:val="00F20FBD"/>
    <w:rsid w:val="00F221D8"/>
    <w:rsid w:val="00F23F04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643F"/>
    <w:rsid w:val="00F50A3F"/>
    <w:rsid w:val="00F50D14"/>
    <w:rsid w:val="00F51D3C"/>
    <w:rsid w:val="00F52CF6"/>
    <w:rsid w:val="00F54E55"/>
    <w:rsid w:val="00F60346"/>
    <w:rsid w:val="00F60A18"/>
    <w:rsid w:val="00F60E65"/>
    <w:rsid w:val="00F616D8"/>
    <w:rsid w:val="00F62ED0"/>
    <w:rsid w:val="00F62EEF"/>
    <w:rsid w:val="00F649C3"/>
    <w:rsid w:val="00F719D6"/>
    <w:rsid w:val="00F72A7C"/>
    <w:rsid w:val="00F7378B"/>
    <w:rsid w:val="00F7386F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1B8A"/>
    <w:rsid w:val="00FA2473"/>
    <w:rsid w:val="00FA644E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2C69"/>
    <w:rsid w:val="00FE37DF"/>
    <w:rsid w:val="00FE5E03"/>
    <w:rsid w:val="00FE74E9"/>
    <w:rsid w:val="00FE75D5"/>
    <w:rsid w:val="00FF2A0D"/>
    <w:rsid w:val="00FF4541"/>
    <w:rsid w:val="00FF58F8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69E1"/>
  <w15:docId w15:val="{2633E9FD-26DE-4AC1-B26B-3695A952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E6719-3D39-422A-8EF1-83F84E7D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3818</TotalTime>
  <Pages>4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92</cp:revision>
  <cp:lastPrinted>2020-07-31T05:15:00Z</cp:lastPrinted>
  <dcterms:created xsi:type="dcterms:W3CDTF">2019-11-19T08:20:00Z</dcterms:created>
  <dcterms:modified xsi:type="dcterms:W3CDTF">2020-08-12T12:48:00Z</dcterms:modified>
</cp:coreProperties>
</file>