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B6724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2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B6724E" w:rsidRPr="00E93E90" w:rsidRDefault="00B6724E" w:rsidP="00B672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 проекту внесения изменений в программу комплексного развития</w:t>
      </w:r>
    </w:p>
    <w:p w:rsidR="00B6724E" w:rsidRPr="00E93E90" w:rsidRDefault="00B6724E" w:rsidP="00B672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систем коммунальной инфраструктуры города Нефтеюганска</w:t>
      </w:r>
    </w:p>
    <w:p w:rsidR="008567DE" w:rsidRPr="00E93E9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E93E90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872B5" w:rsidRPr="00E93E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724E" w:rsidRPr="00E93E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E93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2B5" w:rsidRPr="00E93E90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B6724E" w:rsidRPr="00E93E90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872B5" w:rsidRPr="00E93E9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C791E" w:rsidRPr="00E93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E93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E93E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67ABB" w:rsidRPr="00E93E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206AB" w:rsidRPr="00E93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E93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E90">
        <w:rPr>
          <w:rFonts w:ascii="Times New Roman" w:hAnsi="Times New Roman" w:cs="Times New Roman"/>
          <w:i/>
          <w:sz w:val="28"/>
          <w:szCs w:val="28"/>
        </w:rPr>
        <w:tab/>
      </w:r>
      <w:r w:rsidR="00E93E90">
        <w:rPr>
          <w:rFonts w:ascii="Times New Roman" w:hAnsi="Times New Roman" w:cs="Times New Roman"/>
          <w:i/>
          <w:sz w:val="28"/>
          <w:szCs w:val="28"/>
        </w:rPr>
        <w:tab/>
      </w:r>
      <w:r w:rsidR="00E93E9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E93E9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E93E9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E93E90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6246C4" w:rsidRPr="00E93E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7633E" w:rsidRPr="00E93E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5639" w:rsidRPr="00E93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E93E9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93E9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31109" w:rsidRPr="00E93E9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E93E90" w:rsidRDefault="00331109" w:rsidP="00F872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E93E90">
        <w:rPr>
          <w:rFonts w:ascii="Times New Roman" w:eastAsia="Times New Roman" w:hAnsi="Times New Roman" w:cs="Times New Roman"/>
          <w:sz w:val="28"/>
          <w:szCs w:val="28"/>
        </w:rPr>
        <w:t xml:space="preserve"> проведению </w:t>
      </w:r>
      <w:r w:rsidR="008567DE" w:rsidRPr="00E93E9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A56079" w:rsidRPr="00E93E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>образованный</w:t>
      </w:r>
      <w:r w:rsidR="001D4F1C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8B" w:rsidRPr="00E93E9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1D4F1C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639" w:rsidRPr="00E93E9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22951" w:rsidRPr="00E93E9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F5639" w:rsidRPr="00E93E90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 Нефтеюганска от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F5639" w:rsidRPr="00E93E9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639" w:rsidRPr="00E93E90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F5639" w:rsidRPr="00E93E9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О назначении общественных обсуждений по проекту внесения изменений в программу комплексного развития систем коммунальной инфраструктуры города Нефтеюганска</w:t>
      </w:r>
      <w:r w:rsidR="00F872B5" w:rsidRPr="00E93E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2D8B" w:rsidRPr="00E93E9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A03979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5E6" w:rsidRPr="00E93E90"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8105E6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7DE" w:rsidRPr="00E93E90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67ABB" w:rsidRPr="00E93E9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767ABB" w:rsidRPr="00E93E90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E05B50" w:rsidRPr="00E93E90">
        <w:rPr>
          <w:rFonts w:ascii="Times New Roman" w:eastAsia="Times New Roman" w:hAnsi="Times New Roman" w:cs="Times New Roman"/>
          <w:sz w:val="28"/>
          <w:szCs w:val="28"/>
        </w:rPr>
        <w:t>, сообщает.</w:t>
      </w:r>
    </w:p>
    <w:p w:rsidR="00132775" w:rsidRPr="00E93E90" w:rsidRDefault="007244E2" w:rsidP="00132775">
      <w:pPr>
        <w:pStyle w:val="a7"/>
        <w:ind w:left="0" w:firstLine="708"/>
        <w:jc w:val="both"/>
        <w:rPr>
          <w:sz w:val="28"/>
          <w:szCs w:val="28"/>
        </w:rPr>
      </w:pPr>
      <w:r w:rsidRPr="00E93E90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E93E90">
        <w:rPr>
          <w:sz w:val="28"/>
          <w:szCs w:val="28"/>
        </w:rPr>
        <w:t xml:space="preserve">размещено на официальном сайте органов местного самоуправления в сети «Интернет» </w:t>
      </w:r>
      <w:hyperlink r:id="rId7" w:history="1">
        <w:r w:rsidR="00A2493E" w:rsidRPr="00E93E90">
          <w:rPr>
            <w:sz w:val="28"/>
            <w:szCs w:val="28"/>
          </w:rPr>
          <w:t>http://www.admugansk.ru/</w:t>
        </w:r>
      </w:hyperlink>
      <w:r w:rsidR="00022951" w:rsidRPr="00E93E90">
        <w:rPr>
          <w:sz w:val="28"/>
          <w:szCs w:val="28"/>
        </w:rPr>
        <w:t xml:space="preserve"> </w:t>
      </w:r>
      <w:r w:rsidR="00B6724E" w:rsidRPr="00E93E90">
        <w:rPr>
          <w:sz w:val="28"/>
          <w:szCs w:val="28"/>
        </w:rPr>
        <w:t>05</w:t>
      </w:r>
      <w:r w:rsidR="00022951" w:rsidRPr="00E93E90">
        <w:rPr>
          <w:sz w:val="28"/>
          <w:szCs w:val="28"/>
        </w:rPr>
        <w:t>.0</w:t>
      </w:r>
      <w:r w:rsidR="00B6724E" w:rsidRPr="00E93E90">
        <w:rPr>
          <w:sz w:val="28"/>
          <w:szCs w:val="28"/>
        </w:rPr>
        <w:t>6</w:t>
      </w:r>
      <w:r w:rsidR="00022951" w:rsidRPr="00E93E90">
        <w:rPr>
          <w:sz w:val="28"/>
          <w:szCs w:val="28"/>
        </w:rPr>
        <w:t>.2020</w:t>
      </w:r>
      <w:r w:rsidR="00132775" w:rsidRPr="00E93E90">
        <w:rPr>
          <w:sz w:val="28"/>
          <w:szCs w:val="28"/>
        </w:rPr>
        <w:t xml:space="preserve">, опубликовано в газете "Здравствуйте, нефтеюганцы!" от </w:t>
      </w:r>
      <w:r w:rsidR="00B6724E" w:rsidRPr="00E93E90">
        <w:rPr>
          <w:sz w:val="28"/>
          <w:szCs w:val="28"/>
        </w:rPr>
        <w:t>05.06</w:t>
      </w:r>
      <w:r w:rsidR="00132775" w:rsidRPr="00E93E90">
        <w:rPr>
          <w:sz w:val="28"/>
          <w:szCs w:val="28"/>
        </w:rPr>
        <w:t>.2020 № </w:t>
      </w:r>
      <w:r w:rsidR="00B6724E" w:rsidRPr="00E93E90">
        <w:rPr>
          <w:sz w:val="28"/>
          <w:szCs w:val="28"/>
        </w:rPr>
        <w:t>22 (1494</w:t>
      </w:r>
      <w:r w:rsidR="00132775" w:rsidRPr="00E93E90">
        <w:rPr>
          <w:sz w:val="28"/>
          <w:szCs w:val="28"/>
        </w:rPr>
        <w:t>).</w:t>
      </w:r>
    </w:p>
    <w:p w:rsidR="00A92501" w:rsidRPr="00E93E90" w:rsidRDefault="00A2493E" w:rsidP="00B6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О</w:t>
      </w:r>
      <w:r w:rsidR="00C827ED" w:rsidRPr="00E93E90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 xml:space="preserve">по проекту внесения изменений в программу комплексного </w:t>
      </w:r>
      <w:proofErr w:type="gramStart"/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развития систем коммунальной инфраструктуры города Нефтеюганска</w:t>
      </w:r>
      <w:proofErr w:type="gramEnd"/>
      <w:r w:rsidR="00BE4654" w:rsidRPr="00E93E90">
        <w:rPr>
          <w:rFonts w:ascii="Times New Roman" w:hAnsi="Times New Roman" w:cs="Times New Roman"/>
          <w:sz w:val="28"/>
          <w:szCs w:val="28"/>
        </w:rPr>
        <w:t xml:space="preserve"> </w:t>
      </w:r>
      <w:r w:rsidRPr="00E93E90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E93E90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B6724E" w:rsidRPr="00E93E90">
        <w:rPr>
          <w:rFonts w:ascii="Times New Roman" w:hAnsi="Times New Roman" w:cs="Times New Roman"/>
          <w:sz w:val="28"/>
          <w:szCs w:val="28"/>
        </w:rPr>
        <w:t>05</w:t>
      </w:r>
      <w:r w:rsidR="00986F96" w:rsidRPr="00E93E90">
        <w:rPr>
          <w:rFonts w:ascii="Times New Roman" w:hAnsi="Times New Roman" w:cs="Times New Roman"/>
          <w:sz w:val="28"/>
          <w:szCs w:val="28"/>
        </w:rPr>
        <w:t>.0</w:t>
      </w:r>
      <w:r w:rsidR="00B6724E" w:rsidRPr="00E93E90">
        <w:rPr>
          <w:rFonts w:ascii="Times New Roman" w:hAnsi="Times New Roman" w:cs="Times New Roman"/>
          <w:sz w:val="28"/>
          <w:szCs w:val="28"/>
        </w:rPr>
        <w:t>6</w:t>
      </w:r>
      <w:r w:rsidR="00986F96" w:rsidRPr="00E93E90">
        <w:rPr>
          <w:rFonts w:ascii="Times New Roman" w:hAnsi="Times New Roman" w:cs="Times New Roman"/>
          <w:sz w:val="28"/>
          <w:szCs w:val="28"/>
        </w:rPr>
        <w:t>.2020</w:t>
      </w:r>
      <w:r w:rsidR="007244E2" w:rsidRPr="00E93E90">
        <w:rPr>
          <w:rFonts w:ascii="Times New Roman" w:hAnsi="Times New Roman" w:cs="Times New Roman"/>
          <w:sz w:val="28"/>
          <w:szCs w:val="28"/>
        </w:rPr>
        <w:t xml:space="preserve"> по </w:t>
      </w:r>
      <w:r w:rsidR="00B6724E" w:rsidRPr="00E93E90">
        <w:rPr>
          <w:rFonts w:ascii="Times New Roman" w:hAnsi="Times New Roman" w:cs="Times New Roman"/>
          <w:sz w:val="28"/>
          <w:szCs w:val="28"/>
        </w:rPr>
        <w:t>10</w:t>
      </w:r>
      <w:r w:rsidR="00986F96" w:rsidRPr="00E93E90">
        <w:rPr>
          <w:rFonts w:ascii="Times New Roman" w:hAnsi="Times New Roman" w:cs="Times New Roman"/>
          <w:sz w:val="28"/>
          <w:szCs w:val="28"/>
        </w:rPr>
        <w:t>.0</w:t>
      </w:r>
      <w:r w:rsidR="00B6724E" w:rsidRPr="00E93E90">
        <w:rPr>
          <w:rFonts w:ascii="Times New Roman" w:hAnsi="Times New Roman" w:cs="Times New Roman"/>
          <w:sz w:val="28"/>
          <w:szCs w:val="28"/>
        </w:rPr>
        <w:t>7</w:t>
      </w:r>
      <w:r w:rsidR="00986F96" w:rsidRPr="00E93E90">
        <w:rPr>
          <w:rFonts w:ascii="Times New Roman" w:hAnsi="Times New Roman" w:cs="Times New Roman"/>
          <w:sz w:val="28"/>
          <w:szCs w:val="28"/>
        </w:rPr>
        <w:t>.2020</w:t>
      </w:r>
      <w:r w:rsidR="007244E2" w:rsidRPr="00E93E9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города Нефтеюганска </w:t>
      </w:r>
      <w:r w:rsidR="00022951" w:rsidRPr="00E93E90">
        <w:rPr>
          <w:rFonts w:ascii="Times New Roman" w:hAnsi="Times New Roman" w:cs="Times New Roman"/>
          <w:sz w:val="28"/>
          <w:szCs w:val="28"/>
        </w:rPr>
        <w:t xml:space="preserve">от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 xml:space="preserve">01.06.2020 № 27 «О назначении общественных обсуждений по проекту внесения изменений в программу комплексного развития систем коммунальной инфраструктуры города 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Нефтеюганска»</w:t>
      </w:r>
      <w:r w:rsidR="007507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(далее-Проект)</w:t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6724E" w:rsidRPr="00E93E90">
        <w:rPr>
          <w:rFonts w:ascii="Times New Roman" w:hAnsi="Times New Roman" w:cs="Times New Roman"/>
          <w:sz w:val="28"/>
          <w:szCs w:val="28"/>
        </w:rPr>
        <w:t>_________________</w:t>
      </w:r>
      <w:r w:rsidR="0047633E" w:rsidRPr="00E93E90">
        <w:rPr>
          <w:rFonts w:ascii="Times New Roman" w:hAnsi="Times New Roman" w:cs="Times New Roman"/>
          <w:sz w:val="28"/>
          <w:szCs w:val="28"/>
        </w:rPr>
        <w:t>________</w:t>
      </w:r>
      <w:r w:rsidR="007507FE">
        <w:rPr>
          <w:rFonts w:ascii="Times New Roman" w:hAnsi="Times New Roman" w:cs="Times New Roman"/>
          <w:sz w:val="28"/>
          <w:szCs w:val="28"/>
        </w:rPr>
        <w:t>_______________</w:t>
      </w:r>
      <w:r w:rsidR="00E93E90">
        <w:rPr>
          <w:rFonts w:ascii="Times New Roman" w:hAnsi="Times New Roman" w:cs="Times New Roman"/>
          <w:sz w:val="28"/>
          <w:szCs w:val="28"/>
        </w:rPr>
        <w:t>___</w:t>
      </w:r>
    </w:p>
    <w:p w:rsidR="00331109" w:rsidRPr="00E93E90" w:rsidRDefault="00331109" w:rsidP="00B6724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E90">
        <w:rPr>
          <w:rFonts w:ascii="Times New Roman" w:eastAsia="Times New Roman" w:hAnsi="Times New Roman" w:cs="Times New Roman"/>
          <w:sz w:val="24"/>
          <w:szCs w:val="24"/>
        </w:rPr>
        <w:t>(наименование проекта муниципального правового акта)</w:t>
      </w:r>
    </w:p>
    <w:p w:rsidR="00331109" w:rsidRPr="00E93E90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93E90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роект поступило</w:t>
      </w:r>
      <w:r w:rsidR="00C676CE" w:rsidRPr="00C676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676CE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C676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 w:rsidR="0052099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C676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(отражен</w:t>
      </w:r>
      <w:r w:rsidR="0052099F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C676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приложении к заключению)</w:t>
      </w:r>
      <w:r w:rsidR="00F73155"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 w:rsidRPr="00E93E9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C676C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074150" w:rsidRPr="00E93E9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93E90">
        <w:rPr>
          <w:rFonts w:ascii="Times New Roman" w:eastAsia="Times New Roman" w:hAnsi="Times New Roman" w:cs="Times New Roman"/>
          <w:sz w:val="28"/>
          <w:szCs w:val="28"/>
        </w:rPr>
        <w:softHyphen/>
        <w:t>_</w:t>
      </w:r>
      <w:r w:rsidR="0047633E" w:rsidRPr="00E93E90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31109" w:rsidRPr="00E93E90" w:rsidRDefault="00331109" w:rsidP="00E93E9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E90">
        <w:rPr>
          <w:rFonts w:ascii="Times New Roman" w:eastAsia="Times New Roman" w:hAnsi="Times New Roman" w:cs="Times New Roman"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слушаний и постоянно проживающих на территории, в пределах которой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и замечания иных участников общественных обсуждений или публичных слушаний.</w:t>
      </w:r>
      <w:proofErr w:type="gramEnd"/>
      <w:r w:rsid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E90">
        <w:rPr>
          <w:rFonts w:ascii="Times New Roman" w:eastAsia="Times New Roman" w:hAnsi="Times New Roman" w:cs="Times New Roman"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обобщение таких предложений и замечаний)</w:t>
      </w:r>
      <w:proofErr w:type="gramEnd"/>
    </w:p>
    <w:p w:rsidR="0047633E" w:rsidRPr="00E93E90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E93E90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E9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E93E90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90">
        <w:rPr>
          <w:rFonts w:ascii="Times New Roman" w:hAnsi="Times New Roman" w:cs="Times New Roman"/>
          <w:sz w:val="28"/>
          <w:szCs w:val="28"/>
        </w:rPr>
        <w:t>1.</w:t>
      </w:r>
      <w:r w:rsidR="00BE4654" w:rsidRPr="00E93E9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93E90">
        <w:rPr>
          <w:rFonts w:ascii="Times New Roman" w:hAnsi="Times New Roman" w:cs="Times New Roman"/>
          <w:sz w:val="28"/>
          <w:szCs w:val="28"/>
        </w:rPr>
        <w:t xml:space="preserve"> </w:t>
      </w:r>
      <w:r w:rsidR="00B6724E" w:rsidRPr="00E93E90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программу комплексного </w:t>
      </w:r>
      <w:proofErr w:type="gramStart"/>
      <w:r w:rsidR="00B6724E" w:rsidRPr="00E93E90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 города Нефтеюганска</w:t>
      </w:r>
      <w:proofErr w:type="gramEnd"/>
      <w:r w:rsidR="00B6724E" w:rsidRPr="00E93E90">
        <w:rPr>
          <w:rFonts w:ascii="Times New Roman" w:hAnsi="Times New Roman" w:cs="Times New Roman"/>
          <w:sz w:val="28"/>
          <w:szCs w:val="28"/>
        </w:rPr>
        <w:t xml:space="preserve"> </w:t>
      </w:r>
      <w:r w:rsidRPr="00E93E9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E93E9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E93E9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755C1A" w:rsidRPr="00755C1A" w:rsidRDefault="00EA2785" w:rsidP="00755C1A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55C1A">
        <w:rPr>
          <w:rFonts w:ascii="Times New Roman" w:hAnsi="Times New Roman"/>
          <w:b w:val="0"/>
          <w:sz w:val="28"/>
          <w:szCs w:val="28"/>
        </w:rPr>
        <w:t xml:space="preserve">2.Рекомендуем главе города Нефтеюганска принять решение </w:t>
      </w:r>
      <w:r w:rsidR="00755C1A" w:rsidRPr="00755C1A">
        <w:rPr>
          <w:rFonts w:ascii="Times New Roman" w:hAnsi="Times New Roman"/>
          <w:b w:val="0"/>
          <w:sz w:val="28"/>
          <w:szCs w:val="28"/>
        </w:rPr>
        <w:t>о согласии</w:t>
      </w:r>
      <w:r w:rsidR="00755C1A" w:rsidRPr="00755C1A">
        <w:rPr>
          <w:rFonts w:ascii="Times New Roman" w:hAnsi="Times New Roman"/>
          <w:b w:val="0"/>
          <w:sz w:val="28"/>
          <w:szCs w:val="28"/>
        </w:rPr>
        <w:t xml:space="preserve"> на утверждение п</w:t>
      </w:r>
      <w:r w:rsidR="00B6724E" w:rsidRPr="00755C1A">
        <w:rPr>
          <w:rFonts w:ascii="Times New Roman" w:hAnsi="Times New Roman"/>
          <w:b w:val="0"/>
          <w:sz w:val="28"/>
          <w:szCs w:val="28"/>
        </w:rPr>
        <w:t>роект</w:t>
      </w:r>
      <w:r w:rsidR="00755C1A" w:rsidRPr="00755C1A">
        <w:rPr>
          <w:rFonts w:ascii="Times New Roman" w:hAnsi="Times New Roman"/>
          <w:b w:val="0"/>
          <w:sz w:val="28"/>
          <w:szCs w:val="28"/>
        </w:rPr>
        <w:t>а</w:t>
      </w:r>
      <w:r w:rsidR="00B6724E" w:rsidRPr="00755C1A">
        <w:rPr>
          <w:rFonts w:ascii="Times New Roman" w:hAnsi="Times New Roman"/>
          <w:b w:val="0"/>
          <w:sz w:val="28"/>
          <w:szCs w:val="28"/>
        </w:rPr>
        <w:t xml:space="preserve"> внесения изменений в программу комплексного </w:t>
      </w:r>
      <w:proofErr w:type="gramStart"/>
      <w:r w:rsidR="00B6724E" w:rsidRPr="00755C1A">
        <w:rPr>
          <w:rFonts w:ascii="Times New Roman" w:hAnsi="Times New Roman"/>
          <w:b w:val="0"/>
          <w:sz w:val="28"/>
          <w:szCs w:val="28"/>
        </w:rPr>
        <w:t>развития систем коммунальной инфраструктуры города Нефтеюганска</w:t>
      </w:r>
      <w:proofErr w:type="gramEnd"/>
      <w:r w:rsidR="00755C1A" w:rsidRPr="00755C1A">
        <w:rPr>
          <w:rFonts w:ascii="Times New Roman" w:hAnsi="Times New Roman"/>
          <w:b w:val="0"/>
          <w:sz w:val="28"/>
          <w:szCs w:val="28"/>
        </w:rPr>
        <w:t>.</w:t>
      </w:r>
    </w:p>
    <w:p w:rsidR="00331109" w:rsidRPr="00E93E90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93E9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E93E9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93E9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</w:t>
      </w:r>
      <w:r w:rsidRPr="00E93E9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города Нефтеюганска в сети Интернет </w:t>
      </w:r>
      <w:r w:rsidR="00B6724E" w:rsidRPr="00E93E9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86F96" w:rsidRPr="00E93E9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6724E" w:rsidRPr="00E93E9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86F96" w:rsidRPr="00E93E90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E93E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93E9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 w:rsidRPr="00E93E9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E93E9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E93E9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E93E9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E93E9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E93E9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E93E90" w:rsidRDefault="00331109" w:rsidP="00E93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E90">
        <w:rPr>
          <w:rFonts w:ascii="Times New Roman" w:eastAsia="Times New Roman" w:hAnsi="Times New Roman" w:cs="Times New Roman"/>
          <w:sz w:val="24"/>
          <w:szCs w:val="24"/>
        </w:rPr>
        <w:t>(аргументированные рекомендации организатора общественных обсуждений</w:t>
      </w:r>
      <w:r w:rsidR="00EA2785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или публичных слушаний о целесообразности или нецелесообразности учета</w:t>
      </w:r>
      <w:r w:rsidR="00EA2785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внесенных участниками общественных обсуждений или публичных слушаний</w:t>
      </w:r>
      <w:r w:rsidR="00EA2785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предложений и замечаний и выводы по результатам публичных слушаний</w:t>
      </w:r>
      <w:r w:rsidR="00EA2785" w:rsidRPr="00E93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90">
        <w:rPr>
          <w:rFonts w:ascii="Times New Roman" w:eastAsia="Times New Roman" w:hAnsi="Times New Roman" w:cs="Times New Roman"/>
          <w:sz w:val="24"/>
          <w:szCs w:val="24"/>
        </w:rPr>
        <w:t>или общественных обсуждений)</w:t>
      </w:r>
    </w:p>
    <w:p w:rsidR="0047633E" w:rsidRPr="00E93E90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3E90" w:rsidRPr="00E93E90" w:rsidRDefault="00E93E90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444E55" w:rsidRPr="00E93E90" w:rsidRDefault="00444E55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3E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B6724E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>обязанности директора</w:t>
      </w:r>
    </w:p>
    <w:p w:rsidR="00444E55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департамента градостроительства</w:t>
      </w:r>
      <w:r w:rsidR="00444E55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444E55"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_____________________________________</w:t>
      </w:r>
      <w:r w:rsidR="00444E55" w:rsidRPr="00E93E9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44E55" w:rsidRPr="00E93E90" w:rsidRDefault="00444E55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3E9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246C4" w:rsidRPr="00E93E90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E93E9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Pr="00E93E90">
        <w:rPr>
          <w:rFonts w:ascii="Times New Roman" w:eastAsia="Times New Roman" w:hAnsi="Times New Roman" w:cs="Times New Roman"/>
          <w:sz w:val="28"/>
          <w:szCs w:val="28"/>
        </w:rPr>
        <w:t>Нефтеюганска________________________</w:t>
      </w:r>
      <w:r w:rsidR="00444E55" w:rsidRPr="00E93E90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47633E" w:rsidRPr="00E93E90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44E55" w:rsidRPr="00E93E90" w:rsidRDefault="00444E55" w:rsidP="0044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отдела градостроительного </w:t>
      </w:r>
    </w:p>
    <w:p w:rsidR="00444E55" w:rsidRPr="00E93E90" w:rsidRDefault="00444E55" w:rsidP="0044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44E55" w:rsidRPr="00E93E90" w:rsidRDefault="00444E55" w:rsidP="0044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44E55" w:rsidRPr="00E93E90" w:rsidRDefault="00444E55" w:rsidP="0044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Нефтеюганска________________________Э.Р.Паничева</w:t>
      </w:r>
    </w:p>
    <w:p w:rsidR="00444E55" w:rsidRPr="00E93E90" w:rsidRDefault="00444E55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Нефтеюганска________________________Н.А.Стадник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градостроительного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E93E90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proofErr w:type="spellStart"/>
      <w:r w:rsidRPr="00E93E90">
        <w:rPr>
          <w:rFonts w:ascii="Times New Roman" w:eastAsia="Times New Roman" w:hAnsi="Times New Roman" w:cs="Times New Roman"/>
          <w:sz w:val="28"/>
          <w:szCs w:val="28"/>
        </w:rPr>
        <w:t>Р.К.к</w:t>
      </w:r>
      <w:proofErr w:type="gramStart"/>
      <w:r w:rsidRPr="00E93E9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93E90">
        <w:rPr>
          <w:rFonts w:ascii="Times New Roman" w:eastAsia="Times New Roman" w:hAnsi="Times New Roman" w:cs="Times New Roman"/>
          <w:sz w:val="28"/>
          <w:szCs w:val="28"/>
        </w:rPr>
        <w:t>усейнова</w:t>
      </w:r>
      <w:proofErr w:type="spellEnd"/>
    </w:p>
    <w:p w:rsidR="00444E55" w:rsidRPr="00E93E90" w:rsidRDefault="006246C4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E55" w:rsidRPr="00E93E90" w:rsidRDefault="00444E55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E55" w:rsidRPr="00E93E90" w:rsidRDefault="00444E55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E90" w:rsidRPr="00E93E90" w:rsidRDefault="00E93E90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E55" w:rsidRDefault="00444E55" w:rsidP="00130AF2">
      <w:pPr>
        <w:jc w:val="both"/>
        <w:rPr>
          <w:rFonts w:ascii="Times New Roman" w:eastAsia="Times New Roman" w:hAnsi="Times New Roman" w:cs="Times New Roman"/>
        </w:rPr>
      </w:pPr>
    </w:p>
    <w:p w:rsidR="00E93E90" w:rsidRPr="00E93E90" w:rsidRDefault="00E93E90" w:rsidP="00E93E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0AEE" w:rsidRPr="00E93E90" w:rsidRDefault="006246C4" w:rsidP="00E93E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3E90">
        <w:rPr>
          <w:rFonts w:ascii="Times New Roman" w:eastAsia="Times New Roman" w:hAnsi="Times New Roman" w:cs="Times New Roman"/>
        </w:rPr>
        <w:t xml:space="preserve">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E93E90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E" w:rsidRDefault="007507FE" w:rsidP="000E3ED5">
      <w:pPr>
        <w:spacing w:after="0" w:line="240" w:lineRule="auto"/>
      </w:pPr>
      <w:r>
        <w:separator/>
      </w:r>
    </w:p>
  </w:endnote>
  <w:endnote w:type="continuationSeparator" w:id="0">
    <w:p w:rsidR="007507FE" w:rsidRDefault="007507F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E" w:rsidRDefault="007507FE" w:rsidP="000E3ED5">
      <w:pPr>
        <w:spacing w:after="0" w:line="240" w:lineRule="auto"/>
      </w:pPr>
      <w:r>
        <w:separator/>
      </w:r>
    </w:p>
  </w:footnote>
  <w:footnote w:type="continuationSeparator" w:id="0">
    <w:p w:rsidR="007507FE" w:rsidRDefault="007507F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507FE" w:rsidRDefault="007507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1A">
          <w:rPr>
            <w:noProof/>
          </w:rPr>
          <w:t>2</w:t>
        </w:r>
        <w:r>
          <w:fldChar w:fldCharType="end"/>
        </w:r>
      </w:p>
    </w:sdtContent>
  </w:sdt>
  <w:p w:rsidR="007507FE" w:rsidRDefault="007507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44E55"/>
    <w:rsid w:val="0047633E"/>
    <w:rsid w:val="00480F1A"/>
    <w:rsid w:val="004B6229"/>
    <w:rsid w:val="004F02F2"/>
    <w:rsid w:val="004F0627"/>
    <w:rsid w:val="005176FE"/>
    <w:rsid w:val="0052099F"/>
    <w:rsid w:val="00531031"/>
    <w:rsid w:val="00556311"/>
    <w:rsid w:val="005824B1"/>
    <w:rsid w:val="00590862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507FE"/>
    <w:rsid w:val="00755C1A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6724E"/>
    <w:rsid w:val="00BA04BE"/>
    <w:rsid w:val="00BA76A2"/>
    <w:rsid w:val="00BC791E"/>
    <w:rsid w:val="00BD2D8B"/>
    <w:rsid w:val="00BE4654"/>
    <w:rsid w:val="00C300E8"/>
    <w:rsid w:val="00C676CE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3E90"/>
    <w:rsid w:val="00E949EA"/>
    <w:rsid w:val="00EA2785"/>
    <w:rsid w:val="00EA3C55"/>
    <w:rsid w:val="00EE7B5C"/>
    <w:rsid w:val="00F30502"/>
    <w:rsid w:val="00F3068F"/>
    <w:rsid w:val="00F324BF"/>
    <w:rsid w:val="00F42565"/>
    <w:rsid w:val="00F73155"/>
    <w:rsid w:val="00F872B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8</cp:revision>
  <cp:lastPrinted>2020-07-08T10:52:00Z</cp:lastPrinted>
  <dcterms:created xsi:type="dcterms:W3CDTF">2020-05-12T09:38:00Z</dcterms:created>
  <dcterms:modified xsi:type="dcterms:W3CDTF">2020-07-08T11:56:00Z</dcterms:modified>
</cp:coreProperties>
</file>