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B0" w:rsidRPr="00ED5A86" w:rsidRDefault="00B6764E" w:rsidP="00A24649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A7F1F" w:rsidRPr="00ED5A86">
        <w:rPr>
          <w:rFonts w:ascii="Times New Roman" w:hAnsi="Times New Roman" w:cs="Times New Roman"/>
          <w:sz w:val="28"/>
          <w:szCs w:val="28"/>
        </w:rPr>
        <w:t>организаций города Нефтеюганска, осуществляющих деятельность на период действия режима повышенной готовности в Ханты-Мансийско</w:t>
      </w:r>
      <w:r w:rsidR="005210DD" w:rsidRPr="00ED5A86">
        <w:rPr>
          <w:rFonts w:ascii="Times New Roman" w:hAnsi="Times New Roman" w:cs="Times New Roman"/>
          <w:sz w:val="28"/>
          <w:szCs w:val="28"/>
        </w:rPr>
        <w:t>м</w:t>
      </w:r>
      <w:r w:rsidR="002A7F1F" w:rsidRPr="00ED5A86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210DD" w:rsidRPr="00ED5A86">
        <w:rPr>
          <w:rFonts w:ascii="Times New Roman" w:hAnsi="Times New Roman" w:cs="Times New Roman"/>
          <w:sz w:val="28"/>
          <w:szCs w:val="28"/>
        </w:rPr>
        <w:t>м</w:t>
      </w:r>
      <w:r w:rsidR="002A7F1F" w:rsidRPr="00ED5A8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210DD" w:rsidRPr="00ED5A86">
        <w:rPr>
          <w:rFonts w:ascii="Times New Roman" w:hAnsi="Times New Roman" w:cs="Times New Roman"/>
          <w:sz w:val="28"/>
          <w:szCs w:val="28"/>
        </w:rPr>
        <w:t>е</w:t>
      </w:r>
      <w:r w:rsidR="002A7F1F" w:rsidRPr="00ED5A86">
        <w:rPr>
          <w:rFonts w:ascii="Times New Roman" w:hAnsi="Times New Roman" w:cs="Times New Roman"/>
          <w:sz w:val="28"/>
          <w:szCs w:val="28"/>
        </w:rPr>
        <w:t xml:space="preserve"> -</w:t>
      </w:r>
      <w:r w:rsidR="005210DD" w:rsidRPr="00ED5A86">
        <w:rPr>
          <w:rFonts w:ascii="Times New Roman" w:hAnsi="Times New Roman" w:cs="Times New Roman"/>
          <w:sz w:val="28"/>
          <w:szCs w:val="28"/>
        </w:rPr>
        <w:t xml:space="preserve"> </w:t>
      </w:r>
      <w:r w:rsidR="002A7F1F" w:rsidRPr="00ED5A86">
        <w:rPr>
          <w:rFonts w:ascii="Times New Roman" w:hAnsi="Times New Roman" w:cs="Times New Roman"/>
          <w:sz w:val="28"/>
          <w:szCs w:val="28"/>
        </w:rPr>
        <w:t>Югр</w:t>
      </w:r>
      <w:r w:rsidR="005210DD" w:rsidRPr="00ED5A86">
        <w:rPr>
          <w:rFonts w:ascii="Times New Roman" w:hAnsi="Times New Roman" w:cs="Times New Roman"/>
          <w:sz w:val="28"/>
          <w:szCs w:val="28"/>
        </w:rPr>
        <w:t>е</w:t>
      </w:r>
    </w:p>
    <w:p w:rsidR="002A7F1F" w:rsidRDefault="002A7F1F"/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46"/>
        <w:gridCol w:w="2143"/>
        <w:gridCol w:w="992"/>
        <w:gridCol w:w="1276"/>
        <w:gridCol w:w="1134"/>
        <w:gridCol w:w="1134"/>
        <w:gridCol w:w="1417"/>
        <w:gridCol w:w="992"/>
        <w:gridCol w:w="993"/>
        <w:gridCol w:w="1559"/>
        <w:gridCol w:w="1132"/>
        <w:gridCol w:w="1986"/>
      </w:tblGrid>
      <w:tr w:rsidR="002A7F1F" w:rsidRPr="00D74431" w:rsidTr="008A222B">
        <w:trPr>
          <w:trHeight w:val="27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1F" w:rsidRPr="00D74431" w:rsidRDefault="002A7F1F" w:rsidP="00C03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D744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2A7F1F" w:rsidP="00AC5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74431">
              <w:rPr>
                <w:rFonts w:ascii="Calibri" w:eastAsia="Times New Roman" w:hAnsi="Calibri" w:cs="Calibri"/>
                <w:b/>
                <w:bCs/>
                <w:lang w:eastAsia="ru-RU"/>
              </w:rPr>
              <w:t>Наименование предприятия</w:t>
            </w:r>
            <w:r w:rsidR="00CD1CA0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(</w:t>
            </w:r>
            <w:r w:rsidR="00AC5826">
              <w:rPr>
                <w:rFonts w:ascii="Calibri" w:eastAsia="Times New Roman" w:hAnsi="Calibri" w:cs="Calibri"/>
                <w:b/>
                <w:bCs/>
                <w:lang w:eastAsia="ru-RU"/>
              </w:rPr>
              <w:t>индивидуальный предприниматель</w:t>
            </w:r>
            <w:r w:rsidR="00CD1CA0">
              <w:rPr>
                <w:rFonts w:ascii="Calibri" w:eastAsia="Times New Roman" w:hAnsi="Calibri" w:cs="Calibri"/>
                <w:b/>
                <w:bCs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74431">
              <w:rPr>
                <w:rFonts w:ascii="Calibri" w:eastAsia="Times New Roman" w:hAnsi="Calibri" w:cs="Calibri"/>
                <w:b/>
                <w:bCs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9" w:rsidRDefault="00CD1CA0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74431">
              <w:rPr>
                <w:rFonts w:ascii="Calibri" w:eastAsia="Times New Roman" w:hAnsi="Calibri" w:cs="Calibri"/>
                <w:b/>
                <w:bCs/>
                <w:lang w:eastAsia="ru-RU"/>
              </w:rPr>
              <w:t>ФИО руководителя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(</w:t>
            </w:r>
            <w:r w:rsidR="00ED2286">
              <w:rPr>
                <w:rFonts w:ascii="Calibri" w:eastAsia="Times New Roman" w:hAnsi="Calibri" w:cs="Calibri"/>
                <w:b/>
                <w:bCs/>
                <w:lang w:eastAsia="ru-RU"/>
              </w:rPr>
              <w:t>индивидуального предпринимателя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)</w:t>
            </w:r>
            <w:r w:rsidRPr="00D74431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</w:p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CD1CA0" w:rsidP="00CD1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Контактный телефон</w:t>
            </w:r>
            <w:r w:rsidRPr="00D74431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CD1CA0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CD1CA0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74431">
              <w:rPr>
                <w:rFonts w:ascii="Calibri" w:eastAsia="Times New Roman" w:hAnsi="Calibri" w:cs="Calibri"/>
                <w:b/>
                <w:bCs/>
                <w:lang w:eastAsia="ru-RU"/>
              </w:rPr>
              <w:t>Адрес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местонахождения </w:t>
            </w:r>
            <w:r w:rsidRPr="00D74431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(фактический)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2A7F1F" w:rsidP="00FE5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74431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Код по ОКВЭД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74431">
              <w:rPr>
                <w:rFonts w:ascii="Calibri" w:eastAsia="Times New Roman" w:hAnsi="Calibri" w:cs="Calibri"/>
                <w:b/>
                <w:bCs/>
                <w:lang w:eastAsia="ru-RU"/>
              </w:rPr>
              <w:t>Расшифровка кода ОКВЭД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2A7F1F" w:rsidP="00AC5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74431">
              <w:rPr>
                <w:rFonts w:ascii="Calibri" w:eastAsia="Times New Roman" w:hAnsi="Calibri" w:cs="Calibri"/>
                <w:b/>
                <w:bCs/>
                <w:lang w:eastAsia="ru-RU"/>
              </w:rPr>
              <w:t>Численность работников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общая / численность работ</w:t>
            </w:r>
            <w:r w:rsidR="00AC5826">
              <w:rPr>
                <w:rFonts w:ascii="Calibri" w:eastAsia="Times New Roman" w:hAnsi="Calibri" w:cs="Calibri"/>
                <w:b/>
                <w:bCs/>
                <w:lang w:eastAsia="ru-RU"/>
              </w:rPr>
              <w:t>ающих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в режиме повышенной готовности</w:t>
            </w:r>
            <w:r w:rsidR="00AC582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(по справкам)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1F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Режим работы организации</w:t>
            </w:r>
            <w:r w:rsidR="000F3E0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(индивидуального предпринимателя</w:t>
            </w:r>
            <w:r w:rsidR="00D45954">
              <w:rPr>
                <w:rFonts w:ascii="Calibri" w:eastAsia="Times New Roman" w:hAnsi="Calibri" w:cs="Calibri"/>
                <w:b/>
                <w:bCs/>
                <w:lang w:eastAsia="ru-RU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1F" w:rsidRDefault="002A7F1F" w:rsidP="008A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Основание                       </w:t>
            </w:r>
            <w:r w:rsidR="00D51D7F">
              <w:rPr>
                <w:rFonts w:ascii="Calibri" w:eastAsia="Times New Roman" w:hAnsi="Calibri" w:cs="Calibri"/>
                <w:b/>
                <w:bCs/>
                <w:lang w:eastAsia="ru-RU"/>
              </w:rPr>
              <w:t>(</w:t>
            </w:r>
            <w:r w:rsidR="008A222B">
              <w:rPr>
                <w:rFonts w:ascii="Calibri" w:eastAsia="Times New Roman" w:hAnsi="Calibri" w:cs="Calibri"/>
                <w:b/>
                <w:bCs/>
                <w:lang w:eastAsia="ru-RU"/>
              </w:rPr>
              <w:t>в соответствии</w:t>
            </w:r>
            <w:r w:rsidR="005C0C7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r w:rsidR="008A222B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                с </w:t>
            </w:r>
            <w:r w:rsidR="005C0C7F">
              <w:rPr>
                <w:rFonts w:ascii="Calibri" w:eastAsia="Times New Roman" w:hAnsi="Calibri" w:cs="Calibri"/>
                <w:b/>
                <w:bCs/>
                <w:lang w:eastAsia="ru-RU"/>
              </w:rPr>
              <w:t>приложени</w:t>
            </w:r>
            <w:r w:rsidR="008A222B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ем 1 </w:t>
            </w:r>
            <w:r w:rsidR="005C0C7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постановления Губернатора ХМАО-Югры от 05.04.2020 № 28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)</w:t>
            </w:r>
          </w:p>
        </w:tc>
      </w:tr>
      <w:tr w:rsidR="002A7F1F" w:rsidRPr="00D74431" w:rsidTr="008A222B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F1F" w:rsidRPr="00D74431" w:rsidRDefault="002A7F1F" w:rsidP="00C03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74431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74431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CD1CA0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CD1CA0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CD1CA0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CD1CA0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F" w:rsidRPr="00D74431" w:rsidRDefault="00CD1CA0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F1F" w:rsidRPr="00D74431" w:rsidRDefault="00CD1CA0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F1F" w:rsidRPr="00D74431" w:rsidRDefault="00CD1CA0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</w:tr>
      <w:tr w:rsidR="002A7F1F" w:rsidRPr="00D74431" w:rsidTr="008A222B">
        <w:trPr>
          <w:trHeight w:val="6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7F1F" w:rsidRPr="00D74431" w:rsidTr="008A222B">
        <w:trPr>
          <w:trHeight w:val="84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F1F" w:rsidRPr="00D74431" w:rsidRDefault="002A7F1F" w:rsidP="00C0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A7F1F" w:rsidRDefault="002A7F1F"/>
    <w:p w:rsidR="00257323" w:rsidRDefault="0025732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B0BE0">
        <w:rPr>
          <w:rFonts w:ascii="Times New Roman" w:hAnsi="Times New Roman" w:cs="Times New Roman"/>
          <w:sz w:val="32"/>
          <w:szCs w:val="32"/>
        </w:rPr>
        <w:t xml:space="preserve">Направлять сведения в отдел труда департамента экономического развития на электронный адрес: </w:t>
      </w:r>
      <w:hyperlink r:id="rId4" w:history="1">
        <w:r w:rsidR="00EE2D9A" w:rsidRPr="006B2118">
          <w:rPr>
            <w:rStyle w:val="a5"/>
            <w:rFonts w:ascii="Times New Roman" w:hAnsi="Times New Roman" w:cs="Times New Roman"/>
            <w:sz w:val="32"/>
            <w:szCs w:val="32"/>
          </w:rPr>
          <w:t>TRUD@admugansk.ru</w:t>
        </w:r>
      </w:hyperlink>
    </w:p>
    <w:p w:rsidR="00EE2D9A" w:rsidRPr="007B0BE0" w:rsidRDefault="00EE2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телефон: 23-77-65, 23-10-55, 23-77-72</w:t>
      </w:r>
    </w:p>
    <w:sectPr w:rsidR="00EE2D9A" w:rsidRPr="007B0BE0" w:rsidSect="00CD1CA0">
      <w:pgSz w:w="16838" w:h="11906" w:orient="landscape"/>
      <w:pgMar w:top="993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60"/>
    <w:rsid w:val="000F3E06"/>
    <w:rsid w:val="001A7FB0"/>
    <w:rsid w:val="001D37E4"/>
    <w:rsid w:val="001D76AC"/>
    <w:rsid w:val="001E33AD"/>
    <w:rsid w:val="00257323"/>
    <w:rsid w:val="002A7F1F"/>
    <w:rsid w:val="005210DD"/>
    <w:rsid w:val="00596473"/>
    <w:rsid w:val="005C0C7F"/>
    <w:rsid w:val="007B0BE0"/>
    <w:rsid w:val="008A222B"/>
    <w:rsid w:val="00995712"/>
    <w:rsid w:val="00A24649"/>
    <w:rsid w:val="00A31579"/>
    <w:rsid w:val="00A60E60"/>
    <w:rsid w:val="00AC5826"/>
    <w:rsid w:val="00B6764E"/>
    <w:rsid w:val="00CC6818"/>
    <w:rsid w:val="00CD1CA0"/>
    <w:rsid w:val="00D45954"/>
    <w:rsid w:val="00D51D7F"/>
    <w:rsid w:val="00DD612E"/>
    <w:rsid w:val="00E254A8"/>
    <w:rsid w:val="00ED2286"/>
    <w:rsid w:val="00ED5A86"/>
    <w:rsid w:val="00EE2D9A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8B0A"/>
  <w15:chartTrackingRefBased/>
  <w15:docId w15:val="{A5E18503-8373-4894-B381-B45E8B2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E2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D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Антонина Игоревна</dc:creator>
  <cp:keywords/>
  <dc:description/>
  <cp:lastModifiedBy>Петрова Антонина Игоревна</cp:lastModifiedBy>
  <cp:revision>26</cp:revision>
  <cp:lastPrinted>2020-04-05T12:53:00Z</cp:lastPrinted>
  <dcterms:created xsi:type="dcterms:W3CDTF">2020-04-05T08:31:00Z</dcterms:created>
  <dcterms:modified xsi:type="dcterms:W3CDTF">2020-04-06T05:13:00Z</dcterms:modified>
</cp:coreProperties>
</file>