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Calibri" w:eastAsia="Calibri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7573AB9D" wp14:editId="718BAA6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88D" w:rsidRPr="001B1035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688D" w:rsidRPr="001B1035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68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ГОРОДА НЕФТЕЮГАНСКА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  <w:r w:rsidRPr="006A688D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  <w:t xml:space="preserve">                              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A688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688D" w:rsidRPr="006A688D" w:rsidRDefault="00B86609" w:rsidP="006A6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23.04.2020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62-нп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г.Нефтеюганск</w:t>
      </w:r>
      <w:proofErr w:type="spellEnd"/>
    </w:p>
    <w:p w:rsidR="006A688D" w:rsidRPr="006A688D" w:rsidRDefault="006A688D" w:rsidP="006A6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68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порядке предоставления в 2020 году субсидии юридическим лицам, </w:t>
      </w:r>
      <w:r w:rsidRPr="006A68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</w:t>
      </w:r>
      <w:proofErr w:type="spellStart"/>
      <w:r w:rsidRPr="006A68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6A68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12.11.2019 № 367-ФЗ </w:t>
      </w:r>
      <w:r w:rsidR="001B10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(в редакции                     </w:t>
      </w:r>
      <w:r w:rsidR="003260F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0FB" w:rsidRPr="006A688D">
        <w:rPr>
          <w:rFonts w:ascii="Times New Roman" w:eastAsia="Calibri" w:hAnsi="Times New Roman" w:cs="Times New Roman"/>
          <w:sz w:val="28"/>
          <w:szCs w:val="28"/>
        </w:rPr>
        <w:t>от 01.04.2020</w:t>
      </w:r>
      <w:r w:rsidR="003260FB">
        <w:rPr>
          <w:rFonts w:ascii="Times New Roman" w:eastAsia="Calibri" w:hAnsi="Times New Roman" w:cs="Times New Roman"/>
          <w:sz w:val="28"/>
          <w:szCs w:val="28"/>
        </w:rPr>
        <w:t xml:space="preserve"> № 103-ФЗ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), распоряжениями Правительства Ханты-Мансийского автономного округа – Югры от 09.04.2020 № 169-рп «О плане первоочередных мероприятий (действий) по обеспечению устойчивого развития экономики Ханты-Мансийского автономного округа - Югры на 2020 год»,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от 10.04.2020                 № 170-рп «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бюджетам городских округов и муниципальных районов Ханты-Мансийского автономного округа – Югры дотаций </w:t>
      </w:r>
      <w:r w:rsidRPr="006A688D">
        <w:rPr>
          <w:rFonts w:ascii="Times New Roman" w:eastAsia="Calibri" w:hAnsi="Times New Roman" w:cs="Times New Roman"/>
          <w:bCs/>
          <w:sz w:val="28"/>
          <w:szCs w:val="28"/>
        </w:rPr>
        <w:t>на поддержку мер по обеспечению сбалансированности бюджетов городских округов и муниципальных районов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 города Нефтеюганска  постановляет: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1.Утвердить порядок предоставления в 2020 году субсидии юридическим лицам, 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оказывающим услуги по организации питания в образовательных организациях, на финансовое обеспечение </w:t>
      </w:r>
      <w:r w:rsidR="003260FB">
        <w:rPr>
          <w:rFonts w:ascii="Times New Roman" w:eastAsia="Calibri" w:hAnsi="Times New Roman" w:cs="Times New Roman"/>
          <w:sz w:val="28"/>
          <w:szCs w:val="28"/>
          <w:lang w:eastAsia="ru-RU"/>
        </w:rPr>
        <w:t>затрат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связанных с профилактикой и устранением последствий распространения </w:t>
      </w:r>
      <w:proofErr w:type="spellStart"/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, а именно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предупреждению риска снижения финансовой устойчивости юридического лица, согласно приложению к постановлению.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нефтеюганцы</w:t>
      </w:r>
      <w:proofErr w:type="spellEnd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!».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6A688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A688D" w:rsidRDefault="001B1035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A688D"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6A688D"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А.В.Пастухова</w:t>
      </w:r>
      <w:proofErr w:type="spellEnd"/>
      <w:r w:rsidR="006A688D"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86609" w:rsidRPr="006A688D" w:rsidRDefault="00B86609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688D" w:rsidRPr="006A688D" w:rsidRDefault="006A688D" w:rsidP="006A688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С.Ю.Дегтярев</w:t>
      </w:r>
      <w:proofErr w:type="spellEnd"/>
    </w:p>
    <w:p w:rsidR="006A688D" w:rsidRPr="006A688D" w:rsidRDefault="006A688D" w:rsidP="006A688D">
      <w:pPr>
        <w:spacing w:after="0" w:line="240" w:lineRule="auto"/>
        <w:ind w:left="6237" w:righ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города 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86609">
        <w:rPr>
          <w:rFonts w:ascii="Times New Roman" w:eastAsia="Calibri" w:hAnsi="Times New Roman" w:cs="Times New Roman"/>
          <w:color w:val="000000"/>
          <w:sz w:val="28"/>
          <w:szCs w:val="28"/>
        </w:rPr>
        <w:t>23.04.2020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B86609">
        <w:rPr>
          <w:rFonts w:ascii="Times New Roman" w:eastAsia="Calibri" w:hAnsi="Times New Roman" w:cs="Times New Roman"/>
          <w:color w:val="000000"/>
          <w:sz w:val="28"/>
          <w:szCs w:val="28"/>
        </w:rPr>
        <w:t>62-нп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688D" w:rsidRPr="006A688D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Порядок 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в 2020 году субсидии юридическим лицам, 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</w:t>
      </w:r>
      <w:proofErr w:type="spellStart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</w:t>
      </w:r>
      <w:r w:rsidR="001B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1.1.Настоящий </w:t>
      </w:r>
      <w:r w:rsidR="001B10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</w:t>
      </w: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орядок</w:t>
      </w:r>
      <w:r w:rsidRPr="006A688D">
        <w:rPr>
          <w:rFonts w:ascii="Calibri" w:eastAsia="Calibri" w:hAnsi="Calibri" w:cs="Times New Roman"/>
          <w:color w:val="000000"/>
        </w:rPr>
        <w:t xml:space="preserve">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в 2020 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>году субсидии юридическим лицам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Организации)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</w:t>
      </w: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(далее – Порядок), разработан в целях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предотвращения риска снижения финансовой устойчивости юридических лиц, оказывающих услуги по организации питания в образовательных организациях, предусмотренных распоряжением Правительства Ханты-Мансийского автономного округа – Югры от 09.04.2020 № 169-рп «О плане первоочередных мероприятий (действий) по обеспечению устойчивого развития экономики Ханты-Мансийского автономного округа - Югры на 2020 год».</w:t>
      </w:r>
    </w:p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.Субсидия</w:t>
      </w:r>
      <w:proofErr w:type="gramEnd"/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предоставляется за счёт средств </w:t>
      </w:r>
      <w:r w:rsidR="006A688D" w:rsidRPr="006A688D">
        <w:rPr>
          <w:rFonts w:ascii="Times New Roman" w:eastAsia="Calibri" w:hAnsi="Times New Roman" w:cs="Times New Roman"/>
          <w:bCs/>
          <w:sz w:val="28"/>
          <w:szCs w:val="28"/>
        </w:rPr>
        <w:t>дотации, выделенной муниципальному образованию город Нефтеюганск из бюджета Ханты-Мансийского автономного округа – Югры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A688D" w:rsidRPr="006A688D">
        <w:rPr>
          <w:rFonts w:ascii="Times New Roman" w:eastAsia="Calibri" w:hAnsi="Times New Roman" w:cs="Times New Roman"/>
          <w:bCs/>
          <w:sz w:val="28"/>
          <w:szCs w:val="28"/>
        </w:rPr>
        <w:t xml:space="preserve"> на поддержку мер по обеспечению сбалансированности бюджетов городских округов и муниципальных районов Ханты-Мансийского автономного округа – Югры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.Субсидия</w:t>
      </w:r>
      <w:proofErr w:type="gramEnd"/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предоставляется в целях: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-недопущения возникновения кредиторской задолженности по обязательствам по оплате труда лиц, работающих по трудовому договору;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-недопущения возникновения кредиторской задолженности по налогам и иным обязательным платежам в бюджет и во внебюджетные фонды.</w:t>
      </w:r>
    </w:p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.Наименование</w:t>
      </w:r>
      <w:proofErr w:type="gramEnd"/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главного распорядителя как получателя бюджетных средств.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Департамент образования и молодежной политики администрации города Нефтеюганска (далее – Департамент) является главным распорядителем бюджетных средств, до которого в соответствии с бюджетным законодательством Рос</w:t>
      </w:r>
      <w:r w:rsidR="001B10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сийской Федерации как получателя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субсидии. 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B10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Start"/>
      <w:r w:rsidR="001B10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.Категории</w:t>
      </w:r>
      <w:proofErr w:type="gramEnd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получателей субсидий и критерии отбора получателей субсидий:</w:t>
      </w:r>
    </w:p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Start"/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1.Получателями</w:t>
      </w:r>
      <w:proofErr w:type="gramEnd"/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субсидии являются </w:t>
      </w:r>
      <w:r w:rsidR="006A688D" w:rsidRPr="006A688D">
        <w:rPr>
          <w:rFonts w:ascii="Times New Roman" w:eastAsia="Calibri" w:hAnsi="Times New Roman" w:cs="Times New Roman"/>
          <w:sz w:val="28"/>
        </w:rPr>
        <w:t xml:space="preserve">организации, 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осуществляющие свою деятельность на территории муниципального образования город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Нефтеюганск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6A688D" w:rsidRPr="006A688D">
        <w:rPr>
          <w:rFonts w:ascii="Times New Roman" w:eastAsia="Calibri" w:hAnsi="Times New Roman" w:cs="Times New Roman"/>
          <w:sz w:val="28"/>
          <w:szCs w:val="28"/>
        </w:rPr>
        <w:t xml:space="preserve">оказывающие услуги по организации питания в образовательных организациях 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Получатель субсидии).</w:t>
      </w:r>
    </w:p>
    <w:p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Start"/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2.Критериями</w:t>
      </w:r>
      <w:proofErr w:type="gramEnd"/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отбора Получателей субсидий являются: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неспособность Получателя субсидии удовлетворять требования кредиторов по денежным обязательствам, по оплате труда лиц, работающих или работавших по трудовому договору, и (или) исполнять обязанности по уплате обязательных платежей;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-в отношении Получателя субсидии в установленном законодательством порядке не введена ни одна из процедур, предусмотренных </w:t>
      </w:r>
      <w:hyperlink r:id="rId7" w:history="1">
        <w:r w:rsidR="001B10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</w:t>
        </w:r>
        <w:r w:rsidRPr="006A688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26.10.2002 № 127-ФЗ «О несостоятельности (банкротстве)»</w:t>
        </w:r>
      </w:hyperlink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-наличие обязательств по оказанию услуг по организации питания в образовательных организациях города Нефтеюганска.</w:t>
      </w:r>
    </w:p>
    <w:p w:rsidR="001B1035" w:rsidRDefault="001B1035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2.Условия и порядок предоставления субсидии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proofErr w:type="gramStart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1.Требования</w:t>
      </w:r>
      <w:proofErr w:type="gramEnd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-получатель субсидии - юридическое лицо не должно находиться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-получатель субсидии не должен получа</w:t>
      </w:r>
      <w:r w:rsidR="001B10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средства из бюджета города Не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фтеюганска в соответствии с муниципальными правовыми актами</w:t>
      </w:r>
      <w:r w:rsidR="003260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цели, указанные в пункте 1.3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Порядка;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>у получателя субсидии должна отсутствовать просроченная задолженность по возврату в бюджет города Нефтеюганска субсидий, бюджетных инвестиций, предоставленных в соответствии с иными правовыми актами, и иная просроченная задолженность перед бюджетом города Нефтеюганска.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proofErr w:type="gramStart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2.Перечень</w:t>
      </w:r>
      <w:proofErr w:type="gramEnd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документов, предоставляемых Получателем субсидии в Департамент для принятия решения о предоставлении субсидии, а также требования к указанным документам:</w:t>
      </w:r>
    </w:p>
    <w:p w:rsid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-заявление о предоставлении субсидии по форме согласно приложению 1 к настоящему Порядку;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Calibri" w:hAnsi="Times New Roman" w:cs="Times New Roman"/>
          <w:sz w:val="28"/>
        </w:rPr>
        <w:lastRenderedPageBreak/>
        <w:t xml:space="preserve">-согласие получателя субсидии на осуществление </w:t>
      </w:r>
      <w:r w:rsidR="00E90D5B">
        <w:rPr>
          <w:rFonts w:ascii="Times New Roman" w:eastAsia="Calibri" w:hAnsi="Times New Roman" w:cs="Times New Roman"/>
          <w:sz w:val="28"/>
        </w:rPr>
        <w:t>Д</w:t>
      </w:r>
      <w:r w:rsidRPr="006A688D">
        <w:rPr>
          <w:rFonts w:ascii="Times New Roman" w:eastAsia="Calibri" w:hAnsi="Times New Roman" w:cs="Times New Roman"/>
          <w:sz w:val="28"/>
        </w:rPr>
        <w:t>епартаментом и органом муниципального финансового контроля проверок соблюдения им условий, целей и порядка предоставления субсидий;</w:t>
      </w:r>
    </w:p>
    <w:p w:rsidR="006A688D" w:rsidRPr="006A688D" w:rsidRDefault="00E90D5B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-выписка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ЕГРЮЛ;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-копии учредительных документов;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-копия свидетельства о государственной регистрации;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-копия свидетельства о постановке на учет в налоговом органе;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-справка департамента финансов администрации города Нефтеюганска </w:t>
      </w:r>
      <w:r w:rsidR="00E90D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том, что организация не является получателем субсидии из бюджета города;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-расчеты, необходимые для определения размера субсидии, по форме согласно приложению 2 к настоящему Порядку;</w:t>
      </w:r>
    </w:p>
    <w:p w:rsidR="006A688D" w:rsidRPr="006A688D" w:rsidRDefault="006A688D" w:rsidP="006A6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688D">
        <w:rPr>
          <w:rFonts w:ascii="Times New Roman" w:eastAsia="Calibri" w:hAnsi="Times New Roman" w:cs="Times New Roman"/>
          <w:sz w:val="28"/>
        </w:rPr>
        <w:t>-положение об оплате труда (заверенная получателем субсидии копия);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</w:rPr>
      </w:pPr>
      <w:r w:rsidRPr="006A688D">
        <w:rPr>
          <w:rFonts w:ascii="Times New Roman" w:eastAsia="Calibri" w:hAnsi="Times New Roman" w:cs="Times New Roman"/>
          <w:sz w:val="28"/>
        </w:rPr>
        <w:t>-штатное расписание с разбивкой по подразделениям (заверенная получателем субсидии копия);</w:t>
      </w:r>
    </w:p>
    <w:p w:rsidR="006A688D" w:rsidRPr="006A688D" w:rsidRDefault="00E90D5B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-действующая учетная политика</w:t>
      </w:r>
      <w:r w:rsidR="006A688D" w:rsidRPr="006A688D">
        <w:rPr>
          <w:rFonts w:ascii="Times New Roman" w:eastAsia="Calibri" w:hAnsi="Times New Roman" w:cs="Times New Roman"/>
          <w:sz w:val="28"/>
        </w:rPr>
        <w:t xml:space="preserve"> для целей бухгалтерского учета (заверенная получателем субсидии копия);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-бухгалтерский баланс на последнюю отчетную дату на соответствующий финансовый год (квартал, полугодие, 9 месяцев, год);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-отчет о финансовых результатах на последнюю отчетную дату, предусмотренную утвержденным планом финансово-хозяйственной деятельности на соответствующий финансовый год (квартал, </w:t>
      </w:r>
      <w:proofErr w:type="gramStart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полугодие, </w:t>
      </w:r>
      <w:r w:rsidR="00E90D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gramEnd"/>
      <w:r w:rsidR="00E90D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 месяцев, год);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-документально подтвержденная информация о наличии обязательств по оказанию услуг по организации питания в образовательных организациях города Нефтеюганска; 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-обоснования, подтверждающие невозможность Получателя субсидии самостоятельно в полном объеме произвести выплату заработной платы.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proofErr w:type="gramStart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3.Направление</w:t>
      </w:r>
      <w:proofErr w:type="gramEnd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затрат, на возмещение которых предоставляется субсидия, должно соответствов</w:t>
      </w:r>
      <w:r w:rsidR="003260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ать цели, указанной в пункте 1.3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proofErr w:type="gramStart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4.Порядок</w:t>
      </w:r>
      <w:proofErr w:type="gramEnd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сроки рассмотрения Департаментом документов, указанных в пункте 2.2 настоящего Порядка.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Департамент принимает решение об отказе или о предоставлении субсидии в течение 3 рабочих дней с момента </w:t>
      </w:r>
      <w:r w:rsidR="003260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получения 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условии соответствия категориям и критериям, перечисленным в пункте 1.6 настоящего Порядка, требованиям, перечисленным в пункте 2.1 настоящего Порядка, и наличия документов, установленных пунктом 2.2 настоящего Порядка, Департамент издает приказ о предоставлении субсидии. 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proofErr w:type="gramStart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5.Основания</w:t>
      </w:r>
      <w:proofErr w:type="gramEnd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отказа Получателю субсидии в предоставлении субсидии.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об отказе в предоставлении субсидии принимается в следующих случаях: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-несоответствия категориям и критериям, установленным пунктом 1.6 настоящего Порядка, требованиям, установленным пунктом 2.1 настоящего Порядка;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-несоответствия представленного получателем субсидии перечня документов, определенного пунктом 2.2 настоящего Порядка, или непредставление (предоставление не в полном объеме) указанных документов;</w:t>
      </w:r>
    </w:p>
    <w:p w:rsidR="006A688D" w:rsidRPr="006A688D" w:rsidRDefault="00E90D5B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-недостоверности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предоставленной получателем субсидии информации.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Отказ в предоставлении субсидии оформляется приказом </w:t>
      </w:r>
      <w:r w:rsidR="00E90D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епартамента.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proofErr w:type="gramStart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6.Порядок</w:t>
      </w:r>
      <w:proofErr w:type="gramEnd"/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расчета размера субсидии</w:t>
      </w:r>
      <w:r w:rsidR="00E90D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субсидии определяется расчётным способом</w:t>
      </w:r>
      <w:r w:rsidR="00E90D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исходя из начисленного объема средств на заработную плату, отпускные выплаты работников, включая налоговые отчисления в рамках исполнения обязательств по оказанию услуг по организации питания в образовательных организациях, расположенных на территории муниципального образования город Нефтеюганск.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6A688D">
        <w:rPr>
          <w:rFonts w:ascii="Times New Roman" w:eastAsia="Calibri" w:hAnsi="Times New Roman" w:cs="Times New Roman"/>
          <w:sz w:val="28"/>
          <w:szCs w:val="28"/>
        </w:rPr>
        <w:t>7.Условия</w:t>
      </w:r>
      <w:proofErr w:type="gramEnd"/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и порядок заключения между Департаментом и получателем субсидии соглашения о предоставлении субсидии.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При условии вынесения Департаментом решения о предоставлении субсидии, в течение 3 рабочих дней, с момента вынесения решения </w:t>
      </w:r>
      <w:r w:rsidR="00E90D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субсидии, между получателем субсидии и Департаментом заключается соглашение о предоставлении субсидии (далее – соглашение) в соответствии с типовой формой соглашения, утвержденной приказом департамента финансов администрации города Нефтеюганска от 27.02.2017 </w:t>
      </w:r>
      <w:r w:rsidR="00E90D5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>№ 33-нп, в пределах лимитов бюджетных обязательств, предусмотренных сводной бюджетной росписью, утверждённых на данные цели.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Соглашение должно предусматривать: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-цели, условия, порядок и сроки перечисления субсидии;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-размер субсидии;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-порядок, сроки и формы предоставления отчетности;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-направление затрат, на обеспечение которых предоставляется субсидия;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-перечень документов, подтверждающих</w:t>
      </w:r>
      <w:r w:rsidR="00E90D5B">
        <w:rPr>
          <w:rFonts w:ascii="Times New Roman" w:eastAsia="Calibri" w:hAnsi="Times New Roman" w:cs="Times New Roman"/>
          <w:sz w:val="28"/>
          <w:szCs w:val="28"/>
        </w:rPr>
        <w:t xml:space="preserve"> расчеты в соответствии с п</w:t>
      </w:r>
      <w:r w:rsidR="003260FB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="00E90D5B">
        <w:rPr>
          <w:rFonts w:ascii="Times New Roman" w:eastAsia="Calibri" w:hAnsi="Times New Roman" w:cs="Times New Roman"/>
          <w:sz w:val="28"/>
          <w:szCs w:val="28"/>
        </w:rPr>
        <w:t>2.6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E90D5B">
        <w:rPr>
          <w:rFonts w:ascii="Times New Roman" w:eastAsia="Calibri" w:hAnsi="Times New Roman" w:cs="Times New Roman"/>
          <w:sz w:val="28"/>
          <w:szCs w:val="28"/>
        </w:rPr>
        <w:t>П</w:t>
      </w:r>
      <w:r w:rsidRPr="006A688D">
        <w:rPr>
          <w:rFonts w:ascii="Times New Roman" w:eastAsia="Calibri" w:hAnsi="Times New Roman" w:cs="Times New Roman"/>
          <w:sz w:val="28"/>
          <w:szCs w:val="28"/>
        </w:rPr>
        <w:t>орядка, а также требования к таким документам;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-согласие получателя субсидии на осуществление Департаментом и органом муниципального финансового контроля проверок соблюдения получателем субсидии условий, цели и порядка предоставления субсидии;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-порядок возврата субсидии в бюджет города Нефтеюганска в случае нарушения получателем субсидии условий соглашения;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-порядок возврата остатка субсидии в бюджет города Нефтеюганска, не использованной на ц</w:t>
      </w:r>
      <w:r w:rsidR="003260FB">
        <w:rPr>
          <w:rFonts w:ascii="Times New Roman" w:eastAsia="Calibri" w:hAnsi="Times New Roman" w:cs="Times New Roman"/>
          <w:sz w:val="28"/>
          <w:szCs w:val="28"/>
        </w:rPr>
        <w:t>ели, предусмотренные пунктом 1.3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-ответственность за несоблюдение сторонами условий соглашения и порядок возврата в бюджет города субсидии в случае её нецелевого использования;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-положение о наличии 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возможности осуществления расходов, источником финансового обеспечения которых являются не использованные в отчетном 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финансовом году остатки субсидий, при принятии главным распорядителем как получателем бюджетных средств по согласованию с департаментом финансов администрации города решения о наличии потребности в указанных средствах.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2.8.В случае изменения условий предоставления субсидии, определенных в разделе 2 настоящего Порядка, или возникновения обстоятельств, влекущих расторжение соглашения, указанных в пункте 2.7 настоящего Порядка, между Департаментом и получателем субсидии заключа</w:t>
      </w:r>
      <w:r w:rsidR="00D162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ется дополнительное соглашение </w:t>
      </w:r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дополнительное соглашение о </w:t>
      </w:r>
      <w:r w:rsidR="00D162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расторжении соглашения в течение</w:t>
      </w:r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3-х рабочих дней с момента возникновения соответствующих оснований.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9.Получателю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субсидии запрещается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приобретение, за счет полученных из бюджета средств,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6A688D">
        <w:rPr>
          <w:rFonts w:ascii="Times New Roman" w:eastAsia="Calibri" w:hAnsi="Times New Roman" w:cs="Times New Roman"/>
          <w:sz w:val="28"/>
          <w:szCs w:val="28"/>
        </w:rPr>
        <w:t>10.Сроки</w:t>
      </w:r>
      <w:proofErr w:type="gramEnd"/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перечисления субсидии.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Перечисление субсидии осуществляется Департаментом не позднее десятого рабочего дня после принятия решения о перечислении субсидии путём перечисления денежных 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полном объёме согласно предоставленной Получателем субсидии заявке в пределах лимитов бюджетных обязательств, утверждённых на данные цели.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6A688D">
        <w:rPr>
          <w:rFonts w:ascii="Times New Roman" w:eastAsia="Calibri" w:hAnsi="Times New Roman" w:cs="Times New Roman"/>
          <w:sz w:val="28"/>
          <w:szCs w:val="28"/>
        </w:rPr>
        <w:t>11.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Результатом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предоставления субсидии будет я</w:t>
      </w:r>
      <w:r w:rsidR="003260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вляться отсутствие указанных в пункте 1.3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настоящего Порядка задолженностей на дату окончания исполнения обязательств по оказанию услуг </w:t>
      </w:r>
      <w:r w:rsidRPr="006A688D">
        <w:rPr>
          <w:rFonts w:ascii="Times New Roman" w:eastAsia="Calibri" w:hAnsi="Times New Roman" w:cs="Times New Roman"/>
          <w:sz w:val="28"/>
          <w:szCs w:val="28"/>
        </w:rPr>
        <w:t>по организации питания в образовательных организациях города Нефтеюганска.</w:t>
      </w:r>
    </w:p>
    <w:p w:rsidR="00D16210" w:rsidRDefault="00D16210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3.Требования к отчетности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1.Получатель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субсидии предоставляет в Департамент не позднее </w:t>
      </w:r>
      <w:r w:rsidR="00D162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 рабочих дней с момента получения субсидии следующие документы: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-отчет о целевом использовании средств субсидии по форме согласно </w:t>
      </w:r>
      <w:r w:rsidR="00D162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риложению 3 к настоящему Порядку;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-заверенные подписью и печатью (при наличии) Получателя субсидии копии платежных документов, подтверждающих перечисление Получателем</w:t>
      </w:r>
      <w:r w:rsidRPr="006A68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субсидии средств субсидий в погашение просроченной кредиторской задолженности;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-отчет, содержащий достигнутые результаты предос</w:t>
      </w:r>
      <w:r w:rsidR="00D162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тавления субсидии, указанные в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="003260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ункте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2.11 настоящего Порядка.</w:t>
      </w:r>
    </w:p>
    <w:p w:rsidR="00D16210" w:rsidRDefault="00D16210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4.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1.Обязательная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проверка Департаментом и органом муниципального финансового контроля соблюдения условий, целей и порядка предоставления субсидии получателем субсидии.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2.Получатель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документов, за несоблюдение условий, целей и порядка предоставления субсидии, за </w:t>
      </w:r>
      <w:proofErr w:type="spell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недостижение</w:t>
      </w:r>
      <w:proofErr w:type="spell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результатов предоставления субсидии.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3.Получатель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4.Субсидия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подлежит возврату в бюджет города в следующих случаях: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-несоблюдения условий, целей и порядка предоставления субсидии, в том числе выявленного по результатам проверки в соответствии с пунктом 4.1 настоящего Порядка;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 нарушение условий, установленных при их предоставлении;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-предоставление получателем субсидии недостоверных документов, определенных пунктом 2.2 настоящего Порядка, выявленного по фактам проверок, проведенных Департаментом, органом муниципального финансового контроля;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 случае нецелевого использования субсидии;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 случае образования остатков субсидии, не использованных в отчетном финансовом году, при отсутствии принятого главным распорядителем по согласованию с департаментом финансов администрации города Нефтеюганска решения о наличии потребности в указанных средствах.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5.Решение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 возврате субсидии принимает Департамент в течение </w:t>
      </w:r>
      <w:r w:rsidR="00926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 рабочих дней с момента возникновения случаев, предусмотренных                пунктом 4.4 Порядка. Возврат субсидии осуществляется Получателем субсидии в течение 3 рабочих дней с момента предъявления Департаментом требования о возврате путем издания соответствующего приказа. 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6.При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6A688D" w:rsidRPr="006A688D" w:rsidRDefault="006A688D" w:rsidP="006A688D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</w:t>
      </w:r>
      <w:proofErr w:type="gramStart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7.Остаток</w:t>
      </w:r>
      <w:proofErr w:type="gramEnd"/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субсидии, не использованной на ц</w:t>
      </w:r>
      <w:r w:rsidR="003260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ели, предусмотренные пунктом 1.3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настоящего Порядка, подлежит возврату в бюджет города получателем субсидии в течение 10 рабочих дней после предоставления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отчета о целевом использовании средств субсидии для финансового обеспечения затрат.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6A688D" w:rsidRPr="006A688D" w:rsidRDefault="006A688D" w:rsidP="006A688D">
      <w:pPr>
        <w:shd w:val="clear" w:color="auto" w:fill="FFFFFF"/>
        <w:spacing w:after="0" w:line="240" w:lineRule="auto"/>
        <w:ind w:left="5245" w:right="25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6A688D" w:rsidRPr="006A688D" w:rsidRDefault="006A688D" w:rsidP="006A688D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порядку предоставления субсидии юридическим лицам, 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</w:t>
      </w:r>
      <w:proofErr w:type="spellStart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 </w:t>
      </w:r>
    </w:p>
    <w:p w:rsidR="006A688D" w:rsidRPr="006A688D" w:rsidRDefault="006A688D" w:rsidP="006A688D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688D" w:rsidRPr="006A688D" w:rsidRDefault="006A688D" w:rsidP="006A688D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Форма заявления (оформляется на фирменном бланке):</w:t>
      </w: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департамент образования и молодёжной политики администрации города Нефтеюганска 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заявление 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предоставление субсидии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лицам, 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</w:t>
      </w:r>
      <w:proofErr w:type="spellStart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 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1.Организация (полное наименование</w:t>
      </w:r>
      <w:proofErr w:type="gramStart"/>
      <w:r w:rsidRPr="006A688D">
        <w:rPr>
          <w:rFonts w:ascii="Times New Roman" w:eastAsia="Calibri" w:hAnsi="Times New Roman" w:cs="Times New Roman"/>
          <w:sz w:val="28"/>
          <w:szCs w:val="28"/>
        </w:rPr>
        <w:t>):_</w:t>
      </w:r>
      <w:proofErr w:type="gramEnd"/>
      <w:r w:rsidRPr="006A688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688D" w:rsidRPr="006A688D" w:rsidRDefault="006A688D" w:rsidP="006A688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2.ИНН/</w:t>
      </w:r>
      <w:proofErr w:type="gramStart"/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КПП:_</w:t>
      </w:r>
      <w:proofErr w:type="gramEnd"/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</w:t>
      </w:r>
    </w:p>
    <w:p w:rsidR="006A688D" w:rsidRPr="006A688D" w:rsidRDefault="006A688D" w:rsidP="006A68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88D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88D" w:rsidRPr="006A688D" w:rsidRDefault="006A688D" w:rsidP="006A688D">
      <w:p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3.Место регистрации в качестве юридического </w:t>
      </w:r>
      <w:proofErr w:type="gramStart"/>
      <w:r w:rsidRPr="006A688D">
        <w:rPr>
          <w:rFonts w:ascii="Times New Roman" w:eastAsia="Calibri" w:hAnsi="Times New Roman" w:cs="Times New Roman"/>
          <w:sz w:val="28"/>
          <w:szCs w:val="28"/>
        </w:rPr>
        <w:t>лица:_</w:t>
      </w:r>
      <w:proofErr w:type="gramEnd"/>
      <w:r w:rsidRPr="006A688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88D" w:rsidRPr="006A688D" w:rsidRDefault="006A688D" w:rsidP="006A68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4.Адрес фактического </w:t>
      </w:r>
      <w:proofErr w:type="gramStart"/>
      <w:r w:rsidRPr="006A688D">
        <w:rPr>
          <w:rFonts w:ascii="Times New Roman" w:eastAsia="Calibri" w:hAnsi="Times New Roman" w:cs="Times New Roman"/>
          <w:sz w:val="28"/>
          <w:szCs w:val="28"/>
        </w:rPr>
        <w:t>местонахождения:_</w:t>
      </w:r>
      <w:proofErr w:type="gramEnd"/>
      <w:r w:rsidRPr="006A688D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6A688D" w:rsidRPr="006A688D" w:rsidRDefault="006A688D" w:rsidP="006A688D">
      <w:pPr>
        <w:tabs>
          <w:tab w:val="left" w:pos="4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88D" w:rsidRPr="006A688D" w:rsidRDefault="006A688D" w:rsidP="006A68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6A688D">
        <w:rPr>
          <w:rFonts w:ascii="Times New Roman" w:eastAsia="Calibri" w:hAnsi="Times New Roman" w:cs="Times New Roman"/>
          <w:sz w:val="28"/>
          <w:szCs w:val="28"/>
        </w:rPr>
        <w:t>Телефон:_</w:t>
      </w:r>
      <w:proofErr w:type="gramEnd"/>
      <w:r w:rsidRPr="006A688D">
        <w:rPr>
          <w:rFonts w:ascii="Times New Roman" w:eastAsia="Calibri" w:hAnsi="Times New Roman" w:cs="Times New Roman"/>
          <w:sz w:val="28"/>
          <w:szCs w:val="28"/>
        </w:rPr>
        <w:t>____________________ Факс:________________________________</w:t>
      </w:r>
    </w:p>
    <w:p w:rsidR="006A688D" w:rsidRPr="006A688D" w:rsidRDefault="006A688D" w:rsidP="006A688D">
      <w:pPr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6.Вид осуществляемой деятельности (в соответствии с Уставом): ___________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A688D" w:rsidRPr="006A688D" w:rsidRDefault="006A688D" w:rsidP="006A688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Прошу рассмотреть вопрос о выделении субсидии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финансовое обеспечение затрат, связанных с профилактикой и устранением последствий распространения </w:t>
      </w:r>
      <w:proofErr w:type="spellStart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инфекции.</w:t>
      </w:r>
    </w:p>
    <w:p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Руководитель организации:</w:t>
      </w: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(должность)</w:t>
      </w: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(Ф.И.О.)      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  <w:t>(М.П.) при наличии</w:t>
      </w: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(подпись)</w:t>
      </w:r>
    </w:p>
    <w:p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(дата)</w:t>
      </w:r>
    </w:p>
    <w:p w:rsidR="006A688D" w:rsidRPr="006A688D" w:rsidRDefault="006A688D" w:rsidP="006A688D">
      <w:pPr>
        <w:spacing w:after="0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6A688D" w:rsidRPr="006A688D" w:rsidRDefault="006A688D" w:rsidP="006A688D">
      <w:pPr>
        <w:spacing w:after="0" w:line="240" w:lineRule="auto"/>
        <w:ind w:left="5529" w:righ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субсидии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лицам, </w:t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</w:t>
      </w:r>
      <w:proofErr w:type="spellStart"/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</w:t>
      </w:r>
    </w:p>
    <w:p w:rsidR="006A688D" w:rsidRPr="006A688D" w:rsidRDefault="006A688D" w:rsidP="006A688D">
      <w:pPr>
        <w:spacing w:after="0" w:line="240" w:lineRule="auto"/>
        <w:ind w:left="5529" w:righ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>на фирменном бланке</w:t>
      </w: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88D" w:rsidRPr="006A688D" w:rsidRDefault="006A688D" w:rsidP="006A68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 размера субсидии для финансового обеспечения затрат</w:t>
      </w:r>
    </w:p>
    <w:p w:rsidR="006A688D" w:rsidRPr="006A688D" w:rsidRDefault="006A688D" w:rsidP="006A68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400"/>
        <w:gridCol w:w="2921"/>
        <w:gridCol w:w="1276"/>
        <w:gridCol w:w="1559"/>
        <w:gridCol w:w="1134"/>
        <w:gridCol w:w="10"/>
      </w:tblGrid>
      <w:tr w:rsidR="006A688D" w:rsidRPr="006A688D" w:rsidTr="00227C30">
        <w:trPr>
          <w:gridAfter w:val="1"/>
          <w:wAfter w:w="10" w:type="dxa"/>
          <w:trHeight w:val="2646"/>
        </w:trPr>
        <w:tc>
          <w:tcPr>
            <w:tcW w:w="457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0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подразделения </w:t>
            </w:r>
            <w:r w:rsidRPr="006A6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юридического лица, </w:t>
            </w: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соответствии с утвержденным штатным расписанием</w:t>
            </w:r>
          </w:p>
        </w:tc>
        <w:tc>
          <w:tcPr>
            <w:tcW w:w="2921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работников, принятых на работу для выполнения функций по обеспечению заключенных муниципальных контрактов, включая работников административно -управленческого персонала (чел.)</w:t>
            </w:r>
            <w:r w:rsidRPr="006A688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Размер субсидии, исходя из фактически выплаченного объема средств на отпускные выплаты работников, принятых на работу, в рамках исполнения обязательств по заключенным муниципальным контрактам на оказание услуг по организации питания учащихся и воспитанников в образовательных организациях, расположенных на территории муниципального образования город Нефтеюганск,</w:t>
            </w:r>
            <w:r w:rsidRPr="006A688D">
              <w:rPr>
                <w:rFonts w:ascii="Calibri" w:eastAsia="Calibri" w:hAnsi="Calibri" w:cs="Times New Roman"/>
              </w:rPr>
              <w:t xml:space="preserve"> </w:t>
            </w: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включая работников административно-управленческого персонала</w:t>
            </w:r>
          </w:p>
        </w:tc>
      </w:tr>
      <w:tr w:rsidR="006A688D" w:rsidRPr="006A688D" w:rsidTr="00227C30">
        <w:trPr>
          <w:trHeight w:val="666"/>
        </w:trPr>
        <w:tc>
          <w:tcPr>
            <w:tcW w:w="457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Расчетная сумма отпускных выплат </w:t>
            </w:r>
          </w:p>
        </w:tc>
        <w:tc>
          <w:tcPr>
            <w:tcW w:w="1559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Расчетная сумма страховых выплат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</w:t>
            </w:r>
          </w:p>
        </w:tc>
      </w:tr>
      <w:tr w:rsidR="006A688D" w:rsidRPr="006A688D" w:rsidTr="00227C30">
        <w:trPr>
          <w:trHeight w:val="323"/>
        </w:trPr>
        <w:tc>
          <w:tcPr>
            <w:tcW w:w="457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A688D" w:rsidRPr="006A688D" w:rsidTr="00227C30">
        <w:trPr>
          <w:trHeight w:val="323"/>
        </w:trPr>
        <w:tc>
          <w:tcPr>
            <w:tcW w:w="457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A688D" w:rsidRPr="006A688D" w:rsidRDefault="006A688D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Приложение:</w:t>
      </w:r>
    </w:p>
    <w:p w:rsidR="006A688D" w:rsidRPr="006A688D" w:rsidRDefault="006A688D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1.Утвержденное штатное расписание по юридическому </w:t>
      </w:r>
      <w:proofErr w:type="gramStart"/>
      <w:r w:rsidRPr="006A6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лицу  на</w:t>
      </w:r>
      <w:proofErr w:type="gramEnd"/>
      <w:r w:rsidRPr="006A6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текущий финансовый год.</w:t>
      </w:r>
    </w:p>
    <w:p w:rsidR="006A688D" w:rsidRPr="006A688D" w:rsidRDefault="006A688D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2.Перечень действующих муниципальных контрактов на оказание услуг по организации питания учащихся и воспитанников в образовательных организациях.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          _____________                    ____________________  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(подпись)                                      (Ф.И.О.)                                             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(при </w:t>
      </w:r>
      <w:proofErr w:type="gramStart"/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 </w:t>
      </w:r>
      <w:proofErr w:type="gramEnd"/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____________      (дата)</w:t>
      </w: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 порядку предоставления субсидии юридическим лицам, 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</w:t>
      </w:r>
      <w:proofErr w:type="spellStart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 </w:t>
      </w:r>
    </w:p>
    <w:p w:rsidR="00D16210" w:rsidRDefault="00D16210" w:rsidP="006A688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Форма </w:t>
      </w:r>
      <w:r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>на фирменном бланке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88D" w:rsidRPr="006A688D" w:rsidRDefault="006A688D" w:rsidP="006A688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Отчет </w:t>
      </w:r>
    </w:p>
    <w:p w:rsidR="006A688D" w:rsidRPr="006A688D" w:rsidRDefault="006A688D" w:rsidP="006A688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целевом использовании средств субсидии для финансового обеспечения затрат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468"/>
        <w:gridCol w:w="2415"/>
        <w:gridCol w:w="709"/>
        <w:gridCol w:w="709"/>
        <w:gridCol w:w="850"/>
        <w:gridCol w:w="851"/>
        <w:gridCol w:w="567"/>
        <w:gridCol w:w="567"/>
      </w:tblGrid>
      <w:tr w:rsidR="006A688D" w:rsidRPr="006A688D" w:rsidTr="00227C30">
        <w:trPr>
          <w:trHeight w:val="2210"/>
        </w:trPr>
        <w:tc>
          <w:tcPr>
            <w:tcW w:w="470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8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подразделения юридического лица в соответствии с утвержденным штатным расписанием</w:t>
            </w:r>
          </w:p>
        </w:tc>
        <w:tc>
          <w:tcPr>
            <w:tcW w:w="2415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работников, принятых на работу для выполнения функций по обеспечению заключенных муниципальных контрактов, включая работников административно-управленческого персонала (чел.)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Фактически выплаченный объем средств на отпускные выплаты работников, принятых на работу в рамках исполнения обязательств по заключенным муниципальным контрактам на оказание услуг по организации питания учащихся и воспитанников в образовательных организациях, расположенных на территории муниципального образования город Нефтеюганск, включая работников административно-управленческого персонала</w:t>
            </w:r>
          </w:p>
        </w:tc>
      </w:tr>
      <w:tr w:rsidR="006A688D" w:rsidRPr="006A688D" w:rsidTr="00227C30">
        <w:trPr>
          <w:trHeight w:val="638"/>
        </w:trPr>
        <w:tc>
          <w:tcPr>
            <w:tcW w:w="470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сумма отпускных выплат (руб.)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сумма страховых выплат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(руб.)</w:t>
            </w:r>
          </w:p>
        </w:tc>
      </w:tr>
      <w:tr w:rsidR="006A688D" w:rsidRPr="006A688D" w:rsidTr="00227C30">
        <w:trPr>
          <w:trHeight w:val="310"/>
        </w:trPr>
        <w:tc>
          <w:tcPr>
            <w:tcW w:w="470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факт</w:t>
            </w:r>
          </w:p>
        </w:tc>
      </w:tr>
      <w:tr w:rsidR="006A688D" w:rsidRPr="006A688D" w:rsidTr="00227C30">
        <w:trPr>
          <w:trHeight w:val="328"/>
        </w:trPr>
        <w:tc>
          <w:tcPr>
            <w:tcW w:w="470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688D" w:rsidRPr="006A688D" w:rsidRDefault="006A688D" w:rsidP="006A688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A688D" w:rsidRPr="006A688D" w:rsidRDefault="006A688D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Приложение:</w:t>
      </w:r>
    </w:p>
    <w:p w:rsidR="006A688D" w:rsidRPr="006A688D" w:rsidRDefault="006A688D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1.Копии приказов о предоставлении очередного отпуска работников</w:t>
      </w:r>
    </w:p>
    <w:p w:rsidR="006A688D" w:rsidRPr="006A688D" w:rsidRDefault="006A688D" w:rsidP="006A68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2.Копии платежных поручений о перечислении отпускных выплат в текущем календарном году.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          _____________                    ____________________  </w:t>
      </w:r>
    </w:p>
    <w:p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(подпись)                                      (Ф.И.О.)                                             </w:t>
      </w:r>
    </w:p>
    <w:p w:rsidR="000B2F61" w:rsidRDefault="006A688D" w:rsidP="008C75F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                                                              ____________      (дата)</w:t>
      </w:r>
      <w:r w:rsidRPr="006A68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0B2F61" w:rsidSect="00B86609">
      <w:headerReference w:type="default" r:id="rId8"/>
      <w:headerReference w:type="first" r:id="rId9"/>
      <w:pgSz w:w="11906" w:h="16838" w:code="9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C5" w:rsidRDefault="00804CC5">
      <w:pPr>
        <w:spacing w:after="0" w:line="240" w:lineRule="auto"/>
      </w:pPr>
      <w:r>
        <w:separator/>
      </w:r>
    </w:p>
  </w:endnote>
  <w:endnote w:type="continuationSeparator" w:id="0">
    <w:p w:rsidR="00804CC5" w:rsidRDefault="0080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C5" w:rsidRDefault="00804CC5">
      <w:pPr>
        <w:spacing w:after="0" w:line="240" w:lineRule="auto"/>
      </w:pPr>
      <w:r>
        <w:separator/>
      </w:r>
    </w:p>
  </w:footnote>
  <w:footnote w:type="continuationSeparator" w:id="0">
    <w:p w:rsidR="00804CC5" w:rsidRDefault="0080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444730"/>
      <w:docPartObj>
        <w:docPartGallery w:val="Page Numbers (Top of Page)"/>
        <w:docPartUnique/>
      </w:docPartObj>
    </w:sdtPr>
    <w:sdtEndPr/>
    <w:sdtContent>
      <w:p w:rsidR="00B86609" w:rsidRDefault="00B866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F1">
          <w:rPr>
            <w:noProof/>
          </w:rPr>
          <w:t>10</w:t>
        </w:r>
        <w:r>
          <w:fldChar w:fldCharType="end"/>
        </w:r>
      </w:p>
    </w:sdtContent>
  </w:sdt>
  <w:p w:rsidR="00B86609" w:rsidRDefault="00B866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09" w:rsidRDefault="00B86609">
    <w:pPr>
      <w:pStyle w:val="a3"/>
      <w:jc w:val="center"/>
    </w:pPr>
  </w:p>
  <w:p w:rsidR="00EE714E" w:rsidRDefault="00804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2"/>
    <w:rsid w:val="000B2F61"/>
    <w:rsid w:val="001B1035"/>
    <w:rsid w:val="00283092"/>
    <w:rsid w:val="003260FB"/>
    <w:rsid w:val="005D2E4B"/>
    <w:rsid w:val="006A688D"/>
    <w:rsid w:val="00804CC5"/>
    <w:rsid w:val="008C75F1"/>
    <w:rsid w:val="00926BE7"/>
    <w:rsid w:val="00AF1657"/>
    <w:rsid w:val="00B86609"/>
    <w:rsid w:val="00D16210"/>
    <w:rsid w:val="00E90D5B"/>
    <w:rsid w:val="00F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8E56-7D27-422F-89D7-997DA35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88D"/>
  </w:style>
  <w:style w:type="paragraph" w:styleId="a5">
    <w:name w:val="footer"/>
    <w:basedOn w:val="a"/>
    <w:link w:val="a6"/>
    <w:uiPriority w:val="99"/>
    <w:unhideWhenUsed/>
    <w:rsid w:val="0092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1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Glava1</cp:lastModifiedBy>
  <cp:revision>9</cp:revision>
  <cp:lastPrinted>2020-04-23T03:58:00Z</cp:lastPrinted>
  <dcterms:created xsi:type="dcterms:W3CDTF">2020-04-22T11:54:00Z</dcterms:created>
  <dcterms:modified xsi:type="dcterms:W3CDTF">2020-04-24T04:08:00Z</dcterms:modified>
</cp:coreProperties>
</file>