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935BA"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2731617</wp:posOffset>
            </wp:positionH>
            <wp:positionV relativeFrom="paragraph">
              <wp:posOffset>592</wp:posOffset>
            </wp:positionV>
            <wp:extent cx="586740" cy="714375"/>
            <wp:effectExtent l="0" t="0" r="0" b="0"/>
            <wp:wrapTight wrapText="bothSides">
              <wp:wrapPolygon edited="0">
                <wp:start x="0" y="0"/>
                <wp:lineTo x="0" y="21312"/>
                <wp:lineTo x="21039" y="21312"/>
                <wp:lineTo x="21039" y="0"/>
                <wp:lineTo x="0" y="0"/>
              </wp:wrapPolygon>
            </wp:wrapTight>
            <wp:docPr id="1"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3F21EF" w:rsidRDefault="003F21EF" w:rsidP="002B607A">
      <w:pPr>
        <w:jc w:val="center"/>
        <w:rPr>
          <w:b/>
          <w:sz w:val="32"/>
          <w:szCs w:val="32"/>
        </w:rPr>
      </w:pPr>
    </w:p>
    <w:p w:rsidR="00292072" w:rsidRDefault="00292072"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720441" w:rsidRDefault="00720441" w:rsidP="00223EA1">
      <w:pPr>
        <w:jc w:val="center"/>
        <w:rPr>
          <w:b/>
          <w:sz w:val="28"/>
          <w:szCs w:val="28"/>
        </w:rPr>
      </w:pPr>
    </w:p>
    <w:p w:rsidR="00A473F3" w:rsidRDefault="00A473F3" w:rsidP="00A473F3">
      <w:pPr>
        <w:jc w:val="both"/>
        <w:rPr>
          <w:sz w:val="28"/>
          <w:szCs w:val="28"/>
          <w:lang w:eastAsia="en-US"/>
        </w:rPr>
      </w:pPr>
      <w:r>
        <w:rPr>
          <w:sz w:val="28"/>
          <w:szCs w:val="28"/>
          <w:lang w:eastAsia="en-US"/>
        </w:rPr>
        <w:t>01.04.2020</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 45-нп</w:t>
      </w:r>
    </w:p>
    <w:p w:rsidR="00720441" w:rsidRPr="00720441" w:rsidRDefault="00720441" w:rsidP="00720441">
      <w:pPr>
        <w:jc w:val="center"/>
      </w:pPr>
      <w:proofErr w:type="spellStart"/>
      <w:r>
        <w:t>г.Нефтеюганск</w:t>
      </w:r>
      <w:proofErr w:type="spellEnd"/>
    </w:p>
    <w:p w:rsidR="00720441" w:rsidRDefault="00720441" w:rsidP="00223EA1">
      <w:pPr>
        <w:jc w:val="center"/>
        <w:rPr>
          <w:b/>
          <w:sz w:val="28"/>
          <w:szCs w:val="28"/>
        </w:rPr>
      </w:pPr>
    </w:p>
    <w:p w:rsidR="009935BA" w:rsidRDefault="00220EA3" w:rsidP="00223EA1">
      <w:pPr>
        <w:jc w:val="center"/>
        <w:rPr>
          <w:b/>
          <w:sz w:val="28"/>
          <w:szCs w:val="28"/>
        </w:rPr>
      </w:pPr>
      <w:r w:rsidRPr="004B2982">
        <w:rPr>
          <w:b/>
          <w:sz w:val="28"/>
          <w:szCs w:val="28"/>
        </w:rPr>
        <w:t>О</w:t>
      </w:r>
      <w:r w:rsidR="00143486">
        <w:rPr>
          <w:b/>
          <w:sz w:val="28"/>
          <w:szCs w:val="28"/>
        </w:rPr>
        <w:t xml:space="preserve"> </w:t>
      </w:r>
      <w:r w:rsidR="005A4A0E" w:rsidRPr="005A4A0E">
        <w:rPr>
          <w:b/>
          <w:sz w:val="28"/>
          <w:szCs w:val="28"/>
        </w:rPr>
        <w:t>единовременных социальных выплат</w:t>
      </w:r>
      <w:r w:rsidR="009935BA">
        <w:rPr>
          <w:b/>
          <w:sz w:val="28"/>
          <w:szCs w:val="28"/>
        </w:rPr>
        <w:t>ах</w:t>
      </w:r>
    </w:p>
    <w:p w:rsidR="002B4516" w:rsidRPr="004B2982" w:rsidRDefault="005A4A0E" w:rsidP="00223EA1">
      <w:pPr>
        <w:jc w:val="center"/>
        <w:rPr>
          <w:b/>
          <w:sz w:val="28"/>
          <w:szCs w:val="28"/>
        </w:rPr>
      </w:pPr>
      <w:r w:rsidRPr="005A4A0E">
        <w:rPr>
          <w:b/>
          <w:sz w:val="28"/>
          <w:szCs w:val="28"/>
        </w:rPr>
        <w:t>работникам муниципальных учреждений</w:t>
      </w:r>
      <w:r w:rsidR="009935BA">
        <w:rPr>
          <w:b/>
          <w:sz w:val="28"/>
          <w:szCs w:val="28"/>
        </w:rPr>
        <w:t xml:space="preserve"> города Нефтеюганска</w:t>
      </w:r>
    </w:p>
    <w:p w:rsidR="001331B0" w:rsidRPr="009B1E03" w:rsidRDefault="001331B0" w:rsidP="002B607A">
      <w:pPr>
        <w:ind w:right="-1"/>
        <w:rPr>
          <w:sz w:val="28"/>
          <w:szCs w:val="28"/>
        </w:rPr>
      </w:pPr>
    </w:p>
    <w:p w:rsidR="00D6183B" w:rsidRPr="00D6183B" w:rsidRDefault="00D02CB9" w:rsidP="00D6183B">
      <w:pPr>
        <w:shd w:val="clear" w:color="auto" w:fill="FFFFFF"/>
        <w:ind w:left="38" w:firstLine="670"/>
        <w:jc w:val="both"/>
      </w:pPr>
      <w:r w:rsidRPr="00D02CB9">
        <w:rPr>
          <w:sz w:val="28"/>
          <w:szCs w:val="28"/>
        </w:rPr>
        <w:t>В</w:t>
      </w:r>
      <w:r w:rsidR="00143486">
        <w:rPr>
          <w:sz w:val="28"/>
          <w:szCs w:val="28"/>
        </w:rPr>
        <w:t xml:space="preserve"> </w:t>
      </w:r>
      <w:r w:rsidR="009935BA">
        <w:rPr>
          <w:sz w:val="28"/>
          <w:szCs w:val="28"/>
        </w:rPr>
        <w:t xml:space="preserve">соответствии с </w:t>
      </w:r>
      <w:r w:rsidR="004D33AC">
        <w:rPr>
          <w:sz w:val="28"/>
          <w:szCs w:val="28"/>
        </w:rPr>
        <w:t xml:space="preserve">Трудовым кодексом Российской Федерации, </w:t>
      </w:r>
      <w:r w:rsidR="009935BA">
        <w:rPr>
          <w:sz w:val="28"/>
          <w:szCs w:val="28"/>
        </w:rPr>
        <w:t>Уставом города</w:t>
      </w:r>
      <w:r w:rsidR="00FD4712">
        <w:rPr>
          <w:sz w:val="28"/>
          <w:szCs w:val="28"/>
        </w:rPr>
        <w:t xml:space="preserve"> </w:t>
      </w:r>
      <w:r w:rsidR="00143486">
        <w:rPr>
          <w:sz w:val="28"/>
          <w:szCs w:val="28"/>
        </w:rPr>
        <w:t>Нефтеюганска, в</w:t>
      </w:r>
      <w:r w:rsidR="009C6A95">
        <w:rPr>
          <w:sz w:val="28"/>
          <w:szCs w:val="28"/>
        </w:rPr>
        <w:t xml:space="preserve"> </w:t>
      </w:r>
      <w:r w:rsidR="00C66DED">
        <w:rPr>
          <w:sz w:val="28"/>
          <w:szCs w:val="28"/>
        </w:rPr>
        <w:t xml:space="preserve">целях </w:t>
      </w:r>
      <w:r w:rsidR="004D33AC">
        <w:rPr>
          <w:sz w:val="28"/>
          <w:szCs w:val="28"/>
        </w:rPr>
        <w:t xml:space="preserve">реализации Межотраслевого соглашения между администрацией </w:t>
      </w:r>
      <w:r w:rsidR="00B954C8">
        <w:rPr>
          <w:sz w:val="28"/>
          <w:szCs w:val="28"/>
        </w:rPr>
        <w:t>города Нефтеюганска</w:t>
      </w:r>
      <w:r w:rsidR="004D33AC">
        <w:rPr>
          <w:sz w:val="28"/>
          <w:szCs w:val="28"/>
        </w:rPr>
        <w:t xml:space="preserve"> и профессиональными союзами бюджетных отраслей муниципального образования город Нефтеюганск</w:t>
      </w:r>
      <w:r w:rsidR="00CD2F51">
        <w:rPr>
          <w:sz w:val="28"/>
          <w:szCs w:val="28"/>
        </w:rPr>
        <w:t xml:space="preserve"> </w:t>
      </w:r>
      <w:r w:rsidR="00720441">
        <w:rPr>
          <w:sz w:val="28"/>
          <w:szCs w:val="28"/>
        </w:rPr>
        <w:t xml:space="preserve">от </w:t>
      </w:r>
      <w:r w:rsidR="00CD2F51">
        <w:rPr>
          <w:sz w:val="28"/>
          <w:szCs w:val="28"/>
        </w:rPr>
        <w:t>13</w:t>
      </w:r>
      <w:r w:rsidR="00B006FE">
        <w:rPr>
          <w:sz w:val="28"/>
          <w:szCs w:val="28"/>
        </w:rPr>
        <w:t xml:space="preserve">.11.2019 </w:t>
      </w:r>
      <w:r w:rsidR="005C2071" w:rsidRPr="00BE6E62">
        <w:rPr>
          <w:sz w:val="28"/>
          <w:szCs w:val="28"/>
        </w:rPr>
        <w:t>администрация</w:t>
      </w:r>
      <w:r w:rsidR="00B006FE">
        <w:rPr>
          <w:sz w:val="28"/>
          <w:szCs w:val="28"/>
        </w:rPr>
        <w:t xml:space="preserve"> </w:t>
      </w:r>
      <w:r w:rsidR="005C2071" w:rsidRPr="00BE6E62">
        <w:rPr>
          <w:sz w:val="28"/>
          <w:szCs w:val="28"/>
        </w:rPr>
        <w:t>города</w:t>
      </w:r>
      <w:r w:rsidR="005C2071">
        <w:rPr>
          <w:sz w:val="28"/>
          <w:szCs w:val="28"/>
        </w:rPr>
        <w:t xml:space="preserve"> Нефтеюганска</w:t>
      </w:r>
      <w:r w:rsidR="005C2071" w:rsidRPr="00BE6E62">
        <w:rPr>
          <w:sz w:val="28"/>
          <w:szCs w:val="28"/>
        </w:rPr>
        <w:t xml:space="preserve"> постановляет</w:t>
      </w:r>
      <w:r w:rsidR="00D6183B" w:rsidRPr="00D6183B">
        <w:rPr>
          <w:sz w:val="28"/>
          <w:szCs w:val="28"/>
        </w:rPr>
        <w:t>:</w:t>
      </w:r>
    </w:p>
    <w:p w:rsidR="00C06C02" w:rsidRDefault="00D6183B" w:rsidP="009935BA">
      <w:pPr>
        <w:ind w:firstLine="709"/>
        <w:jc w:val="both"/>
        <w:rPr>
          <w:sz w:val="28"/>
          <w:szCs w:val="28"/>
        </w:rPr>
      </w:pPr>
      <w:r w:rsidRPr="009B05CD">
        <w:rPr>
          <w:sz w:val="28"/>
          <w:szCs w:val="28"/>
        </w:rPr>
        <w:t>1.</w:t>
      </w:r>
      <w:r w:rsidR="00C06C02" w:rsidRPr="00C06C02">
        <w:rPr>
          <w:sz w:val="28"/>
          <w:szCs w:val="28"/>
        </w:rPr>
        <w:t xml:space="preserve">Утвердить </w:t>
      </w:r>
      <w:r w:rsidR="00367FFD">
        <w:rPr>
          <w:sz w:val="28"/>
          <w:szCs w:val="28"/>
        </w:rPr>
        <w:t>П</w:t>
      </w:r>
      <w:r w:rsidR="00C06C02" w:rsidRPr="00C06C02">
        <w:rPr>
          <w:sz w:val="28"/>
          <w:szCs w:val="28"/>
        </w:rPr>
        <w:t>о</w:t>
      </w:r>
      <w:r w:rsidR="00646287">
        <w:rPr>
          <w:sz w:val="28"/>
          <w:szCs w:val="28"/>
        </w:rPr>
        <w:t xml:space="preserve">ложение </w:t>
      </w:r>
      <w:r w:rsidR="00143486">
        <w:rPr>
          <w:sz w:val="28"/>
          <w:szCs w:val="28"/>
        </w:rPr>
        <w:t>о единовременных</w:t>
      </w:r>
      <w:r w:rsidR="00C06C02">
        <w:rPr>
          <w:sz w:val="28"/>
          <w:szCs w:val="28"/>
        </w:rPr>
        <w:t xml:space="preserve"> социальных выплат</w:t>
      </w:r>
      <w:r w:rsidR="00646287">
        <w:rPr>
          <w:sz w:val="28"/>
          <w:szCs w:val="28"/>
        </w:rPr>
        <w:t>ах</w:t>
      </w:r>
      <w:r w:rsidR="00C06C02">
        <w:rPr>
          <w:sz w:val="28"/>
          <w:szCs w:val="28"/>
        </w:rPr>
        <w:t xml:space="preserve"> работника</w:t>
      </w:r>
      <w:r w:rsidR="00AB3215">
        <w:rPr>
          <w:sz w:val="28"/>
          <w:szCs w:val="28"/>
        </w:rPr>
        <w:t>м</w:t>
      </w:r>
      <w:r w:rsidR="00C06C02">
        <w:rPr>
          <w:sz w:val="28"/>
          <w:szCs w:val="28"/>
        </w:rPr>
        <w:t xml:space="preserve"> муниципальных учреждений города Нефтеюганска</w:t>
      </w:r>
      <w:r w:rsidR="00C06C02" w:rsidRPr="00C06C02">
        <w:rPr>
          <w:sz w:val="28"/>
          <w:szCs w:val="28"/>
        </w:rPr>
        <w:t xml:space="preserve"> согласно приложению</w:t>
      </w:r>
      <w:r w:rsidR="00C06C02">
        <w:rPr>
          <w:sz w:val="28"/>
          <w:szCs w:val="28"/>
        </w:rPr>
        <w:t>.</w:t>
      </w:r>
    </w:p>
    <w:p w:rsidR="009935BA" w:rsidRPr="002D7D32" w:rsidRDefault="009935BA" w:rsidP="009C6A95">
      <w:pPr>
        <w:autoSpaceDE w:val="0"/>
        <w:autoSpaceDN w:val="0"/>
        <w:adjustRightInd w:val="0"/>
        <w:ind w:firstLine="709"/>
        <w:jc w:val="both"/>
        <w:rPr>
          <w:sz w:val="28"/>
          <w:szCs w:val="28"/>
        </w:rPr>
      </w:pPr>
      <w:r w:rsidRPr="002D7D32">
        <w:rPr>
          <w:sz w:val="28"/>
          <w:szCs w:val="28"/>
        </w:rPr>
        <w:t>2.</w:t>
      </w:r>
      <w:r w:rsidR="002D7D32">
        <w:rPr>
          <w:sz w:val="28"/>
          <w:szCs w:val="28"/>
        </w:rPr>
        <w:t>Руководителям м</w:t>
      </w:r>
      <w:r w:rsidRPr="002D7D32">
        <w:rPr>
          <w:sz w:val="28"/>
          <w:szCs w:val="28"/>
        </w:rPr>
        <w:t>униципальны</w:t>
      </w:r>
      <w:r w:rsidR="002D7D32">
        <w:rPr>
          <w:sz w:val="28"/>
          <w:szCs w:val="28"/>
        </w:rPr>
        <w:t>х</w:t>
      </w:r>
      <w:r w:rsidRPr="002D7D32">
        <w:rPr>
          <w:sz w:val="28"/>
          <w:szCs w:val="28"/>
        </w:rPr>
        <w:t xml:space="preserve"> учреждени</w:t>
      </w:r>
      <w:r w:rsidR="002D7D32">
        <w:rPr>
          <w:sz w:val="28"/>
          <w:szCs w:val="28"/>
        </w:rPr>
        <w:t>й города Нефтеюганска            при заключении коллективных договоров в учреждениях руководствоваться Межотраслевым соглашением между администрацией города Нефтеюганска и профессиональными союзами бюджетных отраслей муниципального образования г</w:t>
      </w:r>
      <w:r w:rsidR="00CD2F51">
        <w:rPr>
          <w:sz w:val="28"/>
          <w:szCs w:val="28"/>
        </w:rPr>
        <w:t>ород Нефтеюганск</w:t>
      </w:r>
      <w:r w:rsidR="00720441">
        <w:rPr>
          <w:sz w:val="28"/>
          <w:szCs w:val="28"/>
        </w:rPr>
        <w:t xml:space="preserve"> от</w:t>
      </w:r>
      <w:r w:rsidR="00CD2F51">
        <w:rPr>
          <w:sz w:val="28"/>
          <w:szCs w:val="28"/>
        </w:rPr>
        <w:t xml:space="preserve"> 13.11.2019</w:t>
      </w:r>
      <w:r w:rsidR="002D7D32">
        <w:rPr>
          <w:sz w:val="28"/>
          <w:szCs w:val="28"/>
        </w:rPr>
        <w:t xml:space="preserve">, а </w:t>
      </w:r>
      <w:r w:rsidR="00143486">
        <w:rPr>
          <w:sz w:val="28"/>
          <w:szCs w:val="28"/>
        </w:rPr>
        <w:t xml:space="preserve">также </w:t>
      </w:r>
      <w:r w:rsidR="00143486" w:rsidRPr="002D7D32">
        <w:rPr>
          <w:sz w:val="28"/>
          <w:szCs w:val="28"/>
        </w:rPr>
        <w:t>предусматривать</w:t>
      </w:r>
      <w:r w:rsidRPr="002D7D32">
        <w:rPr>
          <w:sz w:val="28"/>
          <w:szCs w:val="28"/>
        </w:rPr>
        <w:t xml:space="preserve"> 1% </w:t>
      </w:r>
      <w:r w:rsidR="008E16AF">
        <w:rPr>
          <w:sz w:val="28"/>
          <w:szCs w:val="28"/>
        </w:rPr>
        <w:t xml:space="preserve">при </w:t>
      </w:r>
      <w:r w:rsidRPr="002D7D32">
        <w:rPr>
          <w:sz w:val="28"/>
          <w:szCs w:val="28"/>
        </w:rPr>
        <w:t>утвержд</w:t>
      </w:r>
      <w:r w:rsidR="008E16AF">
        <w:rPr>
          <w:sz w:val="28"/>
          <w:szCs w:val="28"/>
        </w:rPr>
        <w:t>ении</w:t>
      </w:r>
      <w:r w:rsidRPr="002D7D32">
        <w:rPr>
          <w:sz w:val="28"/>
          <w:szCs w:val="28"/>
        </w:rPr>
        <w:t xml:space="preserve"> фонда оплаты труда на финанс</w:t>
      </w:r>
      <w:r w:rsidR="008E16AF">
        <w:rPr>
          <w:sz w:val="28"/>
          <w:szCs w:val="28"/>
        </w:rPr>
        <w:t>овое обеспечение</w:t>
      </w:r>
      <w:r w:rsidRPr="002D7D32">
        <w:rPr>
          <w:sz w:val="28"/>
          <w:szCs w:val="28"/>
        </w:rPr>
        <w:t xml:space="preserve"> единовременных социальных выплат работникам</w:t>
      </w:r>
      <w:r w:rsidR="002D7D32">
        <w:rPr>
          <w:sz w:val="28"/>
          <w:szCs w:val="28"/>
        </w:rPr>
        <w:t xml:space="preserve"> муниципальных учреждений</w:t>
      </w:r>
      <w:r w:rsidRPr="002D7D32">
        <w:rPr>
          <w:sz w:val="28"/>
          <w:szCs w:val="28"/>
        </w:rPr>
        <w:t>.</w:t>
      </w:r>
    </w:p>
    <w:p w:rsidR="002D7D32" w:rsidRDefault="002D7D32" w:rsidP="009C6A95">
      <w:pPr>
        <w:shd w:val="clear" w:color="auto" w:fill="FFFFFF"/>
        <w:ind w:left="38" w:firstLine="670"/>
        <w:jc w:val="both"/>
        <w:rPr>
          <w:sz w:val="28"/>
          <w:szCs w:val="28"/>
        </w:rPr>
      </w:pPr>
      <w:r>
        <w:rPr>
          <w:sz w:val="28"/>
          <w:szCs w:val="28"/>
        </w:rPr>
        <w:t>3</w:t>
      </w:r>
      <w:r w:rsidR="009935BA">
        <w:rPr>
          <w:sz w:val="28"/>
          <w:szCs w:val="28"/>
        </w:rPr>
        <w:t>.</w:t>
      </w:r>
      <w:r w:rsidR="00FD4712">
        <w:rPr>
          <w:sz w:val="28"/>
          <w:szCs w:val="28"/>
        </w:rPr>
        <w:t>П</w:t>
      </w:r>
      <w:r w:rsidR="009935BA">
        <w:rPr>
          <w:sz w:val="28"/>
          <w:szCs w:val="28"/>
        </w:rPr>
        <w:t xml:space="preserve">ризнать утратившими </w:t>
      </w:r>
      <w:r w:rsidR="00143486">
        <w:rPr>
          <w:sz w:val="28"/>
          <w:szCs w:val="28"/>
        </w:rPr>
        <w:t>силу постановления</w:t>
      </w:r>
      <w:r w:rsidRPr="009935BA">
        <w:rPr>
          <w:sz w:val="28"/>
          <w:szCs w:val="28"/>
        </w:rPr>
        <w:t xml:space="preserve"> администрации города Нефтеюганска</w:t>
      </w:r>
      <w:r>
        <w:rPr>
          <w:sz w:val="28"/>
          <w:szCs w:val="28"/>
        </w:rPr>
        <w:t>:</w:t>
      </w:r>
    </w:p>
    <w:p w:rsidR="002D7D32" w:rsidRDefault="002D7D32" w:rsidP="0034424C">
      <w:pPr>
        <w:ind w:firstLine="708"/>
        <w:jc w:val="both"/>
        <w:rPr>
          <w:sz w:val="28"/>
          <w:szCs w:val="28"/>
        </w:rPr>
      </w:pPr>
      <w:r>
        <w:rPr>
          <w:sz w:val="28"/>
          <w:szCs w:val="28"/>
        </w:rPr>
        <w:t>3.1.</w:t>
      </w:r>
      <w:r w:rsidR="00CD2F51">
        <w:rPr>
          <w:sz w:val="28"/>
          <w:szCs w:val="28"/>
        </w:rPr>
        <w:t>от 06.11.2014 № 181-нп</w:t>
      </w:r>
      <w:r w:rsidR="009935BA" w:rsidRPr="009935BA">
        <w:rPr>
          <w:sz w:val="28"/>
          <w:szCs w:val="28"/>
        </w:rPr>
        <w:t xml:space="preserve"> «</w:t>
      </w:r>
      <w:r w:rsidR="00CD2F51" w:rsidRPr="00CD2F51">
        <w:rPr>
          <w:sz w:val="28"/>
          <w:szCs w:val="28"/>
        </w:rPr>
        <w:t>О единовременных социальных выплатах</w:t>
      </w:r>
      <w:r w:rsidR="0034424C">
        <w:rPr>
          <w:sz w:val="28"/>
          <w:szCs w:val="28"/>
        </w:rPr>
        <w:t xml:space="preserve"> </w:t>
      </w:r>
      <w:r w:rsidR="00CD2F51" w:rsidRPr="00CD2F51">
        <w:rPr>
          <w:sz w:val="28"/>
          <w:szCs w:val="28"/>
        </w:rPr>
        <w:t>работникам муниципальных учреждений города Нефтеюганска</w:t>
      </w:r>
      <w:r w:rsidR="009935BA" w:rsidRPr="009C6A95">
        <w:rPr>
          <w:sz w:val="28"/>
          <w:szCs w:val="28"/>
        </w:rPr>
        <w:t>»</w:t>
      </w:r>
      <w:r w:rsidRPr="009C6A95">
        <w:rPr>
          <w:sz w:val="28"/>
          <w:szCs w:val="28"/>
        </w:rPr>
        <w:t>;</w:t>
      </w:r>
    </w:p>
    <w:p w:rsidR="001870A5" w:rsidRPr="009C6A95" w:rsidRDefault="00C11C9F" w:rsidP="0034424C">
      <w:pPr>
        <w:ind w:firstLine="708"/>
        <w:jc w:val="both"/>
        <w:rPr>
          <w:sz w:val="28"/>
          <w:szCs w:val="28"/>
        </w:rPr>
      </w:pPr>
      <w:r>
        <w:rPr>
          <w:sz w:val="28"/>
          <w:szCs w:val="28"/>
        </w:rPr>
        <w:t>3.2.</w:t>
      </w:r>
      <w:r w:rsidR="001870A5">
        <w:rPr>
          <w:sz w:val="28"/>
          <w:szCs w:val="28"/>
        </w:rPr>
        <w:t>от 21.11.2017 № 197</w:t>
      </w:r>
      <w:r w:rsidR="00720441">
        <w:rPr>
          <w:sz w:val="28"/>
          <w:szCs w:val="28"/>
        </w:rPr>
        <w:t>-</w:t>
      </w:r>
      <w:r w:rsidR="001870A5">
        <w:rPr>
          <w:sz w:val="28"/>
          <w:szCs w:val="28"/>
        </w:rPr>
        <w:t>нп «О внесении изменений в постановление администрации города Нефтеюганска от 06.11.2014 № 181</w:t>
      </w:r>
      <w:r>
        <w:rPr>
          <w:sz w:val="28"/>
          <w:szCs w:val="28"/>
        </w:rPr>
        <w:t>-</w:t>
      </w:r>
      <w:r w:rsidR="001870A5">
        <w:rPr>
          <w:sz w:val="28"/>
          <w:szCs w:val="28"/>
        </w:rPr>
        <w:t>нп</w:t>
      </w:r>
      <w:r w:rsidR="001870A5" w:rsidRPr="009935BA">
        <w:rPr>
          <w:sz w:val="28"/>
          <w:szCs w:val="28"/>
        </w:rPr>
        <w:t xml:space="preserve"> </w:t>
      </w:r>
      <w:r w:rsidR="00A473F3">
        <w:rPr>
          <w:sz w:val="28"/>
          <w:szCs w:val="28"/>
        </w:rPr>
        <w:t xml:space="preserve">                                                </w:t>
      </w:r>
      <w:r w:rsidR="001870A5" w:rsidRPr="009935BA">
        <w:rPr>
          <w:sz w:val="28"/>
          <w:szCs w:val="28"/>
        </w:rPr>
        <w:t>«</w:t>
      </w:r>
      <w:r w:rsidR="001870A5" w:rsidRPr="00CD2F51">
        <w:rPr>
          <w:sz w:val="28"/>
          <w:szCs w:val="28"/>
        </w:rPr>
        <w:t>О единовременных социальных выплатах</w:t>
      </w:r>
      <w:r w:rsidR="001870A5">
        <w:rPr>
          <w:sz w:val="28"/>
          <w:szCs w:val="28"/>
        </w:rPr>
        <w:t xml:space="preserve"> </w:t>
      </w:r>
      <w:r w:rsidR="001870A5" w:rsidRPr="00CD2F51">
        <w:rPr>
          <w:sz w:val="28"/>
          <w:szCs w:val="28"/>
        </w:rPr>
        <w:t>работникам муниципальных учреждений города Нефтеюганска</w:t>
      </w:r>
      <w:r w:rsidR="001870A5" w:rsidRPr="009C6A95">
        <w:rPr>
          <w:sz w:val="28"/>
          <w:szCs w:val="28"/>
        </w:rPr>
        <w:t>»</w:t>
      </w:r>
      <w:r w:rsidR="001870A5">
        <w:rPr>
          <w:sz w:val="28"/>
          <w:szCs w:val="28"/>
        </w:rPr>
        <w:t>.</w:t>
      </w:r>
    </w:p>
    <w:p w:rsidR="00C11C9F" w:rsidRPr="00C11C9F" w:rsidRDefault="009C6A95" w:rsidP="00C11C9F">
      <w:pPr>
        <w:shd w:val="clear" w:color="auto" w:fill="FFFFFF"/>
        <w:spacing w:line="240" w:lineRule="atLeast"/>
        <w:ind w:left="38" w:firstLine="670"/>
        <w:jc w:val="both"/>
        <w:rPr>
          <w:sz w:val="28"/>
          <w:szCs w:val="28"/>
        </w:rPr>
      </w:pPr>
      <w:r w:rsidRPr="0034424C">
        <w:rPr>
          <w:sz w:val="28"/>
          <w:szCs w:val="28"/>
        </w:rPr>
        <w:t>4</w:t>
      </w:r>
      <w:r w:rsidR="002B607A" w:rsidRPr="0034424C">
        <w:rPr>
          <w:sz w:val="28"/>
          <w:szCs w:val="28"/>
        </w:rPr>
        <w:t>.</w:t>
      </w:r>
      <w:r w:rsidR="00C11C9F" w:rsidRPr="00C11C9F">
        <w:rPr>
          <w:sz w:val="28"/>
          <w:szCs w:val="28"/>
        </w:rPr>
        <w:t>Обнародовать (опубликовать) постановление в газете «Здравствуйте, нефтеюганцы!».</w:t>
      </w:r>
    </w:p>
    <w:p w:rsidR="00C11C9F" w:rsidRDefault="00C11C9F" w:rsidP="00C11C9F">
      <w:pPr>
        <w:shd w:val="clear" w:color="auto" w:fill="FFFFFF"/>
        <w:spacing w:line="240" w:lineRule="atLeast"/>
        <w:ind w:left="38" w:firstLine="670"/>
        <w:jc w:val="both"/>
        <w:rPr>
          <w:sz w:val="28"/>
          <w:szCs w:val="28"/>
        </w:rPr>
      </w:pPr>
      <w:r>
        <w:rPr>
          <w:sz w:val="28"/>
          <w:szCs w:val="28"/>
        </w:rPr>
        <w:t>5</w:t>
      </w:r>
      <w:r w:rsidRPr="00C11C9F">
        <w:rPr>
          <w:sz w:val="28"/>
          <w:szCs w:val="28"/>
        </w:rPr>
        <w:t>.Департаменту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E54A10" w:rsidRDefault="00C11C9F" w:rsidP="00C11C9F">
      <w:pPr>
        <w:shd w:val="clear" w:color="auto" w:fill="FFFFFF"/>
        <w:spacing w:line="240" w:lineRule="atLeast"/>
        <w:ind w:left="38" w:firstLine="670"/>
        <w:jc w:val="both"/>
        <w:rPr>
          <w:sz w:val="28"/>
          <w:szCs w:val="28"/>
        </w:rPr>
      </w:pPr>
      <w:r>
        <w:rPr>
          <w:sz w:val="28"/>
          <w:szCs w:val="28"/>
        </w:rPr>
        <w:t>6</w:t>
      </w:r>
      <w:r w:rsidR="00FA2881">
        <w:rPr>
          <w:sz w:val="28"/>
          <w:szCs w:val="28"/>
        </w:rPr>
        <w:t>.</w:t>
      </w:r>
      <w:r w:rsidR="001870A5">
        <w:rPr>
          <w:sz w:val="28"/>
          <w:szCs w:val="28"/>
        </w:rPr>
        <w:t xml:space="preserve"> </w:t>
      </w:r>
      <w:r w:rsidR="0062426A">
        <w:rPr>
          <w:sz w:val="28"/>
          <w:szCs w:val="28"/>
        </w:rPr>
        <w:t xml:space="preserve">Постановление </w:t>
      </w:r>
      <w:r w:rsidR="0062426A" w:rsidRPr="00BE3216">
        <w:rPr>
          <w:sz w:val="28"/>
          <w:szCs w:val="28"/>
        </w:rPr>
        <w:t>вступает</w:t>
      </w:r>
      <w:r w:rsidR="00FA2881" w:rsidRPr="00BE3216">
        <w:rPr>
          <w:sz w:val="28"/>
          <w:szCs w:val="28"/>
        </w:rPr>
        <w:t xml:space="preserve"> в силу после его официального опубликования и распространяется на правоотношения, возникшие с </w:t>
      </w:r>
      <w:r>
        <w:rPr>
          <w:sz w:val="28"/>
          <w:szCs w:val="28"/>
        </w:rPr>
        <w:t>01.0</w:t>
      </w:r>
      <w:r w:rsidR="0034424C">
        <w:rPr>
          <w:sz w:val="28"/>
          <w:szCs w:val="28"/>
        </w:rPr>
        <w:t>1</w:t>
      </w:r>
      <w:r>
        <w:rPr>
          <w:sz w:val="28"/>
          <w:szCs w:val="28"/>
        </w:rPr>
        <w:t>.2020</w:t>
      </w:r>
      <w:r w:rsidR="00FA2881">
        <w:rPr>
          <w:sz w:val="28"/>
          <w:szCs w:val="28"/>
        </w:rPr>
        <w:t>.</w:t>
      </w:r>
    </w:p>
    <w:p w:rsidR="00E54A10" w:rsidRDefault="00E54A10" w:rsidP="00E54A10">
      <w:pPr>
        <w:spacing w:line="240" w:lineRule="atLeast"/>
        <w:jc w:val="both"/>
        <w:rPr>
          <w:sz w:val="28"/>
          <w:szCs w:val="28"/>
        </w:rPr>
      </w:pPr>
    </w:p>
    <w:p w:rsidR="00720441" w:rsidRPr="005D0FDC" w:rsidRDefault="00720441" w:rsidP="00E54A10">
      <w:pPr>
        <w:spacing w:line="240" w:lineRule="atLeast"/>
        <w:jc w:val="both"/>
        <w:rPr>
          <w:sz w:val="16"/>
          <w:szCs w:val="16"/>
        </w:rPr>
      </w:pPr>
    </w:p>
    <w:p w:rsidR="00720441" w:rsidRDefault="00362F88" w:rsidP="00C11C9F">
      <w:pPr>
        <w:widowControl w:val="0"/>
        <w:autoSpaceDE w:val="0"/>
        <w:autoSpaceDN w:val="0"/>
        <w:adjustRightInd w:val="0"/>
        <w:jc w:val="center"/>
        <w:outlineLvl w:val="0"/>
        <w:rPr>
          <w:bCs/>
          <w:iCs/>
          <w:sz w:val="28"/>
        </w:rPr>
      </w:pPr>
      <w:r>
        <w:rPr>
          <w:bCs/>
          <w:iCs/>
          <w:sz w:val="28"/>
        </w:rPr>
        <w:t>Г</w:t>
      </w:r>
      <w:r w:rsidRPr="00593A5D">
        <w:rPr>
          <w:bCs/>
          <w:iCs/>
          <w:sz w:val="28"/>
        </w:rPr>
        <w:t>лав</w:t>
      </w:r>
      <w:r>
        <w:rPr>
          <w:bCs/>
          <w:iCs/>
          <w:sz w:val="28"/>
        </w:rPr>
        <w:t>а г</w:t>
      </w:r>
      <w:r w:rsidRPr="00593A5D">
        <w:rPr>
          <w:bCs/>
          <w:iCs/>
          <w:sz w:val="28"/>
        </w:rPr>
        <w:t xml:space="preserve">орода </w:t>
      </w:r>
      <w:r>
        <w:rPr>
          <w:bCs/>
          <w:iCs/>
          <w:sz w:val="28"/>
        </w:rPr>
        <w:t xml:space="preserve">Нефтеюганска  </w:t>
      </w:r>
      <w:r w:rsidRPr="00593A5D">
        <w:rPr>
          <w:bCs/>
          <w:iCs/>
          <w:sz w:val="28"/>
        </w:rPr>
        <w:t xml:space="preserve">        </w:t>
      </w:r>
      <w:r>
        <w:rPr>
          <w:bCs/>
          <w:iCs/>
          <w:sz w:val="28"/>
        </w:rPr>
        <w:t xml:space="preserve">                                                 </w:t>
      </w:r>
      <w:r w:rsidRPr="00593A5D">
        <w:rPr>
          <w:bCs/>
          <w:iCs/>
          <w:sz w:val="28"/>
        </w:rPr>
        <w:t xml:space="preserve"> </w:t>
      </w:r>
      <w:r>
        <w:rPr>
          <w:bCs/>
          <w:iCs/>
          <w:sz w:val="28"/>
        </w:rPr>
        <w:tab/>
        <w:t xml:space="preserve"> </w:t>
      </w:r>
      <w:proofErr w:type="spellStart"/>
      <w:r>
        <w:rPr>
          <w:bCs/>
          <w:iCs/>
          <w:sz w:val="28"/>
        </w:rPr>
        <w:t>С.Ю.Дегтярев</w:t>
      </w:r>
      <w:proofErr w:type="spellEnd"/>
      <w:r>
        <w:rPr>
          <w:bCs/>
          <w:iCs/>
          <w:sz w:val="28"/>
        </w:rPr>
        <w:t xml:space="preserve"> </w:t>
      </w:r>
    </w:p>
    <w:p w:rsidR="005D0FDC" w:rsidRDefault="005D0FDC" w:rsidP="00720441">
      <w:pPr>
        <w:pStyle w:val="afc"/>
        <w:spacing w:line="240" w:lineRule="atLeast"/>
        <w:ind w:left="6372"/>
        <w:rPr>
          <w:rFonts w:ascii="Times New Roman" w:hAnsi="Times New Roman"/>
          <w:sz w:val="28"/>
          <w:szCs w:val="28"/>
        </w:rPr>
      </w:pPr>
    </w:p>
    <w:p w:rsidR="00FD4712" w:rsidRPr="00FD4712" w:rsidRDefault="00E54A10" w:rsidP="00720441">
      <w:pPr>
        <w:pStyle w:val="afc"/>
        <w:spacing w:line="240" w:lineRule="atLeast"/>
        <w:ind w:left="6372"/>
        <w:rPr>
          <w:rFonts w:ascii="Times New Roman" w:hAnsi="Times New Roman"/>
          <w:sz w:val="28"/>
          <w:szCs w:val="28"/>
        </w:rPr>
      </w:pPr>
      <w:r>
        <w:rPr>
          <w:rFonts w:ascii="Times New Roman" w:hAnsi="Times New Roman"/>
          <w:sz w:val="28"/>
          <w:szCs w:val="28"/>
        </w:rPr>
        <w:lastRenderedPageBreak/>
        <w:t>П</w:t>
      </w:r>
      <w:r w:rsidR="00FD4712" w:rsidRPr="00FD4712">
        <w:rPr>
          <w:rFonts w:ascii="Times New Roman" w:hAnsi="Times New Roman"/>
          <w:sz w:val="28"/>
          <w:szCs w:val="28"/>
        </w:rPr>
        <w:t>риложение</w:t>
      </w:r>
    </w:p>
    <w:p w:rsidR="00FD4712" w:rsidRPr="00FD4712" w:rsidRDefault="00FD4712" w:rsidP="00720441">
      <w:pPr>
        <w:pStyle w:val="afc"/>
        <w:spacing w:line="240" w:lineRule="atLeast"/>
        <w:ind w:left="6372"/>
        <w:rPr>
          <w:rFonts w:ascii="Times New Roman" w:hAnsi="Times New Roman"/>
          <w:sz w:val="28"/>
          <w:szCs w:val="28"/>
        </w:rPr>
      </w:pPr>
      <w:r w:rsidRPr="00FD4712">
        <w:rPr>
          <w:rFonts w:ascii="Times New Roman" w:hAnsi="Times New Roman"/>
          <w:sz w:val="28"/>
          <w:szCs w:val="28"/>
        </w:rPr>
        <w:t>к постановлению</w:t>
      </w:r>
    </w:p>
    <w:p w:rsidR="00FD4712" w:rsidRPr="00FD4712" w:rsidRDefault="00FD4712" w:rsidP="00720441">
      <w:pPr>
        <w:pStyle w:val="afc"/>
        <w:spacing w:line="240" w:lineRule="atLeast"/>
        <w:ind w:left="6372"/>
        <w:rPr>
          <w:rFonts w:ascii="Times New Roman" w:hAnsi="Times New Roman"/>
          <w:sz w:val="28"/>
          <w:szCs w:val="28"/>
        </w:rPr>
      </w:pPr>
      <w:r w:rsidRPr="00FD4712">
        <w:rPr>
          <w:rFonts w:ascii="Times New Roman" w:hAnsi="Times New Roman"/>
          <w:sz w:val="28"/>
          <w:szCs w:val="28"/>
        </w:rPr>
        <w:t>администрации города</w:t>
      </w:r>
    </w:p>
    <w:p w:rsidR="00FD4712" w:rsidRPr="00FD4712" w:rsidRDefault="00FD4712" w:rsidP="00720441">
      <w:pPr>
        <w:pStyle w:val="afc"/>
        <w:spacing w:line="240" w:lineRule="atLeast"/>
        <w:ind w:left="6372"/>
        <w:rPr>
          <w:rFonts w:ascii="Times New Roman" w:hAnsi="Times New Roman"/>
          <w:sz w:val="28"/>
          <w:szCs w:val="28"/>
        </w:rPr>
      </w:pPr>
      <w:r w:rsidRPr="00FD4712">
        <w:rPr>
          <w:rFonts w:ascii="Times New Roman" w:hAnsi="Times New Roman"/>
          <w:sz w:val="28"/>
          <w:szCs w:val="28"/>
        </w:rPr>
        <w:t>от</w:t>
      </w:r>
      <w:r w:rsidR="00143486">
        <w:rPr>
          <w:rFonts w:ascii="Times New Roman" w:hAnsi="Times New Roman"/>
          <w:sz w:val="28"/>
          <w:szCs w:val="28"/>
        </w:rPr>
        <w:t xml:space="preserve"> </w:t>
      </w:r>
      <w:r w:rsidR="00A473F3">
        <w:rPr>
          <w:rFonts w:ascii="Times New Roman" w:hAnsi="Times New Roman"/>
          <w:sz w:val="28"/>
          <w:szCs w:val="28"/>
          <w:lang w:eastAsia="en-US"/>
        </w:rPr>
        <w:t>01.04.2020</w:t>
      </w:r>
      <w:r w:rsidR="0062426A">
        <w:rPr>
          <w:rFonts w:ascii="Times New Roman" w:hAnsi="Times New Roman"/>
          <w:sz w:val="28"/>
          <w:szCs w:val="28"/>
        </w:rPr>
        <w:t xml:space="preserve"> </w:t>
      </w:r>
      <w:r w:rsidR="005045F6" w:rsidRPr="005045F6">
        <w:rPr>
          <w:rFonts w:ascii="Times New Roman" w:hAnsi="Times New Roman"/>
          <w:sz w:val="28"/>
          <w:szCs w:val="28"/>
        </w:rPr>
        <w:t>№</w:t>
      </w:r>
      <w:r w:rsidR="00A473F3">
        <w:rPr>
          <w:rFonts w:ascii="Times New Roman" w:hAnsi="Times New Roman"/>
          <w:sz w:val="28"/>
          <w:szCs w:val="28"/>
        </w:rPr>
        <w:t xml:space="preserve"> 45-нп</w:t>
      </w:r>
      <w:r w:rsidR="005045F6" w:rsidRPr="005045F6">
        <w:rPr>
          <w:rFonts w:ascii="Times New Roman" w:hAnsi="Times New Roman"/>
          <w:sz w:val="28"/>
          <w:szCs w:val="28"/>
        </w:rPr>
        <w:t xml:space="preserve"> </w:t>
      </w:r>
      <w:r w:rsidR="0062426A">
        <w:rPr>
          <w:rFonts w:ascii="Times New Roman" w:hAnsi="Times New Roman"/>
          <w:sz w:val="28"/>
          <w:szCs w:val="28"/>
        </w:rPr>
        <w:t xml:space="preserve"> </w:t>
      </w:r>
    </w:p>
    <w:p w:rsidR="00FD4712" w:rsidRPr="00FD4712" w:rsidRDefault="00FD4712" w:rsidP="00E54A10">
      <w:pPr>
        <w:pStyle w:val="afc"/>
        <w:spacing w:line="240" w:lineRule="atLeast"/>
        <w:ind w:firstLine="709"/>
        <w:jc w:val="both"/>
        <w:rPr>
          <w:rFonts w:ascii="Times New Roman" w:hAnsi="Times New Roman"/>
          <w:b/>
          <w:sz w:val="28"/>
          <w:szCs w:val="28"/>
        </w:rPr>
      </w:pPr>
    </w:p>
    <w:p w:rsidR="00577A98" w:rsidRDefault="00FD4712" w:rsidP="00577A98">
      <w:pPr>
        <w:pStyle w:val="afc"/>
        <w:spacing w:line="240" w:lineRule="atLeast"/>
        <w:jc w:val="center"/>
        <w:rPr>
          <w:rFonts w:ascii="Times New Roman" w:hAnsi="Times New Roman"/>
          <w:sz w:val="28"/>
          <w:szCs w:val="28"/>
        </w:rPr>
      </w:pPr>
      <w:r w:rsidRPr="00FD4712">
        <w:rPr>
          <w:rFonts w:ascii="Times New Roman" w:hAnsi="Times New Roman"/>
          <w:sz w:val="28"/>
          <w:szCs w:val="28"/>
        </w:rPr>
        <w:t>Положение</w:t>
      </w:r>
    </w:p>
    <w:p w:rsidR="00577A98" w:rsidRDefault="00577A98" w:rsidP="00577A98">
      <w:pPr>
        <w:pStyle w:val="afc"/>
        <w:spacing w:line="240" w:lineRule="atLeast"/>
        <w:jc w:val="center"/>
        <w:rPr>
          <w:rFonts w:ascii="Times New Roman" w:hAnsi="Times New Roman"/>
          <w:sz w:val="28"/>
          <w:szCs w:val="28"/>
        </w:rPr>
      </w:pPr>
      <w:r w:rsidRPr="00577A98">
        <w:rPr>
          <w:rFonts w:ascii="Times New Roman" w:hAnsi="Times New Roman"/>
          <w:sz w:val="28"/>
          <w:szCs w:val="28"/>
        </w:rPr>
        <w:t xml:space="preserve">о единовременных социальных выплатах </w:t>
      </w:r>
    </w:p>
    <w:p w:rsidR="00FD4712" w:rsidRPr="00FD4712" w:rsidRDefault="00577A98" w:rsidP="00577A98">
      <w:pPr>
        <w:pStyle w:val="afc"/>
        <w:spacing w:line="240" w:lineRule="atLeast"/>
        <w:jc w:val="center"/>
        <w:rPr>
          <w:rFonts w:ascii="Times New Roman" w:hAnsi="Times New Roman"/>
          <w:sz w:val="28"/>
          <w:szCs w:val="28"/>
        </w:rPr>
      </w:pPr>
      <w:r w:rsidRPr="00577A98">
        <w:rPr>
          <w:rFonts w:ascii="Times New Roman" w:hAnsi="Times New Roman"/>
          <w:sz w:val="28"/>
          <w:szCs w:val="28"/>
        </w:rPr>
        <w:t>работникам муниципальных учреждений города Нефтеюганска</w:t>
      </w:r>
    </w:p>
    <w:p w:rsidR="00FD4712" w:rsidRPr="00FD4712" w:rsidRDefault="00FD4712" w:rsidP="00E54A10">
      <w:pPr>
        <w:pStyle w:val="afc"/>
        <w:spacing w:line="240" w:lineRule="atLeast"/>
        <w:ind w:firstLine="709"/>
        <w:jc w:val="both"/>
        <w:rPr>
          <w:rFonts w:ascii="Times New Roman" w:hAnsi="Times New Roman"/>
          <w:sz w:val="28"/>
          <w:szCs w:val="28"/>
        </w:rPr>
      </w:pPr>
    </w:p>
    <w:p w:rsidR="00AD692E" w:rsidRDefault="00FD4712" w:rsidP="00696B7F">
      <w:pPr>
        <w:pStyle w:val="afc"/>
        <w:spacing w:line="240" w:lineRule="atLeast"/>
        <w:ind w:firstLine="708"/>
        <w:jc w:val="both"/>
        <w:rPr>
          <w:rFonts w:ascii="Times New Roman" w:hAnsi="Times New Roman"/>
          <w:sz w:val="28"/>
          <w:szCs w:val="28"/>
        </w:rPr>
      </w:pPr>
      <w:r w:rsidRPr="00FD4712">
        <w:rPr>
          <w:rFonts w:ascii="Times New Roman" w:hAnsi="Times New Roman"/>
          <w:sz w:val="28"/>
          <w:szCs w:val="28"/>
        </w:rPr>
        <w:t xml:space="preserve">1.Положение </w:t>
      </w:r>
      <w:r w:rsidR="00696B7F" w:rsidRPr="00577A98">
        <w:rPr>
          <w:rFonts w:ascii="Times New Roman" w:hAnsi="Times New Roman"/>
          <w:sz w:val="28"/>
          <w:szCs w:val="28"/>
        </w:rPr>
        <w:t>о единовременных социальных выплатах работникам муниципальных учреждений города Нефтеюганска</w:t>
      </w:r>
      <w:r w:rsidR="00696B7F">
        <w:rPr>
          <w:rFonts w:ascii="Times New Roman" w:hAnsi="Times New Roman"/>
          <w:sz w:val="28"/>
          <w:szCs w:val="28"/>
        </w:rPr>
        <w:t xml:space="preserve"> (далее – Положение) </w:t>
      </w:r>
      <w:r w:rsidRPr="00FD4712">
        <w:rPr>
          <w:rFonts w:ascii="Times New Roman" w:hAnsi="Times New Roman"/>
          <w:sz w:val="28"/>
          <w:szCs w:val="28"/>
        </w:rPr>
        <w:t>разработано в соответствии с Трудовым кодексом Российской Федерации, Бюджетным кодексом Российской Федерации, иными правов</w:t>
      </w:r>
      <w:r w:rsidR="00696B7F">
        <w:rPr>
          <w:rFonts w:ascii="Times New Roman" w:hAnsi="Times New Roman"/>
          <w:sz w:val="28"/>
          <w:szCs w:val="28"/>
        </w:rPr>
        <w:t>ыми актами Российской Федерации</w:t>
      </w:r>
      <w:r w:rsidRPr="00FD4712">
        <w:rPr>
          <w:rFonts w:ascii="Times New Roman" w:hAnsi="Times New Roman"/>
          <w:sz w:val="28"/>
          <w:szCs w:val="28"/>
        </w:rPr>
        <w:t xml:space="preserve"> и </w:t>
      </w:r>
      <w:r w:rsidR="00696B7F">
        <w:rPr>
          <w:rFonts w:ascii="Times New Roman" w:hAnsi="Times New Roman"/>
          <w:sz w:val="28"/>
          <w:szCs w:val="28"/>
        </w:rPr>
        <w:t xml:space="preserve">муниципальными нормативными правовыми актами города Нефтеюганска, </w:t>
      </w:r>
      <w:r w:rsidR="00696B7F" w:rsidRPr="00696B7F">
        <w:rPr>
          <w:rFonts w:ascii="Times New Roman" w:hAnsi="Times New Roman"/>
          <w:sz w:val="28"/>
          <w:szCs w:val="28"/>
        </w:rPr>
        <w:t>в целях реализации Межотраслевого соглашения между администрацией города Нефтеюганска и профессиональными союзами бюджетных отраслей муниципального образования город Нефтеюганск</w:t>
      </w:r>
      <w:r w:rsidR="00AD692E">
        <w:rPr>
          <w:rFonts w:ascii="Times New Roman" w:hAnsi="Times New Roman"/>
          <w:sz w:val="28"/>
          <w:szCs w:val="28"/>
        </w:rPr>
        <w:t xml:space="preserve"> и </w:t>
      </w:r>
      <w:r w:rsidR="00807844">
        <w:rPr>
          <w:rFonts w:ascii="Times New Roman" w:hAnsi="Times New Roman"/>
          <w:sz w:val="28"/>
          <w:szCs w:val="28"/>
        </w:rPr>
        <w:t>определяе</w:t>
      </w:r>
      <w:r w:rsidRPr="00FD4712">
        <w:rPr>
          <w:rFonts w:ascii="Times New Roman" w:hAnsi="Times New Roman"/>
          <w:sz w:val="28"/>
          <w:szCs w:val="28"/>
        </w:rPr>
        <w:t>т</w:t>
      </w:r>
      <w:r w:rsidR="0062426A">
        <w:rPr>
          <w:rFonts w:ascii="Times New Roman" w:hAnsi="Times New Roman"/>
          <w:sz w:val="28"/>
          <w:szCs w:val="28"/>
        </w:rPr>
        <w:t xml:space="preserve"> </w:t>
      </w:r>
      <w:r w:rsidRPr="00FD4712">
        <w:rPr>
          <w:rFonts w:ascii="Times New Roman" w:hAnsi="Times New Roman"/>
          <w:sz w:val="28"/>
          <w:szCs w:val="28"/>
        </w:rPr>
        <w:t xml:space="preserve">порядок </w:t>
      </w:r>
      <w:r w:rsidR="00696B7F">
        <w:rPr>
          <w:rFonts w:ascii="Times New Roman" w:hAnsi="Times New Roman"/>
          <w:sz w:val="28"/>
          <w:szCs w:val="28"/>
        </w:rPr>
        <w:t xml:space="preserve">предоставления </w:t>
      </w:r>
      <w:r w:rsidRPr="00FD4712">
        <w:rPr>
          <w:rFonts w:ascii="Times New Roman" w:hAnsi="Times New Roman"/>
          <w:sz w:val="28"/>
          <w:szCs w:val="28"/>
        </w:rPr>
        <w:t>единовременных социальных выплат работникам муниципальных учреждений</w:t>
      </w:r>
      <w:r w:rsidR="00696B7F">
        <w:rPr>
          <w:rFonts w:ascii="Times New Roman" w:hAnsi="Times New Roman"/>
          <w:sz w:val="28"/>
          <w:szCs w:val="28"/>
        </w:rPr>
        <w:t xml:space="preserve"> города Нефтеюганска</w:t>
      </w:r>
      <w:r w:rsidR="004438D9">
        <w:rPr>
          <w:rFonts w:ascii="Times New Roman" w:hAnsi="Times New Roman"/>
          <w:sz w:val="28"/>
          <w:szCs w:val="28"/>
        </w:rPr>
        <w:t xml:space="preserve"> (далее -   выплаты, работники, учреждения соответственно)</w:t>
      </w:r>
      <w:r w:rsidR="00AD692E">
        <w:rPr>
          <w:rFonts w:ascii="Times New Roman" w:hAnsi="Times New Roman"/>
          <w:sz w:val="28"/>
          <w:szCs w:val="28"/>
        </w:rPr>
        <w:t>.</w:t>
      </w:r>
    </w:p>
    <w:p w:rsidR="00720441" w:rsidRDefault="00720441" w:rsidP="00696B7F">
      <w:pPr>
        <w:pStyle w:val="afc"/>
        <w:spacing w:line="240" w:lineRule="atLeast"/>
        <w:ind w:firstLine="708"/>
        <w:jc w:val="both"/>
        <w:rPr>
          <w:rFonts w:ascii="Times New Roman" w:hAnsi="Times New Roman"/>
          <w:sz w:val="28"/>
          <w:szCs w:val="28"/>
        </w:rPr>
      </w:pPr>
    </w:p>
    <w:p w:rsidR="00D04879" w:rsidRDefault="00FD4712" w:rsidP="00696B7F">
      <w:pPr>
        <w:pStyle w:val="afc"/>
        <w:spacing w:line="240" w:lineRule="atLeast"/>
        <w:ind w:firstLine="708"/>
        <w:jc w:val="both"/>
        <w:rPr>
          <w:rFonts w:ascii="Times New Roman" w:hAnsi="Times New Roman"/>
          <w:sz w:val="28"/>
          <w:szCs w:val="28"/>
        </w:rPr>
      </w:pPr>
      <w:r w:rsidRPr="00FD4712">
        <w:rPr>
          <w:rFonts w:ascii="Times New Roman" w:hAnsi="Times New Roman"/>
          <w:sz w:val="28"/>
          <w:szCs w:val="28"/>
        </w:rPr>
        <w:t>2.</w:t>
      </w:r>
      <w:r w:rsidR="004438D9">
        <w:rPr>
          <w:rFonts w:ascii="Times New Roman" w:hAnsi="Times New Roman"/>
          <w:sz w:val="28"/>
          <w:szCs w:val="28"/>
        </w:rPr>
        <w:t>В</w:t>
      </w:r>
      <w:r w:rsidR="00972768" w:rsidRPr="00FD4712">
        <w:rPr>
          <w:rFonts w:ascii="Times New Roman" w:hAnsi="Times New Roman"/>
          <w:sz w:val="28"/>
          <w:szCs w:val="28"/>
        </w:rPr>
        <w:t>ыплат</w:t>
      </w:r>
      <w:r w:rsidR="00972768">
        <w:rPr>
          <w:rFonts w:ascii="Times New Roman" w:hAnsi="Times New Roman"/>
          <w:sz w:val="28"/>
          <w:szCs w:val="28"/>
        </w:rPr>
        <w:t xml:space="preserve">ы производятся на </w:t>
      </w:r>
      <w:r w:rsidR="00143486">
        <w:rPr>
          <w:rFonts w:ascii="Times New Roman" w:hAnsi="Times New Roman"/>
          <w:sz w:val="28"/>
          <w:szCs w:val="28"/>
        </w:rPr>
        <w:t>основании правового</w:t>
      </w:r>
      <w:r w:rsidR="00972768">
        <w:rPr>
          <w:rFonts w:ascii="Times New Roman" w:hAnsi="Times New Roman"/>
          <w:sz w:val="28"/>
          <w:szCs w:val="28"/>
        </w:rPr>
        <w:t xml:space="preserve"> акта руководителя учреждения</w:t>
      </w:r>
      <w:r w:rsidR="00BC2878">
        <w:rPr>
          <w:rFonts w:ascii="Times New Roman" w:hAnsi="Times New Roman"/>
          <w:sz w:val="28"/>
          <w:szCs w:val="28"/>
        </w:rPr>
        <w:t>,</w:t>
      </w:r>
      <w:r w:rsidR="00972768">
        <w:rPr>
          <w:rFonts w:ascii="Times New Roman" w:hAnsi="Times New Roman"/>
          <w:sz w:val="28"/>
          <w:szCs w:val="28"/>
        </w:rPr>
        <w:t xml:space="preserve"> принятого в соответствии </w:t>
      </w:r>
      <w:r w:rsidR="00143486">
        <w:rPr>
          <w:rFonts w:ascii="Times New Roman" w:hAnsi="Times New Roman"/>
          <w:sz w:val="28"/>
          <w:szCs w:val="28"/>
        </w:rPr>
        <w:t>с представленными</w:t>
      </w:r>
      <w:r w:rsidR="00972768">
        <w:rPr>
          <w:rFonts w:ascii="Times New Roman" w:hAnsi="Times New Roman"/>
          <w:sz w:val="28"/>
          <w:szCs w:val="28"/>
        </w:rPr>
        <w:t xml:space="preserve"> документами</w:t>
      </w:r>
      <w:r w:rsidR="004438D9">
        <w:rPr>
          <w:rFonts w:ascii="Times New Roman" w:hAnsi="Times New Roman"/>
          <w:sz w:val="28"/>
          <w:szCs w:val="28"/>
        </w:rPr>
        <w:t xml:space="preserve">, </w:t>
      </w:r>
      <w:r w:rsidR="00AD692E">
        <w:rPr>
          <w:rFonts w:ascii="Times New Roman" w:hAnsi="Times New Roman"/>
          <w:sz w:val="28"/>
          <w:szCs w:val="28"/>
        </w:rPr>
        <w:t>приложенным</w:t>
      </w:r>
      <w:r w:rsidR="004438D9">
        <w:rPr>
          <w:rFonts w:ascii="Times New Roman" w:hAnsi="Times New Roman"/>
          <w:sz w:val="28"/>
          <w:szCs w:val="28"/>
        </w:rPr>
        <w:t>и</w:t>
      </w:r>
      <w:r w:rsidR="00AD692E">
        <w:rPr>
          <w:rFonts w:ascii="Times New Roman" w:hAnsi="Times New Roman"/>
          <w:sz w:val="28"/>
          <w:szCs w:val="28"/>
        </w:rPr>
        <w:t xml:space="preserve"> к </w:t>
      </w:r>
      <w:r w:rsidR="00BC2878">
        <w:rPr>
          <w:rFonts w:ascii="Times New Roman" w:hAnsi="Times New Roman"/>
          <w:sz w:val="28"/>
          <w:szCs w:val="28"/>
        </w:rPr>
        <w:t>заявлени</w:t>
      </w:r>
      <w:r w:rsidR="00AD692E">
        <w:rPr>
          <w:rFonts w:ascii="Times New Roman" w:hAnsi="Times New Roman"/>
          <w:sz w:val="28"/>
          <w:szCs w:val="28"/>
        </w:rPr>
        <w:t>ю</w:t>
      </w:r>
      <w:r w:rsidR="00BC2878">
        <w:rPr>
          <w:rFonts w:ascii="Times New Roman" w:hAnsi="Times New Roman"/>
          <w:sz w:val="28"/>
          <w:szCs w:val="28"/>
        </w:rPr>
        <w:t xml:space="preserve"> работника</w:t>
      </w:r>
      <w:r w:rsidR="00AD692E">
        <w:rPr>
          <w:rFonts w:ascii="Times New Roman" w:hAnsi="Times New Roman"/>
          <w:sz w:val="28"/>
          <w:szCs w:val="28"/>
        </w:rPr>
        <w:t xml:space="preserve"> или ходатайству первичной профсоюзной организации учреждения</w:t>
      </w:r>
      <w:r w:rsidR="00946427">
        <w:rPr>
          <w:rFonts w:ascii="Times New Roman" w:hAnsi="Times New Roman"/>
          <w:sz w:val="28"/>
          <w:szCs w:val="28"/>
        </w:rPr>
        <w:t xml:space="preserve"> (далее – профсоюз)</w:t>
      </w:r>
      <w:r w:rsidR="00AD692E">
        <w:rPr>
          <w:rFonts w:ascii="Times New Roman" w:hAnsi="Times New Roman"/>
          <w:sz w:val="28"/>
          <w:szCs w:val="28"/>
        </w:rPr>
        <w:t xml:space="preserve"> </w:t>
      </w:r>
      <w:r w:rsidR="00143486">
        <w:rPr>
          <w:rFonts w:ascii="Times New Roman" w:hAnsi="Times New Roman"/>
          <w:sz w:val="28"/>
          <w:szCs w:val="28"/>
        </w:rPr>
        <w:t>либо кадровой</w:t>
      </w:r>
      <w:r w:rsidR="00D04879">
        <w:rPr>
          <w:rFonts w:ascii="Times New Roman" w:hAnsi="Times New Roman"/>
          <w:sz w:val="28"/>
          <w:szCs w:val="28"/>
        </w:rPr>
        <w:t xml:space="preserve"> службы учреждения или </w:t>
      </w:r>
      <w:r w:rsidR="004438D9">
        <w:rPr>
          <w:rFonts w:ascii="Times New Roman" w:hAnsi="Times New Roman"/>
          <w:sz w:val="28"/>
          <w:szCs w:val="28"/>
        </w:rPr>
        <w:t>непосредственного руководителя работника.</w:t>
      </w:r>
    </w:p>
    <w:p w:rsidR="00720441" w:rsidRDefault="00720441" w:rsidP="00696B7F">
      <w:pPr>
        <w:pStyle w:val="afc"/>
        <w:spacing w:line="240" w:lineRule="atLeast"/>
        <w:ind w:firstLine="708"/>
        <w:jc w:val="both"/>
        <w:rPr>
          <w:rFonts w:ascii="Times New Roman" w:hAnsi="Times New Roman"/>
          <w:sz w:val="28"/>
          <w:szCs w:val="28"/>
        </w:rPr>
      </w:pPr>
    </w:p>
    <w:p w:rsidR="00055E74" w:rsidRDefault="00055E74" w:rsidP="00696B7F">
      <w:pPr>
        <w:pStyle w:val="afc"/>
        <w:spacing w:line="240" w:lineRule="atLeast"/>
        <w:ind w:firstLine="708"/>
        <w:jc w:val="both"/>
        <w:rPr>
          <w:rFonts w:ascii="Times New Roman" w:hAnsi="Times New Roman"/>
          <w:sz w:val="28"/>
          <w:szCs w:val="28"/>
        </w:rPr>
      </w:pPr>
      <w:r>
        <w:rPr>
          <w:rFonts w:ascii="Times New Roman" w:hAnsi="Times New Roman"/>
          <w:sz w:val="28"/>
          <w:szCs w:val="28"/>
        </w:rPr>
        <w:t>3.</w:t>
      </w:r>
      <w:r w:rsidR="007151FA">
        <w:rPr>
          <w:rFonts w:ascii="Times New Roman" w:hAnsi="Times New Roman"/>
          <w:sz w:val="28"/>
          <w:szCs w:val="28"/>
        </w:rPr>
        <w:t>З</w:t>
      </w:r>
      <w:r>
        <w:rPr>
          <w:rFonts w:ascii="Times New Roman" w:hAnsi="Times New Roman"/>
          <w:sz w:val="28"/>
          <w:szCs w:val="28"/>
        </w:rPr>
        <w:t xml:space="preserve">аявление </w:t>
      </w:r>
      <w:r w:rsidR="00545F48">
        <w:rPr>
          <w:rFonts w:ascii="Times New Roman" w:hAnsi="Times New Roman"/>
          <w:sz w:val="28"/>
          <w:szCs w:val="28"/>
        </w:rPr>
        <w:t>(ходатайство выборного органа)</w:t>
      </w:r>
      <w:r>
        <w:rPr>
          <w:rFonts w:ascii="Times New Roman" w:hAnsi="Times New Roman"/>
          <w:sz w:val="28"/>
          <w:szCs w:val="28"/>
        </w:rPr>
        <w:t xml:space="preserve"> о предоставлении выплаты направляется на имя руководителя учреждения</w:t>
      </w:r>
      <w:r w:rsidR="00B7647F">
        <w:rPr>
          <w:rFonts w:ascii="Times New Roman" w:hAnsi="Times New Roman"/>
          <w:sz w:val="28"/>
          <w:szCs w:val="28"/>
        </w:rPr>
        <w:t>, являющегося представителем (нанимателя) работодателя</w:t>
      </w:r>
      <w:r>
        <w:rPr>
          <w:rFonts w:ascii="Times New Roman" w:hAnsi="Times New Roman"/>
          <w:sz w:val="28"/>
          <w:szCs w:val="28"/>
        </w:rPr>
        <w:t>. К заявлению прилагаются соотве</w:t>
      </w:r>
      <w:r w:rsidR="00894DBE">
        <w:rPr>
          <w:rFonts w:ascii="Times New Roman" w:hAnsi="Times New Roman"/>
          <w:sz w:val="28"/>
          <w:szCs w:val="28"/>
        </w:rPr>
        <w:t>тствующи</w:t>
      </w:r>
      <w:r w:rsidR="00B7647F">
        <w:rPr>
          <w:rFonts w:ascii="Times New Roman" w:hAnsi="Times New Roman"/>
          <w:sz w:val="28"/>
          <w:szCs w:val="28"/>
        </w:rPr>
        <w:t>е</w:t>
      </w:r>
      <w:r w:rsidR="00894DBE">
        <w:rPr>
          <w:rFonts w:ascii="Times New Roman" w:hAnsi="Times New Roman"/>
          <w:sz w:val="28"/>
          <w:szCs w:val="28"/>
        </w:rPr>
        <w:t xml:space="preserve"> документ</w:t>
      </w:r>
      <w:r w:rsidR="00B7647F">
        <w:rPr>
          <w:rFonts w:ascii="Times New Roman" w:hAnsi="Times New Roman"/>
          <w:sz w:val="28"/>
          <w:szCs w:val="28"/>
        </w:rPr>
        <w:t>ы либо их копии</w:t>
      </w:r>
      <w:r w:rsidR="00894DBE">
        <w:rPr>
          <w:rFonts w:ascii="Times New Roman" w:hAnsi="Times New Roman"/>
          <w:sz w:val="28"/>
          <w:szCs w:val="28"/>
        </w:rPr>
        <w:t>, заверенные кадровой службой учреждения при предъявлении оригиналов документов.</w:t>
      </w:r>
    </w:p>
    <w:p w:rsidR="00720441" w:rsidRDefault="00720441" w:rsidP="00696B7F">
      <w:pPr>
        <w:pStyle w:val="afc"/>
        <w:spacing w:line="240" w:lineRule="atLeast"/>
        <w:ind w:firstLine="708"/>
        <w:jc w:val="both"/>
        <w:rPr>
          <w:rFonts w:ascii="Times New Roman" w:hAnsi="Times New Roman"/>
          <w:sz w:val="28"/>
          <w:szCs w:val="28"/>
        </w:rPr>
      </w:pPr>
    </w:p>
    <w:p w:rsidR="004438D9" w:rsidRDefault="00894DBE" w:rsidP="00696B7F">
      <w:pPr>
        <w:pStyle w:val="afc"/>
        <w:spacing w:line="240" w:lineRule="atLeast"/>
        <w:ind w:firstLine="708"/>
        <w:jc w:val="both"/>
        <w:rPr>
          <w:rFonts w:ascii="Times New Roman" w:hAnsi="Times New Roman"/>
          <w:sz w:val="28"/>
          <w:szCs w:val="28"/>
        </w:rPr>
      </w:pPr>
      <w:r>
        <w:rPr>
          <w:rFonts w:ascii="Times New Roman" w:hAnsi="Times New Roman"/>
          <w:sz w:val="28"/>
          <w:szCs w:val="28"/>
        </w:rPr>
        <w:t>4</w:t>
      </w:r>
      <w:r w:rsidR="004438D9">
        <w:rPr>
          <w:rFonts w:ascii="Times New Roman" w:hAnsi="Times New Roman"/>
          <w:sz w:val="28"/>
          <w:szCs w:val="28"/>
        </w:rPr>
        <w:t>.В</w:t>
      </w:r>
      <w:r w:rsidR="004438D9" w:rsidRPr="00FD4712">
        <w:rPr>
          <w:rFonts w:ascii="Times New Roman" w:hAnsi="Times New Roman"/>
          <w:sz w:val="28"/>
          <w:szCs w:val="28"/>
        </w:rPr>
        <w:t>ыплат</w:t>
      </w:r>
      <w:r w:rsidR="004438D9">
        <w:rPr>
          <w:rFonts w:ascii="Times New Roman" w:hAnsi="Times New Roman"/>
          <w:sz w:val="28"/>
          <w:szCs w:val="28"/>
        </w:rPr>
        <w:t>ы производятся в течение одного календарного месяца со дня принятия соответствующего правового акта руководителя учреждения.</w:t>
      </w:r>
      <w:r w:rsidR="00B013CF">
        <w:rPr>
          <w:rFonts w:ascii="Times New Roman" w:hAnsi="Times New Roman"/>
          <w:sz w:val="28"/>
          <w:szCs w:val="28"/>
        </w:rPr>
        <w:t xml:space="preserve"> Начисление выплат производится без учёта районного коэффициента и процентной на</w:t>
      </w:r>
      <w:r w:rsidR="00AC45BC">
        <w:rPr>
          <w:rFonts w:ascii="Times New Roman" w:hAnsi="Times New Roman"/>
          <w:sz w:val="28"/>
          <w:szCs w:val="28"/>
        </w:rPr>
        <w:t>дбавки за стаж работы в районах Крайнего Севера и приравненных к ним местностях.</w:t>
      </w:r>
    </w:p>
    <w:p w:rsidR="00720441" w:rsidRDefault="00720441" w:rsidP="00696B7F">
      <w:pPr>
        <w:pStyle w:val="afc"/>
        <w:spacing w:line="240" w:lineRule="atLeast"/>
        <w:ind w:firstLine="708"/>
        <w:jc w:val="both"/>
        <w:rPr>
          <w:rFonts w:ascii="Times New Roman" w:hAnsi="Times New Roman"/>
          <w:sz w:val="28"/>
          <w:szCs w:val="28"/>
        </w:rPr>
      </w:pPr>
    </w:p>
    <w:p w:rsidR="00055E74" w:rsidRDefault="00894DBE" w:rsidP="00696B7F">
      <w:pPr>
        <w:pStyle w:val="afc"/>
        <w:spacing w:line="240" w:lineRule="atLeast"/>
        <w:ind w:firstLine="708"/>
        <w:jc w:val="both"/>
        <w:rPr>
          <w:rFonts w:ascii="Times New Roman" w:hAnsi="Times New Roman"/>
          <w:sz w:val="28"/>
          <w:szCs w:val="28"/>
        </w:rPr>
      </w:pPr>
      <w:r>
        <w:rPr>
          <w:rFonts w:ascii="Times New Roman" w:hAnsi="Times New Roman"/>
          <w:sz w:val="28"/>
          <w:szCs w:val="28"/>
        </w:rPr>
        <w:t>5</w:t>
      </w:r>
      <w:r w:rsidR="004438D9">
        <w:rPr>
          <w:rFonts w:ascii="Times New Roman" w:hAnsi="Times New Roman"/>
          <w:sz w:val="28"/>
          <w:szCs w:val="28"/>
        </w:rPr>
        <w:t>.</w:t>
      </w:r>
      <w:r w:rsidR="00696B7F">
        <w:rPr>
          <w:rFonts w:ascii="Times New Roman" w:hAnsi="Times New Roman"/>
          <w:sz w:val="28"/>
          <w:szCs w:val="28"/>
        </w:rPr>
        <w:t>Для получения м</w:t>
      </w:r>
      <w:r w:rsidR="00972768">
        <w:rPr>
          <w:rFonts w:ascii="Times New Roman" w:hAnsi="Times New Roman"/>
          <w:sz w:val="28"/>
          <w:szCs w:val="28"/>
        </w:rPr>
        <w:t>атериальной помощи</w:t>
      </w:r>
      <w:r w:rsidR="00055E74">
        <w:rPr>
          <w:rFonts w:ascii="Times New Roman" w:hAnsi="Times New Roman"/>
          <w:sz w:val="28"/>
          <w:szCs w:val="28"/>
        </w:rPr>
        <w:t xml:space="preserve"> в случае смерти работника или его</w:t>
      </w:r>
      <w:r w:rsidR="00FD4712" w:rsidRPr="00FD4712">
        <w:rPr>
          <w:rFonts w:ascii="Times New Roman" w:hAnsi="Times New Roman"/>
          <w:sz w:val="28"/>
          <w:szCs w:val="28"/>
        </w:rPr>
        <w:t xml:space="preserve"> близких родственников (</w:t>
      </w:r>
      <w:r w:rsidR="00055E74">
        <w:rPr>
          <w:rFonts w:ascii="Times New Roman" w:hAnsi="Times New Roman"/>
          <w:sz w:val="28"/>
          <w:szCs w:val="28"/>
        </w:rPr>
        <w:t>супруг (а)</w:t>
      </w:r>
      <w:r w:rsidR="00FD4712" w:rsidRPr="00FD4712">
        <w:rPr>
          <w:rFonts w:ascii="Times New Roman" w:hAnsi="Times New Roman"/>
          <w:sz w:val="28"/>
          <w:szCs w:val="28"/>
        </w:rPr>
        <w:t>, родители, дети)</w:t>
      </w:r>
      <w:r w:rsidR="004438D9">
        <w:rPr>
          <w:rFonts w:ascii="Times New Roman" w:hAnsi="Times New Roman"/>
          <w:sz w:val="28"/>
          <w:szCs w:val="28"/>
        </w:rPr>
        <w:t xml:space="preserve"> работник</w:t>
      </w:r>
      <w:r w:rsidR="00055E74">
        <w:rPr>
          <w:rFonts w:ascii="Times New Roman" w:hAnsi="Times New Roman"/>
          <w:sz w:val="28"/>
          <w:szCs w:val="28"/>
        </w:rPr>
        <w:t xml:space="preserve"> (один из его родственников в порядке родства:</w:t>
      </w:r>
      <w:r w:rsidR="00143486">
        <w:rPr>
          <w:rFonts w:ascii="Times New Roman" w:hAnsi="Times New Roman"/>
          <w:sz w:val="28"/>
          <w:szCs w:val="28"/>
        </w:rPr>
        <w:t xml:space="preserve"> </w:t>
      </w:r>
      <w:r w:rsidR="00055E74">
        <w:rPr>
          <w:rFonts w:ascii="Times New Roman" w:hAnsi="Times New Roman"/>
          <w:sz w:val="28"/>
          <w:szCs w:val="28"/>
        </w:rPr>
        <w:t>супруг (а)</w:t>
      </w:r>
      <w:r w:rsidR="00055E74" w:rsidRPr="00FD4712">
        <w:rPr>
          <w:rFonts w:ascii="Times New Roman" w:hAnsi="Times New Roman"/>
          <w:sz w:val="28"/>
          <w:szCs w:val="28"/>
        </w:rPr>
        <w:t>, родители, дети</w:t>
      </w:r>
      <w:r w:rsidR="00055E74">
        <w:rPr>
          <w:rFonts w:ascii="Times New Roman" w:hAnsi="Times New Roman"/>
          <w:sz w:val="28"/>
          <w:szCs w:val="28"/>
        </w:rPr>
        <w:t>)</w:t>
      </w:r>
      <w:r w:rsidR="004438D9">
        <w:rPr>
          <w:rFonts w:ascii="Times New Roman" w:hAnsi="Times New Roman"/>
          <w:sz w:val="28"/>
          <w:szCs w:val="28"/>
        </w:rPr>
        <w:t xml:space="preserve"> предоставляет руководителю учреждения</w:t>
      </w:r>
      <w:r w:rsidR="00055E74">
        <w:rPr>
          <w:rFonts w:ascii="Times New Roman" w:hAnsi="Times New Roman"/>
          <w:sz w:val="28"/>
          <w:szCs w:val="28"/>
        </w:rPr>
        <w:t>:</w:t>
      </w:r>
    </w:p>
    <w:p w:rsidR="00FD4712" w:rsidRDefault="00894DBE" w:rsidP="00696B7F">
      <w:pPr>
        <w:pStyle w:val="afc"/>
        <w:spacing w:line="240" w:lineRule="atLeast"/>
        <w:ind w:firstLine="708"/>
        <w:jc w:val="both"/>
        <w:rPr>
          <w:rFonts w:ascii="Times New Roman" w:hAnsi="Times New Roman"/>
          <w:sz w:val="28"/>
          <w:szCs w:val="28"/>
        </w:rPr>
      </w:pPr>
      <w:r>
        <w:rPr>
          <w:rFonts w:ascii="Times New Roman" w:hAnsi="Times New Roman"/>
          <w:sz w:val="28"/>
          <w:szCs w:val="28"/>
        </w:rPr>
        <w:t>5</w:t>
      </w:r>
      <w:r w:rsidR="00055E74">
        <w:rPr>
          <w:rFonts w:ascii="Times New Roman" w:hAnsi="Times New Roman"/>
          <w:sz w:val="28"/>
          <w:szCs w:val="28"/>
        </w:rPr>
        <w:t>.1.Заявление</w:t>
      </w:r>
      <w:r w:rsidR="0062426A">
        <w:rPr>
          <w:rFonts w:ascii="Times New Roman" w:hAnsi="Times New Roman"/>
          <w:sz w:val="28"/>
          <w:szCs w:val="28"/>
        </w:rPr>
        <w:t xml:space="preserve"> </w:t>
      </w:r>
      <w:r w:rsidR="00055E74">
        <w:rPr>
          <w:rFonts w:ascii="Times New Roman" w:hAnsi="Times New Roman"/>
          <w:sz w:val="28"/>
          <w:szCs w:val="28"/>
        </w:rPr>
        <w:t>о предоставлении выплаты</w:t>
      </w:r>
      <w:r w:rsidR="00FD4712" w:rsidRPr="00FD4712">
        <w:rPr>
          <w:rFonts w:ascii="Times New Roman" w:hAnsi="Times New Roman"/>
          <w:sz w:val="28"/>
          <w:szCs w:val="28"/>
        </w:rPr>
        <w:t>.</w:t>
      </w:r>
    </w:p>
    <w:p w:rsidR="00055E74" w:rsidRDefault="00894DBE" w:rsidP="00696B7F">
      <w:pPr>
        <w:pStyle w:val="afc"/>
        <w:spacing w:line="240" w:lineRule="atLeast"/>
        <w:ind w:firstLine="708"/>
        <w:jc w:val="both"/>
        <w:rPr>
          <w:rFonts w:ascii="Times New Roman" w:hAnsi="Times New Roman"/>
          <w:sz w:val="28"/>
          <w:szCs w:val="28"/>
        </w:rPr>
      </w:pPr>
      <w:r>
        <w:rPr>
          <w:rFonts w:ascii="Times New Roman" w:hAnsi="Times New Roman"/>
          <w:sz w:val="28"/>
          <w:szCs w:val="28"/>
        </w:rPr>
        <w:t>5</w:t>
      </w:r>
      <w:r w:rsidR="00055E74">
        <w:rPr>
          <w:rFonts w:ascii="Times New Roman" w:hAnsi="Times New Roman"/>
          <w:sz w:val="28"/>
          <w:szCs w:val="28"/>
        </w:rPr>
        <w:t>.2.Копию документа, подтверждающую степень родства с покойным.</w:t>
      </w:r>
    </w:p>
    <w:p w:rsidR="00894DBE" w:rsidRDefault="00894DBE" w:rsidP="00696B7F">
      <w:pPr>
        <w:pStyle w:val="afc"/>
        <w:spacing w:line="240" w:lineRule="atLeast"/>
        <w:ind w:firstLine="708"/>
        <w:jc w:val="both"/>
        <w:rPr>
          <w:rFonts w:ascii="Times New Roman" w:hAnsi="Times New Roman"/>
          <w:sz w:val="28"/>
          <w:szCs w:val="28"/>
        </w:rPr>
      </w:pPr>
      <w:r>
        <w:rPr>
          <w:rFonts w:ascii="Times New Roman" w:hAnsi="Times New Roman"/>
          <w:sz w:val="28"/>
          <w:szCs w:val="28"/>
        </w:rPr>
        <w:t>5.3.Копию свидетельства о смерти.</w:t>
      </w:r>
    </w:p>
    <w:p w:rsidR="00132155" w:rsidRDefault="008E16AF" w:rsidP="00132155">
      <w:pPr>
        <w:pStyle w:val="afc"/>
        <w:spacing w:line="240" w:lineRule="atLeast"/>
        <w:ind w:firstLine="708"/>
        <w:jc w:val="both"/>
        <w:rPr>
          <w:rFonts w:ascii="Times New Roman" w:hAnsi="Times New Roman"/>
          <w:sz w:val="28"/>
          <w:szCs w:val="28"/>
        </w:rPr>
      </w:pPr>
      <w:r>
        <w:rPr>
          <w:rFonts w:ascii="Times New Roman" w:hAnsi="Times New Roman"/>
          <w:sz w:val="28"/>
          <w:szCs w:val="28"/>
        </w:rPr>
        <w:lastRenderedPageBreak/>
        <w:t>6</w:t>
      </w:r>
      <w:r w:rsidR="00FD4712" w:rsidRPr="00FD4712">
        <w:rPr>
          <w:rFonts w:ascii="Times New Roman" w:hAnsi="Times New Roman"/>
          <w:sz w:val="28"/>
          <w:szCs w:val="28"/>
        </w:rPr>
        <w:t>.</w:t>
      </w:r>
      <w:r>
        <w:rPr>
          <w:rFonts w:ascii="Times New Roman" w:hAnsi="Times New Roman"/>
          <w:sz w:val="28"/>
          <w:szCs w:val="28"/>
        </w:rPr>
        <w:t xml:space="preserve">Для получения </w:t>
      </w:r>
      <w:r w:rsidR="00FD4712" w:rsidRPr="00FD4712">
        <w:rPr>
          <w:rFonts w:ascii="Times New Roman" w:hAnsi="Times New Roman"/>
          <w:sz w:val="28"/>
          <w:szCs w:val="28"/>
        </w:rPr>
        <w:t>выплаты в связи с</w:t>
      </w:r>
      <w:r>
        <w:rPr>
          <w:rFonts w:ascii="Times New Roman" w:hAnsi="Times New Roman"/>
          <w:sz w:val="28"/>
          <w:szCs w:val="28"/>
        </w:rPr>
        <w:t xml:space="preserve"> достижением работник</w:t>
      </w:r>
      <w:r w:rsidR="00946427">
        <w:rPr>
          <w:rFonts w:ascii="Times New Roman" w:hAnsi="Times New Roman"/>
          <w:sz w:val="28"/>
          <w:szCs w:val="28"/>
        </w:rPr>
        <w:t>ом</w:t>
      </w:r>
      <w:r w:rsidR="00545F48">
        <w:rPr>
          <w:rFonts w:ascii="Times New Roman" w:hAnsi="Times New Roman"/>
          <w:sz w:val="28"/>
          <w:szCs w:val="28"/>
        </w:rPr>
        <w:t xml:space="preserve"> </w:t>
      </w:r>
      <w:r w:rsidR="00946427">
        <w:rPr>
          <w:rFonts w:ascii="Times New Roman" w:hAnsi="Times New Roman"/>
          <w:sz w:val="28"/>
          <w:szCs w:val="28"/>
        </w:rPr>
        <w:t xml:space="preserve">возраста </w:t>
      </w:r>
      <w:r w:rsidR="00FD4712" w:rsidRPr="00FD4712">
        <w:rPr>
          <w:rFonts w:ascii="Times New Roman" w:hAnsi="Times New Roman"/>
          <w:sz w:val="28"/>
          <w:szCs w:val="28"/>
        </w:rPr>
        <w:t>юбилейны</w:t>
      </w:r>
      <w:r>
        <w:rPr>
          <w:rFonts w:ascii="Times New Roman" w:hAnsi="Times New Roman"/>
          <w:sz w:val="28"/>
          <w:szCs w:val="28"/>
        </w:rPr>
        <w:t>х</w:t>
      </w:r>
      <w:r w:rsidR="00FD4712" w:rsidRPr="00FD4712">
        <w:rPr>
          <w:rFonts w:ascii="Times New Roman" w:hAnsi="Times New Roman"/>
          <w:sz w:val="28"/>
          <w:szCs w:val="28"/>
        </w:rPr>
        <w:t xml:space="preserve"> дат (50, 60, и 70 лет), проработавшим в бюджетной сфере Ханты-Мансийского автономного округа – Югры, а также учреждениях, перешедших в ведомства структурных подразделений администрации города из ведомств организаций города Нефтеюганска</w:t>
      </w:r>
      <w:r w:rsidR="003F21EF">
        <w:rPr>
          <w:rFonts w:ascii="Times New Roman" w:hAnsi="Times New Roman"/>
          <w:sz w:val="28"/>
          <w:szCs w:val="28"/>
        </w:rPr>
        <w:t>,</w:t>
      </w:r>
      <w:r w:rsidR="00FD4712" w:rsidRPr="00FD4712">
        <w:rPr>
          <w:rFonts w:ascii="Times New Roman" w:hAnsi="Times New Roman"/>
          <w:sz w:val="28"/>
          <w:szCs w:val="28"/>
        </w:rPr>
        <w:t xml:space="preserve"> не менее 15 лет</w:t>
      </w:r>
      <w:r w:rsidR="00946427">
        <w:rPr>
          <w:rFonts w:ascii="Times New Roman" w:hAnsi="Times New Roman"/>
          <w:sz w:val="28"/>
          <w:szCs w:val="28"/>
        </w:rPr>
        <w:t>, работник (профсоюз, кадровая служба</w:t>
      </w:r>
      <w:r w:rsidR="00132155">
        <w:rPr>
          <w:rFonts w:ascii="Times New Roman" w:hAnsi="Times New Roman"/>
          <w:sz w:val="28"/>
          <w:szCs w:val="28"/>
        </w:rPr>
        <w:t xml:space="preserve"> учреждения, непосредственный руководитель работника) предоставляет руководителю учреждения:</w:t>
      </w:r>
    </w:p>
    <w:p w:rsidR="00132155" w:rsidRDefault="00132155" w:rsidP="00132155">
      <w:pPr>
        <w:pStyle w:val="afc"/>
        <w:spacing w:line="240" w:lineRule="atLeast"/>
        <w:ind w:firstLine="708"/>
        <w:jc w:val="both"/>
        <w:rPr>
          <w:rFonts w:ascii="Times New Roman" w:hAnsi="Times New Roman"/>
          <w:sz w:val="28"/>
          <w:szCs w:val="28"/>
        </w:rPr>
      </w:pPr>
      <w:r>
        <w:rPr>
          <w:rFonts w:ascii="Times New Roman" w:hAnsi="Times New Roman"/>
          <w:sz w:val="28"/>
          <w:szCs w:val="28"/>
        </w:rPr>
        <w:t>6.1.Заявление (ходатайство</w:t>
      </w:r>
      <w:r w:rsidR="00545F48">
        <w:rPr>
          <w:rFonts w:ascii="Times New Roman" w:hAnsi="Times New Roman"/>
          <w:sz w:val="28"/>
          <w:szCs w:val="28"/>
        </w:rPr>
        <w:t xml:space="preserve"> выборного органа</w:t>
      </w:r>
      <w:r>
        <w:rPr>
          <w:rFonts w:ascii="Times New Roman" w:hAnsi="Times New Roman"/>
          <w:sz w:val="28"/>
          <w:szCs w:val="28"/>
        </w:rPr>
        <w:t>) о предоставлении выплаты.</w:t>
      </w:r>
    </w:p>
    <w:p w:rsidR="00132155" w:rsidRDefault="00132155" w:rsidP="00132155">
      <w:pPr>
        <w:pStyle w:val="afc"/>
        <w:spacing w:line="240" w:lineRule="atLeast"/>
        <w:ind w:firstLine="708"/>
        <w:jc w:val="both"/>
        <w:rPr>
          <w:rFonts w:ascii="Times New Roman" w:hAnsi="Times New Roman"/>
          <w:sz w:val="28"/>
          <w:szCs w:val="28"/>
        </w:rPr>
      </w:pPr>
      <w:r>
        <w:rPr>
          <w:rFonts w:ascii="Times New Roman" w:hAnsi="Times New Roman"/>
          <w:sz w:val="28"/>
          <w:szCs w:val="28"/>
        </w:rPr>
        <w:t>6.2.Копию паспорта работника.</w:t>
      </w:r>
    </w:p>
    <w:p w:rsidR="00132155" w:rsidRDefault="00132155" w:rsidP="00132155">
      <w:pPr>
        <w:pStyle w:val="afc"/>
        <w:spacing w:line="240" w:lineRule="atLeast"/>
        <w:ind w:firstLine="708"/>
        <w:jc w:val="both"/>
        <w:rPr>
          <w:rFonts w:ascii="Times New Roman" w:hAnsi="Times New Roman"/>
          <w:sz w:val="28"/>
          <w:szCs w:val="28"/>
        </w:rPr>
      </w:pPr>
      <w:r>
        <w:rPr>
          <w:rFonts w:ascii="Times New Roman" w:hAnsi="Times New Roman"/>
          <w:sz w:val="28"/>
          <w:szCs w:val="28"/>
        </w:rPr>
        <w:t>6.3.Копию трудовой книжки работника.</w:t>
      </w:r>
    </w:p>
    <w:p w:rsidR="00720441" w:rsidRDefault="00720441" w:rsidP="00B7647F">
      <w:pPr>
        <w:pStyle w:val="afc"/>
        <w:spacing w:line="240" w:lineRule="atLeast"/>
        <w:ind w:firstLine="708"/>
        <w:jc w:val="both"/>
        <w:rPr>
          <w:rFonts w:ascii="Times New Roman" w:hAnsi="Times New Roman"/>
          <w:sz w:val="28"/>
          <w:szCs w:val="28"/>
        </w:rPr>
      </w:pPr>
    </w:p>
    <w:p w:rsidR="00B7647F" w:rsidRDefault="00132155" w:rsidP="00B7647F">
      <w:pPr>
        <w:pStyle w:val="afc"/>
        <w:spacing w:line="240" w:lineRule="atLeast"/>
        <w:ind w:firstLine="708"/>
        <w:jc w:val="both"/>
        <w:rPr>
          <w:rFonts w:ascii="Times New Roman" w:hAnsi="Times New Roman"/>
          <w:sz w:val="28"/>
          <w:szCs w:val="28"/>
        </w:rPr>
      </w:pPr>
      <w:r>
        <w:rPr>
          <w:rFonts w:ascii="Times New Roman" w:hAnsi="Times New Roman"/>
          <w:sz w:val="28"/>
          <w:szCs w:val="28"/>
        </w:rPr>
        <w:t xml:space="preserve">7.Для получения </w:t>
      </w:r>
      <w:r w:rsidRPr="00FD4712">
        <w:rPr>
          <w:rFonts w:ascii="Times New Roman" w:hAnsi="Times New Roman"/>
          <w:sz w:val="28"/>
          <w:szCs w:val="28"/>
        </w:rPr>
        <w:t xml:space="preserve">выплаты </w:t>
      </w:r>
      <w:r>
        <w:rPr>
          <w:rFonts w:ascii="Times New Roman" w:hAnsi="Times New Roman"/>
          <w:sz w:val="28"/>
          <w:szCs w:val="28"/>
        </w:rPr>
        <w:t>компенсации</w:t>
      </w:r>
      <w:r w:rsidR="00FD4712" w:rsidRPr="00FD4712">
        <w:rPr>
          <w:rFonts w:ascii="Times New Roman" w:hAnsi="Times New Roman"/>
          <w:sz w:val="28"/>
          <w:szCs w:val="28"/>
        </w:rPr>
        <w:t xml:space="preserve"> один раз в два года частичной стоимости путёвок на санаторно-курортное лечение работник</w:t>
      </w:r>
      <w:r w:rsidR="00B7647F">
        <w:rPr>
          <w:rFonts w:ascii="Times New Roman" w:hAnsi="Times New Roman"/>
          <w:sz w:val="28"/>
          <w:szCs w:val="28"/>
        </w:rPr>
        <w:t>а</w:t>
      </w:r>
      <w:r w:rsidR="00FD4712" w:rsidRPr="00FD4712">
        <w:rPr>
          <w:rFonts w:ascii="Times New Roman" w:hAnsi="Times New Roman"/>
          <w:sz w:val="28"/>
          <w:szCs w:val="28"/>
        </w:rPr>
        <w:t xml:space="preserve"> и </w:t>
      </w:r>
      <w:r>
        <w:rPr>
          <w:rFonts w:ascii="Times New Roman" w:hAnsi="Times New Roman"/>
          <w:sz w:val="28"/>
          <w:szCs w:val="28"/>
        </w:rPr>
        <w:t>его</w:t>
      </w:r>
      <w:r w:rsidR="00FD4712" w:rsidRPr="00FD4712">
        <w:rPr>
          <w:rFonts w:ascii="Times New Roman" w:hAnsi="Times New Roman"/>
          <w:sz w:val="28"/>
          <w:szCs w:val="28"/>
        </w:rPr>
        <w:t xml:space="preserve"> несовершеннолетни</w:t>
      </w:r>
      <w:r w:rsidR="00B7647F">
        <w:rPr>
          <w:rFonts w:ascii="Times New Roman" w:hAnsi="Times New Roman"/>
          <w:sz w:val="28"/>
          <w:szCs w:val="28"/>
        </w:rPr>
        <w:t>х</w:t>
      </w:r>
      <w:r w:rsidR="00FD4712" w:rsidRPr="00FD4712">
        <w:rPr>
          <w:rFonts w:ascii="Times New Roman" w:hAnsi="Times New Roman"/>
          <w:sz w:val="28"/>
          <w:szCs w:val="28"/>
        </w:rPr>
        <w:t xml:space="preserve"> дет</w:t>
      </w:r>
      <w:r w:rsidR="00B7647F">
        <w:rPr>
          <w:rFonts w:ascii="Times New Roman" w:hAnsi="Times New Roman"/>
          <w:sz w:val="28"/>
          <w:szCs w:val="28"/>
        </w:rPr>
        <w:t>ей</w:t>
      </w:r>
      <w:r w:rsidR="00FD4712" w:rsidRPr="00FD4712">
        <w:rPr>
          <w:rFonts w:ascii="Times New Roman" w:hAnsi="Times New Roman"/>
          <w:sz w:val="28"/>
          <w:szCs w:val="28"/>
        </w:rPr>
        <w:t xml:space="preserve"> в размере до 70% стоимости, но не более 20 тыс. рублей (общей суммы) и не выше</w:t>
      </w:r>
      <w:r w:rsidR="00B7647F">
        <w:rPr>
          <w:rFonts w:ascii="Times New Roman" w:hAnsi="Times New Roman"/>
          <w:sz w:val="28"/>
          <w:szCs w:val="28"/>
        </w:rPr>
        <w:t xml:space="preserve"> фактически понесённых расходов, работник предоставляет руководителю учреждения:</w:t>
      </w:r>
    </w:p>
    <w:p w:rsidR="00B7647F" w:rsidRDefault="00B7647F" w:rsidP="00B7647F">
      <w:pPr>
        <w:pStyle w:val="afc"/>
        <w:spacing w:line="240" w:lineRule="atLeast"/>
        <w:ind w:firstLine="708"/>
        <w:jc w:val="both"/>
        <w:rPr>
          <w:rFonts w:ascii="Times New Roman" w:hAnsi="Times New Roman"/>
          <w:sz w:val="28"/>
          <w:szCs w:val="28"/>
        </w:rPr>
      </w:pPr>
      <w:r>
        <w:rPr>
          <w:rFonts w:ascii="Times New Roman" w:hAnsi="Times New Roman"/>
          <w:sz w:val="28"/>
          <w:szCs w:val="28"/>
        </w:rPr>
        <w:t xml:space="preserve">7.1.Заявление </w:t>
      </w:r>
      <w:r w:rsidR="00545F48">
        <w:rPr>
          <w:rFonts w:ascii="Times New Roman" w:hAnsi="Times New Roman"/>
          <w:sz w:val="28"/>
          <w:szCs w:val="28"/>
        </w:rPr>
        <w:t xml:space="preserve">(ходатайство выборного органа) </w:t>
      </w:r>
      <w:r>
        <w:rPr>
          <w:rFonts w:ascii="Times New Roman" w:hAnsi="Times New Roman"/>
          <w:sz w:val="28"/>
          <w:szCs w:val="28"/>
        </w:rPr>
        <w:t>о предоставлении выплаты</w:t>
      </w:r>
      <w:r w:rsidRPr="00FD4712">
        <w:rPr>
          <w:rFonts w:ascii="Times New Roman" w:hAnsi="Times New Roman"/>
          <w:sz w:val="28"/>
          <w:szCs w:val="28"/>
        </w:rPr>
        <w:t>.</w:t>
      </w:r>
    </w:p>
    <w:p w:rsidR="00B7647F" w:rsidRDefault="00B7647F" w:rsidP="00B7647F">
      <w:pPr>
        <w:pStyle w:val="afc"/>
        <w:spacing w:line="240" w:lineRule="atLeast"/>
        <w:ind w:firstLine="708"/>
        <w:jc w:val="both"/>
        <w:rPr>
          <w:rFonts w:ascii="Times New Roman" w:hAnsi="Times New Roman"/>
          <w:sz w:val="28"/>
          <w:szCs w:val="28"/>
        </w:rPr>
      </w:pPr>
      <w:r>
        <w:rPr>
          <w:rFonts w:ascii="Times New Roman" w:hAnsi="Times New Roman"/>
          <w:sz w:val="28"/>
          <w:szCs w:val="28"/>
        </w:rPr>
        <w:t>7.2.</w:t>
      </w:r>
      <w:r w:rsidR="005A2CFD">
        <w:rPr>
          <w:rFonts w:ascii="Times New Roman" w:hAnsi="Times New Roman"/>
          <w:sz w:val="28"/>
          <w:szCs w:val="28"/>
        </w:rPr>
        <w:t xml:space="preserve">Документ, подтверждающий факт оплаты </w:t>
      </w:r>
      <w:r w:rsidR="00292072">
        <w:rPr>
          <w:rFonts w:ascii="Times New Roman" w:hAnsi="Times New Roman"/>
          <w:sz w:val="28"/>
          <w:szCs w:val="28"/>
        </w:rPr>
        <w:t xml:space="preserve">работником </w:t>
      </w:r>
      <w:r w:rsidR="005A2CFD">
        <w:rPr>
          <w:rFonts w:ascii="Times New Roman" w:hAnsi="Times New Roman"/>
          <w:sz w:val="28"/>
          <w:szCs w:val="28"/>
        </w:rPr>
        <w:t>санаторно-курортной путёвки.</w:t>
      </w:r>
    </w:p>
    <w:p w:rsidR="00FD4712" w:rsidRDefault="005A2CFD" w:rsidP="00577A98">
      <w:pPr>
        <w:pStyle w:val="afc"/>
        <w:spacing w:line="240" w:lineRule="atLeast"/>
        <w:ind w:firstLine="708"/>
        <w:jc w:val="both"/>
        <w:rPr>
          <w:rFonts w:ascii="Times New Roman" w:hAnsi="Times New Roman"/>
          <w:sz w:val="28"/>
          <w:szCs w:val="28"/>
        </w:rPr>
      </w:pPr>
      <w:r>
        <w:rPr>
          <w:rFonts w:ascii="Times New Roman" w:hAnsi="Times New Roman"/>
          <w:sz w:val="28"/>
          <w:szCs w:val="28"/>
        </w:rPr>
        <w:t>7.3</w:t>
      </w:r>
      <w:r w:rsidR="00AB5E12">
        <w:rPr>
          <w:rFonts w:ascii="Times New Roman" w:hAnsi="Times New Roman"/>
          <w:sz w:val="28"/>
          <w:szCs w:val="28"/>
        </w:rPr>
        <w:t>.Копию лицензии на осуществление медицинской деятельности</w:t>
      </w:r>
      <w:r w:rsidR="00143486">
        <w:rPr>
          <w:rFonts w:ascii="Times New Roman" w:hAnsi="Times New Roman"/>
          <w:sz w:val="28"/>
          <w:szCs w:val="28"/>
        </w:rPr>
        <w:t xml:space="preserve"> </w:t>
      </w:r>
      <w:r w:rsidR="00AB5E12">
        <w:rPr>
          <w:rFonts w:ascii="Times New Roman" w:hAnsi="Times New Roman"/>
          <w:sz w:val="28"/>
          <w:szCs w:val="28"/>
        </w:rPr>
        <w:t xml:space="preserve">учреждения, в котором работник (его несовершеннолетние дети) проходил санаторно-курортное лечение. </w:t>
      </w:r>
      <w:r>
        <w:rPr>
          <w:rFonts w:ascii="Times New Roman" w:hAnsi="Times New Roman"/>
          <w:sz w:val="28"/>
          <w:szCs w:val="28"/>
        </w:rPr>
        <w:t xml:space="preserve"> </w:t>
      </w:r>
      <w:r w:rsidR="00AB5E12">
        <w:rPr>
          <w:rFonts w:ascii="Times New Roman" w:hAnsi="Times New Roman"/>
          <w:sz w:val="28"/>
          <w:szCs w:val="28"/>
        </w:rPr>
        <w:t xml:space="preserve"> </w:t>
      </w:r>
    </w:p>
    <w:p w:rsidR="00720441" w:rsidRDefault="00720441" w:rsidP="00C837F0">
      <w:pPr>
        <w:pStyle w:val="afc"/>
        <w:spacing w:line="240" w:lineRule="atLeast"/>
        <w:ind w:firstLine="708"/>
        <w:jc w:val="both"/>
        <w:rPr>
          <w:rFonts w:ascii="Times New Roman" w:hAnsi="Times New Roman"/>
          <w:sz w:val="28"/>
          <w:szCs w:val="28"/>
        </w:rPr>
      </w:pPr>
    </w:p>
    <w:p w:rsidR="00D52AA3" w:rsidRDefault="00AB5E12" w:rsidP="00C837F0">
      <w:pPr>
        <w:pStyle w:val="afc"/>
        <w:spacing w:line="240" w:lineRule="atLeast"/>
        <w:ind w:firstLine="708"/>
        <w:jc w:val="both"/>
        <w:rPr>
          <w:rFonts w:ascii="Times New Roman" w:hAnsi="Times New Roman"/>
          <w:sz w:val="28"/>
          <w:szCs w:val="28"/>
        </w:rPr>
      </w:pPr>
      <w:r>
        <w:rPr>
          <w:rFonts w:ascii="Times New Roman" w:hAnsi="Times New Roman"/>
          <w:sz w:val="28"/>
          <w:szCs w:val="28"/>
        </w:rPr>
        <w:t>8</w:t>
      </w:r>
      <w:r w:rsidR="00FD4712" w:rsidRPr="00FD4712">
        <w:rPr>
          <w:rFonts w:ascii="Times New Roman" w:hAnsi="Times New Roman"/>
          <w:sz w:val="28"/>
          <w:szCs w:val="28"/>
        </w:rPr>
        <w:t>.</w:t>
      </w:r>
      <w:r>
        <w:rPr>
          <w:rFonts w:ascii="Times New Roman" w:hAnsi="Times New Roman"/>
          <w:sz w:val="28"/>
          <w:szCs w:val="28"/>
        </w:rPr>
        <w:t xml:space="preserve">Для получения </w:t>
      </w:r>
      <w:r w:rsidRPr="00FD4712">
        <w:rPr>
          <w:rFonts w:ascii="Times New Roman" w:hAnsi="Times New Roman"/>
          <w:sz w:val="28"/>
          <w:szCs w:val="28"/>
        </w:rPr>
        <w:t xml:space="preserve">выплаты </w:t>
      </w:r>
      <w:r w:rsidR="00FD4712" w:rsidRPr="00FD4712">
        <w:rPr>
          <w:rFonts w:ascii="Times New Roman" w:hAnsi="Times New Roman"/>
          <w:sz w:val="28"/>
          <w:szCs w:val="28"/>
        </w:rPr>
        <w:t>при устройстве</w:t>
      </w:r>
      <w:r w:rsidR="00D52AA3">
        <w:rPr>
          <w:rFonts w:ascii="Times New Roman" w:hAnsi="Times New Roman"/>
          <w:sz w:val="28"/>
          <w:szCs w:val="28"/>
        </w:rPr>
        <w:t xml:space="preserve"> на работу молодым специалистам:</w:t>
      </w:r>
      <w:r w:rsidR="00FD4712" w:rsidRPr="00FD4712">
        <w:rPr>
          <w:rFonts w:ascii="Times New Roman" w:hAnsi="Times New Roman"/>
          <w:sz w:val="28"/>
          <w:szCs w:val="28"/>
        </w:rPr>
        <w:t xml:space="preserve"> </w:t>
      </w:r>
    </w:p>
    <w:p w:rsidR="00C837F0" w:rsidRDefault="00D52AA3" w:rsidP="00C837F0">
      <w:pPr>
        <w:pStyle w:val="afc"/>
        <w:spacing w:line="240" w:lineRule="atLeast"/>
        <w:ind w:firstLine="708"/>
        <w:jc w:val="both"/>
        <w:rPr>
          <w:rFonts w:ascii="Times New Roman" w:hAnsi="Times New Roman"/>
          <w:sz w:val="28"/>
          <w:szCs w:val="28"/>
        </w:rPr>
      </w:pPr>
      <w:r>
        <w:rPr>
          <w:rFonts w:ascii="Times New Roman" w:hAnsi="Times New Roman"/>
          <w:sz w:val="28"/>
          <w:szCs w:val="28"/>
        </w:rPr>
        <w:t xml:space="preserve"> </w:t>
      </w:r>
      <w:r w:rsidR="00C837F0">
        <w:rPr>
          <w:rFonts w:ascii="Times New Roman" w:hAnsi="Times New Roman"/>
          <w:sz w:val="28"/>
          <w:szCs w:val="28"/>
        </w:rPr>
        <w:t xml:space="preserve">8.1.Заявление </w:t>
      </w:r>
      <w:r w:rsidR="00545F48">
        <w:rPr>
          <w:rFonts w:ascii="Times New Roman" w:hAnsi="Times New Roman"/>
          <w:sz w:val="28"/>
          <w:szCs w:val="28"/>
        </w:rPr>
        <w:t xml:space="preserve">(ходатайство выборного органа) </w:t>
      </w:r>
      <w:r w:rsidR="00C837F0">
        <w:rPr>
          <w:rFonts w:ascii="Times New Roman" w:hAnsi="Times New Roman"/>
          <w:sz w:val="28"/>
          <w:szCs w:val="28"/>
        </w:rPr>
        <w:t>о предоставлении выплаты.</w:t>
      </w:r>
    </w:p>
    <w:p w:rsidR="00C837F0" w:rsidRDefault="00C837F0" w:rsidP="00C837F0">
      <w:pPr>
        <w:pStyle w:val="afc"/>
        <w:spacing w:line="240" w:lineRule="atLeast"/>
        <w:ind w:firstLine="708"/>
        <w:jc w:val="both"/>
        <w:rPr>
          <w:rFonts w:ascii="Times New Roman" w:hAnsi="Times New Roman"/>
          <w:sz w:val="28"/>
          <w:szCs w:val="28"/>
        </w:rPr>
      </w:pPr>
      <w:r>
        <w:rPr>
          <w:rFonts w:ascii="Times New Roman" w:hAnsi="Times New Roman"/>
          <w:sz w:val="28"/>
          <w:szCs w:val="28"/>
        </w:rPr>
        <w:t>8.2.Копию документа об образовании работника.</w:t>
      </w:r>
    </w:p>
    <w:p w:rsidR="00C837F0" w:rsidRDefault="00C837F0" w:rsidP="00C837F0">
      <w:pPr>
        <w:pStyle w:val="afc"/>
        <w:spacing w:line="240" w:lineRule="atLeast"/>
        <w:ind w:firstLine="708"/>
        <w:jc w:val="both"/>
        <w:rPr>
          <w:rFonts w:ascii="Times New Roman" w:hAnsi="Times New Roman"/>
          <w:sz w:val="28"/>
          <w:szCs w:val="28"/>
        </w:rPr>
      </w:pPr>
      <w:r>
        <w:rPr>
          <w:rFonts w:ascii="Times New Roman" w:hAnsi="Times New Roman"/>
          <w:sz w:val="28"/>
          <w:szCs w:val="28"/>
        </w:rPr>
        <w:t>8.3.Копию трудовой книжки работника.</w:t>
      </w:r>
    </w:p>
    <w:p w:rsidR="00C837F0" w:rsidRDefault="00C837F0" w:rsidP="00C837F0">
      <w:pPr>
        <w:pStyle w:val="afc"/>
        <w:spacing w:line="240" w:lineRule="atLeast"/>
        <w:ind w:firstLine="708"/>
        <w:jc w:val="both"/>
        <w:rPr>
          <w:rFonts w:ascii="Times New Roman" w:hAnsi="Times New Roman"/>
          <w:sz w:val="28"/>
          <w:szCs w:val="28"/>
        </w:rPr>
      </w:pPr>
      <w:r>
        <w:rPr>
          <w:rFonts w:ascii="Times New Roman" w:hAnsi="Times New Roman"/>
          <w:sz w:val="28"/>
          <w:szCs w:val="28"/>
        </w:rPr>
        <w:t>8.4.Копию трудового договора с работником.</w:t>
      </w:r>
    </w:p>
    <w:p w:rsidR="00C837F0" w:rsidRDefault="00C837F0" w:rsidP="00577A98">
      <w:pPr>
        <w:pStyle w:val="afc"/>
        <w:spacing w:line="240" w:lineRule="atLeast"/>
        <w:ind w:firstLine="708"/>
        <w:jc w:val="both"/>
        <w:rPr>
          <w:rFonts w:ascii="Times New Roman" w:hAnsi="Times New Roman"/>
          <w:sz w:val="28"/>
          <w:szCs w:val="28"/>
        </w:rPr>
      </w:pPr>
      <w:r>
        <w:rPr>
          <w:rFonts w:ascii="Times New Roman" w:hAnsi="Times New Roman"/>
          <w:sz w:val="28"/>
          <w:szCs w:val="28"/>
        </w:rPr>
        <w:t>8.5.Копию военного билета (в случае прохождения службы в армии).</w:t>
      </w:r>
    </w:p>
    <w:p w:rsidR="00D52AA3" w:rsidRPr="00D52AA3" w:rsidRDefault="00D52AA3" w:rsidP="00D52AA3">
      <w:pPr>
        <w:shd w:val="clear" w:color="auto" w:fill="FFFFFF"/>
        <w:ind w:firstLine="708"/>
        <w:jc w:val="both"/>
        <w:rPr>
          <w:sz w:val="28"/>
          <w:szCs w:val="28"/>
        </w:rPr>
      </w:pPr>
      <w:r w:rsidRPr="00D52AA3">
        <w:rPr>
          <w:sz w:val="28"/>
          <w:szCs w:val="28"/>
        </w:rPr>
        <w:t xml:space="preserve">8.6.Молодым специалистом считается лицо: </w:t>
      </w:r>
    </w:p>
    <w:p w:rsidR="00D52AA3" w:rsidRPr="00D52AA3" w:rsidRDefault="007151FA" w:rsidP="00D52AA3">
      <w:pPr>
        <w:shd w:val="clear" w:color="auto" w:fill="FFFFFF"/>
        <w:ind w:firstLine="708"/>
        <w:jc w:val="both"/>
        <w:rPr>
          <w:sz w:val="28"/>
          <w:szCs w:val="28"/>
        </w:rPr>
      </w:pPr>
      <w:r>
        <w:rPr>
          <w:sz w:val="28"/>
          <w:szCs w:val="28"/>
        </w:rPr>
        <w:t>1)</w:t>
      </w:r>
      <w:r w:rsidR="00D52AA3" w:rsidRPr="00D52AA3">
        <w:rPr>
          <w:sz w:val="28"/>
          <w:szCs w:val="28"/>
        </w:rPr>
        <w:t xml:space="preserve">в возрасте до 30 лет включительно; </w:t>
      </w:r>
    </w:p>
    <w:p w:rsidR="00D52AA3" w:rsidRPr="00D52AA3" w:rsidRDefault="007151FA" w:rsidP="00D52AA3">
      <w:pPr>
        <w:shd w:val="clear" w:color="auto" w:fill="FFFFFF"/>
        <w:ind w:firstLine="708"/>
        <w:jc w:val="both"/>
        <w:rPr>
          <w:sz w:val="28"/>
          <w:szCs w:val="28"/>
        </w:rPr>
      </w:pPr>
      <w:r>
        <w:rPr>
          <w:sz w:val="28"/>
          <w:szCs w:val="28"/>
        </w:rPr>
        <w:t>2)</w:t>
      </w:r>
      <w:r w:rsidR="00D52AA3" w:rsidRPr="00D52AA3">
        <w:rPr>
          <w:sz w:val="28"/>
          <w:szCs w:val="28"/>
        </w:rPr>
        <w:t xml:space="preserve">являющееся выпускником организации среднего или высшего профессионального образования, имеющей государственную аккредитацию; </w:t>
      </w:r>
    </w:p>
    <w:p w:rsidR="00D52AA3" w:rsidRPr="00D52AA3" w:rsidRDefault="007151FA" w:rsidP="00D52AA3">
      <w:pPr>
        <w:shd w:val="clear" w:color="auto" w:fill="FFFFFF"/>
        <w:ind w:firstLine="708"/>
        <w:jc w:val="both"/>
        <w:rPr>
          <w:sz w:val="28"/>
          <w:szCs w:val="28"/>
        </w:rPr>
      </w:pPr>
      <w:r>
        <w:rPr>
          <w:sz w:val="28"/>
          <w:szCs w:val="28"/>
        </w:rPr>
        <w:t xml:space="preserve"> 3)</w:t>
      </w:r>
      <w:r w:rsidR="00D52AA3" w:rsidRPr="00D52AA3">
        <w:rPr>
          <w:sz w:val="28"/>
          <w:szCs w:val="28"/>
        </w:rPr>
        <w:t xml:space="preserve">заключившее трудовой договор или дополнительное соглашение к трудовому договору по полученной специальности впервые, </w:t>
      </w:r>
    </w:p>
    <w:p w:rsidR="00D52AA3" w:rsidRPr="00D52AA3" w:rsidRDefault="007151FA" w:rsidP="00D52AA3">
      <w:pPr>
        <w:shd w:val="clear" w:color="auto" w:fill="FFFFFF"/>
        <w:ind w:firstLine="708"/>
        <w:jc w:val="both"/>
        <w:rPr>
          <w:sz w:val="28"/>
          <w:szCs w:val="28"/>
        </w:rPr>
      </w:pPr>
      <w:r>
        <w:rPr>
          <w:sz w:val="28"/>
          <w:szCs w:val="28"/>
        </w:rPr>
        <w:t>4)</w:t>
      </w:r>
      <w:r w:rsidR="00D52AA3" w:rsidRPr="00D52AA3">
        <w:rPr>
          <w:sz w:val="28"/>
          <w:szCs w:val="28"/>
        </w:rPr>
        <w:t>вступившее в трудовые отношения в течение года после получения диплома. Не считая периодов прохождения срочной военной службы в армии, отпуска по беременности и родам, отпуска по уходу за ребенком до достижения им возраста 3 лет.</w:t>
      </w:r>
    </w:p>
    <w:p w:rsidR="00D52AA3" w:rsidRDefault="00D52AA3" w:rsidP="00D52AA3">
      <w:pPr>
        <w:shd w:val="clear" w:color="auto" w:fill="FFFFFF"/>
        <w:ind w:firstLine="708"/>
        <w:jc w:val="both"/>
        <w:rPr>
          <w:sz w:val="28"/>
          <w:szCs w:val="28"/>
        </w:rPr>
      </w:pPr>
      <w:r w:rsidRPr="00D52AA3">
        <w:rPr>
          <w:sz w:val="28"/>
          <w:szCs w:val="28"/>
        </w:rPr>
        <w:t xml:space="preserve">Единовременная выплата социальной поддержки молодым специалистам предоставляется один раз по основному месту работы не ранее чем через шесть месяцев и не позднее одного года с момента заключения трудового договора </w:t>
      </w:r>
      <w:r w:rsidRPr="00D52AA3">
        <w:rPr>
          <w:sz w:val="28"/>
          <w:szCs w:val="28"/>
        </w:rPr>
        <w:lastRenderedPageBreak/>
        <w:t>(дополнительного соглашения к Трудовому договору) по полученной специальности.</w:t>
      </w:r>
    </w:p>
    <w:p w:rsidR="00D52AA3" w:rsidRPr="00D52AA3" w:rsidRDefault="007151FA" w:rsidP="00D52AA3">
      <w:pPr>
        <w:shd w:val="clear" w:color="auto" w:fill="FFFFFF"/>
        <w:ind w:firstLine="708"/>
        <w:jc w:val="both"/>
        <w:rPr>
          <w:sz w:val="28"/>
          <w:szCs w:val="28"/>
        </w:rPr>
      </w:pPr>
      <w:r>
        <w:rPr>
          <w:sz w:val="28"/>
          <w:szCs w:val="28"/>
        </w:rPr>
        <w:t>8.7.</w:t>
      </w:r>
      <w:r w:rsidR="00D52AA3">
        <w:rPr>
          <w:sz w:val="28"/>
          <w:szCs w:val="28"/>
        </w:rPr>
        <w:t xml:space="preserve">Фонд оплаты труда для расчета единовременной выплаты молодым специалистам определяется исходя из должностного оклада, установленной ежемесячной стимулирующей выплаты за качество выполняемой работы, с учетом районного коэффициента и северной надбавки, установленного на дату </w:t>
      </w:r>
      <w:proofErr w:type="gramStart"/>
      <w:r w:rsidR="00D52AA3">
        <w:rPr>
          <w:sz w:val="28"/>
          <w:szCs w:val="28"/>
        </w:rPr>
        <w:t>приема</w:t>
      </w:r>
      <w:proofErr w:type="gramEnd"/>
      <w:r w:rsidR="00D52AA3">
        <w:rPr>
          <w:sz w:val="28"/>
          <w:szCs w:val="28"/>
        </w:rPr>
        <w:t xml:space="preserve"> на работу.</w:t>
      </w:r>
    </w:p>
    <w:p w:rsidR="00720441" w:rsidRDefault="00720441" w:rsidP="00B013CF">
      <w:pPr>
        <w:pStyle w:val="afc"/>
        <w:spacing w:line="240" w:lineRule="atLeast"/>
        <w:ind w:firstLine="708"/>
        <w:jc w:val="both"/>
        <w:rPr>
          <w:rFonts w:ascii="Times New Roman" w:hAnsi="Times New Roman"/>
          <w:sz w:val="28"/>
          <w:szCs w:val="28"/>
        </w:rPr>
      </w:pPr>
    </w:p>
    <w:p w:rsidR="00B013CF" w:rsidRDefault="00C837F0" w:rsidP="00B013CF">
      <w:pPr>
        <w:pStyle w:val="afc"/>
        <w:spacing w:line="240" w:lineRule="atLeast"/>
        <w:ind w:firstLine="708"/>
        <w:jc w:val="both"/>
        <w:rPr>
          <w:rFonts w:ascii="Times New Roman" w:hAnsi="Times New Roman"/>
          <w:sz w:val="28"/>
          <w:szCs w:val="28"/>
        </w:rPr>
      </w:pPr>
      <w:r>
        <w:rPr>
          <w:rFonts w:ascii="Times New Roman" w:hAnsi="Times New Roman"/>
          <w:sz w:val="28"/>
          <w:szCs w:val="28"/>
        </w:rPr>
        <w:t>9</w:t>
      </w:r>
      <w:r w:rsidRPr="00FD4712">
        <w:rPr>
          <w:rFonts w:ascii="Times New Roman" w:hAnsi="Times New Roman"/>
          <w:sz w:val="28"/>
          <w:szCs w:val="28"/>
        </w:rPr>
        <w:t>.</w:t>
      </w:r>
      <w:r>
        <w:rPr>
          <w:rFonts w:ascii="Times New Roman" w:hAnsi="Times New Roman"/>
          <w:sz w:val="28"/>
          <w:szCs w:val="28"/>
        </w:rPr>
        <w:t xml:space="preserve">Для получения </w:t>
      </w:r>
      <w:r w:rsidRPr="00FD4712">
        <w:rPr>
          <w:rFonts w:ascii="Times New Roman" w:hAnsi="Times New Roman"/>
          <w:sz w:val="28"/>
          <w:szCs w:val="28"/>
        </w:rPr>
        <w:t xml:space="preserve">выплаты </w:t>
      </w:r>
      <w:r w:rsidR="00FD4712" w:rsidRPr="00FD4712">
        <w:rPr>
          <w:rFonts w:ascii="Times New Roman" w:hAnsi="Times New Roman"/>
          <w:sz w:val="28"/>
          <w:szCs w:val="28"/>
        </w:rPr>
        <w:t xml:space="preserve">при увольнении </w:t>
      </w:r>
      <w:r w:rsidR="00B013CF">
        <w:rPr>
          <w:rFonts w:ascii="Times New Roman" w:hAnsi="Times New Roman"/>
          <w:sz w:val="28"/>
          <w:szCs w:val="28"/>
        </w:rPr>
        <w:t>работника</w:t>
      </w:r>
      <w:r w:rsidR="00143486">
        <w:rPr>
          <w:rFonts w:ascii="Times New Roman" w:hAnsi="Times New Roman"/>
          <w:sz w:val="28"/>
          <w:szCs w:val="28"/>
        </w:rPr>
        <w:t xml:space="preserve"> </w:t>
      </w:r>
      <w:r w:rsidR="00FD4712" w:rsidRPr="00FD4712">
        <w:rPr>
          <w:rFonts w:ascii="Times New Roman" w:hAnsi="Times New Roman"/>
          <w:sz w:val="28"/>
          <w:szCs w:val="28"/>
        </w:rPr>
        <w:t xml:space="preserve">в связи с </w:t>
      </w:r>
      <w:r w:rsidR="00B013CF">
        <w:rPr>
          <w:rFonts w:ascii="Times New Roman" w:hAnsi="Times New Roman"/>
          <w:sz w:val="28"/>
          <w:szCs w:val="28"/>
        </w:rPr>
        <w:t>вы</w:t>
      </w:r>
      <w:r w:rsidR="00FD4712" w:rsidRPr="00FD4712">
        <w:rPr>
          <w:rFonts w:ascii="Times New Roman" w:hAnsi="Times New Roman"/>
          <w:sz w:val="28"/>
          <w:szCs w:val="28"/>
        </w:rPr>
        <w:t>ходом</w:t>
      </w:r>
      <w:r w:rsidR="00143486">
        <w:rPr>
          <w:rFonts w:ascii="Times New Roman" w:hAnsi="Times New Roman"/>
          <w:sz w:val="28"/>
          <w:szCs w:val="28"/>
        </w:rPr>
        <w:t xml:space="preserve"> </w:t>
      </w:r>
      <w:r w:rsidR="00FD4712" w:rsidRPr="00FD4712">
        <w:rPr>
          <w:rFonts w:ascii="Times New Roman" w:hAnsi="Times New Roman"/>
          <w:sz w:val="28"/>
          <w:szCs w:val="28"/>
        </w:rPr>
        <w:t>на пенсию</w:t>
      </w:r>
      <w:r w:rsidR="00143486">
        <w:rPr>
          <w:rFonts w:ascii="Times New Roman" w:hAnsi="Times New Roman"/>
          <w:sz w:val="28"/>
          <w:szCs w:val="28"/>
        </w:rPr>
        <w:t xml:space="preserve"> </w:t>
      </w:r>
      <w:r w:rsidR="00B013CF">
        <w:rPr>
          <w:rFonts w:ascii="Times New Roman" w:hAnsi="Times New Roman"/>
          <w:sz w:val="28"/>
          <w:szCs w:val="28"/>
        </w:rPr>
        <w:t>работник (профсоюз, кадровая служба учреждения, непосредственный руководитель работника) предоставляет руководителю учреждения:</w:t>
      </w:r>
    </w:p>
    <w:p w:rsidR="00B013CF" w:rsidRDefault="00B013CF" w:rsidP="00B013CF">
      <w:pPr>
        <w:pStyle w:val="afc"/>
        <w:spacing w:line="240" w:lineRule="atLeast"/>
        <w:ind w:firstLine="708"/>
        <w:jc w:val="both"/>
        <w:rPr>
          <w:rFonts w:ascii="Times New Roman" w:hAnsi="Times New Roman"/>
          <w:sz w:val="28"/>
          <w:szCs w:val="28"/>
        </w:rPr>
      </w:pPr>
      <w:r>
        <w:rPr>
          <w:rFonts w:ascii="Times New Roman" w:hAnsi="Times New Roman"/>
          <w:sz w:val="28"/>
          <w:szCs w:val="28"/>
        </w:rPr>
        <w:t xml:space="preserve">9.1.Заявление </w:t>
      </w:r>
      <w:r w:rsidR="00D52AA3">
        <w:rPr>
          <w:rFonts w:ascii="Times New Roman" w:hAnsi="Times New Roman"/>
          <w:sz w:val="28"/>
          <w:szCs w:val="28"/>
        </w:rPr>
        <w:t xml:space="preserve">(ходатайство выборного органа) </w:t>
      </w:r>
      <w:r>
        <w:rPr>
          <w:rFonts w:ascii="Times New Roman" w:hAnsi="Times New Roman"/>
          <w:sz w:val="28"/>
          <w:szCs w:val="28"/>
        </w:rPr>
        <w:t>о предоставлении выплаты.</w:t>
      </w:r>
    </w:p>
    <w:p w:rsidR="00B013CF" w:rsidRDefault="00B013CF" w:rsidP="00B013CF">
      <w:pPr>
        <w:pStyle w:val="afc"/>
        <w:spacing w:line="240" w:lineRule="atLeast"/>
        <w:ind w:firstLine="708"/>
        <w:jc w:val="both"/>
        <w:rPr>
          <w:rFonts w:ascii="Times New Roman" w:hAnsi="Times New Roman"/>
          <w:sz w:val="28"/>
          <w:szCs w:val="28"/>
        </w:rPr>
      </w:pPr>
      <w:r>
        <w:rPr>
          <w:rFonts w:ascii="Times New Roman" w:hAnsi="Times New Roman"/>
          <w:sz w:val="28"/>
          <w:szCs w:val="28"/>
        </w:rPr>
        <w:t>9.2.Копию трудовой книжки работника.</w:t>
      </w:r>
    </w:p>
    <w:p w:rsidR="00B013CF" w:rsidRDefault="00B013CF" w:rsidP="00B013CF">
      <w:pPr>
        <w:pStyle w:val="afc"/>
        <w:spacing w:line="240" w:lineRule="atLeast"/>
        <w:ind w:firstLine="708"/>
        <w:jc w:val="both"/>
        <w:rPr>
          <w:rFonts w:ascii="Times New Roman" w:hAnsi="Times New Roman"/>
          <w:sz w:val="28"/>
          <w:szCs w:val="28"/>
        </w:rPr>
      </w:pPr>
      <w:r>
        <w:rPr>
          <w:rFonts w:ascii="Times New Roman" w:hAnsi="Times New Roman"/>
          <w:sz w:val="28"/>
          <w:szCs w:val="28"/>
        </w:rPr>
        <w:t>9.3.Копию приказа (распоряжения) о расторжении трудового договора            с работником.</w:t>
      </w:r>
    </w:p>
    <w:p w:rsidR="00720441" w:rsidRDefault="00720441" w:rsidP="00577A98">
      <w:pPr>
        <w:pStyle w:val="afc"/>
        <w:spacing w:line="240" w:lineRule="atLeast"/>
        <w:ind w:firstLine="708"/>
        <w:jc w:val="both"/>
        <w:rPr>
          <w:rFonts w:ascii="Times New Roman" w:hAnsi="Times New Roman"/>
          <w:sz w:val="28"/>
          <w:szCs w:val="28"/>
        </w:rPr>
      </w:pPr>
    </w:p>
    <w:p w:rsidR="00FD4712" w:rsidRDefault="007151FA" w:rsidP="00577A98">
      <w:pPr>
        <w:pStyle w:val="afc"/>
        <w:spacing w:line="240" w:lineRule="atLeast"/>
        <w:ind w:firstLine="708"/>
        <w:jc w:val="both"/>
        <w:rPr>
          <w:rFonts w:ascii="Times New Roman" w:hAnsi="Times New Roman"/>
          <w:sz w:val="28"/>
          <w:szCs w:val="28"/>
        </w:rPr>
      </w:pPr>
      <w:r>
        <w:rPr>
          <w:rFonts w:ascii="Times New Roman" w:hAnsi="Times New Roman"/>
          <w:sz w:val="28"/>
          <w:szCs w:val="28"/>
        </w:rPr>
        <w:t>10.</w:t>
      </w:r>
      <w:r w:rsidR="00205601">
        <w:rPr>
          <w:rFonts w:ascii="Times New Roman" w:hAnsi="Times New Roman"/>
          <w:sz w:val="28"/>
          <w:szCs w:val="28"/>
        </w:rPr>
        <w:t>Для получения материальной помощи в связи с вступлением в брак (впервые) работник предоставляет руководителю учреждения:</w:t>
      </w:r>
    </w:p>
    <w:p w:rsidR="00205601" w:rsidRDefault="007151FA" w:rsidP="00577A98">
      <w:pPr>
        <w:pStyle w:val="afc"/>
        <w:spacing w:line="240" w:lineRule="atLeast"/>
        <w:ind w:firstLine="708"/>
        <w:jc w:val="both"/>
        <w:rPr>
          <w:rFonts w:ascii="Times New Roman" w:hAnsi="Times New Roman"/>
          <w:sz w:val="28"/>
          <w:szCs w:val="28"/>
        </w:rPr>
      </w:pPr>
      <w:r>
        <w:rPr>
          <w:rFonts w:ascii="Times New Roman" w:hAnsi="Times New Roman"/>
          <w:sz w:val="28"/>
          <w:szCs w:val="28"/>
        </w:rPr>
        <w:t>10.1.</w:t>
      </w:r>
      <w:r w:rsidR="00205601">
        <w:rPr>
          <w:rFonts w:ascii="Times New Roman" w:hAnsi="Times New Roman"/>
          <w:sz w:val="28"/>
          <w:szCs w:val="28"/>
        </w:rPr>
        <w:t>Заявление о предоставлении выплаты</w:t>
      </w:r>
    </w:p>
    <w:p w:rsidR="00205601" w:rsidRDefault="007151FA" w:rsidP="00577A98">
      <w:pPr>
        <w:pStyle w:val="afc"/>
        <w:spacing w:line="240" w:lineRule="atLeast"/>
        <w:ind w:firstLine="708"/>
        <w:jc w:val="both"/>
        <w:rPr>
          <w:rFonts w:ascii="Times New Roman" w:hAnsi="Times New Roman"/>
          <w:sz w:val="28"/>
          <w:szCs w:val="28"/>
        </w:rPr>
      </w:pPr>
      <w:r>
        <w:rPr>
          <w:rFonts w:ascii="Times New Roman" w:hAnsi="Times New Roman"/>
          <w:sz w:val="28"/>
          <w:szCs w:val="28"/>
        </w:rPr>
        <w:t>10.2.</w:t>
      </w:r>
      <w:r w:rsidR="00205601">
        <w:rPr>
          <w:rFonts w:ascii="Times New Roman" w:hAnsi="Times New Roman"/>
          <w:sz w:val="28"/>
          <w:szCs w:val="28"/>
        </w:rPr>
        <w:t>Копию свидетельства о браке.</w:t>
      </w: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720441" w:rsidRDefault="00720441" w:rsidP="00577A98">
      <w:pPr>
        <w:pStyle w:val="afc"/>
        <w:spacing w:line="240" w:lineRule="atLeast"/>
        <w:ind w:firstLine="708"/>
        <w:jc w:val="both"/>
        <w:rPr>
          <w:rFonts w:ascii="Times New Roman" w:hAnsi="Times New Roman"/>
          <w:sz w:val="28"/>
          <w:szCs w:val="28"/>
        </w:rPr>
      </w:pPr>
    </w:p>
    <w:p w:rsidR="005D0FDC" w:rsidRDefault="005D0FDC" w:rsidP="00577A98">
      <w:pPr>
        <w:pStyle w:val="afc"/>
        <w:spacing w:line="240" w:lineRule="atLeast"/>
        <w:ind w:firstLine="708"/>
        <w:jc w:val="both"/>
        <w:rPr>
          <w:rFonts w:ascii="Times New Roman" w:hAnsi="Times New Roman"/>
          <w:sz w:val="28"/>
          <w:szCs w:val="28"/>
        </w:rPr>
      </w:pPr>
      <w:bookmarkStart w:id="0" w:name="_GoBack"/>
      <w:bookmarkEnd w:id="0"/>
    </w:p>
    <w:sectPr w:rsidR="005D0FDC" w:rsidSect="005D0FDC">
      <w:headerReference w:type="default" r:id="rId10"/>
      <w:footerReference w:type="default" r:id="rId11"/>
      <w:headerReference w:type="first" r:id="rId12"/>
      <w:pgSz w:w="11906" w:h="16838"/>
      <w:pgMar w:top="426" w:right="567" w:bottom="426" w:left="1701" w:header="42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8C2" w:rsidRDefault="00F368C2" w:rsidP="00C16039">
      <w:r>
        <w:separator/>
      </w:r>
    </w:p>
  </w:endnote>
  <w:endnote w:type="continuationSeparator" w:id="0">
    <w:p w:rsidR="00F368C2" w:rsidRDefault="00F368C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12" w:rsidRDefault="00AB5E12">
    <w:pPr>
      <w:pStyle w:val="ae"/>
      <w:jc w:val="center"/>
    </w:pPr>
  </w:p>
  <w:p w:rsidR="00AB5E12" w:rsidRDefault="00AB5E1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8C2" w:rsidRDefault="00F368C2" w:rsidP="00C16039">
      <w:r>
        <w:separator/>
      </w:r>
    </w:p>
  </w:footnote>
  <w:footnote w:type="continuationSeparator" w:id="0">
    <w:p w:rsidR="00F368C2" w:rsidRDefault="00F368C2"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263278"/>
      <w:docPartObj>
        <w:docPartGallery w:val="Page Numbers (Top of Page)"/>
        <w:docPartUnique/>
      </w:docPartObj>
    </w:sdtPr>
    <w:sdtEndPr/>
    <w:sdtContent>
      <w:p w:rsidR="005D0FDC" w:rsidRDefault="005D0FDC">
        <w:pPr>
          <w:pStyle w:val="ac"/>
          <w:jc w:val="center"/>
        </w:pPr>
        <w:r>
          <w:fldChar w:fldCharType="begin"/>
        </w:r>
        <w:r>
          <w:instrText>PAGE   \* MERGEFORMAT</w:instrText>
        </w:r>
        <w:r>
          <w:fldChar w:fldCharType="separate"/>
        </w:r>
        <w:r w:rsidR="00E94739">
          <w:rPr>
            <w:noProof/>
          </w:rPr>
          <w:t>4</w:t>
        </w:r>
        <w:r>
          <w:fldChar w:fldCharType="end"/>
        </w:r>
      </w:p>
    </w:sdtContent>
  </w:sdt>
  <w:p w:rsidR="005D0FDC" w:rsidRDefault="005D0FD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FDC" w:rsidRDefault="005D0FDC">
    <w:pPr>
      <w:pStyle w:val="ac"/>
      <w:jc w:val="center"/>
    </w:pPr>
  </w:p>
  <w:p w:rsidR="005D0FDC" w:rsidRDefault="005D0F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90D"/>
    <w:rsid w:val="00002BC6"/>
    <w:rsid w:val="00003EFF"/>
    <w:rsid w:val="00004372"/>
    <w:rsid w:val="000060E5"/>
    <w:rsid w:val="00007360"/>
    <w:rsid w:val="00011CC7"/>
    <w:rsid w:val="00013168"/>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30FBE"/>
    <w:rsid w:val="00031DB3"/>
    <w:rsid w:val="00034A9A"/>
    <w:rsid w:val="00034CF2"/>
    <w:rsid w:val="00034D93"/>
    <w:rsid w:val="00035FCE"/>
    <w:rsid w:val="000367CA"/>
    <w:rsid w:val="00036855"/>
    <w:rsid w:val="0003724F"/>
    <w:rsid w:val="00037768"/>
    <w:rsid w:val="000400AE"/>
    <w:rsid w:val="0004015F"/>
    <w:rsid w:val="000418D3"/>
    <w:rsid w:val="00043C47"/>
    <w:rsid w:val="00043DE1"/>
    <w:rsid w:val="00046E6F"/>
    <w:rsid w:val="00047B97"/>
    <w:rsid w:val="00047FBC"/>
    <w:rsid w:val="00050F39"/>
    <w:rsid w:val="00050F7F"/>
    <w:rsid w:val="00051460"/>
    <w:rsid w:val="00051CA8"/>
    <w:rsid w:val="00053BA4"/>
    <w:rsid w:val="00053E49"/>
    <w:rsid w:val="00054C06"/>
    <w:rsid w:val="000550ED"/>
    <w:rsid w:val="00055E74"/>
    <w:rsid w:val="00057A18"/>
    <w:rsid w:val="00065369"/>
    <w:rsid w:val="0006635B"/>
    <w:rsid w:val="000675A2"/>
    <w:rsid w:val="00071DA7"/>
    <w:rsid w:val="00072120"/>
    <w:rsid w:val="00072939"/>
    <w:rsid w:val="0007337A"/>
    <w:rsid w:val="0007357F"/>
    <w:rsid w:val="00074491"/>
    <w:rsid w:val="000744F3"/>
    <w:rsid w:val="00081C8B"/>
    <w:rsid w:val="00082E9D"/>
    <w:rsid w:val="000838EB"/>
    <w:rsid w:val="00083E1F"/>
    <w:rsid w:val="000842A6"/>
    <w:rsid w:val="0008443B"/>
    <w:rsid w:val="00085F07"/>
    <w:rsid w:val="00086619"/>
    <w:rsid w:val="0008675B"/>
    <w:rsid w:val="00086935"/>
    <w:rsid w:val="00086F6D"/>
    <w:rsid w:val="00091463"/>
    <w:rsid w:val="00091C5A"/>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45C2"/>
    <w:rsid w:val="000B52C9"/>
    <w:rsid w:val="000B57B6"/>
    <w:rsid w:val="000C009D"/>
    <w:rsid w:val="000C0AEB"/>
    <w:rsid w:val="000C274E"/>
    <w:rsid w:val="000C2F1C"/>
    <w:rsid w:val="000C3995"/>
    <w:rsid w:val="000C4DA7"/>
    <w:rsid w:val="000C5165"/>
    <w:rsid w:val="000D00C2"/>
    <w:rsid w:val="000D1005"/>
    <w:rsid w:val="000D26E7"/>
    <w:rsid w:val="000D4826"/>
    <w:rsid w:val="000D4B38"/>
    <w:rsid w:val="000D628C"/>
    <w:rsid w:val="000D641B"/>
    <w:rsid w:val="000D7263"/>
    <w:rsid w:val="000D7DFA"/>
    <w:rsid w:val="000E0AD6"/>
    <w:rsid w:val="000E4C33"/>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4B63"/>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155"/>
    <w:rsid w:val="001328A9"/>
    <w:rsid w:val="001331B0"/>
    <w:rsid w:val="00133FAD"/>
    <w:rsid w:val="001345EE"/>
    <w:rsid w:val="00136683"/>
    <w:rsid w:val="001377A5"/>
    <w:rsid w:val="0014048C"/>
    <w:rsid w:val="00141294"/>
    <w:rsid w:val="00141C38"/>
    <w:rsid w:val="00142896"/>
    <w:rsid w:val="00142A10"/>
    <w:rsid w:val="00143486"/>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20C4"/>
    <w:rsid w:val="0018237E"/>
    <w:rsid w:val="0018298F"/>
    <w:rsid w:val="0018326C"/>
    <w:rsid w:val="00184D36"/>
    <w:rsid w:val="00185785"/>
    <w:rsid w:val="00185A41"/>
    <w:rsid w:val="00185B7C"/>
    <w:rsid w:val="00186388"/>
    <w:rsid w:val="001870A5"/>
    <w:rsid w:val="00190BDF"/>
    <w:rsid w:val="001912B2"/>
    <w:rsid w:val="0019234A"/>
    <w:rsid w:val="001933BC"/>
    <w:rsid w:val="001944D5"/>
    <w:rsid w:val="00194808"/>
    <w:rsid w:val="00194F73"/>
    <w:rsid w:val="0019605F"/>
    <w:rsid w:val="00196B73"/>
    <w:rsid w:val="00197397"/>
    <w:rsid w:val="00197A56"/>
    <w:rsid w:val="001A02FB"/>
    <w:rsid w:val="001A03EC"/>
    <w:rsid w:val="001A1460"/>
    <w:rsid w:val="001A1C93"/>
    <w:rsid w:val="001A7D43"/>
    <w:rsid w:val="001B09FD"/>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1647"/>
    <w:rsid w:val="001F4B50"/>
    <w:rsid w:val="001F4D7D"/>
    <w:rsid w:val="001F52B1"/>
    <w:rsid w:val="001F6363"/>
    <w:rsid w:val="001F6D21"/>
    <w:rsid w:val="00200857"/>
    <w:rsid w:val="00200EB1"/>
    <w:rsid w:val="0020160E"/>
    <w:rsid w:val="00201842"/>
    <w:rsid w:val="002018CD"/>
    <w:rsid w:val="00201C8E"/>
    <w:rsid w:val="00202ECF"/>
    <w:rsid w:val="0020471E"/>
    <w:rsid w:val="00205601"/>
    <w:rsid w:val="00205A8E"/>
    <w:rsid w:val="00207183"/>
    <w:rsid w:val="00211247"/>
    <w:rsid w:val="00211581"/>
    <w:rsid w:val="002117BE"/>
    <w:rsid w:val="002135CC"/>
    <w:rsid w:val="00213C20"/>
    <w:rsid w:val="00215402"/>
    <w:rsid w:val="00215DD2"/>
    <w:rsid w:val="00220EA3"/>
    <w:rsid w:val="00223ADE"/>
    <w:rsid w:val="00223D54"/>
    <w:rsid w:val="00223EA1"/>
    <w:rsid w:val="0022471F"/>
    <w:rsid w:val="00225C31"/>
    <w:rsid w:val="00230D86"/>
    <w:rsid w:val="0023204F"/>
    <w:rsid w:val="00233F31"/>
    <w:rsid w:val="002341C7"/>
    <w:rsid w:val="00234E1E"/>
    <w:rsid w:val="00236A7C"/>
    <w:rsid w:val="0023718A"/>
    <w:rsid w:val="002374DD"/>
    <w:rsid w:val="0024114E"/>
    <w:rsid w:val="00242B30"/>
    <w:rsid w:val="0024325C"/>
    <w:rsid w:val="00244DA5"/>
    <w:rsid w:val="0024500F"/>
    <w:rsid w:val="00245374"/>
    <w:rsid w:val="00245488"/>
    <w:rsid w:val="00247A42"/>
    <w:rsid w:val="002510FB"/>
    <w:rsid w:val="0025144A"/>
    <w:rsid w:val="00251BE0"/>
    <w:rsid w:val="00252870"/>
    <w:rsid w:val="002529E1"/>
    <w:rsid w:val="00252C2C"/>
    <w:rsid w:val="0025389A"/>
    <w:rsid w:val="002541B7"/>
    <w:rsid w:val="00254332"/>
    <w:rsid w:val="00254A60"/>
    <w:rsid w:val="00254B4A"/>
    <w:rsid w:val="002550EC"/>
    <w:rsid w:val="0025715C"/>
    <w:rsid w:val="00257C3D"/>
    <w:rsid w:val="00257C73"/>
    <w:rsid w:val="0026018E"/>
    <w:rsid w:val="0026098C"/>
    <w:rsid w:val="00261757"/>
    <w:rsid w:val="002620C2"/>
    <w:rsid w:val="0026290B"/>
    <w:rsid w:val="002635A1"/>
    <w:rsid w:val="0026426E"/>
    <w:rsid w:val="002647D5"/>
    <w:rsid w:val="002655A4"/>
    <w:rsid w:val="00267450"/>
    <w:rsid w:val="00267AFF"/>
    <w:rsid w:val="00267D8C"/>
    <w:rsid w:val="002706E0"/>
    <w:rsid w:val="002711A9"/>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87AC5"/>
    <w:rsid w:val="00290760"/>
    <w:rsid w:val="00290D44"/>
    <w:rsid w:val="00292072"/>
    <w:rsid w:val="00292CB6"/>
    <w:rsid w:val="00293025"/>
    <w:rsid w:val="00294638"/>
    <w:rsid w:val="00294E6B"/>
    <w:rsid w:val="002953C7"/>
    <w:rsid w:val="00295510"/>
    <w:rsid w:val="00295680"/>
    <w:rsid w:val="00295D6C"/>
    <w:rsid w:val="002961D9"/>
    <w:rsid w:val="002970B1"/>
    <w:rsid w:val="002A1B3D"/>
    <w:rsid w:val="002A1BB0"/>
    <w:rsid w:val="002A3622"/>
    <w:rsid w:val="002A39B8"/>
    <w:rsid w:val="002A5693"/>
    <w:rsid w:val="002A7BA1"/>
    <w:rsid w:val="002B1EB2"/>
    <w:rsid w:val="002B359E"/>
    <w:rsid w:val="002B4516"/>
    <w:rsid w:val="002B607A"/>
    <w:rsid w:val="002B6485"/>
    <w:rsid w:val="002B6BAA"/>
    <w:rsid w:val="002B77A8"/>
    <w:rsid w:val="002B7BA6"/>
    <w:rsid w:val="002B7EF8"/>
    <w:rsid w:val="002C0A4C"/>
    <w:rsid w:val="002C0EC1"/>
    <w:rsid w:val="002C2E09"/>
    <w:rsid w:val="002C4F1F"/>
    <w:rsid w:val="002C54CD"/>
    <w:rsid w:val="002C5C1F"/>
    <w:rsid w:val="002C61F0"/>
    <w:rsid w:val="002C78EE"/>
    <w:rsid w:val="002C7F9B"/>
    <w:rsid w:val="002D0FB5"/>
    <w:rsid w:val="002D256E"/>
    <w:rsid w:val="002D33FA"/>
    <w:rsid w:val="002D421B"/>
    <w:rsid w:val="002D445D"/>
    <w:rsid w:val="002D6785"/>
    <w:rsid w:val="002D6EC9"/>
    <w:rsid w:val="002D7644"/>
    <w:rsid w:val="002D7BE3"/>
    <w:rsid w:val="002D7D32"/>
    <w:rsid w:val="002E001B"/>
    <w:rsid w:val="002E0231"/>
    <w:rsid w:val="002E166B"/>
    <w:rsid w:val="002E3E0B"/>
    <w:rsid w:val="002E4732"/>
    <w:rsid w:val="002E50C5"/>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F0C"/>
    <w:rsid w:val="00301DF6"/>
    <w:rsid w:val="003027BC"/>
    <w:rsid w:val="00302D17"/>
    <w:rsid w:val="00303BFD"/>
    <w:rsid w:val="0030459F"/>
    <w:rsid w:val="003060FE"/>
    <w:rsid w:val="0030682D"/>
    <w:rsid w:val="00306D0E"/>
    <w:rsid w:val="00307772"/>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334"/>
    <w:rsid w:val="00322367"/>
    <w:rsid w:val="003223F0"/>
    <w:rsid w:val="00322F7D"/>
    <w:rsid w:val="00323095"/>
    <w:rsid w:val="0032438D"/>
    <w:rsid w:val="003243BE"/>
    <w:rsid w:val="00324AD5"/>
    <w:rsid w:val="00326561"/>
    <w:rsid w:val="00326FCD"/>
    <w:rsid w:val="00327B45"/>
    <w:rsid w:val="00327F54"/>
    <w:rsid w:val="003319E5"/>
    <w:rsid w:val="003347B2"/>
    <w:rsid w:val="00335897"/>
    <w:rsid w:val="00335A31"/>
    <w:rsid w:val="00336093"/>
    <w:rsid w:val="003366D3"/>
    <w:rsid w:val="00337E85"/>
    <w:rsid w:val="00341BD0"/>
    <w:rsid w:val="00342E1F"/>
    <w:rsid w:val="0034424C"/>
    <w:rsid w:val="0034433C"/>
    <w:rsid w:val="003447C5"/>
    <w:rsid w:val="00346292"/>
    <w:rsid w:val="00346338"/>
    <w:rsid w:val="003472E7"/>
    <w:rsid w:val="003476A2"/>
    <w:rsid w:val="00351C56"/>
    <w:rsid w:val="00355279"/>
    <w:rsid w:val="00355998"/>
    <w:rsid w:val="003559FB"/>
    <w:rsid w:val="00355D3C"/>
    <w:rsid w:val="00355DA7"/>
    <w:rsid w:val="003561A1"/>
    <w:rsid w:val="00357357"/>
    <w:rsid w:val="003624D7"/>
    <w:rsid w:val="00362F88"/>
    <w:rsid w:val="00365129"/>
    <w:rsid w:val="00367DFF"/>
    <w:rsid w:val="00367FFD"/>
    <w:rsid w:val="003700CC"/>
    <w:rsid w:val="00370207"/>
    <w:rsid w:val="003715FF"/>
    <w:rsid w:val="00371A2A"/>
    <w:rsid w:val="00371F68"/>
    <w:rsid w:val="00375502"/>
    <w:rsid w:val="00376000"/>
    <w:rsid w:val="00380139"/>
    <w:rsid w:val="00383055"/>
    <w:rsid w:val="00383B17"/>
    <w:rsid w:val="00383E4F"/>
    <w:rsid w:val="00385878"/>
    <w:rsid w:val="00385B0F"/>
    <w:rsid w:val="00386AA4"/>
    <w:rsid w:val="00387098"/>
    <w:rsid w:val="00387963"/>
    <w:rsid w:val="0039159F"/>
    <w:rsid w:val="00393DC0"/>
    <w:rsid w:val="00395145"/>
    <w:rsid w:val="00396575"/>
    <w:rsid w:val="003A11EA"/>
    <w:rsid w:val="003A290C"/>
    <w:rsid w:val="003A41DF"/>
    <w:rsid w:val="003A4AAF"/>
    <w:rsid w:val="003A4ABB"/>
    <w:rsid w:val="003A5358"/>
    <w:rsid w:val="003A7B02"/>
    <w:rsid w:val="003B0A3D"/>
    <w:rsid w:val="003B2E01"/>
    <w:rsid w:val="003B35A7"/>
    <w:rsid w:val="003B3BD1"/>
    <w:rsid w:val="003B510F"/>
    <w:rsid w:val="003B6BAA"/>
    <w:rsid w:val="003B756C"/>
    <w:rsid w:val="003B7B8F"/>
    <w:rsid w:val="003B7D6C"/>
    <w:rsid w:val="003C1ECC"/>
    <w:rsid w:val="003C2B05"/>
    <w:rsid w:val="003C2B34"/>
    <w:rsid w:val="003C385C"/>
    <w:rsid w:val="003C408C"/>
    <w:rsid w:val="003C498D"/>
    <w:rsid w:val="003C4A3B"/>
    <w:rsid w:val="003C4E2C"/>
    <w:rsid w:val="003C7B37"/>
    <w:rsid w:val="003C7E54"/>
    <w:rsid w:val="003D012F"/>
    <w:rsid w:val="003D1234"/>
    <w:rsid w:val="003D18AE"/>
    <w:rsid w:val="003D1F7F"/>
    <w:rsid w:val="003D2552"/>
    <w:rsid w:val="003D3944"/>
    <w:rsid w:val="003D44ED"/>
    <w:rsid w:val="003D4C5B"/>
    <w:rsid w:val="003D504F"/>
    <w:rsid w:val="003D7DC0"/>
    <w:rsid w:val="003E0523"/>
    <w:rsid w:val="003E0F84"/>
    <w:rsid w:val="003E13BC"/>
    <w:rsid w:val="003E1823"/>
    <w:rsid w:val="003E3457"/>
    <w:rsid w:val="003E42A7"/>
    <w:rsid w:val="003E498A"/>
    <w:rsid w:val="003E6814"/>
    <w:rsid w:val="003E6969"/>
    <w:rsid w:val="003F042F"/>
    <w:rsid w:val="003F21EF"/>
    <w:rsid w:val="003F3B4A"/>
    <w:rsid w:val="003F3B84"/>
    <w:rsid w:val="003F654E"/>
    <w:rsid w:val="003F6C29"/>
    <w:rsid w:val="003F7E27"/>
    <w:rsid w:val="00400247"/>
    <w:rsid w:val="0040038D"/>
    <w:rsid w:val="00401AE1"/>
    <w:rsid w:val="004023A1"/>
    <w:rsid w:val="00402FF5"/>
    <w:rsid w:val="00403206"/>
    <w:rsid w:val="0040375C"/>
    <w:rsid w:val="0040376B"/>
    <w:rsid w:val="0040421E"/>
    <w:rsid w:val="004053DB"/>
    <w:rsid w:val="004056C9"/>
    <w:rsid w:val="00406532"/>
    <w:rsid w:val="004072A4"/>
    <w:rsid w:val="004076BE"/>
    <w:rsid w:val="004079F4"/>
    <w:rsid w:val="00410C5C"/>
    <w:rsid w:val="004116B1"/>
    <w:rsid w:val="004124BA"/>
    <w:rsid w:val="00414CC6"/>
    <w:rsid w:val="0041661F"/>
    <w:rsid w:val="00420749"/>
    <w:rsid w:val="00421176"/>
    <w:rsid w:val="00421476"/>
    <w:rsid w:val="00424AF1"/>
    <w:rsid w:val="004262A5"/>
    <w:rsid w:val="004336B1"/>
    <w:rsid w:val="00433C80"/>
    <w:rsid w:val="00434202"/>
    <w:rsid w:val="0043587F"/>
    <w:rsid w:val="0044000C"/>
    <w:rsid w:val="00440309"/>
    <w:rsid w:val="00440538"/>
    <w:rsid w:val="0044147E"/>
    <w:rsid w:val="0044281F"/>
    <w:rsid w:val="004436FB"/>
    <w:rsid w:val="004438D9"/>
    <w:rsid w:val="00445E7A"/>
    <w:rsid w:val="004470A5"/>
    <w:rsid w:val="00451E8B"/>
    <w:rsid w:val="004524C8"/>
    <w:rsid w:val="00452CB7"/>
    <w:rsid w:val="0045438F"/>
    <w:rsid w:val="0045510B"/>
    <w:rsid w:val="00457A8E"/>
    <w:rsid w:val="00457CE9"/>
    <w:rsid w:val="00457F88"/>
    <w:rsid w:val="00461545"/>
    <w:rsid w:val="00462A95"/>
    <w:rsid w:val="0046353B"/>
    <w:rsid w:val="004643EA"/>
    <w:rsid w:val="004649E4"/>
    <w:rsid w:val="00465522"/>
    <w:rsid w:val="00466830"/>
    <w:rsid w:val="00466ECD"/>
    <w:rsid w:val="004671BD"/>
    <w:rsid w:val="00467976"/>
    <w:rsid w:val="00467C51"/>
    <w:rsid w:val="0047032C"/>
    <w:rsid w:val="00470D9D"/>
    <w:rsid w:val="0047101E"/>
    <w:rsid w:val="00472ECE"/>
    <w:rsid w:val="00473951"/>
    <w:rsid w:val="004744AC"/>
    <w:rsid w:val="0047456B"/>
    <w:rsid w:val="00475584"/>
    <w:rsid w:val="00475C69"/>
    <w:rsid w:val="00476D5B"/>
    <w:rsid w:val="00480967"/>
    <w:rsid w:val="00482B0B"/>
    <w:rsid w:val="00482BD2"/>
    <w:rsid w:val="00483A84"/>
    <w:rsid w:val="00484890"/>
    <w:rsid w:val="00484A2C"/>
    <w:rsid w:val="00485487"/>
    <w:rsid w:val="00485EA5"/>
    <w:rsid w:val="0048690B"/>
    <w:rsid w:val="004879A3"/>
    <w:rsid w:val="00487AC9"/>
    <w:rsid w:val="004904B1"/>
    <w:rsid w:val="00493121"/>
    <w:rsid w:val="004936C9"/>
    <w:rsid w:val="00493D03"/>
    <w:rsid w:val="00493D3D"/>
    <w:rsid w:val="00494FAD"/>
    <w:rsid w:val="00495022"/>
    <w:rsid w:val="004959A0"/>
    <w:rsid w:val="0049742A"/>
    <w:rsid w:val="00497C59"/>
    <w:rsid w:val="004A16E8"/>
    <w:rsid w:val="004A2488"/>
    <w:rsid w:val="004A3DE4"/>
    <w:rsid w:val="004A49EA"/>
    <w:rsid w:val="004A555D"/>
    <w:rsid w:val="004A5E36"/>
    <w:rsid w:val="004A6BAF"/>
    <w:rsid w:val="004A71D4"/>
    <w:rsid w:val="004B0701"/>
    <w:rsid w:val="004B1942"/>
    <w:rsid w:val="004B2982"/>
    <w:rsid w:val="004B49C9"/>
    <w:rsid w:val="004B57CC"/>
    <w:rsid w:val="004B7646"/>
    <w:rsid w:val="004B7A5F"/>
    <w:rsid w:val="004C00C9"/>
    <w:rsid w:val="004C0A9B"/>
    <w:rsid w:val="004C1354"/>
    <w:rsid w:val="004C20B1"/>
    <w:rsid w:val="004C255B"/>
    <w:rsid w:val="004C26F4"/>
    <w:rsid w:val="004C2F3C"/>
    <w:rsid w:val="004C48CF"/>
    <w:rsid w:val="004C55EA"/>
    <w:rsid w:val="004C5D57"/>
    <w:rsid w:val="004C5ECA"/>
    <w:rsid w:val="004C69FA"/>
    <w:rsid w:val="004C6DEE"/>
    <w:rsid w:val="004D0F27"/>
    <w:rsid w:val="004D2382"/>
    <w:rsid w:val="004D2A0F"/>
    <w:rsid w:val="004D33AC"/>
    <w:rsid w:val="004D6E0E"/>
    <w:rsid w:val="004D718C"/>
    <w:rsid w:val="004E0C4E"/>
    <w:rsid w:val="004E1133"/>
    <w:rsid w:val="004E1905"/>
    <w:rsid w:val="004E2D1B"/>
    <w:rsid w:val="004E2FBF"/>
    <w:rsid w:val="004E5421"/>
    <w:rsid w:val="004E5BF1"/>
    <w:rsid w:val="004F1A4F"/>
    <w:rsid w:val="004F25FB"/>
    <w:rsid w:val="004F48A9"/>
    <w:rsid w:val="004F4AD9"/>
    <w:rsid w:val="004F4E95"/>
    <w:rsid w:val="004F4FEE"/>
    <w:rsid w:val="004F7B6F"/>
    <w:rsid w:val="005000A8"/>
    <w:rsid w:val="00500128"/>
    <w:rsid w:val="00500BC5"/>
    <w:rsid w:val="00500D59"/>
    <w:rsid w:val="00501644"/>
    <w:rsid w:val="005028E2"/>
    <w:rsid w:val="00503282"/>
    <w:rsid w:val="0050378B"/>
    <w:rsid w:val="0050390A"/>
    <w:rsid w:val="00503A6F"/>
    <w:rsid w:val="005045F6"/>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3910"/>
    <w:rsid w:val="00523E2D"/>
    <w:rsid w:val="005246CB"/>
    <w:rsid w:val="005257DE"/>
    <w:rsid w:val="0052637A"/>
    <w:rsid w:val="005276BD"/>
    <w:rsid w:val="00527D4D"/>
    <w:rsid w:val="005306E6"/>
    <w:rsid w:val="005324D7"/>
    <w:rsid w:val="005327D1"/>
    <w:rsid w:val="0053280F"/>
    <w:rsid w:val="005349BD"/>
    <w:rsid w:val="0053786A"/>
    <w:rsid w:val="005378F4"/>
    <w:rsid w:val="00537A15"/>
    <w:rsid w:val="00537A4F"/>
    <w:rsid w:val="005407A6"/>
    <w:rsid w:val="00540A26"/>
    <w:rsid w:val="00540D00"/>
    <w:rsid w:val="00540EEE"/>
    <w:rsid w:val="00542821"/>
    <w:rsid w:val="00544FCB"/>
    <w:rsid w:val="005452D8"/>
    <w:rsid w:val="00545F48"/>
    <w:rsid w:val="0054626D"/>
    <w:rsid w:val="0054739A"/>
    <w:rsid w:val="0055008E"/>
    <w:rsid w:val="005515E7"/>
    <w:rsid w:val="00551DC4"/>
    <w:rsid w:val="0055365A"/>
    <w:rsid w:val="005559E3"/>
    <w:rsid w:val="00557C71"/>
    <w:rsid w:val="00561587"/>
    <w:rsid w:val="005640BE"/>
    <w:rsid w:val="00565CF1"/>
    <w:rsid w:val="00566B02"/>
    <w:rsid w:val="00567B9C"/>
    <w:rsid w:val="00571944"/>
    <w:rsid w:val="00574131"/>
    <w:rsid w:val="00575AC2"/>
    <w:rsid w:val="00575B09"/>
    <w:rsid w:val="005772A6"/>
    <w:rsid w:val="0057755F"/>
    <w:rsid w:val="00577A98"/>
    <w:rsid w:val="00577B51"/>
    <w:rsid w:val="0058322E"/>
    <w:rsid w:val="00584CB2"/>
    <w:rsid w:val="00585308"/>
    <w:rsid w:val="0058740C"/>
    <w:rsid w:val="00590285"/>
    <w:rsid w:val="005911BE"/>
    <w:rsid w:val="00591688"/>
    <w:rsid w:val="005929DA"/>
    <w:rsid w:val="00593324"/>
    <w:rsid w:val="0059439B"/>
    <w:rsid w:val="00594C25"/>
    <w:rsid w:val="00595D9C"/>
    <w:rsid w:val="00596869"/>
    <w:rsid w:val="005A14DD"/>
    <w:rsid w:val="005A1E7A"/>
    <w:rsid w:val="005A2575"/>
    <w:rsid w:val="005A2CFD"/>
    <w:rsid w:val="005A37BC"/>
    <w:rsid w:val="005A4A0E"/>
    <w:rsid w:val="005B153B"/>
    <w:rsid w:val="005B1FC2"/>
    <w:rsid w:val="005B2426"/>
    <w:rsid w:val="005B7569"/>
    <w:rsid w:val="005C04CB"/>
    <w:rsid w:val="005C2071"/>
    <w:rsid w:val="005C207D"/>
    <w:rsid w:val="005C218F"/>
    <w:rsid w:val="005C315E"/>
    <w:rsid w:val="005C3646"/>
    <w:rsid w:val="005C653D"/>
    <w:rsid w:val="005C716F"/>
    <w:rsid w:val="005C7B5B"/>
    <w:rsid w:val="005C7F2D"/>
    <w:rsid w:val="005C7FFC"/>
    <w:rsid w:val="005D053E"/>
    <w:rsid w:val="005D0FDC"/>
    <w:rsid w:val="005D121B"/>
    <w:rsid w:val="005D18C7"/>
    <w:rsid w:val="005D1B53"/>
    <w:rsid w:val="005D2AC0"/>
    <w:rsid w:val="005D5E3A"/>
    <w:rsid w:val="005D64CB"/>
    <w:rsid w:val="005E10F9"/>
    <w:rsid w:val="005E3BFA"/>
    <w:rsid w:val="005E4EF9"/>
    <w:rsid w:val="005E534F"/>
    <w:rsid w:val="005E5418"/>
    <w:rsid w:val="005E553C"/>
    <w:rsid w:val="005E622D"/>
    <w:rsid w:val="005E636E"/>
    <w:rsid w:val="005E769B"/>
    <w:rsid w:val="005F0826"/>
    <w:rsid w:val="005F0CD7"/>
    <w:rsid w:val="005F2795"/>
    <w:rsid w:val="005F2983"/>
    <w:rsid w:val="005F6A7F"/>
    <w:rsid w:val="005F6CDF"/>
    <w:rsid w:val="0060092C"/>
    <w:rsid w:val="00600996"/>
    <w:rsid w:val="00602810"/>
    <w:rsid w:val="00602879"/>
    <w:rsid w:val="006036EB"/>
    <w:rsid w:val="00605F99"/>
    <w:rsid w:val="00606353"/>
    <w:rsid w:val="00606FC4"/>
    <w:rsid w:val="00607790"/>
    <w:rsid w:val="0061129E"/>
    <w:rsid w:val="00611FEB"/>
    <w:rsid w:val="00612DA0"/>
    <w:rsid w:val="006130B5"/>
    <w:rsid w:val="00613874"/>
    <w:rsid w:val="0061550D"/>
    <w:rsid w:val="00615FA4"/>
    <w:rsid w:val="00623C81"/>
    <w:rsid w:val="0062426A"/>
    <w:rsid w:val="00627AC0"/>
    <w:rsid w:val="00631489"/>
    <w:rsid w:val="00631774"/>
    <w:rsid w:val="00633659"/>
    <w:rsid w:val="006337A1"/>
    <w:rsid w:val="00634302"/>
    <w:rsid w:val="00635654"/>
    <w:rsid w:val="006407AB"/>
    <w:rsid w:val="00640816"/>
    <w:rsid w:val="0064121F"/>
    <w:rsid w:val="00641343"/>
    <w:rsid w:val="00641FB2"/>
    <w:rsid w:val="00642050"/>
    <w:rsid w:val="00643847"/>
    <w:rsid w:val="006439A6"/>
    <w:rsid w:val="00645BE1"/>
    <w:rsid w:val="00646287"/>
    <w:rsid w:val="00650A83"/>
    <w:rsid w:val="00651C18"/>
    <w:rsid w:val="006540BF"/>
    <w:rsid w:val="00655B45"/>
    <w:rsid w:val="006572A7"/>
    <w:rsid w:val="006574B8"/>
    <w:rsid w:val="00657A67"/>
    <w:rsid w:val="00662D51"/>
    <w:rsid w:val="0066395C"/>
    <w:rsid w:val="0066443A"/>
    <w:rsid w:val="0066566B"/>
    <w:rsid w:val="006663AF"/>
    <w:rsid w:val="00666D1C"/>
    <w:rsid w:val="00671188"/>
    <w:rsid w:val="00671AAC"/>
    <w:rsid w:val="00672468"/>
    <w:rsid w:val="00674349"/>
    <w:rsid w:val="006743F2"/>
    <w:rsid w:val="00675B00"/>
    <w:rsid w:val="00675E52"/>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6B7F"/>
    <w:rsid w:val="0069765F"/>
    <w:rsid w:val="00697D36"/>
    <w:rsid w:val="006A1B31"/>
    <w:rsid w:val="006A1CC9"/>
    <w:rsid w:val="006A228C"/>
    <w:rsid w:val="006A2868"/>
    <w:rsid w:val="006A2AA7"/>
    <w:rsid w:val="006A2E24"/>
    <w:rsid w:val="006A2F3D"/>
    <w:rsid w:val="006A40E0"/>
    <w:rsid w:val="006A5091"/>
    <w:rsid w:val="006A514D"/>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817"/>
    <w:rsid w:val="006C7FD2"/>
    <w:rsid w:val="006D2C51"/>
    <w:rsid w:val="006D3434"/>
    <w:rsid w:val="006D3475"/>
    <w:rsid w:val="006D3A4D"/>
    <w:rsid w:val="006D3CB0"/>
    <w:rsid w:val="006D7ACE"/>
    <w:rsid w:val="006D7BF1"/>
    <w:rsid w:val="006E0AA0"/>
    <w:rsid w:val="006E0DB4"/>
    <w:rsid w:val="006E0E51"/>
    <w:rsid w:val="006E2171"/>
    <w:rsid w:val="006E4B03"/>
    <w:rsid w:val="006E5ED9"/>
    <w:rsid w:val="006E6985"/>
    <w:rsid w:val="006E7D15"/>
    <w:rsid w:val="006F0E64"/>
    <w:rsid w:val="006F1B1A"/>
    <w:rsid w:val="006F30AD"/>
    <w:rsid w:val="006F3E08"/>
    <w:rsid w:val="006F3FC5"/>
    <w:rsid w:val="00701CAF"/>
    <w:rsid w:val="00702853"/>
    <w:rsid w:val="00702968"/>
    <w:rsid w:val="00702B88"/>
    <w:rsid w:val="00703E37"/>
    <w:rsid w:val="00704676"/>
    <w:rsid w:val="00704D2F"/>
    <w:rsid w:val="00705C2A"/>
    <w:rsid w:val="00705F9E"/>
    <w:rsid w:val="0070664C"/>
    <w:rsid w:val="00710761"/>
    <w:rsid w:val="007112C6"/>
    <w:rsid w:val="007115DF"/>
    <w:rsid w:val="0071265B"/>
    <w:rsid w:val="00714DFE"/>
    <w:rsid w:val="007151FA"/>
    <w:rsid w:val="007169D3"/>
    <w:rsid w:val="007177EB"/>
    <w:rsid w:val="00717939"/>
    <w:rsid w:val="007179CF"/>
    <w:rsid w:val="00720441"/>
    <w:rsid w:val="00720B24"/>
    <w:rsid w:val="00721266"/>
    <w:rsid w:val="00721D91"/>
    <w:rsid w:val="00722F59"/>
    <w:rsid w:val="00724172"/>
    <w:rsid w:val="007242F1"/>
    <w:rsid w:val="00725BAE"/>
    <w:rsid w:val="00725F58"/>
    <w:rsid w:val="00727B3E"/>
    <w:rsid w:val="00732EE4"/>
    <w:rsid w:val="0073550B"/>
    <w:rsid w:val="0073640E"/>
    <w:rsid w:val="007372B0"/>
    <w:rsid w:val="007372DD"/>
    <w:rsid w:val="00740BEB"/>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59E6"/>
    <w:rsid w:val="00766120"/>
    <w:rsid w:val="00767681"/>
    <w:rsid w:val="00767B07"/>
    <w:rsid w:val="00770302"/>
    <w:rsid w:val="00771433"/>
    <w:rsid w:val="007719F3"/>
    <w:rsid w:val="007725FE"/>
    <w:rsid w:val="007731EC"/>
    <w:rsid w:val="007744D6"/>
    <w:rsid w:val="007752AD"/>
    <w:rsid w:val="00780A92"/>
    <w:rsid w:val="0078187A"/>
    <w:rsid w:val="0078257F"/>
    <w:rsid w:val="00784ED1"/>
    <w:rsid w:val="007858F2"/>
    <w:rsid w:val="00785E44"/>
    <w:rsid w:val="00787B8A"/>
    <w:rsid w:val="0079255C"/>
    <w:rsid w:val="0079332D"/>
    <w:rsid w:val="0079356E"/>
    <w:rsid w:val="0079736C"/>
    <w:rsid w:val="00797471"/>
    <w:rsid w:val="007977F4"/>
    <w:rsid w:val="007A0F33"/>
    <w:rsid w:val="007A2777"/>
    <w:rsid w:val="007A3602"/>
    <w:rsid w:val="007A4A6C"/>
    <w:rsid w:val="007A5969"/>
    <w:rsid w:val="007A7548"/>
    <w:rsid w:val="007A772B"/>
    <w:rsid w:val="007B0069"/>
    <w:rsid w:val="007B026C"/>
    <w:rsid w:val="007B1239"/>
    <w:rsid w:val="007B24B0"/>
    <w:rsid w:val="007B3708"/>
    <w:rsid w:val="007B37ED"/>
    <w:rsid w:val="007B46D7"/>
    <w:rsid w:val="007B471F"/>
    <w:rsid w:val="007B53A4"/>
    <w:rsid w:val="007B5BFE"/>
    <w:rsid w:val="007B79C0"/>
    <w:rsid w:val="007C0589"/>
    <w:rsid w:val="007C1BBB"/>
    <w:rsid w:val="007C2B92"/>
    <w:rsid w:val="007C376E"/>
    <w:rsid w:val="007C4797"/>
    <w:rsid w:val="007D0F4A"/>
    <w:rsid w:val="007D1C40"/>
    <w:rsid w:val="007D253A"/>
    <w:rsid w:val="007D2554"/>
    <w:rsid w:val="007D37D5"/>
    <w:rsid w:val="007D3EAA"/>
    <w:rsid w:val="007D4835"/>
    <w:rsid w:val="007D483E"/>
    <w:rsid w:val="007D4F43"/>
    <w:rsid w:val="007D58C4"/>
    <w:rsid w:val="007D5B8C"/>
    <w:rsid w:val="007D6E5E"/>
    <w:rsid w:val="007D7DE1"/>
    <w:rsid w:val="007E01BC"/>
    <w:rsid w:val="007E179A"/>
    <w:rsid w:val="007E4259"/>
    <w:rsid w:val="007E4C76"/>
    <w:rsid w:val="007E63B2"/>
    <w:rsid w:val="007E6CD4"/>
    <w:rsid w:val="007E6D8E"/>
    <w:rsid w:val="007E79D1"/>
    <w:rsid w:val="007E7DBC"/>
    <w:rsid w:val="007F0151"/>
    <w:rsid w:val="007F4ACE"/>
    <w:rsid w:val="007F4D43"/>
    <w:rsid w:val="007F56CF"/>
    <w:rsid w:val="007F5853"/>
    <w:rsid w:val="007F5C24"/>
    <w:rsid w:val="007F6154"/>
    <w:rsid w:val="00800717"/>
    <w:rsid w:val="0080113B"/>
    <w:rsid w:val="0080464D"/>
    <w:rsid w:val="00804AB1"/>
    <w:rsid w:val="00807844"/>
    <w:rsid w:val="00810EFA"/>
    <w:rsid w:val="008129C2"/>
    <w:rsid w:val="00812D96"/>
    <w:rsid w:val="0081420F"/>
    <w:rsid w:val="0081526D"/>
    <w:rsid w:val="00816627"/>
    <w:rsid w:val="00820A6E"/>
    <w:rsid w:val="00820C21"/>
    <w:rsid w:val="0082235E"/>
    <w:rsid w:val="008224F1"/>
    <w:rsid w:val="00822920"/>
    <w:rsid w:val="00824A50"/>
    <w:rsid w:val="00824C73"/>
    <w:rsid w:val="00825647"/>
    <w:rsid w:val="00825FA3"/>
    <w:rsid w:val="008266B7"/>
    <w:rsid w:val="00826935"/>
    <w:rsid w:val="0082776B"/>
    <w:rsid w:val="0083025C"/>
    <w:rsid w:val="00831190"/>
    <w:rsid w:val="008311EC"/>
    <w:rsid w:val="008331B4"/>
    <w:rsid w:val="008339F0"/>
    <w:rsid w:val="008344B3"/>
    <w:rsid w:val="00836F88"/>
    <w:rsid w:val="00840275"/>
    <w:rsid w:val="00841F6E"/>
    <w:rsid w:val="00842248"/>
    <w:rsid w:val="008422AB"/>
    <w:rsid w:val="008422F4"/>
    <w:rsid w:val="0084407F"/>
    <w:rsid w:val="0084419D"/>
    <w:rsid w:val="0084669A"/>
    <w:rsid w:val="00846BFB"/>
    <w:rsid w:val="00846FCA"/>
    <w:rsid w:val="00847708"/>
    <w:rsid w:val="00847EA3"/>
    <w:rsid w:val="00850264"/>
    <w:rsid w:val="00850458"/>
    <w:rsid w:val="008521E1"/>
    <w:rsid w:val="00855023"/>
    <w:rsid w:val="008551DF"/>
    <w:rsid w:val="00855624"/>
    <w:rsid w:val="00855BBE"/>
    <w:rsid w:val="0085754A"/>
    <w:rsid w:val="0086133D"/>
    <w:rsid w:val="00863E33"/>
    <w:rsid w:val="00865D52"/>
    <w:rsid w:val="0087048B"/>
    <w:rsid w:val="00870E94"/>
    <w:rsid w:val="0087236D"/>
    <w:rsid w:val="008726C0"/>
    <w:rsid w:val="00873FF1"/>
    <w:rsid w:val="00874EC5"/>
    <w:rsid w:val="0087548D"/>
    <w:rsid w:val="008757CB"/>
    <w:rsid w:val="00875B03"/>
    <w:rsid w:val="00875F72"/>
    <w:rsid w:val="00876CBF"/>
    <w:rsid w:val="008776A5"/>
    <w:rsid w:val="00877FF3"/>
    <w:rsid w:val="00881B0C"/>
    <w:rsid w:val="008825D3"/>
    <w:rsid w:val="008831E4"/>
    <w:rsid w:val="008844D7"/>
    <w:rsid w:val="008863AD"/>
    <w:rsid w:val="008872FF"/>
    <w:rsid w:val="0088795F"/>
    <w:rsid w:val="0089488E"/>
    <w:rsid w:val="00894B32"/>
    <w:rsid w:val="00894DBE"/>
    <w:rsid w:val="00896047"/>
    <w:rsid w:val="0089618E"/>
    <w:rsid w:val="0089658C"/>
    <w:rsid w:val="00897AF7"/>
    <w:rsid w:val="00897C38"/>
    <w:rsid w:val="008A0432"/>
    <w:rsid w:val="008A3B74"/>
    <w:rsid w:val="008A495A"/>
    <w:rsid w:val="008A5427"/>
    <w:rsid w:val="008A5578"/>
    <w:rsid w:val="008B0590"/>
    <w:rsid w:val="008B0DDE"/>
    <w:rsid w:val="008B1690"/>
    <w:rsid w:val="008B18EF"/>
    <w:rsid w:val="008B1A52"/>
    <w:rsid w:val="008B271F"/>
    <w:rsid w:val="008B29B0"/>
    <w:rsid w:val="008B3287"/>
    <w:rsid w:val="008B344B"/>
    <w:rsid w:val="008B3B68"/>
    <w:rsid w:val="008B4336"/>
    <w:rsid w:val="008B6181"/>
    <w:rsid w:val="008B6421"/>
    <w:rsid w:val="008C2102"/>
    <w:rsid w:val="008C218C"/>
    <w:rsid w:val="008C72BA"/>
    <w:rsid w:val="008C7418"/>
    <w:rsid w:val="008D1382"/>
    <w:rsid w:val="008D18FF"/>
    <w:rsid w:val="008D2B9E"/>
    <w:rsid w:val="008D2C51"/>
    <w:rsid w:val="008D38E6"/>
    <w:rsid w:val="008D3F95"/>
    <w:rsid w:val="008D432F"/>
    <w:rsid w:val="008D4502"/>
    <w:rsid w:val="008D7AEF"/>
    <w:rsid w:val="008E0034"/>
    <w:rsid w:val="008E1463"/>
    <w:rsid w:val="008E16AF"/>
    <w:rsid w:val="008E2CEB"/>
    <w:rsid w:val="008E3AB7"/>
    <w:rsid w:val="008E7320"/>
    <w:rsid w:val="008E75A6"/>
    <w:rsid w:val="008F036E"/>
    <w:rsid w:val="008F0C3F"/>
    <w:rsid w:val="008F243D"/>
    <w:rsid w:val="008F3027"/>
    <w:rsid w:val="008F57F1"/>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1FC8"/>
    <w:rsid w:val="009222AE"/>
    <w:rsid w:val="00922469"/>
    <w:rsid w:val="009236C6"/>
    <w:rsid w:val="00923E06"/>
    <w:rsid w:val="0092594A"/>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16D9"/>
    <w:rsid w:val="00942E1C"/>
    <w:rsid w:val="0094589A"/>
    <w:rsid w:val="00945A3C"/>
    <w:rsid w:val="00946427"/>
    <w:rsid w:val="00950355"/>
    <w:rsid w:val="00950AF7"/>
    <w:rsid w:val="00950C51"/>
    <w:rsid w:val="00951CA7"/>
    <w:rsid w:val="009531F6"/>
    <w:rsid w:val="00953975"/>
    <w:rsid w:val="00953D63"/>
    <w:rsid w:val="00954B17"/>
    <w:rsid w:val="009551D1"/>
    <w:rsid w:val="00955CDD"/>
    <w:rsid w:val="00956B71"/>
    <w:rsid w:val="009626C9"/>
    <w:rsid w:val="0096291F"/>
    <w:rsid w:val="0096476B"/>
    <w:rsid w:val="00965926"/>
    <w:rsid w:val="00965F10"/>
    <w:rsid w:val="00966430"/>
    <w:rsid w:val="0096707B"/>
    <w:rsid w:val="009673EF"/>
    <w:rsid w:val="00967D3E"/>
    <w:rsid w:val="00971EAE"/>
    <w:rsid w:val="00972768"/>
    <w:rsid w:val="00972D2D"/>
    <w:rsid w:val="00973277"/>
    <w:rsid w:val="00973DC7"/>
    <w:rsid w:val="0097488E"/>
    <w:rsid w:val="00974A18"/>
    <w:rsid w:val="0097587A"/>
    <w:rsid w:val="009763A5"/>
    <w:rsid w:val="009767D8"/>
    <w:rsid w:val="009801C6"/>
    <w:rsid w:val="00980CE2"/>
    <w:rsid w:val="0098172A"/>
    <w:rsid w:val="00982AD0"/>
    <w:rsid w:val="009849EE"/>
    <w:rsid w:val="00984BA0"/>
    <w:rsid w:val="009864E8"/>
    <w:rsid w:val="009866B4"/>
    <w:rsid w:val="009878F7"/>
    <w:rsid w:val="00990135"/>
    <w:rsid w:val="0099026D"/>
    <w:rsid w:val="00991B25"/>
    <w:rsid w:val="00991EB0"/>
    <w:rsid w:val="00992950"/>
    <w:rsid w:val="009935BA"/>
    <w:rsid w:val="0099362D"/>
    <w:rsid w:val="00993F9B"/>
    <w:rsid w:val="009941BE"/>
    <w:rsid w:val="0099483E"/>
    <w:rsid w:val="00995919"/>
    <w:rsid w:val="009959FB"/>
    <w:rsid w:val="00995C45"/>
    <w:rsid w:val="009976CB"/>
    <w:rsid w:val="009976D6"/>
    <w:rsid w:val="009A0430"/>
    <w:rsid w:val="009A0560"/>
    <w:rsid w:val="009A20CD"/>
    <w:rsid w:val="009A28B9"/>
    <w:rsid w:val="009A59CC"/>
    <w:rsid w:val="009A63E6"/>
    <w:rsid w:val="009A7587"/>
    <w:rsid w:val="009B05CD"/>
    <w:rsid w:val="009B1E03"/>
    <w:rsid w:val="009B2571"/>
    <w:rsid w:val="009B2639"/>
    <w:rsid w:val="009B3229"/>
    <w:rsid w:val="009B3FF4"/>
    <w:rsid w:val="009C1122"/>
    <w:rsid w:val="009C11A9"/>
    <w:rsid w:val="009C2362"/>
    <w:rsid w:val="009C358F"/>
    <w:rsid w:val="009C4EC0"/>
    <w:rsid w:val="009C6A95"/>
    <w:rsid w:val="009D0752"/>
    <w:rsid w:val="009D2777"/>
    <w:rsid w:val="009D2998"/>
    <w:rsid w:val="009D48E8"/>
    <w:rsid w:val="009D4942"/>
    <w:rsid w:val="009D4A3F"/>
    <w:rsid w:val="009D69B2"/>
    <w:rsid w:val="009E12A0"/>
    <w:rsid w:val="009E2408"/>
    <w:rsid w:val="009E2DEE"/>
    <w:rsid w:val="009E3161"/>
    <w:rsid w:val="009E4A38"/>
    <w:rsid w:val="009E642D"/>
    <w:rsid w:val="009E6AE4"/>
    <w:rsid w:val="009E6EC4"/>
    <w:rsid w:val="009E7255"/>
    <w:rsid w:val="009F0046"/>
    <w:rsid w:val="009F070A"/>
    <w:rsid w:val="009F0CDA"/>
    <w:rsid w:val="009F20F9"/>
    <w:rsid w:val="009F22D5"/>
    <w:rsid w:val="009F2CFB"/>
    <w:rsid w:val="009F33BA"/>
    <w:rsid w:val="009F3482"/>
    <w:rsid w:val="009F3502"/>
    <w:rsid w:val="009F45D2"/>
    <w:rsid w:val="009F5988"/>
    <w:rsid w:val="00A003F8"/>
    <w:rsid w:val="00A0073A"/>
    <w:rsid w:val="00A03288"/>
    <w:rsid w:val="00A0366A"/>
    <w:rsid w:val="00A03E97"/>
    <w:rsid w:val="00A046AB"/>
    <w:rsid w:val="00A0495D"/>
    <w:rsid w:val="00A04BB0"/>
    <w:rsid w:val="00A067F3"/>
    <w:rsid w:val="00A06CB7"/>
    <w:rsid w:val="00A0723C"/>
    <w:rsid w:val="00A07619"/>
    <w:rsid w:val="00A1106E"/>
    <w:rsid w:val="00A11E9F"/>
    <w:rsid w:val="00A13323"/>
    <w:rsid w:val="00A14747"/>
    <w:rsid w:val="00A14D48"/>
    <w:rsid w:val="00A15DD6"/>
    <w:rsid w:val="00A176D5"/>
    <w:rsid w:val="00A17E08"/>
    <w:rsid w:val="00A20833"/>
    <w:rsid w:val="00A21CF0"/>
    <w:rsid w:val="00A2209B"/>
    <w:rsid w:val="00A2258F"/>
    <w:rsid w:val="00A24552"/>
    <w:rsid w:val="00A24E08"/>
    <w:rsid w:val="00A26237"/>
    <w:rsid w:val="00A26E68"/>
    <w:rsid w:val="00A315CE"/>
    <w:rsid w:val="00A317CF"/>
    <w:rsid w:val="00A32A3C"/>
    <w:rsid w:val="00A33684"/>
    <w:rsid w:val="00A3374F"/>
    <w:rsid w:val="00A337D5"/>
    <w:rsid w:val="00A341C1"/>
    <w:rsid w:val="00A354D7"/>
    <w:rsid w:val="00A35AF6"/>
    <w:rsid w:val="00A36568"/>
    <w:rsid w:val="00A366F4"/>
    <w:rsid w:val="00A37992"/>
    <w:rsid w:val="00A42827"/>
    <w:rsid w:val="00A4395D"/>
    <w:rsid w:val="00A4469E"/>
    <w:rsid w:val="00A4589D"/>
    <w:rsid w:val="00A46270"/>
    <w:rsid w:val="00A465F2"/>
    <w:rsid w:val="00A46D19"/>
    <w:rsid w:val="00A473F3"/>
    <w:rsid w:val="00A4747E"/>
    <w:rsid w:val="00A54C26"/>
    <w:rsid w:val="00A56074"/>
    <w:rsid w:val="00A562D2"/>
    <w:rsid w:val="00A56DE2"/>
    <w:rsid w:val="00A578D6"/>
    <w:rsid w:val="00A6230D"/>
    <w:rsid w:val="00A632BB"/>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95987"/>
    <w:rsid w:val="00AA0191"/>
    <w:rsid w:val="00AA044B"/>
    <w:rsid w:val="00AA0DCD"/>
    <w:rsid w:val="00AA2355"/>
    <w:rsid w:val="00AA2878"/>
    <w:rsid w:val="00AA3313"/>
    <w:rsid w:val="00AA3733"/>
    <w:rsid w:val="00AA42E9"/>
    <w:rsid w:val="00AA5D5C"/>
    <w:rsid w:val="00AA611E"/>
    <w:rsid w:val="00AB079A"/>
    <w:rsid w:val="00AB0FB5"/>
    <w:rsid w:val="00AB10D9"/>
    <w:rsid w:val="00AB1B40"/>
    <w:rsid w:val="00AB3215"/>
    <w:rsid w:val="00AB564A"/>
    <w:rsid w:val="00AB5E12"/>
    <w:rsid w:val="00AB633B"/>
    <w:rsid w:val="00AB6705"/>
    <w:rsid w:val="00AC1684"/>
    <w:rsid w:val="00AC1BBD"/>
    <w:rsid w:val="00AC2874"/>
    <w:rsid w:val="00AC2966"/>
    <w:rsid w:val="00AC45BC"/>
    <w:rsid w:val="00AC49C2"/>
    <w:rsid w:val="00AC4AD7"/>
    <w:rsid w:val="00AC5A87"/>
    <w:rsid w:val="00AC6914"/>
    <w:rsid w:val="00AD0583"/>
    <w:rsid w:val="00AD0838"/>
    <w:rsid w:val="00AD09BE"/>
    <w:rsid w:val="00AD1F3F"/>
    <w:rsid w:val="00AD2B6D"/>
    <w:rsid w:val="00AD337B"/>
    <w:rsid w:val="00AD4428"/>
    <w:rsid w:val="00AD5DCD"/>
    <w:rsid w:val="00AD692E"/>
    <w:rsid w:val="00AE06FA"/>
    <w:rsid w:val="00AE0E7D"/>
    <w:rsid w:val="00AE15AA"/>
    <w:rsid w:val="00AE4038"/>
    <w:rsid w:val="00AE5C5D"/>
    <w:rsid w:val="00AE691F"/>
    <w:rsid w:val="00AE6CC9"/>
    <w:rsid w:val="00AE6E0A"/>
    <w:rsid w:val="00AE7D14"/>
    <w:rsid w:val="00AE7E37"/>
    <w:rsid w:val="00AF0202"/>
    <w:rsid w:val="00AF1430"/>
    <w:rsid w:val="00AF2A08"/>
    <w:rsid w:val="00AF3936"/>
    <w:rsid w:val="00AF3DDC"/>
    <w:rsid w:val="00AF3F4F"/>
    <w:rsid w:val="00AF5FD3"/>
    <w:rsid w:val="00AF62A5"/>
    <w:rsid w:val="00AF6359"/>
    <w:rsid w:val="00AF65CD"/>
    <w:rsid w:val="00AF7791"/>
    <w:rsid w:val="00B006FE"/>
    <w:rsid w:val="00B01245"/>
    <w:rsid w:val="00B013CF"/>
    <w:rsid w:val="00B01652"/>
    <w:rsid w:val="00B04668"/>
    <w:rsid w:val="00B05B58"/>
    <w:rsid w:val="00B060B7"/>
    <w:rsid w:val="00B067E0"/>
    <w:rsid w:val="00B07098"/>
    <w:rsid w:val="00B1083B"/>
    <w:rsid w:val="00B11E5D"/>
    <w:rsid w:val="00B13F8B"/>
    <w:rsid w:val="00B1473E"/>
    <w:rsid w:val="00B16C86"/>
    <w:rsid w:val="00B16D53"/>
    <w:rsid w:val="00B1725B"/>
    <w:rsid w:val="00B200D5"/>
    <w:rsid w:val="00B22941"/>
    <w:rsid w:val="00B234C2"/>
    <w:rsid w:val="00B24552"/>
    <w:rsid w:val="00B26375"/>
    <w:rsid w:val="00B26F26"/>
    <w:rsid w:val="00B26F2F"/>
    <w:rsid w:val="00B30181"/>
    <w:rsid w:val="00B3128B"/>
    <w:rsid w:val="00B31909"/>
    <w:rsid w:val="00B32877"/>
    <w:rsid w:val="00B33A95"/>
    <w:rsid w:val="00B34D83"/>
    <w:rsid w:val="00B35AB3"/>
    <w:rsid w:val="00B36B15"/>
    <w:rsid w:val="00B37860"/>
    <w:rsid w:val="00B417DE"/>
    <w:rsid w:val="00B431C9"/>
    <w:rsid w:val="00B46584"/>
    <w:rsid w:val="00B46640"/>
    <w:rsid w:val="00B4670A"/>
    <w:rsid w:val="00B5004B"/>
    <w:rsid w:val="00B50CB8"/>
    <w:rsid w:val="00B54296"/>
    <w:rsid w:val="00B557D6"/>
    <w:rsid w:val="00B56709"/>
    <w:rsid w:val="00B56CBC"/>
    <w:rsid w:val="00B56DDE"/>
    <w:rsid w:val="00B602C5"/>
    <w:rsid w:val="00B6075F"/>
    <w:rsid w:val="00B60E9D"/>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47F"/>
    <w:rsid w:val="00B76E96"/>
    <w:rsid w:val="00B80101"/>
    <w:rsid w:val="00B82EA1"/>
    <w:rsid w:val="00B83286"/>
    <w:rsid w:val="00B836D8"/>
    <w:rsid w:val="00B83CD5"/>
    <w:rsid w:val="00B8557A"/>
    <w:rsid w:val="00B87ADE"/>
    <w:rsid w:val="00B90E72"/>
    <w:rsid w:val="00B90FC2"/>
    <w:rsid w:val="00B92C35"/>
    <w:rsid w:val="00B93668"/>
    <w:rsid w:val="00B94C21"/>
    <w:rsid w:val="00B954C8"/>
    <w:rsid w:val="00B95C2D"/>
    <w:rsid w:val="00B97B90"/>
    <w:rsid w:val="00BA11F0"/>
    <w:rsid w:val="00BA2014"/>
    <w:rsid w:val="00BA3281"/>
    <w:rsid w:val="00BA375E"/>
    <w:rsid w:val="00BA42F2"/>
    <w:rsid w:val="00BA51A5"/>
    <w:rsid w:val="00BA5DD9"/>
    <w:rsid w:val="00BA6A6F"/>
    <w:rsid w:val="00BB3ADB"/>
    <w:rsid w:val="00BB3FAB"/>
    <w:rsid w:val="00BB51BB"/>
    <w:rsid w:val="00BB6B47"/>
    <w:rsid w:val="00BC1712"/>
    <w:rsid w:val="00BC2878"/>
    <w:rsid w:val="00BC2F47"/>
    <w:rsid w:val="00BC3736"/>
    <w:rsid w:val="00BC50B2"/>
    <w:rsid w:val="00BC6991"/>
    <w:rsid w:val="00BC6FB3"/>
    <w:rsid w:val="00BD0456"/>
    <w:rsid w:val="00BD1204"/>
    <w:rsid w:val="00BD1F64"/>
    <w:rsid w:val="00BD29A0"/>
    <w:rsid w:val="00BD405A"/>
    <w:rsid w:val="00BD4EA9"/>
    <w:rsid w:val="00BD7AB5"/>
    <w:rsid w:val="00BD7CD0"/>
    <w:rsid w:val="00BD7E28"/>
    <w:rsid w:val="00BE17C0"/>
    <w:rsid w:val="00BE2211"/>
    <w:rsid w:val="00BE3FF6"/>
    <w:rsid w:val="00BE41FC"/>
    <w:rsid w:val="00BE5FA7"/>
    <w:rsid w:val="00BE6B78"/>
    <w:rsid w:val="00BE7013"/>
    <w:rsid w:val="00BF044C"/>
    <w:rsid w:val="00BF09ED"/>
    <w:rsid w:val="00BF1741"/>
    <w:rsid w:val="00BF22FD"/>
    <w:rsid w:val="00BF37B6"/>
    <w:rsid w:val="00BF55CB"/>
    <w:rsid w:val="00BF6DCA"/>
    <w:rsid w:val="00BF7E9F"/>
    <w:rsid w:val="00BF7F94"/>
    <w:rsid w:val="00C00294"/>
    <w:rsid w:val="00C012C6"/>
    <w:rsid w:val="00C017E6"/>
    <w:rsid w:val="00C028A6"/>
    <w:rsid w:val="00C043F6"/>
    <w:rsid w:val="00C04C5B"/>
    <w:rsid w:val="00C06AC2"/>
    <w:rsid w:val="00C06C02"/>
    <w:rsid w:val="00C079A9"/>
    <w:rsid w:val="00C10D28"/>
    <w:rsid w:val="00C11C9F"/>
    <w:rsid w:val="00C13B05"/>
    <w:rsid w:val="00C1498C"/>
    <w:rsid w:val="00C1515C"/>
    <w:rsid w:val="00C15F3A"/>
    <w:rsid w:val="00C16039"/>
    <w:rsid w:val="00C16280"/>
    <w:rsid w:val="00C22436"/>
    <w:rsid w:val="00C227D5"/>
    <w:rsid w:val="00C238A8"/>
    <w:rsid w:val="00C24E45"/>
    <w:rsid w:val="00C250AF"/>
    <w:rsid w:val="00C25159"/>
    <w:rsid w:val="00C27919"/>
    <w:rsid w:val="00C30090"/>
    <w:rsid w:val="00C30510"/>
    <w:rsid w:val="00C30E4E"/>
    <w:rsid w:val="00C317B1"/>
    <w:rsid w:val="00C31875"/>
    <w:rsid w:val="00C349E9"/>
    <w:rsid w:val="00C42E2E"/>
    <w:rsid w:val="00C4342B"/>
    <w:rsid w:val="00C44628"/>
    <w:rsid w:val="00C451F9"/>
    <w:rsid w:val="00C455D9"/>
    <w:rsid w:val="00C45C73"/>
    <w:rsid w:val="00C500E5"/>
    <w:rsid w:val="00C5014E"/>
    <w:rsid w:val="00C51AF3"/>
    <w:rsid w:val="00C53169"/>
    <w:rsid w:val="00C53BC1"/>
    <w:rsid w:val="00C557A3"/>
    <w:rsid w:val="00C56078"/>
    <w:rsid w:val="00C60E85"/>
    <w:rsid w:val="00C62145"/>
    <w:rsid w:val="00C63188"/>
    <w:rsid w:val="00C63C98"/>
    <w:rsid w:val="00C64F5E"/>
    <w:rsid w:val="00C653AF"/>
    <w:rsid w:val="00C6612F"/>
    <w:rsid w:val="00C66DED"/>
    <w:rsid w:val="00C70284"/>
    <w:rsid w:val="00C76382"/>
    <w:rsid w:val="00C81EBE"/>
    <w:rsid w:val="00C827E6"/>
    <w:rsid w:val="00C82C5D"/>
    <w:rsid w:val="00C834BD"/>
    <w:rsid w:val="00C83515"/>
    <w:rsid w:val="00C836ED"/>
    <w:rsid w:val="00C837F0"/>
    <w:rsid w:val="00C83B1C"/>
    <w:rsid w:val="00C84914"/>
    <w:rsid w:val="00C85BE1"/>
    <w:rsid w:val="00C86535"/>
    <w:rsid w:val="00C874F1"/>
    <w:rsid w:val="00C87984"/>
    <w:rsid w:val="00C87D6E"/>
    <w:rsid w:val="00C87D9E"/>
    <w:rsid w:val="00C90D89"/>
    <w:rsid w:val="00C921C8"/>
    <w:rsid w:val="00C94C48"/>
    <w:rsid w:val="00C94D28"/>
    <w:rsid w:val="00C958C8"/>
    <w:rsid w:val="00C9699F"/>
    <w:rsid w:val="00C97DAB"/>
    <w:rsid w:val="00CA070C"/>
    <w:rsid w:val="00CA200C"/>
    <w:rsid w:val="00CA224C"/>
    <w:rsid w:val="00CA451F"/>
    <w:rsid w:val="00CA506E"/>
    <w:rsid w:val="00CA5F88"/>
    <w:rsid w:val="00CA5FA8"/>
    <w:rsid w:val="00CA6406"/>
    <w:rsid w:val="00CA7C16"/>
    <w:rsid w:val="00CB1AB7"/>
    <w:rsid w:val="00CB2298"/>
    <w:rsid w:val="00CB249E"/>
    <w:rsid w:val="00CB24AE"/>
    <w:rsid w:val="00CB3010"/>
    <w:rsid w:val="00CB490D"/>
    <w:rsid w:val="00CB6E75"/>
    <w:rsid w:val="00CB77B2"/>
    <w:rsid w:val="00CC0966"/>
    <w:rsid w:val="00CC1E66"/>
    <w:rsid w:val="00CC27A5"/>
    <w:rsid w:val="00CC2E51"/>
    <w:rsid w:val="00CC4EF7"/>
    <w:rsid w:val="00CC5A53"/>
    <w:rsid w:val="00CC5B18"/>
    <w:rsid w:val="00CC7807"/>
    <w:rsid w:val="00CD079B"/>
    <w:rsid w:val="00CD19F6"/>
    <w:rsid w:val="00CD2486"/>
    <w:rsid w:val="00CD2F51"/>
    <w:rsid w:val="00CD41BC"/>
    <w:rsid w:val="00CD6597"/>
    <w:rsid w:val="00CD6901"/>
    <w:rsid w:val="00CE04A2"/>
    <w:rsid w:val="00CE157B"/>
    <w:rsid w:val="00CE240F"/>
    <w:rsid w:val="00CE3A85"/>
    <w:rsid w:val="00CE53C6"/>
    <w:rsid w:val="00CE6445"/>
    <w:rsid w:val="00CF096C"/>
    <w:rsid w:val="00CF252D"/>
    <w:rsid w:val="00CF6A08"/>
    <w:rsid w:val="00D01427"/>
    <w:rsid w:val="00D02A56"/>
    <w:rsid w:val="00D02CB9"/>
    <w:rsid w:val="00D04879"/>
    <w:rsid w:val="00D052A7"/>
    <w:rsid w:val="00D062D5"/>
    <w:rsid w:val="00D069B3"/>
    <w:rsid w:val="00D1035E"/>
    <w:rsid w:val="00D11213"/>
    <w:rsid w:val="00D11474"/>
    <w:rsid w:val="00D11ACC"/>
    <w:rsid w:val="00D12441"/>
    <w:rsid w:val="00D1401D"/>
    <w:rsid w:val="00D14605"/>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4E37"/>
    <w:rsid w:val="00D36D07"/>
    <w:rsid w:val="00D37A6A"/>
    <w:rsid w:val="00D41EA7"/>
    <w:rsid w:val="00D4206B"/>
    <w:rsid w:val="00D43A5C"/>
    <w:rsid w:val="00D45731"/>
    <w:rsid w:val="00D46305"/>
    <w:rsid w:val="00D47C42"/>
    <w:rsid w:val="00D52680"/>
    <w:rsid w:val="00D52AA3"/>
    <w:rsid w:val="00D5560C"/>
    <w:rsid w:val="00D55B9A"/>
    <w:rsid w:val="00D55FE3"/>
    <w:rsid w:val="00D560DD"/>
    <w:rsid w:val="00D56815"/>
    <w:rsid w:val="00D56F67"/>
    <w:rsid w:val="00D57284"/>
    <w:rsid w:val="00D60188"/>
    <w:rsid w:val="00D6183B"/>
    <w:rsid w:val="00D63BE4"/>
    <w:rsid w:val="00D64326"/>
    <w:rsid w:val="00D663EC"/>
    <w:rsid w:val="00D676D3"/>
    <w:rsid w:val="00D70B91"/>
    <w:rsid w:val="00D70BBA"/>
    <w:rsid w:val="00D71B28"/>
    <w:rsid w:val="00D73164"/>
    <w:rsid w:val="00D76FD4"/>
    <w:rsid w:val="00D802CF"/>
    <w:rsid w:val="00D80999"/>
    <w:rsid w:val="00D81616"/>
    <w:rsid w:val="00D8213F"/>
    <w:rsid w:val="00D832BB"/>
    <w:rsid w:val="00D837EC"/>
    <w:rsid w:val="00D83BE9"/>
    <w:rsid w:val="00D84821"/>
    <w:rsid w:val="00D84BD0"/>
    <w:rsid w:val="00D84F0E"/>
    <w:rsid w:val="00D90F68"/>
    <w:rsid w:val="00D912D4"/>
    <w:rsid w:val="00D927AD"/>
    <w:rsid w:val="00D9351D"/>
    <w:rsid w:val="00D93721"/>
    <w:rsid w:val="00D93914"/>
    <w:rsid w:val="00D93C99"/>
    <w:rsid w:val="00D95091"/>
    <w:rsid w:val="00D950A8"/>
    <w:rsid w:val="00D95192"/>
    <w:rsid w:val="00D9534E"/>
    <w:rsid w:val="00D95B6F"/>
    <w:rsid w:val="00D96B8B"/>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41A2"/>
    <w:rsid w:val="00DC4AED"/>
    <w:rsid w:val="00DC5EF4"/>
    <w:rsid w:val="00DC6627"/>
    <w:rsid w:val="00DC6E14"/>
    <w:rsid w:val="00DC77AC"/>
    <w:rsid w:val="00DD07CF"/>
    <w:rsid w:val="00DD1BFB"/>
    <w:rsid w:val="00DD1FA9"/>
    <w:rsid w:val="00DD30EC"/>
    <w:rsid w:val="00DD5B17"/>
    <w:rsid w:val="00DD6405"/>
    <w:rsid w:val="00DD6812"/>
    <w:rsid w:val="00DD70EF"/>
    <w:rsid w:val="00DD7485"/>
    <w:rsid w:val="00DE05BF"/>
    <w:rsid w:val="00DE0E28"/>
    <w:rsid w:val="00DE1030"/>
    <w:rsid w:val="00DE1AD8"/>
    <w:rsid w:val="00DE21BF"/>
    <w:rsid w:val="00DE2F81"/>
    <w:rsid w:val="00DE4C75"/>
    <w:rsid w:val="00DE7915"/>
    <w:rsid w:val="00DF002B"/>
    <w:rsid w:val="00DF20E9"/>
    <w:rsid w:val="00DF2176"/>
    <w:rsid w:val="00DF2555"/>
    <w:rsid w:val="00DF43AC"/>
    <w:rsid w:val="00DF5C5F"/>
    <w:rsid w:val="00DF5F34"/>
    <w:rsid w:val="00DF69E3"/>
    <w:rsid w:val="00E0030B"/>
    <w:rsid w:val="00E0362A"/>
    <w:rsid w:val="00E04661"/>
    <w:rsid w:val="00E0549E"/>
    <w:rsid w:val="00E063D8"/>
    <w:rsid w:val="00E07072"/>
    <w:rsid w:val="00E10031"/>
    <w:rsid w:val="00E1015B"/>
    <w:rsid w:val="00E10960"/>
    <w:rsid w:val="00E10DFC"/>
    <w:rsid w:val="00E11419"/>
    <w:rsid w:val="00E118DB"/>
    <w:rsid w:val="00E13329"/>
    <w:rsid w:val="00E14C02"/>
    <w:rsid w:val="00E165FE"/>
    <w:rsid w:val="00E2176E"/>
    <w:rsid w:val="00E219D1"/>
    <w:rsid w:val="00E21A02"/>
    <w:rsid w:val="00E220F7"/>
    <w:rsid w:val="00E22B62"/>
    <w:rsid w:val="00E2311D"/>
    <w:rsid w:val="00E2503A"/>
    <w:rsid w:val="00E25F58"/>
    <w:rsid w:val="00E2653C"/>
    <w:rsid w:val="00E26C29"/>
    <w:rsid w:val="00E3166E"/>
    <w:rsid w:val="00E31EAD"/>
    <w:rsid w:val="00E32057"/>
    <w:rsid w:val="00E32584"/>
    <w:rsid w:val="00E35245"/>
    <w:rsid w:val="00E400AF"/>
    <w:rsid w:val="00E44336"/>
    <w:rsid w:val="00E44600"/>
    <w:rsid w:val="00E50229"/>
    <w:rsid w:val="00E51032"/>
    <w:rsid w:val="00E54999"/>
    <w:rsid w:val="00E54A10"/>
    <w:rsid w:val="00E54E48"/>
    <w:rsid w:val="00E57F8B"/>
    <w:rsid w:val="00E60851"/>
    <w:rsid w:val="00E6116D"/>
    <w:rsid w:val="00E6127C"/>
    <w:rsid w:val="00E61826"/>
    <w:rsid w:val="00E6686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0F9F"/>
    <w:rsid w:val="00E920BD"/>
    <w:rsid w:val="00E922F7"/>
    <w:rsid w:val="00E93822"/>
    <w:rsid w:val="00E93DF4"/>
    <w:rsid w:val="00E94739"/>
    <w:rsid w:val="00E96AC9"/>
    <w:rsid w:val="00E97526"/>
    <w:rsid w:val="00E97741"/>
    <w:rsid w:val="00EA05F0"/>
    <w:rsid w:val="00EA1294"/>
    <w:rsid w:val="00EA2870"/>
    <w:rsid w:val="00EA5641"/>
    <w:rsid w:val="00EA7F03"/>
    <w:rsid w:val="00EB3FAF"/>
    <w:rsid w:val="00EB4A67"/>
    <w:rsid w:val="00EB4E3C"/>
    <w:rsid w:val="00EB4E7B"/>
    <w:rsid w:val="00EC167A"/>
    <w:rsid w:val="00EC1D30"/>
    <w:rsid w:val="00EC2E62"/>
    <w:rsid w:val="00EC410A"/>
    <w:rsid w:val="00EC4611"/>
    <w:rsid w:val="00EC6ED8"/>
    <w:rsid w:val="00EC7A67"/>
    <w:rsid w:val="00ED09D4"/>
    <w:rsid w:val="00ED1977"/>
    <w:rsid w:val="00ED21E5"/>
    <w:rsid w:val="00ED2AF9"/>
    <w:rsid w:val="00ED3997"/>
    <w:rsid w:val="00ED3A0A"/>
    <w:rsid w:val="00ED421B"/>
    <w:rsid w:val="00ED52A1"/>
    <w:rsid w:val="00ED71F5"/>
    <w:rsid w:val="00ED7753"/>
    <w:rsid w:val="00ED7F87"/>
    <w:rsid w:val="00EE0503"/>
    <w:rsid w:val="00EE1956"/>
    <w:rsid w:val="00EE1B9F"/>
    <w:rsid w:val="00EE29F4"/>
    <w:rsid w:val="00EE455E"/>
    <w:rsid w:val="00EE4980"/>
    <w:rsid w:val="00EE507E"/>
    <w:rsid w:val="00EE6B31"/>
    <w:rsid w:val="00EF1226"/>
    <w:rsid w:val="00EF1BA5"/>
    <w:rsid w:val="00EF1EE3"/>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68C2"/>
    <w:rsid w:val="00F36D7B"/>
    <w:rsid w:val="00F41062"/>
    <w:rsid w:val="00F420A5"/>
    <w:rsid w:val="00F42723"/>
    <w:rsid w:val="00F4346C"/>
    <w:rsid w:val="00F434E0"/>
    <w:rsid w:val="00F464C4"/>
    <w:rsid w:val="00F53CE1"/>
    <w:rsid w:val="00F56C2A"/>
    <w:rsid w:val="00F60693"/>
    <w:rsid w:val="00F6175E"/>
    <w:rsid w:val="00F6189D"/>
    <w:rsid w:val="00F62A52"/>
    <w:rsid w:val="00F62ED1"/>
    <w:rsid w:val="00F654D7"/>
    <w:rsid w:val="00F65E95"/>
    <w:rsid w:val="00F665CD"/>
    <w:rsid w:val="00F66A70"/>
    <w:rsid w:val="00F678D0"/>
    <w:rsid w:val="00F7021B"/>
    <w:rsid w:val="00F7046B"/>
    <w:rsid w:val="00F708B2"/>
    <w:rsid w:val="00F7116C"/>
    <w:rsid w:val="00F717B1"/>
    <w:rsid w:val="00F723A8"/>
    <w:rsid w:val="00F73A5E"/>
    <w:rsid w:val="00F76EEF"/>
    <w:rsid w:val="00F77616"/>
    <w:rsid w:val="00F77B26"/>
    <w:rsid w:val="00F81CD0"/>
    <w:rsid w:val="00F8223E"/>
    <w:rsid w:val="00F83E2C"/>
    <w:rsid w:val="00F86672"/>
    <w:rsid w:val="00F876CF"/>
    <w:rsid w:val="00F87CBD"/>
    <w:rsid w:val="00F906FD"/>
    <w:rsid w:val="00F9326A"/>
    <w:rsid w:val="00F93751"/>
    <w:rsid w:val="00F947BD"/>
    <w:rsid w:val="00F947D2"/>
    <w:rsid w:val="00F94A55"/>
    <w:rsid w:val="00F95EF2"/>
    <w:rsid w:val="00F966D6"/>
    <w:rsid w:val="00F96C3A"/>
    <w:rsid w:val="00F97654"/>
    <w:rsid w:val="00F97ED5"/>
    <w:rsid w:val="00FA166F"/>
    <w:rsid w:val="00FA2571"/>
    <w:rsid w:val="00FA2881"/>
    <w:rsid w:val="00FA420C"/>
    <w:rsid w:val="00FA46F7"/>
    <w:rsid w:val="00FA77A4"/>
    <w:rsid w:val="00FA7E95"/>
    <w:rsid w:val="00FA7F3C"/>
    <w:rsid w:val="00FB030E"/>
    <w:rsid w:val="00FB144D"/>
    <w:rsid w:val="00FB277C"/>
    <w:rsid w:val="00FB3367"/>
    <w:rsid w:val="00FB4813"/>
    <w:rsid w:val="00FB6B47"/>
    <w:rsid w:val="00FB7103"/>
    <w:rsid w:val="00FB73CE"/>
    <w:rsid w:val="00FC00D0"/>
    <w:rsid w:val="00FC0855"/>
    <w:rsid w:val="00FC1BF7"/>
    <w:rsid w:val="00FC2073"/>
    <w:rsid w:val="00FC2101"/>
    <w:rsid w:val="00FC41D7"/>
    <w:rsid w:val="00FC4A50"/>
    <w:rsid w:val="00FC65B8"/>
    <w:rsid w:val="00FC6CF8"/>
    <w:rsid w:val="00FD00DB"/>
    <w:rsid w:val="00FD1859"/>
    <w:rsid w:val="00FD1892"/>
    <w:rsid w:val="00FD245E"/>
    <w:rsid w:val="00FD2B73"/>
    <w:rsid w:val="00FD36B5"/>
    <w:rsid w:val="00FD4712"/>
    <w:rsid w:val="00FE0D21"/>
    <w:rsid w:val="00FE1878"/>
    <w:rsid w:val="00FE1B7C"/>
    <w:rsid w:val="00FE418D"/>
    <w:rsid w:val="00FE439A"/>
    <w:rsid w:val="00FE5A7C"/>
    <w:rsid w:val="00FE798E"/>
    <w:rsid w:val="00FE7DD8"/>
    <w:rsid w:val="00FF052E"/>
    <w:rsid w:val="00FF105D"/>
    <w:rsid w:val="00FF1A62"/>
    <w:rsid w:val="00FF2305"/>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156B-2679-4D9C-BAF7-92A6A3AC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6</cp:revision>
  <cp:lastPrinted>2020-03-05T10:20:00Z</cp:lastPrinted>
  <dcterms:created xsi:type="dcterms:W3CDTF">2020-03-05T09:28:00Z</dcterms:created>
  <dcterms:modified xsi:type="dcterms:W3CDTF">2020-04-01T11:27:00Z</dcterms:modified>
</cp:coreProperties>
</file>