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241" w:rsidRDefault="004D1241" w:rsidP="004D1241">
      <w:pPr>
        <w:rPr>
          <w:b/>
          <w:sz w:val="48"/>
          <w:szCs w:val="48"/>
        </w:rPr>
      </w:pPr>
    </w:p>
    <w:p w:rsidR="004D1241" w:rsidRDefault="004D1241" w:rsidP="004D1241">
      <w:pPr>
        <w:pStyle w:val="a3"/>
      </w:pPr>
      <w:r>
        <w:rPr>
          <w:bCs/>
          <w:szCs w:val="28"/>
        </w:rPr>
        <w:t>С</w:t>
      </w:r>
      <w:r w:rsidRPr="00D9468C">
        <w:rPr>
          <w:bCs/>
          <w:szCs w:val="28"/>
        </w:rPr>
        <w:t>реднемесячн</w:t>
      </w:r>
      <w:r>
        <w:rPr>
          <w:bCs/>
          <w:szCs w:val="28"/>
        </w:rPr>
        <w:t>ая</w:t>
      </w:r>
      <w:r w:rsidRPr="00D9468C">
        <w:rPr>
          <w:bCs/>
          <w:szCs w:val="28"/>
        </w:rPr>
        <w:t xml:space="preserve"> заработн</w:t>
      </w:r>
      <w:r>
        <w:rPr>
          <w:bCs/>
          <w:szCs w:val="28"/>
        </w:rPr>
        <w:t>ая</w:t>
      </w:r>
      <w:r w:rsidRPr="00D9468C">
        <w:rPr>
          <w:bCs/>
          <w:szCs w:val="28"/>
        </w:rPr>
        <w:t xml:space="preserve"> плат</w:t>
      </w:r>
      <w:r>
        <w:rPr>
          <w:bCs/>
          <w:szCs w:val="28"/>
        </w:rPr>
        <w:t>а директора, заместителя директора</w:t>
      </w:r>
      <w:r w:rsidRPr="00D9468C">
        <w:rPr>
          <w:bCs/>
          <w:szCs w:val="28"/>
        </w:rPr>
        <w:t xml:space="preserve"> и главн</w:t>
      </w:r>
      <w:r>
        <w:rPr>
          <w:bCs/>
          <w:szCs w:val="28"/>
        </w:rPr>
        <w:t>ого</w:t>
      </w:r>
      <w:r w:rsidRPr="00D9468C">
        <w:rPr>
          <w:bCs/>
          <w:szCs w:val="28"/>
        </w:rPr>
        <w:t xml:space="preserve"> бухгалтер</w:t>
      </w:r>
      <w:r>
        <w:rPr>
          <w:bCs/>
          <w:szCs w:val="28"/>
        </w:rPr>
        <w:t xml:space="preserve">а </w:t>
      </w:r>
      <w:r w:rsidRPr="00575C1A">
        <w:rPr>
          <w:szCs w:val="28"/>
        </w:rPr>
        <w:t>муниципального казённого учреждения «Управление по обеспечению деятельности органов местного самоу</w:t>
      </w:r>
      <w:r>
        <w:rPr>
          <w:szCs w:val="28"/>
        </w:rPr>
        <w:t>правления города Нефтеюганска».</w:t>
      </w:r>
    </w:p>
    <w:tbl>
      <w:tblPr>
        <w:tblpPr w:leftFromText="180" w:rightFromText="180" w:vertAnchor="page" w:horzAnchor="margin" w:tblpY="46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787"/>
        <w:gridCol w:w="3672"/>
      </w:tblGrid>
      <w:tr w:rsidR="004D1241" w:rsidRPr="009963D8" w:rsidTr="004D1241">
        <w:tc>
          <w:tcPr>
            <w:tcW w:w="540" w:type="dxa"/>
          </w:tcPr>
          <w:p w:rsidR="004D1241" w:rsidRPr="009963D8" w:rsidRDefault="004D1241" w:rsidP="004D1241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963D8">
              <w:rPr>
                <w:sz w:val="24"/>
                <w:szCs w:val="24"/>
              </w:rPr>
              <w:t>№ п/п</w:t>
            </w:r>
          </w:p>
        </w:tc>
        <w:tc>
          <w:tcPr>
            <w:tcW w:w="1787" w:type="dxa"/>
          </w:tcPr>
          <w:p w:rsidR="004D1241" w:rsidRPr="009963D8" w:rsidRDefault="004D1241" w:rsidP="004D1241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963D8">
              <w:rPr>
                <w:sz w:val="24"/>
                <w:szCs w:val="24"/>
              </w:rPr>
              <w:t>Должность</w:t>
            </w:r>
          </w:p>
        </w:tc>
        <w:tc>
          <w:tcPr>
            <w:tcW w:w="3672" w:type="dxa"/>
          </w:tcPr>
          <w:p w:rsidR="004D1241" w:rsidRPr="009963D8" w:rsidRDefault="004D1241" w:rsidP="004D1241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963D8">
              <w:rPr>
                <w:bCs/>
                <w:sz w:val="24"/>
                <w:szCs w:val="24"/>
              </w:rPr>
              <w:t>Среднемесячная заработная  плата за 20</w:t>
            </w:r>
            <w:r>
              <w:rPr>
                <w:bCs/>
                <w:sz w:val="24"/>
                <w:szCs w:val="24"/>
              </w:rPr>
              <w:t>19</w:t>
            </w:r>
            <w:r w:rsidRPr="009963D8">
              <w:rPr>
                <w:bCs/>
                <w:sz w:val="24"/>
                <w:szCs w:val="24"/>
              </w:rPr>
              <w:t xml:space="preserve"> календарный год, руб.</w:t>
            </w:r>
          </w:p>
        </w:tc>
      </w:tr>
      <w:tr w:rsidR="004D1241" w:rsidRPr="009963D8" w:rsidTr="004D1241">
        <w:tc>
          <w:tcPr>
            <w:tcW w:w="540" w:type="dxa"/>
          </w:tcPr>
          <w:p w:rsidR="004D1241" w:rsidRPr="009963D8" w:rsidRDefault="004D1241" w:rsidP="004D1241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963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4D1241" w:rsidRPr="009963D8" w:rsidRDefault="004D1241" w:rsidP="004D1241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963D8">
              <w:rPr>
                <w:sz w:val="24"/>
                <w:szCs w:val="24"/>
              </w:rPr>
              <w:t>иректор</w:t>
            </w:r>
          </w:p>
        </w:tc>
        <w:tc>
          <w:tcPr>
            <w:tcW w:w="3672" w:type="dxa"/>
          </w:tcPr>
          <w:p w:rsidR="004D1241" w:rsidRPr="009963D8" w:rsidRDefault="004D1241" w:rsidP="004D1241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153164,05</w:t>
            </w:r>
          </w:p>
        </w:tc>
      </w:tr>
      <w:tr w:rsidR="004D1241" w:rsidRPr="009963D8" w:rsidTr="004D1241">
        <w:tc>
          <w:tcPr>
            <w:tcW w:w="540" w:type="dxa"/>
          </w:tcPr>
          <w:p w:rsidR="004D1241" w:rsidRPr="009963D8" w:rsidRDefault="004D1241" w:rsidP="004D1241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963D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4D1241" w:rsidRPr="009963D8" w:rsidRDefault="004D1241" w:rsidP="004D1241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9963D8">
              <w:rPr>
                <w:sz w:val="24"/>
                <w:szCs w:val="24"/>
              </w:rPr>
              <w:t>лавный бухгалтер</w:t>
            </w:r>
          </w:p>
        </w:tc>
        <w:tc>
          <w:tcPr>
            <w:tcW w:w="3672" w:type="dxa"/>
          </w:tcPr>
          <w:p w:rsidR="004D1241" w:rsidRPr="009963D8" w:rsidRDefault="004D1241" w:rsidP="004D1241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91986,78</w:t>
            </w:r>
          </w:p>
        </w:tc>
      </w:tr>
      <w:tr w:rsidR="004D1241" w:rsidRPr="009963D8" w:rsidTr="004D1241">
        <w:tc>
          <w:tcPr>
            <w:tcW w:w="540" w:type="dxa"/>
          </w:tcPr>
          <w:p w:rsidR="004D1241" w:rsidRPr="009963D8" w:rsidRDefault="004D1241" w:rsidP="004D1241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87" w:type="dxa"/>
          </w:tcPr>
          <w:p w:rsidR="004D1241" w:rsidRPr="009963D8" w:rsidRDefault="004D1241" w:rsidP="004D1241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3672" w:type="dxa"/>
          </w:tcPr>
          <w:p w:rsidR="004D1241" w:rsidRPr="009963D8" w:rsidRDefault="004D1241" w:rsidP="004D1241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119070,19</w:t>
            </w:r>
          </w:p>
        </w:tc>
      </w:tr>
    </w:tbl>
    <w:p w:rsidR="004D1241" w:rsidRDefault="004D1241" w:rsidP="00EC58A8">
      <w:pPr>
        <w:rPr>
          <w:b/>
          <w:sz w:val="48"/>
          <w:szCs w:val="48"/>
        </w:rPr>
      </w:pPr>
      <w:bookmarkStart w:id="0" w:name="_GoBack"/>
      <w:bookmarkEnd w:id="0"/>
    </w:p>
    <w:sectPr w:rsidR="004D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1241"/>
    <w:rsid w:val="004D1241"/>
    <w:rsid w:val="00554A86"/>
    <w:rsid w:val="00EC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9634"/>
  <w15:docId w15:val="{78E6C4D0-097C-43EB-AB3F-E05A851F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241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PolujanovaAV</dc:creator>
  <cp:keywords/>
  <dc:description/>
  <cp:lastModifiedBy>Glava1</cp:lastModifiedBy>
  <cp:revision>4</cp:revision>
  <dcterms:created xsi:type="dcterms:W3CDTF">2020-03-04T06:10:00Z</dcterms:created>
  <dcterms:modified xsi:type="dcterms:W3CDTF">2020-03-04T06:43:00Z</dcterms:modified>
</cp:coreProperties>
</file>