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E222AD" w:rsidP="00024FF6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7625B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1537F7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="00A62340">
        <w:rPr>
          <w:rFonts w:ascii="Times New Roman" w:hAnsi="Times New Roman" w:cs="Times New Roman"/>
          <w:sz w:val="28"/>
          <w:szCs w:val="28"/>
        </w:rPr>
        <w:t xml:space="preserve"> 20</w:t>
      </w:r>
      <w:r w:rsidR="005B65A5">
        <w:rPr>
          <w:rFonts w:ascii="Times New Roman" w:hAnsi="Times New Roman" w:cs="Times New Roman"/>
          <w:sz w:val="28"/>
          <w:szCs w:val="28"/>
        </w:rPr>
        <w:t>20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27625B" w:rsidRDefault="00024FF6" w:rsidP="00D61248">
      <w:pPr>
        <w:pStyle w:val="ConsPlusNormal"/>
        <w:ind w:firstLine="709"/>
        <w:jc w:val="both"/>
      </w:pPr>
      <w:r w:rsidRPr="00C66968">
        <w:t xml:space="preserve">В соответствии с Федеральным законом от 06.10.2003 № 131-ФЗ «Об общих принципах </w:t>
      </w:r>
      <w:r w:rsidRPr="0027625B">
        <w:t>организации местного самоуправления в Российской Федерации», руководствуясь Уставом города Нефтеюганска</w:t>
      </w:r>
      <w:r w:rsidR="00DA017E" w:rsidRPr="0027625B">
        <w:t xml:space="preserve">, </w:t>
      </w:r>
      <w:r w:rsidR="0027625B" w:rsidRPr="0027625B">
        <w:t xml:space="preserve">заслушав решение комиссии по городскому хозяйству, </w:t>
      </w:r>
      <w:r w:rsidR="00DA017E" w:rsidRPr="0027625B">
        <w:t>Дума города решила</w:t>
      </w:r>
      <w:r w:rsidRPr="0027625B">
        <w:t>:</w:t>
      </w:r>
    </w:p>
    <w:p w:rsidR="005B65A5" w:rsidRPr="0027625B" w:rsidRDefault="00024FF6" w:rsidP="0027625B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5B">
        <w:rPr>
          <w:rFonts w:ascii="Times New Roman" w:hAnsi="Times New Roman" w:cs="Times New Roman"/>
          <w:sz w:val="28"/>
          <w:szCs w:val="28"/>
        </w:rPr>
        <w:t>1.Внести в Положение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27625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27625B">
        <w:rPr>
          <w:rFonts w:ascii="Times New Roman" w:hAnsi="Times New Roman" w:cs="Times New Roman"/>
          <w:sz w:val="28"/>
          <w:szCs w:val="28"/>
        </w:rPr>
        <w:t xml:space="preserve"> (в редакции на </w:t>
      </w:r>
      <w:r w:rsidR="00B82351" w:rsidRPr="0027625B">
        <w:rPr>
          <w:rFonts w:ascii="Times New Roman" w:hAnsi="Times New Roman" w:cs="Times New Roman"/>
          <w:sz w:val="28"/>
          <w:szCs w:val="28"/>
        </w:rPr>
        <w:t>2</w:t>
      </w:r>
      <w:r w:rsidR="005B65A5" w:rsidRPr="0027625B">
        <w:rPr>
          <w:rFonts w:ascii="Times New Roman" w:hAnsi="Times New Roman" w:cs="Times New Roman"/>
          <w:sz w:val="28"/>
          <w:szCs w:val="28"/>
        </w:rPr>
        <w:t>9</w:t>
      </w:r>
      <w:r w:rsidR="00A172DA" w:rsidRPr="0027625B">
        <w:rPr>
          <w:rFonts w:ascii="Times New Roman" w:hAnsi="Times New Roman" w:cs="Times New Roman"/>
          <w:sz w:val="28"/>
          <w:szCs w:val="28"/>
        </w:rPr>
        <w:t>.0</w:t>
      </w:r>
      <w:r w:rsidR="005B65A5" w:rsidRPr="0027625B">
        <w:rPr>
          <w:rFonts w:ascii="Times New Roman" w:hAnsi="Times New Roman" w:cs="Times New Roman"/>
          <w:sz w:val="28"/>
          <w:szCs w:val="28"/>
        </w:rPr>
        <w:t>5</w:t>
      </w:r>
      <w:r w:rsidR="00A172DA" w:rsidRPr="0027625B">
        <w:rPr>
          <w:rFonts w:ascii="Times New Roman" w:hAnsi="Times New Roman" w:cs="Times New Roman"/>
          <w:sz w:val="28"/>
          <w:szCs w:val="28"/>
        </w:rPr>
        <w:t>.2019</w:t>
      </w:r>
      <w:r w:rsidR="00A63523" w:rsidRPr="0027625B">
        <w:rPr>
          <w:rFonts w:ascii="Times New Roman" w:hAnsi="Times New Roman" w:cs="Times New Roman"/>
          <w:sz w:val="28"/>
          <w:szCs w:val="28"/>
        </w:rPr>
        <w:t xml:space="preserve"> №</w:t>
      </w:r>
      <w:r w:rsidR="005B65A5" w:rsidRPr="0027625B">
        <w:rPr>
          <w:rFonts w:ascii="Times New Roman" w:hAnsi="Times New Roman" w:cs="Times New Roman"/>
          <w:sz w:val="28"/>
          <w:szCs w:val="28"/>
        </w:rPr>
        <w:t>606</w:t>
      </w:r>
      <w:r w:rsidR="00A63523" w:rsidRPr="0027625B">
        <w:rPr>
          <w:rFonts w:ascii="Times New Roman" w:hAnsi="Times New Roman" w:cs="Times New Roman"/>
          <w:sz w:val="28"/>
          <w:szCs w:val="28"/>
        </w:rPr>
        <w:t>-</w:t>
      </w:r>
      <w:r w:rsidR="00A63523" w:rsidRPr="0027625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63523" w:rsidRPr="0027625B">
        <w:rPr>
          <w:rFonts w:ascii="Times New Roman" w:hAnsi="Times New Roman" w:cs="Times New Roman"/>
          <w:sz w:val="28"/>
          <w:szCs w:val="28"/>
        </w:rPr>
        <w:t>)</w:t>
      </w:r>
      <w:r w:rsidR="0027625B" w:rsidRPr="0027625B">
        <w:rPr>
          <w:rFonts w:ascii="Times New Roman" w:hAnsi="Times New Roman" w:cs="Times New Roman"/>
          <w:sz w:val="28"/>
          <w:szCs w:val="28"/>
        </w:rPr>
        <w:t xml:space="preserve"> </w:t>
      </w:r>
      <w:r w:rsidR="00531E2F" w:rsidRPr="0027625B">
        <w:rPr>
          <w:rFonts w:ascii="Times New Roman" w:hAnsi="Times New Roman" w:cs="Times New Roman"/>
          <w:sz w:val="28"/>
          <w:szCs w:val="28"/>
        </w:rPr>
        <w:t>изменени</w:t>
      </w:r>
      <w:r w:rsidR="0027625B" w:rsidRPr="0027625B">
        <w:rPr>
          <w:rFonts w:ascii="Times New Roman" w:hAnsi="Times New Roman" w:cs="Times New Roman"/>
          <w:sz w:val="28"/>
          <w:szCs w:val="28"/>
        </w:rPr>
        <w:t xml:space="preserve">е изложив пункт </w:t>
      </w:r>
      <w:r w:rsidR="005B65A5" w:rsidRPr="0027625B">
        <w:rPr>
          <w:rFonts w:ascii="Times New Roman" w:hAnsi="Times New Roman" w:cs="Times New Roman"/>
          <w:sz w:val="28"/>
          <w:szCs w:val="28"/>
        </w:rPr>
        <w:t xml:space="preserve">2.1.49 в </w:t>
      </w:r>
      <w:r w:rsidR="0027625B" w:rsidRPr="0027625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B65A5" w:rsidRPr="0027625B">
        <w:rPr>
          <w:rFonts w:ascii="Times New Roman" w:hAnsi="Times New Roman" w:cs="Times New Roman"/>
          <w:sz w:val="28"/>
          <w:szCs w:val="28"/>
        </w:rPr>
        <w:t>редакции:</w:t>
      </w:r>
    </w:p>
    <w:p w:rsidR="005B65A5" w:rsidRDefault="005B65A5" w:rsidP="005B6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625B">
        <w:rPr>
          <w:rFonts w:ascii="Times New Roman" w:hAnsi="Times New Roman" w:cs="Times New Roman"/>
          <w:sz w:val="28"/>
          <w:szCs w:val="28"/>
        </w:rPr>
        <w:t xml:space="preserve"> «</w:t>
      </w:r>
      <w:r w:rsidR="0027625B" w:rsidRPr="0027625B">
        <w:rPr>
          <w:rFonts w:ascii="Times New Roman" w:hAnsi="Times New Roman" w:cs="Times New Roman"/>
          <w:sz w:val="28"/>
          <w:szCs w:val="28"/>
        </w:rPr>
        <w:t xml:space="preserve">2.1.49. </w:t>
      </w:r>
      <w:r w:rsidRPr="0027625B">
        <w:rPr>
          <w:rFonts w:ascii="Times New Roman" w:hAnsi="Times New Roman" w:cs="Times New Roman"/>
          <w:sz w:val="28"/>
          <w:szCs w:val="28"/>
        </w:rPr>
        <w:t xml:space="preserve">Осуществляет функции, направленные на реализацию Приложения 9 </w:t>
      </w:r>
      <w:r w:rsidR="00C16E25">
        <w:rPr>
          <w:rFonts w:ascii="Times New Roman" w:hAnsi="Times New Roman" w:cs="Times New Roman"/>
          <w:sz w:val="28"/>
          <w:szCs w:val="28"/>
        </w:rPr>
        <w:t xml:space="preserve">к </w:t>
      </w:r>
      <w:r w:rsidR="00C16E25">
        <w:rPr>
          <w:rFonts w:ascii="Times New Roman" w:eastAsiaTheme="minorHAnsi" w:hAnsi="Times New Roman"/>
          <w:sz w:val="28"/>
          <w:szCs w:val="28"/>
        </w:rPr>
        <w:t xml:space="preserve">постановлению Правительства Ханты-Мансийского автономного округа-Югры от 05.10.2018 №346-п, утверждающего </w:t>
      </w:r>
      <w:r w:rsidR="00C16E25" w:rsidRPr="0027625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625B" w:rsidRPr="0027625B">
        <w:rPr>
          <w:rFonts w:ascii="Times New Roman" w:eastAsiaTheme="minorHAnsi" w:hAnsi="Times New Roman" w:cs="Times New Roman"/>
          <w:sz w:val="28"/>
          <w:szCs w:val="28"/>
        </w:rPr>
        <w:t>государственн</w:t>
      </w:r>
      <w:r w:rsidR="00C16E25">
        <w:rPr>
          <w:rFonts w:ascii="Times New Roman" w:eastAsiaTheme="minorHAnsi" w:hAnsi="Times New Roman" w:cs="Times New Roman"/>
          <w:sz w:val="28"/>
          <w:szCs w:val="28"/>
        </w:rPr>
        <w:t>ую</w:t>
      </w:r>
      <w:r w:rsidR="0027625B" w:rsidRPr="0027625B">
        <w:rPr>
          <w:rFonts w:ascii="Times New Roman" w:eastAsiaTheme="minorHAnsi" w:hAnsi="Times New Roman" w:cs="Times New Roman"/>
          <w:sz w:val="28"/>
          <w:szCs w:val="28"/>
        </w:rPr>
        <w:t xml:space="preserve"> программ</w:t>
      </w:r>
      <w:r w:rsidR="00C16E25">
        <w:rPr>
          <w:rFonts w:ascii="Times New Roman" w:eastAsiaTheme="minorHAnsi" w:hAnsi="Times New Roman" w:cs="Times New Roman"/>
          <w:sz w:val="28"/>
          <w:szCs w:val="28"/>
        </w:rPr>
        <w:t>у</w:t>
      </w:r>
      <w:r w:rsidR="0027625B" w:rsidRPr="0027625B">
        <w:rPr>
          <w:rFonts w:ascii="Times New Roman" w:eastAsiaTheme="minorHAnsi" w:hAnsi="Times New Roman" w:cs="Times New Roman"/>
          <w:sz w:val="28"/>
          <w:szCs w:val="28"/>
        </w:rPr>
        <w:t xml:space="preserve"> Ханты-Мансийского автономного</w:t>
      </w:r>
      <w:r w:rsidR="0027625B">
        <w:rPr>
          <w:rFonts w:ascii="Times New Roman" w:eastAsiaTheme="minorHAnsi" w:hAnsi="Times New Roman"/>
          <w:sz w:val="28"/>
          <w:szCs w:val="28"/>
        </w:rPr>
        <w:t xml:space="preserve"> округа – Югры "Развитие жилищной сферы", </w:t>
      </w:r>
      <w:r w:rsidR="00C16E25">
        <w:rPr>
          <w:rFonts w:ascii="Times New Roman" w:eastAsiaTheme="minorHAnsi" w:hAnsi="Times New Roman"/>
          <w:sz w:val="28"/>
          <w:szCs w:val="28"/>
        </w:rPr>
        <w:t>в части</w:t>
      </w:r>
      <w:r w:rsidR="002762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7625B">
        <w:rPr>
          <w:rFonts w:ascii="Times New Roman" w:hAnsi="Times New Roman" w:cs="Times New Roman"/>
          <w:sz w:val="28"/>
          <w:szCs w:val="28"/>
        </w:rPr>
        <w:t>предоставления гражданам, имеющим трех и более детей, и семьям, имеющим детей-инвалидов, нуждающихся в улучшении жилищных условий, социальной поддержки по обеспечению жилыми помещениями взамен предоставления им земельного участка в собственность бесплатно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7625B">
        <w:rPr>
          <w:rFonts w:ascii="Times New Roman" w:eastAsiaTheme="minorHAnsi" w:hAnsi="Times New Roman"/>
          <w:sz w:val="28"/>
          <w:szCs w:val="28"/>
        </w:rPr>
        <w:t>».</w:t>
      </w:r>
    </w:p>
    <w:p w:rsidR="008E3A47" w:rsidRPr="008E3A47" w:rsidRDefault="00DA017E" w:rsidP="008E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D62C02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города Нефтеюганска в сети Интернет.</w:t>
      </w:r>
    </w:p>
    <w:p w:rsidR="002B737A" w:rsidRDefault="008E3A47" w:rsidP="00B52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E3A47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после его подписания</w:t>
      </w:r>
      <w:r w:rsidR="002B73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507" w:rsidRDefault="00B52507" w:rsidP="00B52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30EE" w:rsidRPr="00B52507" w:rsidRDefault="00F830EE" w:rsidP="00B525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B5250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830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250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B52507"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</w:p>
    <w:p w:rsidR="00B52507" w:rsidRDefault="00B52507" w:rsidP="000C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EE" w:rsidRDefault="00F830EE" w:rsidP="000C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2AD" w:rsidRPr="00E222AD" w:rsidRDefault="00E222AD" w:rsidP="00E222AD">
      <w:pPr>
        <w:pStyle w:val="BodyText2"/>
        <w:keepNext/>
        <w:jc w:val="both"/>
        <w:rPr>
          <w:szCs w:val="28"/>
        </w:rPr>
      </w:pPr>
      <w:r w:rsidRPr="00E222AD">
        <w:rPr>
          <w:szCs w:val="28"/>
        </w:rPr>
        <w:t>25 марта 2020 года</w:t>
      </w:r>
    </w:p>
    <w:p w:rsidR="00E222AD" w:rsidRPr="00E222AD" w:rsidRDefault="00E222AD" w:rsidP="00E222A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22AD">
        <w:rPr>
          <w:rFonts w:ascii="Times New Roman" w:hAnsi="Times New Roman"/>
          <w:color w:val="000000"/>
          <w:sz w:val="28"/>
          <w:szCs w:val="28"/>
        </w:rPr>
        <w:t>№ 7</w:t>
      </w:r>
      <w:r>
        <w:rPr>
          <w:rFonts w:ascii="Times New Roman" w:hAnsi="Times New Roman"/>
          <w:color w:val="000000"/>
          <w:sz w:val="28"/>
          <w:szCs w:val="28"/>
        </w:rPr>
        <w:t>58</w:t>
      </w:r>
      <w:bookmarkStart w:id="0" w:name="_GoBack"/>
      <w:bookmarkEnd w:id="0"/>
      <w:r w:rsidRPr="00E222AD">
        <w:rPr>
          <w:rFonts w:ascii="Times New Roman" w:hAnsi="Times New Roman"/>
          <w:color w:val="000000"/>
          <w:sz w:val="28"/>
          <w:szCs w:val="28"/>
        </w:rPr>
        <w:t>-</w:t>
      </w:r>
      <w:r w:rsidRPr="00E222AD">
        <w:rPr>
          <w:rFonts w:ascii="Times New Roman" w:hAnsi="Times New Roman"/>
          <w:color w:val="000000"/>
          <w:sz w:val="28"/>
          <w:szCs w:val="28"/>
          <w:lang w:val="en-US"/>
        </w:rPr>
        <w:t>VI</w:t>
      </w:r>
    </w:p>
    <w:p w:rsidR="002D0A03" w:rsidRPr="002D0A03" w:rsidRDefault="002D0A03" w:rsidP="00E22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A03" w:rsidRPr="002D0A03" w:rsidSect="00B5250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6"/>
    <w:rsid w:val="00024FF6"/>
    <w:rsid w:val="000A1029"/>
    <w:rsid w:val="000C30DB"/>
    <w:rsid w:val="00102E1D"/>
    <w:rsid w:val="0013188A"/>
    <w:rsid w:val="001537F7"/>
    <w:rsid w:val="00165D52"/>
    <w:rsid w:val="001B35B0"/>
    <w:rsid w:val="002629F5"/>
    <w:rsid w:val="00274A3E"/>
    <w:rsid w:val="0027625B"/>
    <w:rsid w:val="002A4DB1"/>
    <w:rsid w:val="002B737A"/>
    <w:rsid w:val="002D0A03"/>
    <w:rsid w:val="00303C63"/>
    <w:rsid w:val="00417C15"/>
    <w:rsid w:val="004315F1"/>
    <w:rsid w:val="00440AE2"/>
    <w:rsid w:val="00496056"/>
    <w:rsid w:val="00531E2F"/>
    <w:rsid w:val="005B0797"/>
    <w:rsid w:val="005B65A5"/>
    <w:rsid w:val="005C041D"/>
    <w:rsid w:val="005C1DFE"/>
    <w:rsid w:val="005C5BBF"/>
    <w:rsid w:val="005C74F1"/>
    <w:rsid w:val="006169D2"/>
    <w:rsid w:val="00667E8C"/>
    <w:rsid w:val="006F4166"/>
    <w:rsid w:val="0072682C"/>
    <w:rsid w:val="007A5F04"/>
    <w:rsid w:val="007E28E2"/>
    <w:rsid w:val="00811F48"/>
    <w:rsid w:val="008A2324"/>
    <w:rsid w:val="008A2BF1"/>
    <w:rsid w:val="008A3694"/>
    <w:rsid w:val="008B036F"/>
    <w:rsid w:val="008E3A47"/>
    <w:rsid w:val="00957176"/>
    <w:rsid w:val="0097375C"/>
    <w:rsid w:val="009853E7"/>
    <w:rsid w:val="009A1AAF"/>
    <w:rsid w:val="009A74BA"/>
    <w:rsid w:val="009F14B1"/>
    <w:rsid w:val="00A11832"/>
    <w:rsid w:val="00A172DA"/>
    <w:rsid w:val="00A21074"/>
    <w:rsid w:val="00A53E0A"/>
    <w:rsid w:val="00A62340"/>
    <w:rsid w:val="00A63523"/>
    <w:rsid w:val="00A81260"/>
    <w:rsid w:val="00B12548"/>
    <w:rsid w:val="00B52507"/>
    <w:rsid w:val="00B77C29"/>
    <w:rsid w:val="00B811C2"/>
    <w:rsid w:val="00B82351"/>
    <w:rsid w:val="00C16E25"/>
    <w:rsid w:val="00C242C6"/>
    <w:rsid w:val="00C3011F"/>
    <w:rsid w:val="00C45FFE"/>
    <w:rsid w:val="00C64DE7"/>
    <w:rsid w:val="00C77399"/>
    <w:rsid w:val="00CB0960"/>
    <w:rsid w:val="00CF3B1C"/>
    <w:rsid w:val="00D571D5"/>
    <w:rsid w:val="00D61248"/>
    <w:rsid w:val="00D62C02"/>
    <w:rsid w:val="00D92242"/>
    <w:rsid w:val="00D93FB7"/>
    <w:rsid w:val="00DA017E"/>
    <w:rsid w:val="00DE63B1"/>
    <w:rsid w:val="00DF25B0"/>
    <w:rsid w:val="00E222AD"/>
    <w:rsid w:val="00E51D52"/>
    <w:rsid w:val="00E6605A"/>
    <w:rsid w:val="00E85BAD"/>
    <w:rsid w:val="00F27E7F"/>
    <w:rsid w:val="00F37641"/>
    <w:rsid w:val="00F80FC0"/>
    <w:rsid w:val="00F830EE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29BC"/>
  <w15:docId w15:val="{56EA0845-8D0F-4868-9A8D-B81A553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2"/>
    <w:basedOn w:val="a"/>
    <w:rsid w:val="00E222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807C-63CA-47F9-815A-8D4DC648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4</cp:revision>
  <cp:lastPrinted>2020-03-16T10:26:00Z</cp:lastPrinted>
  <dcterms:created xsi:type="dcterms:W3CDTF">2020-03-16T10:26:00Z</dcterms:created>
  <dcterms:modified xsi:type="dcterms:W3CDTF">2020-03-25T09:53:00Z</dcterms:modified>
</cp:coreProperties>
</file>