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A2EF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B7AA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91411E" w:rsidRPr="00BF322C" w:rsidRDefault="00F366E8" w:rsidP="00E40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Исх.СП-82-0 от 25.02.2020</w:t>
            </w:r>
            <w:bookmarkStart w:id="0" w:name="_GoBack"/>
            <w:bookmarkEnd w:id="0"/>
          </w:p>
        </w:tc>
        <w:tc>
          <w:tcPr>
            <w:tcW w:w="4820" w:type="dxa"/>
          </w:tcPr>
          <w:p w:rsidR="00E875BE" w:rsidRDefault="00E875BE" w:rsidP="00E8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юридическо-правового управления администрации города Нефтеюганска</w:t>
            </w:r>
          </w:p>
          <w:p w:rsidR="00194162" w:rsidRPr="00C456A5" w:rsidRDefault="00E875BE" w:rsidP="00E8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Иванчиковой И.Н. </w:t>
            </w:r>
          </w:p>
        </w:tc>
      </w:tr>
    </w:tbl>
    <w:p w:rsidR="00646CA6" w:rsidRDefault="00646CA6" w:rsidP="00F0117D">
      <w:pPr>
        <w:rPr>
          <w:sz w:val="28"/>
          <w:szCs w:val="28"/>
        </w:rPr>
      </w:pPr>
    </w:p>
    <w:p w:rsidR="00E875BE" w:rsidRDefault="00E875BE" w:rsidP="00F0117D">
      <w:pPr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6D5004" w:rsidRDefault="00DC4908" w:rsidP="006D5004">
      <w:pPr>
        <w:jc w:val="center"/>
        <w:rPr>
          <w:sz w:val="28"/>
          <w:szCs w:val="28"/>
        </w:rPr>
      </w:pPr>
      <w:r w:rsidRPr="006D5004">
        <w:rPr>
          <w:sz w:val="28"/>
          <w:szCs w:val="28"/>
        </w:rPr>
        <w:t xml:space="preserve"> «</w:t>
      </w:r>
      <w:r w:rsidR="000647FB" w:rsidRPr="000647FB">
        <w:rPr>
          <w:sz w:val="28"/>
        </w:rPr>
        <w:t>О внесении изменений в постановление администрации города Нефтеюганска от 20.05.2019 № 91-нп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издержек»</w:t>
      </w:r>
      <w:r w:rsidR="00432EFD" w:rsidRPr="006D5004">
        <w:rPr>
          <w:sz w:val="28"/>
          <w:szCs w:val="28"/>
        </w:rPr>
        <w:t xml:space="preserve"> </w:t>
      </w:r>
    </w:p>
    <w:p w:rsidR="000647FB" w:rsidRDefault="000647FB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516A70" w:rsidRDefault="00516A70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3 статьи 78 Б</w:t>
      </w:r>
      <w:r w:rsidR="00C7594F">
        <w:rPr>
          <w:rFonts w:eastAsiaTheme="minorHAnsi"/>
          <w:sz w:val="28"/>
          <w:szCs w:val="28"/>
          <w:lang w:eastAsia="en-US"/>
        </w:rPr>
        <w:t xml:space="preserve">юджетного кодекса </w:t>
      </w:r>
      <w:r>
        <w:rPr>
          <w:rFonts w:eastAsiaTheme="minorHAnsi"/>
          <w:sz w:val="28"/>
          <w:szCs w:val="28"/>
          <w:lang w:eastAsia="en-US"/>
        </w:rPr>
        <w:t>Р</w:t>
      </w:r>
      <w:r w:rsidR="00C7594F">
        <w:rPr>
          <w:rFonts w:eastAsiaTheme="minorHAnsi"/>
          <w:sz w:val="28"/>
          <w:szCs w:val="28"/>
          <w:lang w:eastAsia="en-US"/>
        </w:rPr>
        <w:t xml:space="preserve">оссийской Федерации </w:t>
      </w:r>
      <w:r>
        <w:rPr>
          <w:rFonts w:eastAsiaTheme="minorHAnsi"/>
          <w:sz w:val="28"/>
          <w:szCs w:val="28"/>
          <w:lang w:eastAsia="en-US"/>
        </w:rPr>
        <w:t xml:space="preserve">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11" w:history="1">
        <w:r w:rsidRPr="00353CF2">
          <w:rPr>
            <w:rFonts w:eastAsiaTheme="minorHAnsi"/>
            <w:sz w:val="28"/>
            <w:szCs w:val="28"/>
            <w:lang w:eastAsia="en-US"/>
          </w:rPr>
          <w:t>требованиям</w:t>
        </w:r>
      </w:hyperlink>
      <w:r w:rsidRPr="00353CF2">
        <w:rPr>
          <w:rFonts w:eastAsiaTheme="minorHAnsi"/>
          <w:sz w:val="28"/>
          <w:szCs w:val="28"/>
          <w:lang w:eastAsia="en-US"/>
        </w:rPr>
        <w:t>, у</w:t>
      </w:r>
      <w:r>
        <w:rPr>
          <w:rFonts w:eastAsiaTheme="minorHAnsi"/>
          <w:sz w:val="28"/>
          <w:szCs w:val="28"/>
          <w:lang w:eastAsia="en-US"/>
        </w:rPr>
        <w:t>становленным Правительством Российской Федерации.</w:t>
      </w:r>
    </w:p>
    <w:p w:rsidR="00516A70" w:rsidRDefault="00516A70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06.09.2016   № 887</w:t>
      </w:r>
      <w:r w:rsidR="00C7594F">
        <w:rPr>
          <w:rFonts w:eastAsiaTheme="minorHAnsi"/>
          <w:sz w:val="28"/>
          <w:szCs w:val="28"/>
          <w:lang w:eastAsia="en-US"/>
        </w:rPr>
        <w:t xml:space="preserve"> утверждены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7594F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бщи</w:t>
      </w:r>
      <w:r w:rsidR="00C7594F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требованиях к нормативным правовым актам, муниципальным правовым актам, регулирующим предоставление субсидий </w:t>
      </w:r>
      <w:r>
        <w:rPr>
          <w:rFonts w:eastAsiaTheme="minorHAnsi"/>
          <w:sz w:val="28"/>
          <w:szCs w:val="28"/>
          <w:lang w:eastAsia="en-US"/>
        </w:rPr>
        <w:lastRenderedPageBreak/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(далее по тексту –</w:t>
      </w:r>
      <w:r w:rsidR="00A2677E">
        <w:rPr>
          <w:rFonts w:eastAsiaTheme="minorHAnsi"/>
          <w:sz w:val="28"/>
          <w:szCs w:val="28"/>
          <w:lang w:eastAsia="en-US"/>
        </w:rPr>
        <w:t xml:space="preserve"> </w:t>
      </w:r>
      <w:r w:rsidR="00C7594F">
        <w:rPr>
          <w:rFonts w:eastAsiaTheme="minorHAnsi"/>
          <w:sz w:val="28"/>
          <w:szCs w:val="28"/>
          <w:lang w:eastAsia="en-US"/>
        </w:rPr>
        <w:t>Общие требования).</w:t>
      </w:r>
      <w:r w:rsidRPr="00E35F63">
        <w:rPr>
          <w:rFonts w:eastAsiaTheme="minorHAnsi"/>
          <w:sz w:val="28"/>
          <w:szCs w:val="28"/>
          <w:lang w:eastAsia="en-US"/>
        </w:rPr>
        <w:t xml:space="preserve"> </w:t>
      </w:r>
    </w:p>
    <w:p w:rsidR="00061982" w:rsidRPr="00E35F63" w:rsidRDefault="0023054E" w:rsidP="00457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054E">
        <w:rPr>
          <w:rFonts w:eastAsiaTheme="minorHAnsi"/>
          <w:sz w:val="28"/>
          <w:szCs w:val="28"/>
          <w:lang w:eastAsia="en-US"/>
        </w:rPr>
        <w:t>Предоставленный на экспертизу проект постановления администрации города Нефтеюганска «О внесении изменений в постановление администрации города Нефтеюганска от 20.05.2019 № 91-нп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издержек» (далее - Проект постановления, Порядок предоставления субсидии) не соответствует Общим требованиям, а именно:</w:t>
      </w:r>
    </w:p>
    <w:p w:rsidR="00501C67" w:rsidRPr="00061982" w:rsidRDefault="00C7594F" w:rsidP="001C17E6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hyperlink r:id="rId12" w:history="1">
        <w:r w:rsidR="00DB1041" w:rsidRPr="00061982">
          <w:rPr>
            <w:rFonts w:eastAsiaTheme="minorHAnsi"/>
            <w:sz w:val="28"/>
            <w:szCs w:val="28"/>
            <w:lang w:eastAsia="en-US"/>
          </w:rPr>
          <w:t xml:space="preserve">одпунктом </w:t>
        </w:r>
        <w:r w:rsidR="00626374" w:rsidRPr="00061982">
          <w:rPr>
            <w:rFonts w:eastAsiaTheme="minorHAnsi"/>
            <w:sz w:val="28"/>
            <w:szCs w:val="28"/>
            <w:lang w:eastAsia="en-US"/>
          </w:rPr>
          <w:t>«</w:t>
        </w:r>
        <w:r w:rsidR="00DB1041" w:rsidRPr="00061982">
          <w:rPr>
            <w:rFonts w:eastAsiaTheme="minorHAnsi"/>
            <w:sz w:val="28"/>
            <w:szCs w:val="28"/>
            <w:lang w:eastAsia="en-US"/>
          </w:rPr>
          <w:t>б</w:t>
        </w:r>
        <w:r w:rsidR="00626374" w:rsidRPr="00061982">
          <w:rPr>
            <w:rFonts w:eastAsiaTheme="minorHAnsi"/>
            <w:sz w:val="28"/>
            <w:szCs w:val="28"/>
            <w:lang w:eastAsia="en-US"/>
          </w:rPr>
          <w:t>»</w:t>
        </w:r>
        <w:r w:rsidR="00DB1041" w:rsidRPr="00061982">
          <w:rPr>
            <w:rFonts w:eastAsiaTheme="minorHAnsi"/>
            <w:sz w:val="28"/>
            <w:szCs w:val="28"/>
            <w:lang w:eastAsia="en-US"/>
          </w:rPr>
          <w:t xml:space="preserve"> пункта 3</w:t>
        </w:r>
      </w:hyperlink>
      <w:r w:rsidR="00DB1041" w:rsidRPr="00061982">
        <w:rPr>
          <w:rFonts w:eastAsiaTheme="minorHAnsi"/>
          <w:sz w:val="28"/>
          <w:szCs w:val="28"/>
          <w:lang w:eastAsia="en-US"/>
        </w:rPr>
        <w:t xml:space="preserve"> Общих требований </w:t>
      </w:r>
      <w:r w:rsidR="00626374" w:rsidRPr="00061982">
        <w:rPr>
          <w:rFonts w:eastAsiaTheme="minorHAnsi"/>
          <w:sz w:val="28"/>
          <w:szCs w:val="28"/>
          <w:lang w:eastAsia="en-US"/>
        </w:rPr>
        <w:t xml:space="preserve">предусмотрено </w:t>
      </w:r>
      <w:r w:rsidR="00EC39E1" w:rsidRPr="00061982">
        <w:rPr>
          <w:rFonts w:eastAsiaTheme="minorHAnsi"/>
          <w:sz w:val="28"/>
          <w:szCs w:val="28"/>
          <w:lang w:eastAsia="en-US"/>
        </w:rPr>
        <w:t xml:space="preserve">отражение </w:t>
      </w:r>
      <w:r w:rsidR="00501C67" w:rsidRPr="00061982">
        <w:rPr>
          <w:rFonts w:eastAsiaTheme="minorHAnsi"/>
          <w:sz w:val="28"/>
          <w:szCs w:val="28"/>
          <w:lang w:eastAsia="en-US"/>
        </w:rPr>
        <w:t xml:space="preserve">цели 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</w:t>
      </w:r>
      <w:r w:rsidR="00501C67" w:rsidRPr="00502E7D">
        <w:rPr>
          <w:rFonts w:eastAsiaTheme="minorHAnsi"/>
          <w:sz w:val="28"/>
          <w:szCs w:val="28"/>
          <w:u w:val="single"/>
          <w:lang w:eastAsia="en-US"/>
        </w:rPr>
        <w:t xml:space="preserve">либо государственной (муниципальной) программы, в случае если субсидии предоставляются в целях реализации соответствующих </w:t>
      </w:r>
      <w:r w:rsidR="00501C67" w:rsidRPr="00502E7D">
        <w:rPr>
          <w:rFonts w:eastAsiaTheme="minorHAnsi"/>
          <w:sz w:val="28"/>
          <w:szCs w:val="28"/>
          <w:lang w:eastAsia="en-US"/>
        </w:rPr>
        <w:t>проектов,</w:t>
      </w:r>
      <w:r w:rsidR="00501C67" w:rsidRPr="00502E7D">
        <w:rPr>
          <w:rFonts w:eastAsiaTheme="minorHAnsi"/>
          <w:sz w:val="28"/>
          <w:szCs w:val="28"/>
          <w:u w:val="single"/>
          <w:lang w:eastAsia="en-US"/>
        </w:rPr>
        <w:t xml:space="preserve"> программ</w:t>
      </w:r>
      <w:r w:rsidR="00626374" w:rsidRPr="00061982">
        <w:rPr>
          <w:rFonts w:eastAsiaTheme="minorHAnsi"/>
          <w:sz w:val="28"/>
          <w:szCs w:val="28"/>
          <w:lang w:eastAsia="en-US"/>
        </w:rPr>
        <w:t>.</w:t>
      </w:r>
    </w:p>
    <w:p w:rsidR="006D5004" w:rsidRDefault="00EC39E1" w:rsidP="001C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2C3A45">
        <w:rPr>
          <w:sz w:val="28"/>
          <w:szCs w:val="28"/>
        </w:rPr>
        <w:t xml:space="preserve">пункте 1.2 </w:t>
      </w:r>
      <w:r w:rsidR="00F877E2">
        <w:rPr>
          <w:sz w:val="28"/>
          <w:szCs w:val="28"/>
        </w:rPr>
        <w:t>П</w:t>
      </w:r>
      <w:r w:rsidRPr="006D5004">
        <w:rPr>
          <w:sz w:val="28"/>
          <w:szCs w:val="28"/>
        </w:rPr>
        <w:t>орядка предоставления субсидии</w:t>
      </w:r>
      <w:r>
        <w:rPr>
          <w:sz w:val="28"/>
          <w:szCs w:val="28"/>
        </w:rPr>
        <w:t xml:space="preserve"> отсутствует </w:t>
      </w:r>
      <w:r w:rsidR="002C3A45">
        <w:rPr>
          <w:sz w:val="28"/>
          <w:szCs w:val="28"/>
        </w:rPr>
        <w:t>указание</w:t>
      </w:r>
      <w:r w:rsidR="0071193B">
        <w:rPr>
          <w:sz w:val="28"/>
          <w:szCs w:val="28"/>
        </w:rPr>
        <w:t xml:space="preserve"> </w:t>
      </w:r>
      <w:r w:rsidR="006377BD">
        <w:rPr>
          <w:sz w:val="28"/>
          <w:szCs w:val="28"/>
        </w:rPr>
        <w:t xml:space="preserve">на </w:t>
      </w:r>
      <w:r w:rsidR="002D55F9">
        <w:rPr>
          <w:sz w:val="28"/>
          <w:szCs w:val="28"/>
        </w:rPr>
        <w:t>наименовани</w:t>
      </w:r>
      <w:r w:rsidR="006377BD">
        <w:rPr>
          <w:sz w:val="28"/>
          <w:szCs w:val="28"/>
        </w:rPr>
        <w:t>е</w:t>
      </w:r>
      <w:r w:rsidR="002D55F9">
        <w:rPr>
          <w:sz w:val="28"/>
          <w:szCs w:val="28"/>
        </w:rPr>
        <w:t xml:space="preserve"> </w:t>
      </w:r>
      <w:r w:rsidR="002D55F9">
        <w:rPr>
          <w:rFonts w:eastAsiaTheme="minorHAnsi"/>
          <w:sz w:val="28"/>
          <w:szCs w:val="28"/>
          <w:lang w:eastAsia="en-US"/>
        </w:rPr>
        <w:t>муниципальной программы</w:t>
      </w:r>
      <w:r w:rsidR="00E13056">
        <w:rPr>
          <w:rFonts w:eastAsiaTheme="minorHAnsi"/>
          <w:sz w:val="28"/>
          <w:szCs w:val="28"/>
          <w:lang w:eastAsia="en-US"/>
        </w:rPr>
        <w:t>,</w:t>
      </w:r>
      <w:r w:rsidR="006377BD" w:rsidRPr="006377BD">
        <w:rPr>
          <w:rFonts w:eastAsiaTheme="minorHAnsi"/>
          <w:sz w:val="28"/>
          <w:szCs w:val="28"/>
          <w:lang w:eastAsia="en-US"/>
        </w:rPr>
        <w:t xml:space="preserve"> </w:t>
      </w:r>
      <w:r w:rsidR="006377BD">
        <w:rPr>
          <w:rFonts w:eastAsiaTheme="minorHAnsi"/>
          <w:sz w:val="28"/>
          <w:szCs w:val="28"/>
          <w:lang w:eastAsia="en-US"/>
        </w:rPr>
        <w:t xml:space="preserve">в рамках которой запланировано предоставление субсидии, а именно </w:t>
      </w:r>
      <w:r w:rsidR="006377BD" w:rsidRPr="00B307BC">
        <w:rPr>
          <w:sz w:val="28"/>
        </w:rPr>
        <w:t>«Развитие жилищно-коммунального комплекса и повышение энергетической эффективности в городе Нефтеюганске»</w:t>
      </w:r>
      <w:r w:rsidR="006377BD">
        <w:rPr>
          <w:sz w:val="28"/>
        </w:rPr>
        <w:t>.</w:t>
      </w:r>
    </w:p>
    <w:p w:rsidR="00B307BC" w:rsidRPr="00B307BC" w:rsidRDefault="00E13056" w:rsidP="001C17E6">
      <w:pPr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В целях предотвращения нарушения Общих требований, р</w:t>
      </w:r>
      <w:r w:rsidR="00D84D31">
        <w:rPr>
          <w:rFonts w:eastAsiaTheme="minorHAnsi"/>
          <w:sz w:val="28"/>
          <w:szCs w:val="28"/>
          <w:lang w:eastAsia="en-US"/>
        </w:rPr>
        <w:t xml:space="preserve">екомендуем </w:t>
      </w:r>
      <w:r w:rsidR="006377BD">
        <w:rPr>
          <w:rFonts w:eastAsiaTheme="minorHAnsi"/>
          <w:sz w:val="28"/>
          <w:szCs w:val="28"/>
          <w:lang w:eastAsia="en-US"/>
        </w:rPr>
        <w:t>дополнить</w:t>
      </w:r>
      <w:r w:rsidR="00C7594F">
        <w:rPr>
          <w:rFonts w:eastAsiaTheme="minorHAnsi"/>
          <w:sz w:val="28"/>
          <w:szCs w:val="28"/>
          <w:lang w:eastAsia="en-US"/>
        </w:rPr>
        <w:t xml:space="preserve"> </w:t>
      </w:r>
      <w:r w:rsidR="00B307BC">
        <w:rPr>
          <w:rFonts w:eastAsiaTheme="minorHAnsi"/>
          <w:sz w:val="28"/>
          <w:szCs w:val="28"/>
          <w:lang w:eastAsia="en-US"/>
        </w:rPr>
        <w:t xml:space="preserve">цель </w:t>
      </w:r>
      <w:r w:rsidR="00C7594F">
        <w:rPr>
          <w:rFonts w:eastAsiaTheme="minorHAnsi"/>
          <w:sz w:val="28"/>
          <w:szCs w:val="28"/>
          <w:lang w:eastAsia="en-US"/>
        </w:rPr>
        <w:t>предоставлени</w:t>
      </w:r>
      <w:r w:rsidR="00B307BC">
        <w:rPr>
          <w:rFonts w:eastAsiaTheme="minorHAnsi"/>
          <w:sz w:val="28"/>
          <w:szCs w:val="28"/>
          <w:lang w:eastAsia="en-US"/>
        </w:rPr>
        <w:t>я</w:t>
      </w:r>
      <w:r w:rsidR="00C7594F">
        <w:rPr>
          <w:rFonts w:eastAsiaTheme="minorHAnsi"/>
          <w:sz w:val="28"/>
          <w:szCs w:val="28"/>
          <w:lang w:eastAsia="en-US"/>
        </w:rPr>
        <w:t xml:space="preserve"> </w:t>
      </w:r>
      <w:r w:rsidR="00D84D31">
        <w:rPr>
          <w:rFonts w:eastAsiaTheme="minorHAnsi"/>
          <w:sz w:val="28"/>
          <w:szCs w:val="28"/>
          <w:lang w:eastAsia="en-US"/>
        </w:rPr>
        <w:t xml:space="preserve">субсидии </w:t>
      </w:r>
      <w:r w:rsidR="006377BD">
        <w:rPr>
          <w:rFonts w:eastAsiaTheme="minorHAnsi"/>
          <w:sz w:val="28"/>
          <w:szCs w:val="28"/>
          <w:lang w:eastAsia="en-US"/>
        </w:rPr>
        <w:t>необходимой информацией.</w:t>
      </w:r>
    </w:p>
    <w:p w:rsidR="00D84D31" w:rsidRPr="00061982" w:rsidRDefault="00D84D31" w:rsidP="001C17E6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982">
        <w:rPr>
          <w:rFonts w:eastAsiaTheme="minorHAnsi"/>
          <w:sz w:val="28"/>
          <w:szCs w:val="28"/>
          <w:lang w:eastAsia="en-US"/>
        </w:rPr>
        <w:t>П</w:t>
      </w:r>
      <w:hyperlink r:id="rId13" w:history="1">
        <w:r w:rsidRPr="00061982">
          <w:rPr>
            <w:rFonts w:eastAsiaTheme="minorHAnsi"/>
            <w:sz w:val="28"/>
            <w:szCs w:val="28"/>
            <w:lang w:eastAsia="en-US"/>
          </w:rPr>
          <w:t>одпунктом «з» пункта 4</w:t>
        </w:r>
      </w:hyperlink>
      <w:r w:rsidRPr="00061982">
        <w:rPr>
          <w:rFonts w:eastAsiaTheme="minorHAnsi"/>
          <w:sz w:val="28"/>
          <w:szCs w:val="28"/>
          <w:lang w:eastAsia="en-US"/>
        </w:rPr>
        <w:t xml:space="preserve"> Общих требований установлено, что при определении условий и порядка предоставления субсидии указываются </w:t>
      </w:r>
      <w:r w:rsidRPr="00061982">
        <w:rPr>
          <w:sz w:val="28"/>
          <w:szCs w:val="28"/>
        </w:rPr>
        <w:t xml:space="preserve">результаты предоставления субсидии, которые должны быть конкретными, измеримыми и соответствовать результатам федеральных проектов, региональных проектов или программ, указанных в </w:t>
      </w:r>
      <w:hyperlink w:anchor="P63" w:history="1">
        <w:r w:rsidRPr="00061982">
          <w:rPr>
            <w:sz w:val="28"/>
            <w:szCs w:val="28"/>
          </w:rPr>
          <w:t xml:space="preserve">подпункте </w:t>
        </w:r>
        <w:r w:rsidR="00CA3139" w:rsidRPr="00061982">
          <w:rPr>
            <w:sz w:val="28"/>
            <w:szCs w:val="28"/>
          </w:rPr>
          <w:t>«</w:t>
        </w:r>
        <w:r w:rsidRPr="00061982">
          <w:rPr>
            <w:sz w:val="28"/>
            <w:szCs w:val="28"/>
          </w:rPr>
          <w:t>б</w:t>
        </w:r>
        <w:r w:rsidR="00CA3139" w:rsidRPr="00061982">
          <w:rPr>
            <w:sz w:val="28"/>
            <w:szCs w:val="28"/>
          </w:rPr>
          <w:t>»</w:t>
        </w:r>
        <w:r w:rsidRPr="00061982">
          <w:rPr>
            <w:sz w:val="28"/>
            <w:szCs w:val="28"/>
          </w:rPr>
          <w:t xml:space="preserve"> пункта 3</w:t>
        </w:r>
      </w:hyperlink>
      <w:r w:rsidRPr="00061982">
        <w:rPr>
          <w:sz w:val="28"/>
          <w:szCs w:val="28"/>
        </w:rPr>
        <w:t xml:space="preserve"> (в случае, если субсидия предоставляется в целях реализации такого проекта, программы),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</w:t>
      </w:r>
      <w:r w:rsidR="00CA3139" w:rsidRPr="00061982">
        <w:rPr>
          <w:sz w:val="28"/>
          <w:szCs w:val="28"/>
        </w:rPr>
        <w:t>.</w:t>
      </w:r>
    </w:p>
    <w:p w:rsidR="00CA3139" w:rsidRDefault="00CA3139" w:rsidP="00CA3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 </w:t>
      </w:r>
      <w:r w:rsidR="00F877E2">
        <w:rPr>
          <w:sz w:val="28"/>
          <w:szCs w:val="28"/>
        </w:rPr>
        <w:t>П</w:t>
      </w:r>
      <w:r w:rsidRPr="006D5004">
        <w:rPr>
          <w:sz w:val="28"/>
          <w:szCs w:val="28"/>
        </w:rPr>
        <w:t>орядка предоставления субсидии</w:t>
      </w:r>
      <w:r>
        <w:rPr>
          <w:sz w:val="28"/>
          <w:szCs w:val="28"/>
        </w:rPr>
        <w:t xml:space="preserve"> не содержит </w:t>
      </w:r>
      <w:r w:rsidR="00C7594F">
        <w:rPr>
          <w:sz w:val="28"/>
          <w:szCs w:val="28"/>
        </w:rPr>
        <w:t xml:space="preserve">информацию о </w:t>
      </w:r>
      <w:r w:rsidRPr="00D84D31">
        <w:rPr>
          <w:sz w:val="28"/>
          <w:szCs w:val="28"/>
        </w:rPr>
        <w:t>результат</w:t>
      </w:r>
      <w:r w:rsidR="00C7594F">
        <w:rPr>
          <w:sz w:val="28"/>
          <w:szCs w:val="28"/>
        </w:rPr>
        <w:t>ах</w:t>
      </w:r>
      <w:r w:rsidRPr="00D84D31">
        <w:rPr>
          <w:sz w:val="28"/>
          <w:szCs w:val="28"/>
        </w:rPr>
        <w:t xml:space="preserve"> предоставления субсидии</w:t>
      </w:r>
      <w:r>
        <w:rPr>
          <w:sz w:val="28"/>
          <w:szCs w:val="28"/>
        </w:rPr>
        <w:t xml:space="preserve"> </w:t>
      </w:r>
      <w:r w:rsidRPr="00D84D31">
        <w:rPr>
          <w:sz w:val="28"/>
          <w:szCs w:val="28"/>
        </w:rPr>
        <w:t>и показател</w:t>
      </w:r>
      <w:r w:rsidR="00C7594F">
        <w:rPr>
          <w:sz w:val="28"/>
          <w:szCs w:val="28"/>
        </w:rPr>
        <w:t>ях</w:t>
      </w:r>
      <w:r w:rsidRPr="00D84D31">
        <w:rPr>
          <w:sz w:val="28"/>
          <w:szCs w:val="28"/>
        </w:rPr>
        <w:t>, необходимы</w:t>
      </w:r>
      <w:r w:rsidR="00C7594F">
        <w:rPr>
          <w:sz w:val="28"/>
          <w:szCs w:val="28"/>
        </w:rPr>
        <w:t>х</w:t>
      </w:r>
      <w:r w:rsidRPr="00D84D31">
        <w:rPr>
          <w:sz w:val="28"/>
          <w:szCs w:val="28"/>
        </w:rPr>
        <w:t xml:space="preserve"> для достижения результатов предоставления субсидии</w:t>
      </w:r>
      <w:r>
        <w:rPr>
          <w:sz w:val="28"/>
          <w:szCs w:val="28"/>
        </w:rPr>
        <w:t xml:space="preserve">. </w:t>
      </w:r>
    </w:p>
    <w:p w:rsidR="00CA3139" w:rsidRDefault="00E13056" w:rsidP="00CA3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целях предотвращения </w:t>
      </w:r>
      <w:r w:rsidRPr="00E13056">
        <w:rPr>
          <w:rFonts w:eastAsiaTheme="minorHAnsi"/>
          <w:sz w:val="28"/>
          <w:szCs w:val="28"/>
          <w:lang w:eastAsia="en-US"/>
        </w:rPr>
        <w:t>нарушения Общих требований</w:t>
      </w:r>
      <w:r>
        <w:rPr>
          <w:rFonts w:eastAsiaTheme="minorHAnsi"/>
          <w:sz w:val="28"/>
          <w:szCs w:val="28"/>
          <w:lang w:eastAsia="en-US"/>
        </w:rPr>
        <w:t>,</w:t>
      </w:r>
      <w:r w:rsidRPr="00E13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="00CA3139">
        <w:rPr>
          <w:rFonts w:eastAsiaTheme="minorHAnsi"/>
          <w:sz w:val="28"/>
          <w:szCs w:val="28"/>
          <w:lang w:eastAsia="en-US"/>
        </w:rPr>
        <w:t xml:space="preserve">екомендуем дополнить </w:t>
      </w:r>
      <w:r w:rsidR="00CA3139">
        <w:rPr>
          <w:sz w:val="28"/>
          <w:szCs w:val="28"/>
        </w:rPr>
        <w:t xml:space="preserve">раздел 2 </w:t>
      </w:r>
      <w:r w:rsidR="00F877E2">
        <w:rPr>
          <w:sz w:val="28"/>
          <w:szCs w:val="28"/>
        </w:rPr>
        <w:t>П</w:t>
      </w:r>
      <w:r w:rsidR="00CA3139" w:rsidRPr="006D5004">
        <w:rPr>
          <w:sz w:val="28"/>
          <w:szCs w:val="28"/>
        </w:rPr>
        <w:t>орядка предоставления субсидии</w:t>
      </w:r>
      <w:r w:rsidR="00CA3139">
        <w:rPr>
          <w:sz w:val="28"/>
          <w:szCs w:val="28"/>
        </w:rPr>
        <w:t xml:space="preserve"> необходимой информацией.</w:t>
      </w:r>
    </w:p>
    <w:p w:rsidR="005F2FDA" w:rsidRDefault="00061982" w:rsidP="002D5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52228B">
        <w:rPr>
          <w:rFonts w:eastAsiaTheme="minorHAnsi"/>
          <w:sz w:val="28"/>
          <w:szCs w:val="28"/>
          <w:lang w:eastAsia="en-US"/>
        </w:rPr>
        <w:t xml:space="preserve">Кроме того, при дополнении раздела 2 </w:t>
      </w:r>
      <w:r w:rsidR="00F877E2">
        <w:rPr>
          <w:sz w:val="28"/>
          <w:szCs w:val="28"/>
        </w:rPr>
        <w:t>П</w:t>
      </w:r>
      <w:r w:rsidR="0052228B" w:rsidRPr="006D5004">
        <w:rPr>
          <w:sz w:val="28"/>
          <w:szCs w:val="28"/>
        </w:rPr>
        <w:t>орядка предоставления субсидии</w:t>
      </w:r>
      <w:r w:rsidR="0052228B">
        <w:rPr>
          <w:sz w:val="28"/>
          <w:szCs w:val="28"/>
        </w:rPr>
        <w:t xml:space="preserve"> необходимо учесть нормы</w:t>
      </w:r>
      <w:r w:rsidR="004B30A0" w:rsidRPr="004B30A0">
        <w:rPr>
          <w:rFonts w:eastAsiaTheme="minorHAnsi"/>
          <w:sz w:val="28"/>
          <w:szCs w:val="28"/>
          <w:lang w:eastAsia="en-US"/>
        </w:rPr>
        <w:t xml:space="preserve"> </w:t>
      </w:r>
      <w:r w:rsidR="00E13056">
        <w:rPr>
          <w:rFonts w:eastAsiaTheme="minorHAnsi"/>
          <w:sz w:val="28"/>
          <w:szCs w:val="28"/>
          <w:lang w:eastAsia="en-US"/>
        </w:rPr>
        <w:t>в отношении</w:t>
      </w:r>
      <w:r w:rsidR="005F2FDA">
        <w:rPr>
          <w:sz w:val="28"/>
          <w:szCs w:val="28"/>
        </w:rPr>
        <w:t>:</w:t>
      </w:r>
    </w:p>
    <w:p w:rsidR="005F2FDA" w:rsidRDefault="005F2FDA" w:rsidP="002D55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52228B">
        <w:rPr>
          <w:sz w:val="28"/>
          <w:szCs w:val="28"/>
        </w:rPr>
        <w:t xml:space="preserve"> </w:t>
      </w:r>
      <w:r w:rsidR="0052228B">
        <w:rPr>
          <w:rFonts w:eastAsiaTheme="minorHAnsi"/>
          <w:sz w:val="28"/>
          <w:szCs w:val="28"/>
          <w:lang w:eastAsia="en-US"/>
        </w:rPr>
        <w:t>отчётности о достижении результатов, показателей</w:t>
      </w:r>
      <w:r w:rsidR="004B30A0" w:rsidRPr="004B30A0">
        <w:rPr>
          <w:rFonts w:eastAsiaTheme="minorHAnsi"/>
          <w:sz w:val="28"/>
          <w:szCs w:val="28"/>
          <w:lang w:eastAsia="en-US"/>
        </w:rPr>
        <w:t xml:space="preserve"> </w:t>
      </w:r>
      <w:r w:rsidR="004B30A0">
        <w:rPr>
          <w:rFonts w:eastAsiaTheme="minorHAnsi"/>
          <w:sz w:val="28"/>
          <w:szCs w:val="28"/>
          <w:lang w:eastAsia="en-US"/>
        </w:rPr>
        <w:t>(п</w:t>
      </w:r>
      <w:hyperlink r:id="rId14" w:history="1">
        <w:r w:rsidR="004B30A0" w:rsidRPr="00D84D31">
          <w:rPr>
            <w:rFonts w:eastAsiaTheme="minorHAnsi"/>
            <w:sz w:val="28"/>
            <w:szCs w:val="28"/>
            <w:lang w:eastAsia="en-US"/>
          </w:rPr>
          <w:t xml:space="preserve">ункт </w:t>
        </w:r>
        <w:r w:rsidR="004B30A0">
          <w:rPr>
            <w:rFonts w:eastAsiaTheme="minorHAnsi"/>
            <w:sz w:val="28"/>
            <w:szCs w:val="28"/>
            <w:lang w:eastAsia="en-US"/>
          </w:rPr>
          <w:t>5</w:t>
        </w:r>
      </w:hyperlink>
      <w:r w:rsidR="004B30A0" w:rsidRPr="00D84D31">
        <w:rPr>
          <w:rFonts w:eastAsiaTheme="minorHAnsi"/>
          <w:sz w:val="28"/>
          <w:szCs w:val="28"/>
          <w:lang w:eastAsia="en-US"/>
        </w:rPr>
        <w:t xml:space="preserve"> Общих требований</w:t>
      </w:r>
      <w:r w:rsidR="004B30A0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F2FDA" w:rsidRDefault="005F2FDA" w:rsidP="005F2F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4B30A0">
        <w:rPr>
          <w:rFonts w:eastAsiaTheme="minorHAnsi"/>
          <w:sz w:val="28"/>
          <w:szCs w:val="28"/>
          <w:lang w:eastAsia="en-US"/>
        </w:rPr>
        <w:t>ответствен</w:t>
      </w:r>
      <w:r>
        <w:rPr>
          <w:rFonts w:eastAsiaTheme="minorHAnsi"/>
          <w:sz w:val="28"/>
          <w:szCs w:val="28"/>
          <w:lang w:eastAsia="en-US"/>
        </w:rPr>
        <w:t xml:space="preserve">ности </w:t>
      </w:r>
      <w:r w:rsidR="004B30A0">
        <w:rPr>
          <w:rFonts w:eastAsiaTheme="minorHAnsi"/>
          <w:sz w:val="28"/>
          <w:szCs w:val="28"/>
          <w:lang w:eastAsia="en-US"/>
        </w:rPr>
        <w:t>в случае не</w:t>
      </w:r>
      <w:r w:rsidR="00E13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достижени</w:t>
      </w:r>
      <w:r w:rsidR="004B30A0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результатов, показателей</w:t>
      </w:r>
      <w:r w:rsidR="004B30A0" w:rsidRPr="004B30A0">
        <w:rPr>
          <w:sz w:val="28"/>
          <w:szCs w:val="28"/>
        </w:rPr>
        <w:t xml:space="preserve"> </w:t>
      </w:r>
      <w:r w:rsidR="004B30A0">
        <w:rPr>
          <w:sz w:val="28"/>
          <w:szCs w:val="28"/>
        </w:rPr>
        <w:t xml:space="preserve">(подпункт «б» </w:t>
      </w:r>
      <w:r w:rsidR="004B30A0">
        <w:rPr>
          <w:rFonts w:eastAsiaTheme="minorHAnsi"/>
          <w:sz w:val="28"/>
          <w:szCs w:val="28"/>
          <w:lang w:eastAsia="en-US"/>
        </w:rPr>
        <w:t>п</w:t>
      </w:r>
      <w:hyperlink r:id="rId15" w:history="1">
        <w:r w:rsidR="004B30A0" w:rsidRPr="00D84D31">
          <w:rPr>
            <w:rFonts w:eastAsiaTheme="minorHAnsi"/>
            <w:sz w:val="28"/>
            <w:szCs w:val="28"/>
            <w:lang w:eastAsia="en-US"/>
          </w:rPr>
          <w:t xml:space="preserve">ункта </w:t>
        </w:r>
        <w:r w:rsidR="004B30A0">
          <w:rPr>
            <w:rFonts w:eastAsiaTheme="minorHAnsi"/>
            <w:sz w:val="28"/>
            <w:szCs w:val="28"/>
            <w:lang w:eastAsia="en-US"/>
          </w:rPr>
          <w:t>6</w:t>
        </w:r>
      </w:hyperlink>
      <w:r w:rsidR="004B30A0" w:rsidRPr="00D84D31">
        <w:rPr>
          <w:rFonts w:eastAsiaTheme="minorHAnsi"/>
          <w:sz w:val="28"/>
          <w:szCs w:val="28"/>
          <w:lang w:eastAsia="en-US"/>
        </w:rPr>
        <w:t xml:space="preserve"> Общих требований</w:t>
      </w:r>
      <w:r w:rsidR="004B30A0">
        <w:rPr>
          <w:rFonts w:eastAsiaTheme="minorHAnsi"/>
          <w:sz w:val="28"/>
          <w:szCs w:val="28"/>
          <w:lang w:eastAsia="en-US"/>
        </w:rPr>
        <w:t>).</w:t>
      </w:r>
    </w:p>
    <w:p w:rsidR="00E13056" w:rsidRDefault="00E13056" w:rsidP="00E939BA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Следует отметить, что рекомендации</w:t>
      </w:r>
      <w:r w:rsidR="00F877E2">
        <w:rPr>
          <w:sz w:val="28"/>
          <w:szCs w:val="28"/>
        </w:rPr>
        <w:t>,</w:t>
      </w:r>
      <w:r>
        <w:rPr>
          <w:sz w:val="28"/>
          <w:szCs w:val="28"/>
        </w:rPr>
        <w:t xml:space="preserve"> данные в частях 1-3 настоящего заключения</w:t>
      </w:r>
      <w:r w:rsidR="00F877E2">
        <w:rPr>
          <w:sz w:val="28"/>
          <w:szCs w:val="28"/>
        </w:rPr>
        <w:t>, обусловлены тем, что в соответствии с абзацем 3 части 3 Постановления</w:t>
      </w:r>
      <w:r w:rsidR="00F877E2" w:rsidRPr="00F877E2">
        <w:rPr>
          <w:sz w:val="28"/>
          <w:szCs w:val="28"/>
        </w:rPr>
        <w:t xml:space="preserve"> Правительства Российской Федерации от 12.09.2019 № 1187 «О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F877E2">
        <w:rPr>
          <w:sz w:val="28"/>
          <w:szCs w:val="28"/>
        </w:rPr>
        <w:t xml:space="preserve"> </w:t>
      </w:r>
      <w:r w:rsidR="00F877E2" w:rsidRPr="00F877E2">
        <w:rPr>
          <w:sz w:val="28"/>
          <w:szCs w:val="28"/>
        </w:rPr>
        <w:t xml:space="preserve">указанные </w:t>
      </w:r>
      <w:r w:rsidR="00F877E2">
        <w:rPr>
          <w:sz w:val="28"/>
          <w:szCs w:val="28"/>
        </w:rPr>
        <w:t>положения должны быть внесены в Порядок предоставления субсидии</w:t>
      </w:r>
      <w:r w:rsidR="00F877E2" w:rsidRPr="00F877E2">
        <w:rPr>
          <w:sz w:val="28"/>
          <w:szCs w:val="28"/>
        </w:rPr>
        <w:t xml:space="preserve"> при первом внесении </w:t>
      </w:r>
      <w:r w:rsidR="00F877E2">
        <w:rPr>
          <w:sz w:val="28"/>
          <w:szCs w:val="28"/>
        </w:rPr>
        <w:t xml:space="preserve">в него </w:t>
      </w:r>
      <w:r w:rsidR="00F877E2" w:rsidRPr="00F877E2">
        <w:rPr>
          <w:sz w:val="28"/>
          <w:szCs w:val="28"/>
        </w:rPr>
        <w:t xml:space="preserve">изменений, но не позднее 1 июля 2020 г. </w:t>
      </w:r>
    </w:p>
    <w:p w:rsidR="00F0117D" w:rsidRPr="003B3015" w:rsidRDefault="00E875BE" w:rsidP="00E939BA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F0117D" w:rsidRPr="00513D07">
        <w:rPr>
          <w:sz w:val="28"/>
          <w:szCs w:val="28"/>
        </w:rPr>
        <w:t>На</w:t>
      </w:r>
      <w:r w:rsidR="00F0117D" w:rsidRPr="002036E8">
        <w:rPr>
          <w:sz w:val="28"/>
          <w:szCs w:val="28"/>
        </w:rPr>
        <w:t xml:space="preserve"> основании вышеуказанных замечаний, в </w:t>
      </w:r>
      <w:r>
        <w:rPr>
          <w:sz w:val="28"/>
          <w:szCs w:val="28"/>
        </w:rPr>
        <w:t>П</w:t>
      </w:r>
      <w:r w:rsidR="00F0117D" w:rsidRPr="002036E8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="00F0117D" w:rsidRPr="002036E8">
        <w:rPr>
          <w:sz w:val="28"/>
          <w:szCs w:val="28"/>
        </w:rPr>
        <w:t xml:space="preserve">к </w:t>
      </w:r>
      <w:r w:rsidR="00D22250">
        <w:rPr>
          <w:sz w:val="28"/>
          <w:szCs w:val="28"/>
        </w:rPr>
        <w:t xml:space="preserve">предоставления субсидии </w:t>
      </w:r>
      <w:r w:rsidR="00F0117D" w:rsidRPr="002036E8">
        <w:rPr>
          <w:sz w:val="28"/>
          <w:szCs w:val="28"/>
        </w:rPr>
        <w:t xml:space="preserve">необходимо внести </w:t>
      </w:r>
      <w:r>
        <w:rPr>
          <w:sz w:val="28"/>
          <w:szCs w:val="28"/>
        </w:rPr>
        <w:t>изменения в соответствии с рекомендациями, содержащимися в настоящем заключении,</w:t>
      </w:r>
      <w:r w:rsidR="00F0117D" w:rsidRPr="002036E8">
        <w:rPr>
          <w:sz w:val="28"/>
          <w:szCs w:val="28"/>
        </w:rPr>
        <w:t xml:space="preserve"> в связи, с чем копия заключения направлена разработчику проекта муниципального правового акта.</w:t>
      </w:r>
    </w:p>
    <w:p w:rsidR="00F0117D" w:rsidRDefault="00F0117D" w:rsidP="00F0117D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401BBF" w:rsidRDefault="00401BBF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332C6D" w:rsidRDefault="00332C6D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774FB8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E80AFC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191AE0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E67B3" w:rsidRDefault="004E67B3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DD31A3" w:rsidRDefault="00DD31A3" w:rsidP="00F0117D">
      <w:pPr>
        <w:jc w:val="both"/>
        <w:rPr>
          <w:sz w:val="20"/>
          <w:szCs w:val="20"/>
        </w:rPr>
      </w:pPr>
    </w:p>
    <w:p w:rsidR="00DD31A3" w:rsidRDefault="00DD31A3" w:rsidP="00F0117D">
      <w:pPr>
        <w:jc w:val="both"/>
        <w:rPr>
          <w:sz w:val="20"/>
          <w:szCs w:val="20"/>
        </w:rPr>
      </w:pPr>
    </w:p>
    <w:p w:rsidR="00C23CE5" w:rsidRDefault="00C23CE5" w:rsidP="00F0117D">
      <w:pPr>
        <w:jc w:val="both"/>
        <w:rPr>
          <w:sz w:val="20"/>
          <w:szCs w:val="20"/>
        </w:rPr>
      </w:pPr>
    </w:p>
    <w:p w:rsidR="00DD31A3" w:rsidRDefault="00DD31A3" w:rsidP="00F0117D">
      <w:pPr>
        <w:jc w:val="both"/>
        <w:rPr>
          <w:sz w:val="20"/>
          <w:szCs w:val="20"/>
        </w:rPr>
      </w:pPr>
    </w:p>
    <w:p w:rsidR="00DD31A3" w:rsidRDefault="00DD31A3" w:rsidP="00F0117D">
      <w:pPr>
        <w:jc w:val="both"/>
        <w:rPr>
          <w:sz w:val="20"/>
          <w:szCs w:val="20"/>
        </w:rPr>
      </w:pPr>
    </w:p>
    <w:p w:rsidR="00DD31A3" w:rsidRDefault="00DD31A3" w:rsidP="00F0117D">
      <w:pPr>
        <w:jc w:val="both"/>
        <w:rPr>
          <w:sz w:val="20"/>
          <w:szCs w:val="20"/>
        </w:rPr>
      </w:pPr>
    </w:p>
    <w:p w:rsidR="00DD31A3" w:rsidRDefault="00DD31A3" w:rsidP="00F0117D">
      <w:pPr>
        <w:jc w:val="both"/>
        <w:rPr>
          <w:sz w:val="20"/>
          <w:szCs w:val="20"/>
        </w:rPr>
      </w:pPr>
    </w:p>
    <w:p w:rsidR="00DD31A3" w:rsidRDefault="00DD31A3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DD31A3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191AE0" w:rsidRPr="00E875BE">
        <w:rPr>
          <w:sz w:val="16"/>
          <w:szCs w:val="16"/>
        </w:rPr>
        <w:t>инспекторского отдела № 1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DD31A3" w:rsidP="00F0117D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Батаева</w:t>
      </w:r>
      <w:proofErr w:type="spellEnd"/>
      <w:r>
        <w:rPr>
          <w:sz w:val="16"/>
          <w:szCs w:val="16"/>
        </w:rPr>
        <w:t xml:space="preserve"> Лариса</w:t>
      </w:r>
      <w:r w:rsidR="00854B8C" w:rsidRPr="00E875BE">
        <w:rPr>
          <w:sz w:val="16"/>
          <w:szCs w:val="16"/>
        </w:rPr>
        <w:t xml:space="preserve"> Николаевна</w:t>
      </w:r>
    </w:p>
    <w:p w:rsidR="00CB12EA" w:rsidRPr="00E875BE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203</w:t>
      </w:r>
      <w:r w:rsidR="00854B8C" w:rsidRPr="00E875BE">
        <w:rPr>
          <w:sz w:val="16"/>
          <w:szCs w:val="16"/>
        </w:rPr>
        <w:t>0</w:t>
      </w:r>
      <w:r w:rsidR="00DD31A3">
        <w:rPr>
          <w:sz w:val="16"/>
          <w:szCs w:val="16"/>
        </w:rPr>
        <w:t>63</w:t>
      </w:r>
    </w:p>
    <w:sectPr w:rsidR="00CB12EA" w:rsidRPr="00E875BE" w:rsidSect="00332C6D">
      <w:headerReference w:type="default" r:id="rId16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A8" w:rsidRDefault="008603A8" w:rsidP="00C456A5">
      <w:r>
        <w:separator/>
      </w:r>
    </w:p>
  </w:endnote>
  <w:endnote w:type="continuationSeparator" w:id="0">
    <w:p w:rsidR="008603A8" w:rsidRDefault="008603A8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A8" w:rsidRDefault="008603A8" w:rsidP="00C456A5">
      <w:r>
        <w:separator/>
      </w:r>
    </w:p>
  </w:footnote>
  <w:footnote w:type="continuationSeparator" w:id="0">
    <w:p w:rsidR="008603A8" w:rsidRDefault="008603A8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4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D91"/>
    <w:rsid w:val="00045F0A"/>
    <w:rsid w:val="00055DD0"/>
    <w:rsid w:val="00056439"/>
    <w:rsid w:val="000565AC"/>
    <w:rsid w:val="00057138"/>
    <w:rsid w:val="00060924"/>
    <w:rsid w:val="00060CBC"/>
    <w:rsid w:val="00061982"/>
    <w:rsid w:val="000647FB"/>
    <w:rsid w:val="000659ED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5AC8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6133"/>
    <w:rsid w:val="00206DC5"/>
    <w:rsid w:val="002116C8"/>
    <w:rsid w:val="0021745E"/>
    <w:rsid w:val="00222883"/>
    <w:rsid w:val="00223365"/>
    <w:rsid w:val="00225EA4"/>
    <w:rsid w:val="00225F74"/>
    <w:rsid w:val="0023054E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445E7"/>
    <w:rsid w:val="003447EE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17B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A77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57617"/>
    <w:rsid w:val="0046351F"/>
    <w:rsid w:val="00474768"/>
    <w:rsid w:val="004752ED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055B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5A35"/>
    <w:rsid w:val="008261E6"/>
    <w:rsid w:val="0083085B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03A8"/>
    <w:rsid w:val="008621E0"/>
    <w:rsid w:val="00863867"/>
    <w:rsid w:val="0086478B"/>
    <w:rsid w:val="0086692F"/>
    <w:rsid w:val="00867517"/>
    <w:rsid w:val="00871D7D"/>
    <w:rsid w:val="008725F8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11E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4BAC"/>
    <w:rsid w:val="009A6968"/>
    <w:rsid w:val="009B5278"/>
    <w:rsid w:val="009B528C"/>
    <w:rsid w:val="009C0037"/>
    <w:rsid w:val="009C4042"/>
    <w:rsid w:val="009C6A39"/>
    <w:rsid w:val="009C710B"/>
    <w:rsid w:val="009D0BEE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A1A6B"/>
    <w:rsid w:val="00AA1FF9"/>
    <w:rsid w:val="00AA2639"/>
    <w:rsid w:val="00AB2C36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20BE4"/>
    <w:rsid w:val="00B26789"/>
    <w:rsid w:val="00B30194"/>
    <w:rsid w:val="00B307BC"/>
    <w:rsid w:val="00B31626"/>
    <w:rsid w:val="00B32966"/>
    <w:rsid w:val="00B3319C"/>
    <w:rsid w:val="00B37CC1"/>
    <w:rsid w:val="00B41458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77B95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3F2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CE5"/>
    <w:rsid w:val="00C248CF"/>
    <w:rsid w:val="00C24AE8"/>
    <w:rsid w:val="00C25085"/>
    <w:rsid w:val="00C30DA9"/>
    <w:rsid w:val="00C3111D"/>
    <w:rsid w:val="00C3196B"/>
    <w:rsid w:val="00C320E5"/>
    <w:rsid w:val="00C35031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594F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1372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3075"/>
    <w:rsid w:val="00D84D31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31A3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34FE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305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17B2"/>
    <w:rsid w:val="00E82723"/>
    <w:rsid w:val="00E865D5"/>
    <w:rsid w:val="00E869DD"/>
    <w:rsid w:val="00E875BE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33D3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66E8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16D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2473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120D"/>
  <w15:docId w15:val="{0191B581-C58D-4215-9D38-491298B1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96E8F2BF2582C2BFEA61F78659E4C96BC48ACE6D1B6468164883DF4FAD730B8173D2960A84607D6C3DDFC048088D42C20047B4878BFBBC4Q7R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6E8F2BF2582C2BFEA61F78659E4C96BC48ACE6D1B6468164883DF4FAD730B8173D2960A84607D6C3DDFC048088D42C20047B4878BFBBC4Q7R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5B850D236E9B7F5BA8046ACA4B4015305B0C5DD8B1A0AAD29D2B9A9B45474C621A66B43F704010n5S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6E8F2BF2582C2BFEA61F78659E4C96BC48ACE6D1B6468164883DF4FAD730B8173D2960A84607D6C3DDFC048088D42C20047B4878BFBBC4Q7RCI" TargetMode="Externa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yperlink" Target="consultantplus://offline/ref=F96E8F2BF2582C2BFEA61F78659E4C96BC48ACE6D1B6468164883DF4FAD730B8173D2960A84607D6C3DDFC048088D42C20047B4878BFBBC4Q7R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B8552-E7F8-40D4-BB17-DE13E5E2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2020-02-25T08:13:00Z</cp:lastPrinted>
  <dcterms:created xsi:type="dcterms:W3CDTF">2020-02-25T11:07:00Z</dcterms:created>
  <dcterms:modified xsi:type="dcterms:W3CDTF">2020-02-25T11:07:00Z</dcterms:modified>
</cp:coreProperties>
</file>