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A0A" w:rsidRDefault="00000A0A" w:rsidP="00BB3182">
      <w:pPr>
        <w:spacing w:after="0"/>
        <w:contextualSpacing/>
        <w:jc w:val="right"/>
        <w:rPr>
          <w:rFonts w:ascii="Times New Roman" w:eastAsia="Times New Roman" w:hAnsi="Times New Roman" w:cs="Times New Roman"/>
          <w:sz w:val="24"/>
        </w:rPr>
      </w:pPr>
    </w:p>
    <w:p w:rsidR="00874B3C" w:rsidRDefault="00136A8E" w:rsidP="00BB3182">
      <w:pPr>
        <w:spacing w:after="0"/>
        <w:contextualSpacing/>
        <w:jc w:val="right"/>
        <w:rPr>
          <w:rFonts w:ascii="Times New Roman" w:eastAsia="Times New Roman" w:hAnsi="Times New Roman" w:cs="Times New Roman"/>
          <w:sz w:val="24"/>
        </w:rPr>
      </w:pPr>
      <w:r w:rsidRPr="0073087A">
        <w:rPr>
          <w:rFonts w:ascii="Times New Roman" w:eastAsia="Times New Roman" w:hAnsi="Times New Roman" w:cs="Times New Roman"/>
          <w:sz w:val="24"/>
        </w:rPr>
        <w:t>Приложение к</w:t>
      </w:r>
      <w:r w:rsidR="007A61EC" w:rsidRPr="0073087A">
        <w:rPr>
          <w:rFonts w:ascii="Times New Roman" w:eastAsia="Times New Roman" w:hAnsi="Times New Roman" w:cs="Times New Roman"/>
          <w:sz w:val="24"/>
        </w:rPr>
        <w:t xml:space="preserve"> протоколу заседания </w:t>
      </w:r>
    </w:p>
    <w:p w:rsidR="00874B3C" w:rsidRPr="002F2D54" w:rsidRDefault="007A61EC" w:rsidP="00BB3182">
      <w:pPr>
        <w:spacing w:after="0"/>
        <w:contextualSpacing/>
        <w:jc w:val="right"/>
        <w:rPr>
          <w:rFonts w:ascii="Times New Roman" w:eastAsia="Times New Roman" w:hAnsi="Times New Roman" w:cs="Times New Roman"/>
          <w:sz w:val="24"/>
        </w:rPr>
      </w:pPr>
      <w:r w:rsidRPr="002F2D54">
        <w:rPr>
          <w:rFonts w:ascii="Times New Roman" w:eastAsia="Times New Roman" w:hAnsi="Times New Roman" w:cs="Times New Roman"/>
          <w:sz w:val="24"/>
        </w:rPr>
        <w:t xml:space="preserve">Координационного совета </w:t>
      </w:r>
      <w:r w:rsidR="00874B3C" w:rsidRPr="002F2D54">
        <w:rPr>
          <w:rFonts w:ascii="Times New Roman" w:eastAsia="Times New Roman" w:hAnsi="Times New Roman" w:cs="Times New Roman"/>
          <w:sz w:val="24"/>
        </w:rPr>
        <w:t xml:space="preserve">по вопросам межнациональных </w:t>
      </w:r>
    </w:p>
    <w:p w:rsidR="00874B3C" w:rsidRPr="002F2D54" w:rsidRDefault="00874B3C" w:rsidP="00BB3182">
      <w:pPr>
        <w:spacing w:after="0"/>
        <w:contextualSpacing/>
        <w:jc w:val="right"/>
        <w:rPr>
          <w:rFonts w:ascii="Times New Roman" w:eastAsia="Times New Roman" w:hAnsi="Times New Roman" w:cs="Times New Roman"/>
          <w:sz w:val="24"/>
        </w:rPr>
      </w:pPr>
      <w:r w:rsidRPr="002F2D54">
        <w:rPr>
          <w:rFonts w:ascii="Times New Roman" w:eastAsia="Times New Roman" w:hAnsi="Times New Roman" w:cs="Times New Roman"/>
          <w:sz w:val="24"/>
        </w:rPr>
        <w:t>отношений и взаимодействию с национальными</w:t>
      </w:r>
    </w:p>
    <w:p w:rsidR="00874B3C" w:rsidRPr="002F2D54" w:rsidRDefault="00874B3C" w:rsidP="00BB3182">
      <w:pPr>
        <w:spacing w:after="0"/>
        <w:contextualSpacing/>
        <w:jc w:val="right"/>
        <w:rPr>
          <w:rFonts w:ascii="Times New Roman" w:eastAsia="Times New Roman" w:hAnsi="Times New Roman" w:cs="Times New Roman"/>
          <w:sz w:val="24"/>
        </w:rPr>
      </w:pPr>
      <w:r w:rsidRPr="002F2D54">
        <w:rPr>
          <w:rFonts w:ascii="Times New Roman" w:eastAsia="Times New Roman" w:hAnsi="Times New Roman" w:cs="Times New Roman"/>
          <w:sz w:val="24"/>
        </w:rPr>
        <w:t xml:space="preserve">общественными объединениями и религиозными организациями </w:t>
      </w:r>
    </w:p>
    <w:p w:rsidR="00874B3C" w:rsidRPr="002F2D54" w:rsidRDefault="00874B3C" w:rsidP="00BB3182">
      <w:pPr>
        <w:spacing w:after="0"/>
        <w:contextualSpacing/>
        <w:jc w:val="right"/>
        <w:rPr>
          <w:rFonts w:ascii="Times New Roman" w:eastAsia="Times New Roman" w:hAnsi="Times New Roman" w:cs="Times New Roman"/>
          <w:sz w:val="24"/>
        </w:rPr>
      </w:pPr>
      <w:r w:rsidRPr="002F2D54">
        <w:rPr>
          <w:rFonts w:ascii="Times New Roman" w:eastAsia="Times New Roman" w:hAnsi="Times New Roman" w:cs="Times New Roman"/>
          <w:sz w:val="24"/>
        </w:rPr>
        <w:t>при главе города Нефтеюганска</w:t>
      </w:r>
    </w:p>
    <w:p w:rsidR="007A61EC" w:rsidRPr="002F2D54" w:rsidRDefault="007A61EC" w:rsidP="00BB3182">
      <w:pPr>
        <w:spacing w:after="0"/>
        <w:contextualSpacing/>
        <w:jc w:val="right"/>
        <w:rPr>
          <w:rFonts w:ascii="Times New Roman" w:eastAsia="Times New Roman" w:hAnsi="Times New Roman" w:cs="Times New Roman"/>
          <w:sz w:val="24"/>
        </w:rPr>
      </w:pPr>
      <w:r w:rsidRPr="002F2D54">
        <w:rPr>
          <w:rFonts w:ascii="Times New Roman" w:eastAsia="Times New Roman" w:hAnsi="Times New Roman" w:cs="Times New Roman"/>
          <w:sz w:val="24"/>
        </w:rPr>
        <w:t xml:space="preserve">от </w:t>
      </w:r>
      <w:r w:rsidR="00F74389">
        <w:rPr>
          <w:rFonts w:ascii="Times New Roman" w:eastAsia="Times New Roman" w:hAnsi="Times New Roman" w:cs="Times New Roman"/>
          <w:sz w:val="24"/>
        </w:rPr>
        <w:t>24</w:t>
      </w:r>
      <w:r w:rsidR="00874B3C" w:rsidRPr="002F2D54">
        <w:rPr>
          <w:rFonts w:ascii="Times New Roman" w:eastAsia="Times New Roman" w:hAnsi="Times New Roman" w:cs="Times New Roman"/>
          <w:sz w:val="24"/>
        </w:rPr>
        <w:t xml:space="preserve"> декабря</w:t>
      </w:r>
      <w:r w:rsidRPr="002F2D54">
        <w:rPr>
          <w:rFonts w:ascii="Times New Roman" w:eastAsia="Times New Roman" w:hAnsi="Times New Roman" w:cs="Times New Roman"/>
          <w:sz w:val="24"/>
        </w:rPr>
        <w:t xml:space="preserve"> 20</w:t>
      </w:r>
      <w:r w:rsidR="00F74389">
        <w:rPr>
          <w:rFonts w:ascii="Times New Roman" w:eastAsia="Times New Roman" w:hAnsi="Times New Roman" w:cs="Times New Roman"/>
          <w:sz w:val="24"/>
        </w:rPr>
        <w:t>19</w:t>
      </w:r>
      <w:r w:rsidRPr="002F2D54"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740A1F" w:rsidRPr="002F2D54" w:rsidRDefault="00740A1F" w:rsidP="00BD1D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0A1F" w:rsidRPr="002F2D54" w:rsidRDefault="00740A1F" w:rsidP="00BB3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3F3" w:rsidRPr="002F2D54" w:rsidRDefault="002603F3" w:rsidP="00BB3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 </w:t>
      </w:r>
      <w:r w:rsidRPr="002F2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работы Координационного совета </w:t>
      </w:r>
      <w:r w:rsidR="00874B3C" w:rsidRPr="002F2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Нефтеюганска </w:t>
      </w:r>
      <w:r w:rsidRPr="002F2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E42F32" w:rsidRPr="002F2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2F2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E54D5E" w:rsidRPr="002F2D54" w:rsidRDefault="00E54D5E" w:rsidP="00BB3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24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162"/>
        <w:gridCol w:w="1492"/>
        <w:gridCol w:w="3191"/>
      </w:tblGrid>
      <w:tr w:rsidR="002F2D54" w:rsidRPr="002F2D54" w:rsidTr="005B6FEE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03F3" w:rsidRPr="002F2D54" w:rsidRDefault="002603F3" w:rsidP="00E54D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№</w:t>
            </w:r>
          </w:p>
          <w:p w:rsidR="002603F3" w:rsidRPr="002F2D54" w:rsidRDefault="002603F3" w:rsidP="00E54D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03F3" w:rsidRPr="002F2D54" w:rsidRDefault="002603F3" w:rsidP="00E54D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  <w:p w:rsidR="002603F3" w:rsidRPr="002F2D54" w:rsidRDefault="002603F3" w:rsidP="00E54D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повестки заседания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03F3" w:rsidRPr="002F2D54" w:rsidRDefault="002603F3" w:rsidP="00E54D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 заседания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03F3" w:rsidRPr="002F2D54" w:rsidRDefault="002603F3" w:rsidP="00E54D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2F2D54" w:rsidRPr="002F2D54" w:rsidTr="005B6FEE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138C6" w:rsidRPr="002F2D54" w:rsidRDefault="00A138C6" w:rsidP="005B6FE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6AFA" w:rsidRPr="002F2D54" w:rsidRDefault="00A138C6" w:rsidP="00E5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EE01F1" w:rsidRPr="002F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социально-значимых </w:t>
            </w:r>
            <w:r w:rsidR="00185063" w:rsidRPr="002F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культурно-просветительских </w:t>
            </w:r>
            <w:r w:rsidR="00EE01F1" w:rsidRPr="002F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мероприятиях, реализуемых</w:t>
            </w:r>
            <w:r w:rsidR="00472F9A" w:rsidRPr="002F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</w:t>
            </w:r>
            <w:r w:rsidR="00EE01F1" w:rsidRPr="002F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2F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</w:t>
            </w:r>
            <w:r w:rsidR="00EE01F1" w:rsidRPr="002F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</w:t>
            </w:r>
            <w:r w:rsidRPr="002F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образованны</w:t>
            </w:r>
            <w:r w:rsidR="00EE01F1" w:rsidRPr="002F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2F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национально-культурному признаку, и религиозны</w:t>
            </w:r>
            <w:r w:rsidR="00EE01F1" w:rsidRPr="002F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2F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</w:t>
            </w:r>
            <w:r w:rsidR="00EE01F1" w:rsidRPr="002F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</w:t>
            </w:r>
            <w:r w:rsidRPr="002F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478B" w:rsidRPr="002F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874B3C" w:rsidRPr="002F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 Нефтеюганске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38C6" w:rsidRPr="002F2D54" w:rsidRDefault="005B6FEE" w:rsidP="00E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D54">
              <w:rPr>
                <w:rFonts w:ascii="Times New Roman" w:hAnsi="Times New Roman" w:cs="Times New Roman"/>
                <w:sz w:val="23"/>
                <w:szCs w:val="23"/>
              </w:rPr>
              <w:t>I ,</w:t>
            </w:r>
            <w:r w:rsidR="00E741FE" w:rsidRPr="002F2D54">
              <w:rPr>
                <w:rFonts w:ascii="Times New Roman" w:hAnsi="Times New Roman" w:cs="Times New Roman"/>
                <w:sz w:val="23"/>
                <w:szCs w:val="23"/>
              </w:rPr>
              <w:t>I</w:t>
            </w:r>
            <w:r w:rsidRPr="002F2D54">
              <w:rPr>
                <w:rFonts w:ascii="Times New Roman" w:hAnsi="Times New Roman" w:cs="Times New Roman"/>
                <w:sz w:val="23"/>
                <w:szCs w:val="23"/>
              </w:rPr>
              <w:t>I</w:t>
            </w:r>
            <w:r w:rsidR="00A138C6" w:rsidRPr="002F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38C6" w:rsidRPr="002F2D54" w:rsidRDefault="00A138C6" w:rsidP="00E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организации, образованные по национально-культурному признаку</w:t>
            </w:r>
            <w:r w:rsidR="00332139" w:rsidRPr="002F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</w:t>
            </w:r>
            <w:r w:rsidRPr="002F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елигиозные организации</w:t>
            </w:r>
          </w:p>
          <w:p w:rsidR="00A138C6" w:rsidRPr="002F2D54" w:rsidRDefault="00A138C6" w:rsidP="00E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D54" w:rsidRPr="002F2D54" w:rsidTr="005B6FEE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FEE" w:rsidRPr="002F2D54" w:rsidRDefault="005B6FEE" w:rsidP="005B6FE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FEE" w:rsidRPr="002F2D54" w:rsidRDefault="005B6FEE" w:rsidP="005B6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приоритетных направлений государственной национальной политики Российской Федерации, в том числе по социально-культурной адаптации мигрантов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FEE" w:rsidRPr="002F2D54" w:rsidRDefault="005B6FEE" w:rsidP="005B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D54">
              <w:rPr>
                <w:rFonts w:ascii="Times New Roman" w:hAnsi="Times New Roman" w:cs="Times New Roman"/>
                <w:sz w:val="23"/>
                <w:szCs w:val="23"/>
              </w:rPr>
              <w:t>I ,II</w:t>
            </w:r>
            <w:r w:rsidRPr="002F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FEE" w:rsidRPr="002F2D54" w:rsidRDefault="005B6FEE" w:rsidP="005B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организации, образованные по национально-культурному признаку,</w:t>
            </w:r>
          </w:p>
          <w:p w:rsidR="005B6FEE" w:rsidRPr="002F2D54" w:rsidRDefault="005B6FEE" w:rsidP="005B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организации,</w:t>
            </w:r>
          </w:p>
          <w:p w:rsidR="005B6FEE" w:rsidRPr="002F2D54" w:rsidRDefault="005B6FEE" w:rsidP="005B6FEE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2F2D54">
              <w:rPr>
                <w:color w:val="auto"/>
                <w:sz w:val="23"/>
                <w:szCs w:val="23"/>
              </w:rPr>
              <w:t xml:space="preserve">Департамент образования и молодежной политики </w:t>
            </w:r>
            <w:r w:rsidRPr="002F2D54">
              <w:rPr>
                <w:rFonts w:eastAsia="Times New Roman"/>
                <w:color w:val="auto"/>
                <w:lang w:eastAsia="ru-RU"/>
              </w:rPr>
              <w:t xml:space="preserve">администрации города, </w:t>
            </w:r>
          </w:p>
          <w:p w:rsidR="005B6FEE" w:rsidRPr="002F2D54" w:rsidRDefault="005B6FEE" w:rsidP="005B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 и туризма администрации города</w:t>
            </w:r>
          </w:p>
        </w:tc>
      </w:tr>
      <w:tr w:rsidR="002F2D54" w:rsidRPr="002F2D54" w:rsidTr="005B6FEE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41FE" w:rsidRPr="002F2D54" w:rsidRDefault="00E741FE" w:rsidP="005B6FE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41FE" w:rsidRPr="002F2D54" w:rsidRDefault="00E741FE" w:rsidP="00E54D5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F2D54">
              <w:rPr>
                <w:color w:val="auto"/>
                <w:sz w:val="23"/>
                <w:szCs w:val="23"/>
              </w:rPr>
              <w:t xml:space="preserve">О реализации мероприятий в сфере образования, направленных на укрепление межнациональных отношений в молодёжной и детской среде, с привлечением национальных общественных организаций </w:t>
            </w:r>
          </w:p>
          <w:p w:rsidR="00E741FE" w:rsidRPr="002F2D54" w:rsidRDefault="00E741FE" w:rsidP="00E54D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41FE" w:rsidRPr="007F49E3" w:rsidRDefault="002F2D54" w:rsidP="00E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E3">
              <w:rPr>
                <w:rFonts w:ascii="Times New Roman" w:hAnsi="Times New Roman" w:cs="Times New Roman"/>
                <w:sz w:val="23"/>
                <w:szCs w:val="23"/>
              </w:rPr>
              <w:t>I</w:t>
            </w:r>
            <w:r w:rsidR="005B6FEE" w:rsidRPr="007F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4D5E" w:rsidRPr="002F2D54" w:rsidRDefault="00E741FE" w:rsidP="00E54D5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F2D54">
              <w:rPr>
                <w:color w:val="auto"/>
                <w:sz w:val="23"/>
                <w:szCs w:val="23"/>
              </w:rPr>
              <w:t xml:space="preserve">Департамент образования и молодёжной политики администрации города Нефтеюганска </w:t>
            </w:r>
          </w:p>
          <w:p w:rsidR="00E741FE" w:rsidRPr="002F2D54" w:rsidRDefault="00E741FE" w:rsidP="00E54D5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F2D54">
              <w:rPr>
                <w:color w:val="auto"/>
                <w:sz w:val="23"/>
                <w:szCs w:val="23"/>
              </w:rPr>
              <w:t>(отдел развития образования, информационно-методического обеспечения и воспитательной работы)</w:t>
            </w:r>
          </w:p>
        </w:tc>
      </w:tr>
      <w:tr w:rsidR="002F2D54" w:rsidRPr="002F2D54" w:rsidTr="005B6FEE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635D" w:rsidRPr="002F2D54" w:rsidRDefault="0037635D" w:rsidP="005B6FE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635D" w:rsidRPr="002F2D54" w:rsidRDefault="0037635D" w:rsidP="00E54D5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F2D54">
              <w:rPr>
                <w:color w:val="auto"/>
                <w:sz w:val="23"/>
                <w:szCs w:val="23"/>
              </w:rPr>
              <w:t xml:space="preserve">О разъяснении норм законодательства Российской Федерации, устанавливающих ответственность за участие и содействие террористической и экстремистской деятельности 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635D" w:rsidRPr="002F2D54" w:rsidRDefault="0037635D" w:rsidP="00E54D5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F2D54">
              <w:rPr>
                <w:color w:val="auto"/>
                <w:sz w:val="23"/>
                <w:szCs w:val="23"/>
              </w:rPr>
              <w:t>I полугодие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4D5E" w:rsidRPr="002F2D54" w:rsidRDefault="0037635D" w:rsidP="00E54D5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F2D54">
              <w:rPr>
                <w:color w:val="auto"/>
                <w:sz w:val="23"/>
                <w:szCs w:val="23"/>
              </w:rPr>
              <w:t>ОМВД России по городу Нефтеюганску</w:t>
            </w:r>
          </w:p>
          <w:p w:rsidR="0037635D" w:rsidRPr="002F2D54" w:rsidRDefault="0037635D" w:rsidP="00E54D5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2F2D54" w:rsidRPr="002F2D54" w:rsidTr="005B6FEE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635D" w:rsidRPr="002F2D54" w:rsidRDefault="0037635D" w:rsidP="005B6FE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635D" w:rsidRPr="002F2D54" w:rsidRDefault="0037635D" w:rsidP="00E54D5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F2D54">
              <w:rPr>
                <w:color w:val="auto"/>
                <w:sz w:val="23"/>
                <w:szCs w:val="23"/>
              </w:rPr>
              <w:t xml:space="preserve">О результатах мероприятий по оказанию некоммерческим организациям грантовой поддержки общественных проектов, направленных на укрепление гражданского единства и гармонизацию </w:t>
            </w:r>
            <w:r w:rsidRPr="002F2D54">
              <w:rPr>
                <w:color w:val="auto"/>
                <w:sz w:val="23"/>
                <w:szCs w:val="23"/>
              </w:rPr>
              <w:lastRenderedPageBreak/>
              <w:t xml:space="preserve">межнациональных отношений в 2020 году 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635D" w:rsidRPr="002F2D54" w:rsidRDefault="0037635D" w:rsidP="00E54D5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F2D54">
              <w:rPr>
                <w:color w:val="auto"/>
                <w:sz w:val="23"/>
                <w:szCs w:val="23"/>
              </w:rPr>
              <w:lastRenderedPageBreak/>
              <w:t>II полугодие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635D" w:rsidRPr="002F2D54" w:rsidRDefault="00E54D5E" w:rsidP="00E54D5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F2D54">
              <w:rPr>
                <w:color w:val="auto"/>
                <w:sz w:val="23"/>
                <w:szCs w:val="23"/>
              </w:rPr>
              <w:t>Д</w:t>
            </w:r>
            <w:r w:rsidR="0037635D" w:rsidRPr="002F2D54">
              <w:rPr>
                <w:color w:val="auto"/>
                <w:sz w:val="23"/>
                <w:szCs w:val="23"/>
              </w:rPr>
              <w:t>епартамент по делам администрации города</w:t>
            </w:r>
          </w:p>
        </w:tc>
      </w:tr>
      <w:tr w:rsidR="002F2D54" w:rsidRPr="002F2D54" w:rsidTr="005B6FEE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2B6A" w:rsidRPr="002F2D54" w:rsidRDefault="00952B6A" w:rsidP="005B6FE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2B6A" w:rsidRPr="002F2D54" w:rsidRDefault="00952B6A" w:rsidP="00E5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протокольных поручений </w:t>
            </w:r>
            <w:r w:rsidR="00332139" w:rsidRPr="002F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Нефтеюганска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2B6A" w:rsidRPr="002F2D54" w:rsidRDefault="00E741FE" w:rsidP="00E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D54">
              <w:rPr>
                <w:rFonts w:ascii="Times New Roman" w:hAnsi="Times New Roman" w:cs="Times New Roman"/>
                <w:sz w:val="23"/>
                <w:szCs w:val="23"/>
              </w:rPr>
              <w:t>I</w:t>
            </w:r>
            <w:r w:rsidR="00952B6A" w:rsidRPr="002F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F2D54">
              <w:rPr>
                <w:rFonts w:ascii="Times New Roman" w:hAnsi="Times New Roman" w:cs="Times New Roman"/>
                <w:sz w:val="23"/>
                <w:szCs w:val="23"/>
              </w:rPr>
              <w:t>II</w:t>
            </w:r>
            <w:r w:rsidR="00952B6A" w:rsidRPr="002F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74389" w:rsidRPr="00F74389" w:rsidRDefault="00F74389" w:rsidP="00F7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профилактике правонарушений</w:t>
            </w:r>
          </w:p>
          <w:p w:rsidR="00952B6A" w:rsidRPr="002F2D54" w:rsidRDefault="00F74389" w:rsidP="00F7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связям с правоохранительными органами</w:t>
            </w:r>
          </w:p>
        </w:tc>
      </w:tr>
      <w:tr w:rsidR="002F2D54" w:rsidRPr="002F2D54" w:rsidTr="005B6FEE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4D5E" w:rsidRPr="002F2D54" w:rsidRDefault="00E54D5E" w:rsidP="005B6FE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4D5E" w:rsidRPr="002F2D54" w:rsidRDefault="00E54D5E" w:rsidP="00E54D5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F2D54">
              <w:rPr>
                <w:color w:val="auto"/>
                <w:sz w:val="23"/>
                <w:szCs w:val="23"/>
              </w:rPr>
              <w:t>О реализации мероприятий по недопущению вовлечения молодежи в экстремистскую деятельность, воспитанию толерантности и патриотизма по средствам добровольческих инициатив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4D5E" w:rsidRPr="002F2D54" w:rsidRDefault="005B6FEE" w:rsidP="00E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D54">
              <w:rPr>
                <w:rFonts w:ascii="Times New Roman" w:hAnsi="Times New Roman" w:cs="Times New Roman"/>
                <w:sz w:val="23"/>
                <w:szCs w:val="23"/>
              </w:rPr>
              <w:t>II</w:t>
            </w:r>
            <w:r w:rsidRPr="002F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</w:t>
            </w:r>
            <w:bookmarkStart w:id="0" w:name="_GoBack"/>
            <w:bookmarkEnd w:id="0"/>
            <w:r w:rsidRPr="002F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4D5E" w:rsidRPr="002F2D54" w:rsidRDefault="00E54D5E" w:rsidP="00E54D5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F2D54">
              <w:rPr>
                <w:color w:val="auto"/>
                <w:sz w:val="23"/>
                <w:szCs w:val="23"/>
              </w:rPr>
              <w:t xml:space="preserve">Департамент образования и молодёжной политики администрации города </w:t>
            </w:r>
          </w:p>
          <w:p w:rsidR="00E54D5E" w:rsidRPr="002F2D54" w:rsidRDefault="00E54D5E" w:rsidP="00E54D5E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F2D54">
              <w:rPr>
                <w:color w:val="auto"/>
                <w:sz w:val="23"/>
                <w:szCs w:val="23"/>
              </w:rPr>
              <w:t>(отдел молодёжной политики)</w:t>
            </w:r>
          </w:p>
        </w:tc>
      </w:tr>
      <w:tr w:rsidR="002F2D54" w:rsidRPr="002F2D54" w:rsidTr="005B6FEE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1D89" w:rsidRPr="002F2D54" w:rsidRDefault="00BD1D89" w:rsidP="00BD1D8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1D89" w:rsidRPr="002F2D54" w:rsidRDefault="00BD1D89" w:rsidP="00BD1D89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F2D54">
              <w:rPr>
                <w:color w:val="auto"/>
                <w:sz w:val="23"/>
                <w:szCs w:val="23"/>
              </w:rPr>
              <w:t xml:space="preserve">О результатах деятельности Координационного совета по вопросам межнациональных отношений и взаимодействию с национальными общественными объединениями и религиозными организациями при главе города за 2020 год 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1D89" w:rsidRPr="002F2D54" w:rsidRDefault="00BD1D89" w:rsidP="00BD1D8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F2D54">
              <w:rPr>
                <w:color w:val="auto"/>
                <w:sz w:val="23"/>
                <w:szCs w:val="23"/>
              </w:rPr>
              <w:t>II полугодие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74389" w:rsidRPr="00F74389" w:rsidRDefault="00F74389" w:rsidP="00F7438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74389">
              <w:rPr>
                <w:color w:val="auto"/>
                <w:sz w:val="23"/>
                <w:szCs w:val="23"/>
              </w:rPr>
              <w:t>Отдел по профилактике правонарушений</w:t>
            </w:r>
          </w:p>
          <w:p w:rsidR="00BD1D89" w:rsidRPr="002F2D54" w:rsidRDefault="00F74389" w:rsidP="00F7438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74389">
              <w:rPr>
                <w:color w:val="auto"/>
                <w:sz w:val="23"/>
                <w:szCs w:val="23"/>
              </w:rPr>
              <w:t>и связям с правоохранительными органами</w:t>
            </w:r>
          </w:p>
        </w:tc>
      </w:tr>
      <w:tr w:rsidR="002F2D54" w:rsidRPr="002F2D54" w:rsidTr="005B6FEE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2B6A" w:rsidRPr="002F2D54" w:rsidRDefault="00952B6A" w:rsidP="005B6FE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2B6A" w:rsidRPr="002F2D54" w:rsidRDefault="00952B6A" w:rsidP="00D53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работы Координационного совета 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Нефтеюганска на 202</w:t>
            </w:r>
            <w:r w:rsidR="00D539B5" w:rsidRPr="002F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F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2B6A" w:rsidRPr="002F2D54" w:rsidRDefault="00E741FE" w:rsidP="00E5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D54">
              <w:rPr>
                <w:rFonts w:ascii="Times New Roman" w:hAnsi="Times New Roman" w:cs="Times New Roman"/>
                <w:sz w:val="23"/>
                <w:szCs w:val="23"/>
              </w:rPr>
              <w:t>II</w:t>
            </w:r>
            <w:r w:rsidR="00952B6A" w:rsidRPr="002F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74389" w:rsidRPr="00F74389" w:rsidRDefault="00F74389" w:rsidP="00F7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профилактике правонарушений</w:t>
            </w:r>
          </w:p>
          <w:p w:rsidR="00952B6A" w:rsidRPr="002F2D54" w:rsidRDefault="00F74389" w:rsidP="00F7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связям с правоохранительными органами</w:t>
            </w:r>
          </w:p>
        </w:tc>
      </w:tr>
    </w:tbl>
    <w:p w:rsidR="005F0FF1" w:rsidRPr="00E741FE" w:rsidRDefault="005F0FF1" w:rsidP="00916BCF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F0FF1" w:rsidRPr="00E741FE" w:rsidSect="00740A1F">
      <w:pgSz w:w="11906" w:h="16838"/>
      <w:pgMar w:top="426" w:right="1276" w:bottom="709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7CE3"/>
    <w:multiLevelType w:val="hybridMultilevel"/>
    <w:tmpl w:val="C2F0E9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754F12"/>
    <w:multiLevelType w:val="multilevel"/>
    <w:tmpl w:val="5BE0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33"/>
    <w:rsid w:val="00000A0A"/>
    <w:rsid w:val="00025D98"/>
    <w:rsid w:val="000514D4"/>
    <w:rsid w:val="000519FB"/>
    <w:rsid w:val="00066C79"/>
    <w:rsid w:val="00087642"/>
    <w:rsid w:val="000A1F02"/>
    <w:rsid w:val="000B431F"/>
    <w:rsid w:val="00126652"/>
    <w:rsid w:val="00136A8E"/>
    <w:rsid w:val="001673BC"/>
    <w:rsid w:val="001773D3"/>
    <w:rsid w:val="00185063"/>
    <w:rsid w:val="001928C4"/>
    <w:rsid w:val="001A0302"/>
    <w:rsid w:val="001D149B"/>
    <w:rsid w:val="00203B01"/>
    <w:rsid w:val="002603F3"/>
    <w:rsid w:val="00283895"/>
    <w:rsid w:val="002A478B"/>
    <w:rsid w:val="002C1AD1"/>
    <w:rsid w:val="002F2D54"/>
    <w:rsid w:val="00322633"/>
    <w:rsid w:val="00332139"/>
    <w:rsid w:val="00342875"/>
    <w:rsid w:val="00343C5F"/>
    <w:rsid w:val="0037635D"/>
    <w:rsid w:val="00381946"/>
    <w:rsid w:val="00392112"/>
    <w:rsid w:val="003A74F2"/>
    <w:rsid w:val="004571C1"/>
    <w:rsid w:val="0046698A"/>
    <w:rsid w:val="004701BB"/>
    <w:rsid w:val="00472F9A"/>
    <w:rsid w:val="004741A9"/>
    <w:rsid w:val="00496DB1"/>
    <w:rsid w:val="004F364B"/>
    <w:rsid w:val="00520279"/>
    <w:rsid w:val="0052771C"/>
    <w:rsid w:val="00540D02"/>
    <w:rsid w:val="0058650A"/>
    <w:rsid w:val="00590B71"/>
    <w:rsid w:val="005B6FEE"/>
    <w:rsid w:val="005D49FD"/>
    <w:rsid w:val="005E37D2"/>
    <w:rsid w:val="005F0FF1"/>
    <w:rsid w:val="006243CD"/>
    <w:rsid w:val="00643316"/>
    <w:rsid w:val="006769B9"/>
    <w:rsid w:val="006F7A05"/>
    <w:rsid w:val="00715D56"/>
    <w:rsid w:val="0072652F"/>
    <w:rsid w:val="00740A1F"/>
    <w:rsid w:val="00746E62"/>
    <w:rsid w:val="007562D5"/>
    <w:rsid w:val="00772E9C"/>
    <w:rsid w:val="007A61EC"/>
    <w:rsid w:val="007F49E3"/>
    <w:rsid w:val="00821D64"/>
    <w:rsid w:val="00825464"/>
    <w:rsid w:val="00856AFA"/>
    <w:rsid w:val="00874B3C"/>
    <w:rsid w:val="00876ACA"/>
    <w:rsid w:val="00876C10"/>
    <w:rsid w:val="008B0339"/>
    <w:rsid w:val="008B7E5A"/>
    <w:rsid w:val="008C7E27"/>
    <w:rsid w:val="00916BCF"/>
    <w:rsid w:val="00952B6A"/>
    <w:rsid w:val="009837F8"/>
    <w:rsid w:val="0099512A"/>
    <w:rsid w:val="00A138C6"/>
    <w:rsid w:val="00A44DC6"/>
    <w:rsid w:val="00A45376"/>
    <w:rsid w:val="00A570D1"/>
    <w:rsid w:val="00A630AC"/>
    <w:rsid w:val="00A97A38"/>
    <w:rsid w:val="00AA543B"/>
    <w:rsid w:val="00AC0FBE"/>
    <w:rsid w:val="00AF7602"/>
    <w:rsid w:val="00B962F1"/>
    <w:rsid w:val="00BB3182"/>
    <w:rsid w:val="00BC008B"/>
    <w:rsid w:val="00BD1D89"/>
    <w:rsid w:val="00BE0C33"/>
    <w:rsid w:val="00BE3F48"/>
    <w:rsid w:val="00BE7D13"/>
    <w:rsid w:val="00C21184"/>
    <w:rsid w:val="00C95A41"/>
    <w:rsid w:val="00CB3CE6"/>
    <w:rsid w:val="00CE398E"/>
    <w:rsid w:val="00D01C14"/>
    <w:rsid w:val="00D539B5"/>
    <w:rsid w:val="00D61465"/>
    <w:rsid w:val="00DD525C"/>
    <w:rsid w:val="00DE3E90"/>
    <w:rsid w:val="00E01F75"/>
    <w:rsid w:val="00E42F32"/>
    <w:rsid w:val="00E456EF"/>
    <w:rsid w:val="00E54D5E"/>
    <w:rsid w:val="00E741FE"/>
    <w:rsid w:val="00EE01F1"/>
    <w:rsid w:val="00EE24AB"/>
    <w:rsid w:val="00F40A25"/>
    <w:rsid w:val="00F74389"/>
    <w:rsid w:val="00F907C4"/>
    <w:rsid w:val="00FC4B4E"/>
    <w:rsid w:val="00FE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8707"/>
  <w15:docId w15:val="{DA100EA9-2F9F-4D05-AE81-AC048473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03F3"/>
  </w:style>
  <w:style w:type="paragraph" w:styleId="a4">
    <w:name w:val="Balloon Text"/>
    <w:basedOn w:val="a"/>
    <w:link w:val="a5"/>
    <w:uiPriority w:val="99"/>
    <w:semiHidden/>
    <w:unhideWhenUsed/>
    <w:rsid w:val="008B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3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6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B6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56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3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E4428-3278-48E7-8D14-8224200D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Галина Васильевна</dc:creator>
  <cp:lastModifiedBy>OsmanovSA</cp:lastModifiedBy>
  <cp:revision>16</cp:revision>
  <cp:lastPrinted>2019-12-20T11:09:00Z</cp:lastPrinted>
  <dcterms:created xsi:type="dcterms:W3CDTF">2018-12-10T10:28:00Z</dcterms:created>
  <dcterms:modified xsi:type="dcterms:W3CDTF">2019-12-20T11:25:00Z</dcterms:modified>
</cp:coreProperties>
</file>